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D1D" w:rsidRPr="00AA4DA5" w:rsidRDefault="00267D1D" w:rsidP="00267D1D">
      <w:pPr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Форма</w:t>
      </w:r>
    </w:p>
    <w:p w:rsidR="00267D1D" w:rsidRPr="000E4462" w:rsidRDefault="00267D1D" w:rsidP="00267D1D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A4DA5">
        <w:rPr>
          <w:rFonts w:ascii="Times New Roman" w:hAnsi="Times New Roman"/>
          <w:sz w:val="26"/>
          <w:szCs w:val="26"/>
        </w:rPr>
        <w:t xml:space="preserve"> заключения об оценке фактического воздействия муниципального </w:t>
      </w:r>
      <w:r w:rsidRPr="000E4462">
        <w:rPr>
          <w:rFonts w:ascii="Times New Roman" w:hAnsi="Times New Roman"/>
          <w:sz w:val="28"/>
          <w:szCs w:val="28"/>
        </w:rPr>
        <w:t>нормативного правового акта</w:t>
      </w:r>
    </w:p>
    <w:p w:rsidR="00267D1D" w:rsidRPr="000E4462" w:rsidRDefault="00267D1D" w:rsidP="00267D1D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267D1D" w:rsidRPr="000E4462" w:rsidRDefault="00267D1D" w:rsidP="00267D1D">
      <w:pPr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0E4462">
        <w:rPr>
          <w:rFonts w:ascii="Times New Roman" w:hAnsi="Times New Roman"/>
          <w:sz w:val="28"/>
          <w:szCs w:val="28"/>
        </w:rPr>
        <w:t xml:space="preserve">Управление по экономике администрации города Пыть-Ях (далее – уполномоченный орган) в соответствии с пунктом </w:t>
      </w:r>
      <w:r w:rsidRPr="000E4462">
        <w:rPr>
          <w:rFonts w:ascii="Times New Roman" w:hAnsi="Times New Roman"/>
          <w:color w:val="000000"/>
          <w:sz w:val="28"/>
          <w:szCs w:val="28"/>
        </w:rPr>
        <w:t>3.12</w:t>
      </w:r>
      <w:r w:rsidRPr="000E4462">
        <w:rPr>
          <w:rFonts w:ascii="Times New Roman" w:hAnsi="Times New Roman"/>
          <w:sz w:val="28"/>
          <w:szCs w:val="28"/>
        </w:rPr>
        <w:t xml:space="preserve"> настоящего порядка, рассмотрев________________________________________________________________,</w:t>
      </w:r>
    </w:p>
    <w:p w:rsidR="00267D1D" w:rsidRPr="000E4462" w:rsidRDefault="00267D1D" w:rsidP="00267D1D">
      <w:pPr>
        <w:widowControl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0E4462">
        <w:rPr>
          <w:rFonts w:ascii="Times New Roman" w:hAnsi="Times New Roman"/>
          <w:sz w:val="28"/>
          <w:szCs w:val="28"/>
        </w:rPr>
        <w:t>(наименование нормативного правового акта)</w:t>
      </w:r>
    </w:p>
    <w:p w:rsidR="00267D1D" w:rsidRPr="000E4462" w:rsidRDefault="00267D1D" w:rsidP="00267D1D">
      <w:pPr>
        <w:widowControl w:val="0"/>
        <w:ind w:firstLine="0"/>
        <w:contextualSpacing/>
        <w:rPr>
          <w:rFonts w:ascii="Times New Roman" w:hAnsi="Times New Roman"/>
          <w:sz w:val="28"/>
          <w:szCs w:val="28"/>
        </w:rPr>
      </w:pPr>
      <w:r w:rsidRPr="000E4462">
        <w:rPr>
          <w:rFonts w:ascii="Times New Roman" w:hAnsi="Times New Roman"/>
          <w:sz w:val="28"/>
          <w:szCs w:val="28"/>
        </w:rPr>
        <w:t xml:space="preserve">отчет об оценке фактического воздействия нормативного правового акта </w:t>
      </w:r>
      <w:r w:rsidRPr="000E4462">
        <w:rPr>
          <w:rFonts w:ascii="Times New Roman" w:hAnsi="Times New Roman"/>
          <w:sz w:val="28"/>
          <w:szCs w:val="28"/>
        </w:rPr>
        <w:br/>
        <w:t>и сводку предложений по результатам публичных консультаций, подготовленные _______________________________________________________________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(наименование разработчика)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сообщает.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Вариант 1 &lt;1&gt;.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 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Отчет об оценке фактического воздействия нормативного правового акта направлен разработчиком, для подготовки настоящего заключения______________________________________________________</w:t>
      </w:r>
    </w:p>
    <w:p w:rsidR="00267D1D" w:rsidRPr="00AA4DA5" w:rsidRDefault="00267D1D" w:rsidP="00267D1D">
      <w:pPr>
        <w:widowControl w:val="0"/>
        <w:ind w:left="2831"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(впервые/повторно)</w:t>
      </w:r>
    </w:p>
    <w:p w:rsidR="00267D1D" w:rsidRPr="00AA4DA5" w:rsidRDefault="00267D1D" w:rsidP="00267D1D">
      <w:pPr>
        <w:widowControl w:val="0"/>
        <w:ind w:firstLine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____________________________________________________________.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(информация о предшествующей подготовке заключений об оценке фактического воздействия нормативного правового акта)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Заключение об оценке регулирующего воздействия проекта нормативного правового акта дано уполномоченным органом ________________________________________________________________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(информация о дате и номере заключения уполномоченного органа об оценке регулирующего воздействия проекта нормативного правового акта)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  </w:t>
      </w:r>
    </w:p>
    <w:p w:rsidR="00267D1D" w:rsidRPr="00AA4DA5" w:rsidRDefault="00267D1D" w:rsidP="00267D1D">
      <w:pPr>
        <w:widowControl w:val="0"/>
        <w:ind w:firstLine="708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Информация об оценке фактического воздействия нормативного правового акта размещена разработчиком на портале проектов нормативных правовых актов «____»___________20____года.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 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Разработчиком проведены публичные консультации отчета </w:t>
      </w:r>
      <w:r w:rsidRPr="00AA4DA5">
        <w:rPr>
          <w:rFonts w:ascii="Times New Roman" w:hAnsi="Times New Roman"/>
          <w:sz w:val="26"/>
          <w:szCs w:val="26"/>
        </w:rPr>
        <w:br/>
        <w:t xml:space="preserve">об оценке фактического воздействия нормативного правового акта </w:t>
      </w:r>
      <w:r w:rsidRPr="00AA4DA5">
        <w:rPr>
          <w:rFonts w:ascii="Times New Roman" w:hAnsi="Times New Roman"/>
          <w:sz w:val="26"/>
          <w:szCs w:val="26"/>
        </w:rPr>
        <w:br/>
        <w:t xml:space="preserve">в период с «____»__________20____года </w:t>
      </w:r>
      <w:r w:rsidRPr="00AA4DA5">
        <w:rPr>
          <w:rFonts w:ascii="Times New Roman" w:hAnsi="Times New Roman"/>
          <w:sz w:val="26"/>
          <w:szCs w:val="26"/>
        </w:rPr>
        <w:br/>
        <w:t>по «____»____________20___года.</w:t>
      </w:r>
    </w:p>
    <w:p w:rsidR="00267D1D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67D1D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33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(приводится информация о проведенных публичных консультациях, в том числе лицах, которым направлены уведомления о проведении публичных консультаций, обобщение </w:t>
      </w:r>
      <w:r w:rsidRPr="00AA4DA5">
        <w:rPr>
          <w:rFonts w:ascii="Times New Roman" w:hAnsi="Times New Roman"/>
          <w:sz w:val="26"/>
          <w:szCs w:val="26"/>
        </w:rPr>
        <w:br/>
        <w:t>и оценка результатов публичных консультаций)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 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ab/>
        <w:t xml:space="preserve">Разработчиком проведены дополнительные публичные консультации по </w:t>
      </w:r>
      <w:r w:rsidRPr="00AA4DA5">
        <w:rPr>
          <w:rFonts w:ascii="Times New Roman" w:hAnsi="Times New Roman"/>
          <w:sz w:val="26"/>
          <w:szCs w:val="26"/>
        </w:rPr>
        <w:lastRenderedPageBreak/>
        <w:t>нормативному правовому акту в период с «__» _______ 20 __ года по «__» ________ 20 __ года.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(приводится информация о проведенных публичных консультациях либо информация о том, что дополнительные публичные консультации не проводились, а также обоснование необходимости их проведения)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____________________________________________________________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(приводится анализ ключевых выводов и результатов расчетов, представленных разработчиком, в соответствующих разделах отчета)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 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По результатам рассмотрения представленных документов установлено, что при осуществлении оценки фактического воздействия нормативного правового акта разработчиком: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 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а) не соблюден порядок проведения оценки фактического воздействия нормативного правового акта 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____________________________________________________________;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(указываются допущенные нарушения)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 </w:t>
      </w:r>
    </w:p>
    <w:p w:rsidR="00267D1D" w:rsidRPr="00AA4DA5" w:rsidRDefault="00267D1D" w:rsidP="00267D1D">
      <w:pPr>
        <w:widowControl w:val="0"/>
        <w:ind w:left="567" w:firstLine="142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б) публичные консультации были организованы некачественно ____________________________________________________________;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(указываются нарушения, допущенные регулирующим органом при проведении публичных консультаций – отсутствие мнений участников публичных консультаций и (или) не были направлены или не всем направлены уведомления о проведении публичных консультаций, либо нарушены сроки уведомления заинтересованных лиц о проведении публичных консультаций и результатах рассмотрения их мнений, сроки размещения сводки предложений)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в) информация, представленная в отчете об оценке фактического воздействия нормативного правового акта, свидетельствует </w:t>
      </w:r>
      <w:r w:rsidRPr="00AA4DA5">
        <w:rPr>
          <w:rFonts w:ascii="Times New Roman" w:hAnsi="Times New Roman"/>
          <w:sz w:val="26"/>
          <w:szCs w:val="26"/>
        </w:rPr>
        <w:br/>
        <w:t>о некачественном проведении процедуры оценки фактического воздействия, а также подготовки указанного отчета, и (или) выводы, сделанные в отчете, являются необоснованными относительно существующего государственного регулирования и позиции участников публичных консультаций ________________________________________________________________;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(указываются недостатки, допущенные при составлении отчета, приводится информация о несогласии с выводами и предложениями регулирующего органа</w:t>
      </w:r>
      <w:r w:rsidRPr="00AA4DA5">
        <w:rPr>
          <w:rFonts w:ascii="Times New Roman" w:hAnsi="Times New Roman"/>
          <w:sz w:val="26"/>
          <w:szCs w:val="26"/>
        </w:rPr>
        <w:br/>
        <w:t xml:space="preserve"> по итогам оценки фактического воздействия нормативного правового акта)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267D1D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г) нормативный правовой акт устанавливает положения, содержащие избыточные обязательные требования для субъектов предпринимательской и иной </w:t>
      </w:r>
    </w:p>
    <w:p w:rsidR="00267D1D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34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экономической деятельности, обязанности, запреты и ограничения для субъектов предпринимательской и иной экономической деятельности или способствующие их введению;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____________________________________________________________.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(указываются соответствующие положения)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ab/>
        <w:t>д) обязательные требования, содержащиеся в ___________ (указывается нормативный правовой акт, в отношении которого проведена оценка фактического воздействия) не соответствуют принципам установления и оценки применения обязательных требований, установленным Федеральным законом № 247-ФЗ;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____________________________________________________________.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(указываются соответствующие нарушения)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е) информация, представленная в отчете об оценке фактического воздействия нормативного правового акта, свидетельствует </w:t>
      </w:r>
      <w:r w:rsidRPr="00AA4DA5">
        <w:rPr>
          <w:rFonts w:ascii="Times New Roman" w:hAnsi="Times New Roman"/>
          <w:sz w:val="26"/>
          <w:szCs w:val="26"/>
        </w:rPr>
        <w:br/>
        <w:t>о не достижении целей введения обязательных требований, фактических положительных и отрицательных последствиях принятия нормативного правового акта (отрицательные последствия введения правового регулирования превышают положительные последствия установленного правового регулирования (фактические отрицательные последствия установленного правового регулирования превышают (либо более) прогнозных значений.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ж) вывод о возможности продления срока действия установленного регулирования.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____________________________________________________________.</w:t>
      </w:r>
    </w:p>
    <w:p w:rsidR="00267D1D" w:rsidRPr="00AA4DA5" w:rsidRDefault="00267D1D" w:rsidP="00267D1D">
      <w:pPr>
        <w:widowControl w:val="0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(указывается вывод о нецелесообразности продления сроков действия нормативного правового акта, содержащего обязательные требования либо о необходимости внесения изменений в нормативный правовой акт, содержащий обязательные требования, или отмены (признания утратившим силу)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Вывод: 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отчет об оценке фактического воздействия нормативного правового акта подлежит доработке и направлению в адрес уполномоченного органа для повторного проведения процедур, предусмотренных Порядком, начиная с соответствующей невыполненной или выполненной ненадлежащим образом процедуры.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Предлагается: ______________________________________________.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                           (указываются предложения и иные замечания уполномоченного органа)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 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Вариант 2 &lt;2&gt;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 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Отчет об оценке фактического воздействия нормативного правового акта направлен разработчиком для подготовки настоящего заключения______________________________________________________</w:t>
      </w:r>
    </w:p>
    <w:p w:rsidR="00267D1D" w:rsidRPr="00AA4DA5" w:rsidRDefault="00267D1D" w:rsidP="00267D1D">
      <w:pPr>
        <w:widowControl w:val="0"/>
        <w:ind w:left="2831"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(впервые/повторно)</w:t>
      </w:r>
    </w:p>
    <w:p w:rsidR="00267D1D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____________________________________________________________.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35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(информация о предшествующей подготовке заключений об оценке фактического воздействия нормативного правового акта)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 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Заключение об оценке регулирующего воздействия проекта нормативного правового акта дано уполномоченным органом ________________________________________________________________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lastRenderedPageBreak/>
        <w:t>(информация о дате и номере заключения уполномоченного органа об оценке регулирующего воздействия проекта нормативного правового акта)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  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Информация об оценке фактического воздействия нормативного правового акта размещена разработчиком на портале проектов нормативных правовых актов «____»___________20____года.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 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Разработчиком проведены публичные консультации отчета </w:t>
      </w:r>
      <w:r w:rsidRPr="00AA4DA5">
        <w:rPr>
          <w:rFonts w:ascii="Times New Roman" w:hAnsi="Times New Roman"/>
          <w:sz w:val="26"/>
          <w:szCs w:val="26"/>
        </w:rPr>
        <w:br/>
        <w:t>об оценке фактического воздействия нормативного правового акта в период с «____»__________20____года по «____»____________20___года.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 (приводится информация о проведенных публичных консультациях, в том числе лицах, которым направлены уведомления о проведении публичных консультаций, обобщение и оценка результатов публичных консультаций)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 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ab/>
        <w:t>Разработчиком проведены дополнительные публичные консультации по нормативному правовому акту в период с  «__» _______ 20 __ года по «__» ________ 20 __ года.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(приводится информация о проведенных публичных консультациях либо информация о том, что дополнительные публичные консультации не проводились, а также обоснование необходимости их проведения)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____________________________________________________________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(приводится анализ ключевых выводов и результатов расчетов, представленных разработчиком, в соответствующих разделах отчета)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 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По результатам рассмотрения представленных документов установлено, что при оценке фактического воздействия нормативного правового акта процедуры, предусмотренные Порядком, разработчиком соблюдены.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 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На основе проведенной оценки фактического воздействия нормативного правового акта, с учетом информации, представленной разработчиком в отчете об оценке фактического воздействия нормативного правового акта, сводке предложений по результатам публичных консультаций, уполномоченным органом сделаны следующие выводы.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____________________________________________________________;</w:t>
      </w:r>
    </w:p>
    <w:p w:rsidR="00267D1D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(выводы о достижении или не достижении заявленных целей введения обязательных требований, фактических положительных и отрицательных последствиях принятия нормативного правового акта (положительные последствия введения правового регулирования превышают отрицательные последствия установленного правового регулирования (фактические отрицательные последствия </w:t>
      </w:r>
    </w:p>
    <w:p w:rsidR="00267D1D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36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установленного правового регулирования не превышают (либо менее) прогнозных значений)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___________________________________________________________;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(вывод о наличии либо отсутствии положений, необоснованно затрудняющих ведение предпринимательской и иной экономической деятельности или приводящих </w:t>
      </w:r>
      <w:r w:rsidRPr="00AA4DA5">
        <w:rPr>
          <w:rFonts w:ascii="Times New Roman" w:hAnsi="Times New Roman"/>
          <w:sz w:val="26"/>
          <w:szCs w:val="26"/>
        </w:rPr>
        <w:br/>
      </w:r>
      <w:r w:rsidRPr="00AA4DA5">
        <w:rPr>
          <w:rFonts w:ascii="Times New Roman" w:hAnsi="Times New Roman"/>
          <w:sz w:val="26"/>
          <w:szCs w:val="26"/>
        </w:rPr>
        <w:lastRenderedPageBreak/>
        <w:t xml:space="preserve">к возникновению необоснованных расходов субъектов предпринимательской и иной экономической деятельности и бюджета </w:t>
      </w:r>
      <w:r>
        <w:rPr>
          <w:rFonts w:ascii="Times New Roman" w:hAnsi="Times New Roman"/>
          <w:sz w:val="26"/>
          <w:szCs w:val="26"/>
        </w:rPr>
        <w:t>города</w:t>
      </w:r>
      <w:r w:rsidRPr="00AA4DA5">
        <w:rPr>
          <w:rFonts w:ascii="Times New Roman" w:hAnsi="Times New Roman"/>
          <w:sz w:val="26"/>
          <w:szCs w:val="26"/>
        </w:rPr>
        <w:t>)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____________________________________________________________;</w:t>
      </w:r>
    </w:p>
    <w:p w:rsidR="00267D1D" w:rsidRPr="00AA4DA5" w:rsidRDefault="00267D1D" w:rsidP="00267D1D">
      <w:pPr>
        <w:widowControl w:val="0"/>
        <w:ind w:firstLine="54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(вывод об обоснованности установленных обязательных требований, наличии либо отсутствии избыточных условий, ограничений, запретов, обязанностей для субъектов предпринимательской и иной экономической деятельности или способствующие их введению </w:t>
      </w:r>
    </w:p>
    <w:p w:rsidR="00267D1D" w:rsidRPr="00AA4DA5" w:rsidRDefault="00267D1D" w:rsidP="00267D1D">
      <w:pPr>
        <w:widowControl w:val="0"/>
        <w:ind w:firstLine="540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____________________________________________________________;</w:t>
      </w:r>
    </w:p>
    <w:p w:rsidR="00267D1D" w:rsidRPr="00AA4DA5" w:rsidRDefault="00267D1D" w:rsidP="00267D1D">
      <w:pPr>
        <w:widowControl w:val="0"/>
        <w:ind w:firstLine="54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(вывод о соответствии принципам установления и оценки применения обязательных требований, установленных Федеральным законом </w:t>
      </w:r>
      <w:r w:rsidRPr="00AA4DA5">
        <w:rPr>
          <w:rFonts w:ascii="Times New Roman" w:hAnsi="Times New Roman"/>
          <w:sz w:val="26"/>
          <w:szCs w:val="26"/>
        </w:rPr>
        <w:br/>
        <w:t>№ 247-ФЗ)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____________________________________________________________;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(вывод о согласии с выводами и предложениями разработчика по итогам ОФВ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____________________________________________________________;</w:t>
      </w:r>
    </w:p>
    <w:p w:rsidR="00267D1D" w:rsidRPr="00AA4DA5" w:rsidRDefault="00267D1D" w:rsidP="00267D1D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(вывод о возможности продления срока действия установленного  регулирования (о целесообразности продления сроков действия нормативного правового акта, содержащего обязательные требования, о возможности сохранения действующего правового регулирования))</w:t>
      </w:r>
    </w:p>
    <w:p w:rsidR="00267D1D" w:rsidRPr="00AA4DA5" w:rsidRDefault="00267D1D" w:rsidP="00267D1D">
      <w:pPr>
        <w:widowControl w:val="0"/>
        <w:ind w:firstLine="0"/>
        <w:contextualSpacing/>
        <w:rPr>
          <w:rFonts w:ascii="Times New Roman" w:hAnsi="Times New Roman"/>
          <w:sz w:val="26"/>
          <w:szCs w:val="26"/>
        </w:rPr>
      </w:pP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____________________________________________________________.</w:t>
      </w:r>
    </w:p>
    <w:p w:rsidR="00267D1D" w:rsidRPr="00AA4DA5" w:rsidRDefault="00267D1D" w:rsidP="00267D1D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(иные замечания и предложения уполномоченного органа)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 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Указание (при наличии) на приложения.</w:t>
      </w:r>
    </w:p>
    <w:p w:rsidR="00267D1D" w:rsidRPr="00AA4DA5" w:rsidRDefault="00267D1D" w:rsidP="00267D1D">
      <w:pPr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 </w:t>
      </w:r>
    </w:p>
    <w:p w:rsidR="00267D1D" w:rsidRPr="00AA4DA5" w:rsidRDefault="00267D1D" w:rsidP="00267D1D">
      <w:pPr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Должность, подпись, И.О.Ф. лица,</w:t>
      </w:r>
    </w:p>
    <w:p w:rsidR="00267D1D" w:rsidRPr="00AA4DA5" w:rsidRDefault="00267D1D" w:rsidP="00267D1D">
      <w:pPr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уполномоченного утверждать заключения </w:t>
      </w:r>
    </w:p>
    <w:p w:rsidR="00267D1D" w:rsidRPr="00AA4DA5" w:rsidRDefault="00267D1D" w:rsidP="00267D1D">
      <w:pPr>
        <w:widowControl w:val="0"/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 _____________</w:t>
      </w:r>
    </w:p>
    <w:p w:rsidR="00267D1D" w:rsidRPr="00AA4DA5" w:rsidRDefault="00267D1D" w:rsidP="00267D1D">
      <w:pPr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&lt;1&gt; В случае, если выявлено несоблюдение разработчиком процедур оценки фактического воздействия нормативного правового акта или отчет об оценке фактического воздействия нормативного правового акта с нарушениями, что позволяет поставить под сомнение процедуру оценки фактического воздействия или сделанные в отчете выводы.</w:t>
      </w:r>
    </w:p>
    <w:p w:rsidR="00267D1D" w:rsidRPr="00DD66ED" w:rsidRDefault="00267D1D" w:rsidP="00267D1D">
      <w:pPr>
        <w:contextualSpacing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&lt;2&gt; В случае соблюдения разработчиком процедур оценки фактического воздействия нормативного правового акта, отчет об оценке фактического воздействия нормативного правового акта составлен без нарушений в соответствии с предъявляемыми требованиями.».</w:t>
      </w:r>
    </w:p>
    <w:p w:rsidR="00D02647" w:rsidRDefault="00D02647">
      <w:bookmarkStart w:id="0" w:name="_GoBack"/>
      <w:bookmarkEnd w:id="0"/>
    </w:p>
    <w:sectPr w:rsidR="00D02647" w:rsidSect="000E446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701" w:header="709" w:footer="709" w:gutter="0"/>
      <w:pgNumType w:start="2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E98" w:rsidRDefault="00267D1D" w:rsidP="007368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0E98" w:rsidRDefault="00267D1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E98" w:rsidRDefault="00267D1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E98" w:rsidRDefault="00267D1D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E98" w:rsidRDefault="00267D1D" w:rsidP="007368A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0E98" w:rsidRDefault="00267D1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E98" w:rsidRDefault="00267D1D" w:rsidP="009F03A2">
    <w:pPr>
      <w:pStyle w:val="a6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462" w:rsidRDefault="00267D1D" w:rsidP="000E446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27</w:t>
    </w:r>
    <w:r>
      <w:fldChar w:fldCharType="end"/>
    </w:r>
  </w:p>
  <w:p w:rsidR="008B0E98" w:rsidRDefault="00267D1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EB"/>
    <w:rsid w:val="00267D1D"/>
    <w:rsid w:val="00BD0DEB"/>
    <w:rsid w:val="00D0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2DE92-36F5-419B-8DC9-8B4742C5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67D1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67D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67D1D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page number"/>
    <w:basedOn w:val="a0"/>
    <w:rsid w:val="00267D1D"/>
  </w:style>
  <w:style w:type="paragraph" w:styleId="a6">
    <w:name w:val="header"/>
    <w:basedOn w:val="a"/>
    <w:link w:val="a7"/>
    <w:uiPriority w:val="99"/>
    <w:rsid w:val="00267D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7D1D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1661</Words>
  <Characters>9472</Characters>
  <Application>Microsoft Office Word</Application>
  <DocSecurity>0</DocSecurity>
  <Lines>78</Lines>
  <Paragraphs>22</Paragraphs>
  <ScaleCrop>false</ScaleCrop>
  <Company/>
  <LinksUpToDate>false</LinksUpToDate>
  <CharactersWithSpaces>11111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Евгений Келлер</cp:lastModifiedBy>
  <cp:revision>2</cp:revision>
  <dcterms:created xsi:type="dcterms:W3CDTF">2024-04-09T09:16:00Z</dcterms:created>
  <dcterms:modified xsi:type="dcterms:W3CDTF">2024-04-09T09:17:00Z</dcterms:modified>
</cp:coreProperties>
</file>