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30" w:rsidRPr="00796D30" w:rsidRDefault="00796D30" w:rsidP="00796D30">
      <w:pPr>
        <w:tabs>
          <w:tab w:val="center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D30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5620" cy="6616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30" w:rsidRPr="00796D30" w:rsidRDefault="00796D30" w:rsidP="0079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D30" w:rsidRPr="00796D30" w:rsidRDefault="00796D30" w:rsidP="0079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96D3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Территориальная избирательная комиссия </w:t>
      </w:r>
    </w:p>
    <w:p w:rsidR="00796D30" w:rsidRPr="00796D30" w:rsidRDefault="00796D30" w:rsidP="00796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96D30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ГОРОДА ПЫТЬ-ЯХА</w:t>
      </w:r>
    </w:p>
    <w:p w:rsidR="00796D30" w:rsidRPr="00796D30" w:rsidRDefault="00796D30" w:rsidP="0079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6D30" w:rsidRPr="00796D30" w:rsidRDefault="00796D30" w:rsidP="00796D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pacing w:val="80"/>
          <w:kern w:val="32"/>
          <w:sz w:val="32"/>
          <w:szCs w:val="32"/>
          <w:lang w:eastAsia="ru-RU"/>
        </w:rPr>
      </w:pPr>
      <w:r w:rsidRPr="00796D30">
        <w:rPr>
          <w:rFonts w:ascii="Times New Roman" w:eastAsia="Times New Roman" w:hAnsi="Times New Roman" w:cs="Arial"/>
          <w:b/>
          <w:spacing w:val="80"/>
          <w:kern w:val="32"/>
          <w:sz w:val="32"/>
          <w:szCs w:val="32"/>
          <w:lang w:eastAsia="ru-RU"/>
        </w:rPr>
        <w:t>ПОСТАНОВЛЕНИЕ</w:t>
      </w:r>
    </w:p>
    <w:p w:rsidR="00796D30" w:rsidRPr="00796D30" w:rsidRDefault="00796D30" w:rsidP="00796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796D30" w:rsidRPr="00796D30" w:rsidTr="00540087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796D30" w:rsidRPr="00796D30" w:rsidTr="00540087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796D30" w:rsidRPr="00796D30" w:rsidTr="00540087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394065" w:rsidP="00247E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2</w:t>
                        </w:r>
                        <w:r w:rsidR="00247E5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796D30"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ию</w:t>
                        </w:r>
                        <w:r w:rsid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л</w:t>
                        </w:r>
                        <w:r w:rsidR="00796D30"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796D30" w:rsidP="00796D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96D30" w:rsidRPr="00796D30" w:rsidRDefault="00796D30" w:rsidP="00796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07" w:type="dxa"/>
                </w:tcPr>
                <w:p w:rsidR="00796D30" w:rsidRPr="00796D30" w:rsidRDefault="00796D30" w:rsidP="00796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796D30" w:rsidRPr="00796D30" w:rsidTr="0054008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796D30" w:rsidP="00796D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E37DEF" w:rsidP="0039406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11</w:t>
                        </w:r>
                        <w:r w:rsidR="0039406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796D30"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/5</w:t>
                        </w:r>
                        <w:r w:rsidR="00394065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71</w:t>
                        </w:r>
                      </w:p>
                    </w:tc>
                  </w:tr>
                </w:tbl>
                <w:p w:rsidR="00796D30" w:rsidRPr="00796D30" w:rsidRDefault="00796D30" w:rsidP="00796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96D30" w:rsidRPr="00796D30" w:rsidRDefault="00796D30" w:rsidP="007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796D30" w:rsidRPr="00796D30" w:rsidTr="00540087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96D30" w:rsidRPr="00796D30" w:rsidTr="0054008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796D30" w:rsidP="00796D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796D30" w:rsidP="00796D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96D30" w:rsidRPr="00796D30" w:rsidRDefault="00796D30" w:rsidP="00796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07" w:type="dxa"/>
                </w:tcPr>
                <w:p w:rsidR="00796D30" w:rsidRPr="00796D30" w:rsidRDefault="00796D30" w:rsidP="00796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96D30" w:rsidRPr="00796D30" w:rsidTr="0054008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796D30" w:rsidP="00796D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796D30" w:rsidP="00796D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96D30" w:rsidRPr="00796D30" w:rsidRDefault="00796D30" w:rsidP="00796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96D30" w:rsidRPr="00796D30" w:rsidRDefault="00796D30" w:rsidP="007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796D30" w:rsidRPr="00796D30" w:rsidTr="00540087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96D30" w:rsidRPr="00796D30" w:rsidTr="0054008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796D30" w:rsidP="00796D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796D30" w:rsidP="00796D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96D30" w:rsidRPr="00796D30" w:rsidRDefault="00796D30" w:rsidP="00796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07" w:type="dxa"/>
                </w:tcPr>
                <w:p w:rsidR="00796D30" w:rsidRPr="00796D30" w:rsidRDefault="00796D30" w:rsidP="00796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796D30" w:rsidRPr="00796D30" w:rsidTr="00540087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796D30" w:rsidP="00796D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96D30" w:rsidRPr="00796D30" w:rsidRDefault="00796D30" w:rsidP="00796D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796D3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96D30" w:rsidRPr="00796D30" w:rsidRDefault="00796D30" w:rsidP="00796D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96D30" w:rsidRPr="00796D30" w:rsidRDefault="00796D30" w:rsidP="007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6D30" w:rsidRPr="00796D30" w:rsidRDefault="00796D30" w:rsidP="00796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9A2" w:rsidRPr="00796D30" w:rsidRDefault="00394065" w:rsidP="000339A2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6D30" w:rsidRPr="00796D30">
        <w:rPr>
          <w:rFonts w:ascii="Times New Roman" w:hAnsi="Times New Roman" w:cs="Times New Roman"/>
          <w:b/>
          <w:sz w:val="28"/>
          <w:szCs w:val="28"/>
        </w:rPr>
        <w:t>дополнительных выборов</w:t>
      </w:r>
      <w:r w:rsidR="00796D30">
        <w:rPr>
          <w:rFonts w:ascii="Times New Roman" w:hAnsi="Times New Roman" w:cs="Times New Roman"/>
          <w:b/>
          <w:sz w:val="28"/>
          <w:szCs w:val="28"/>
        </w:rPr>
        <w:t xml:space="preserve"> депутатов Думы города Пыть-Яха шестого созыва по многомандатному избирательному округу № 4</w:t>
      </w:r>
    </w:p>
    <w:p w:rsidR="009D4328" w:rsidRPr="000339A2" w:rsidRDefault="009D4328" w:rsidP="000339A2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328" w:rsidRPr="00796D30" w:rsidRDefault="009D4328" w:rsidP="009D432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4328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2</w:t>
      </w:r>
      <w:r w:rsidRPr="009D4328">
        <w:rPr>
          <w:rFonts w:ascii="Times New Roman" w:hAnsi="Times New Roman" w:cs="Times New Roman"/>
          <w:sz w:val="28"/>
          <w:szCs w:val="28"/>
        </w:rPr>
        <w:t>4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9D4328">
        <w:rPr>
          <w:rFonts w:ascii="Times New Roman" w:hAnsi="Times New Roman" w:cs="Times New Roman"/>
          <w:sz w:val="28"/>
          <w:szCs w:val="28"/>
        </w:rPr>
        <w:t xml:space="preserve">, статьей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4328">
        <w:rPr>
          <w:rFonts w:ascii="Times New Roman" w:hAnsi="Times New Roman" w:cs="Times New Roman"/>
          <w:sz w:val="28"/>
          <w:szCs w:val="28"/>
        </w:rPr>
        <w:t xml:space="preserve"> 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Pr="009D4328">
        <w:rPr>
          <w:rFonts w:ascii="Times New Roman" w:hAnsi="Times New Roman" w:cs="Times New Roman"/>
          <w:sz w:val="28"/>
          <w:szCs w:val="28"/>
        </w:rPr>
        <w:t>а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Pr="009D4328">
        <w:rPr>
          <w:rFonts w:ascii="Times New Roman" w:hAnsi="Times New Roman" w:cs="Times New Roman"/>
          <w:sz w:val="28"/>
          <w:szCs w:val="28"/>
        </w:rPr>
        <w:t>анты-Мансийского автономного округа о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т 18.06.2003 N 36-оз </w:t>
      </w:r>
      <w:r w:rsidRPr="009D4328">
        <w:rPr>
          <w:rFonts w:ascii="Times New Roman" w:hAnsi="Times New Roman" w:cs="Times New Roman"/>
          <w:sz w:val="28"/>
          <w:szCs w:val="28"/>
        </w:rPr>
        <w:t>«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О системе избирательных комиссий в Ханты-Мансийском автономном округе </w:t>
      </w:r>
      <w:r w:rsidRPr="009D4328">
        <w:rPr>
          <w:rFonts w:ascii="Times New Roman" w:hAnsi="Times New Roman" w:cs="Times New Roman"/>
          <w:sz w:val="28"/>
          <w:szCs w:val="28"/>
        </w:rPr>
        <w:t>–</w:t>
      </w:r>
      <w:r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 Югре</w:t>
      </w:r>
      <w:r w:rsidRPr="009D4328">
        <w:rPr>
          <w:rFonts w:ascii="Times New Roman" w:hAnsi="Times New Roman" w:cs="Times New Roman"/>
          <w:sz w:val="28"/>
          <w:szCs w:val="28"/>
        </w:rPr>
        <w:t>»</w:t>
      </w:r>
      <w:r w:rsidR="000339A2" w:rsidRPr="009D4328">
        <w:rPr>
          <w:rFonts w:ascii="Times New Roman" w:hAnsi="Times New Roman" w:cs="Times New Roman"/>
          <w:sz w:val="28"/>
          <w:szCs w:val="28"/>
          <w:lang w:eastAsia="ru-RU"/>
        </w:rPr>
        <w:t>, постановлением Центральной избирательной комиссии Российской Федерации от 15 февраля 2017 года </w:t>
      </w:r>
      <w:r w:rsidRPr="009D4328">
        <w:rPr>
          <w:rFonts w:ascii="Times New Roman" w:hAnsi="Times New Roman" w:cs="Times New Roman"/>
          <w:sz w:val="28"/>
          <w:szCs w:val="28"/>
        </w:rPr>
        <w:t xml:space="preserve"> </w:t>
      </w:r>
      <w:r w:rsidR="000339A2" w:rsidRPr="009D4328">
        <w:rPr>
          <w:rFonts w:ascii="Times New Roman" w:hAnsi="Times New Roman" w:cs="Times New Roman"/>
          <w:sz w:val="28"/>
          <w:szCs w:val="28"/>
          <w:lang w:eastAsia="ru-RU"/>
        </w:rPr>
        <w:t>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</w:t>
      </w:r>
      <w:r w:rsidR="008C48C2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постановления Избирательной комиссии Ханты-Мансийского автономного округа – Югры от </w:t>
      </w:r>
      <w:r w:rsidR="00394065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EF1F4A">
        <w:rPr>
          <w:rFonts w:ascii="Times New Roman" w:hAnsi="Times New Roman" w:cs="Times New Roman"/>
          <w:sz w:val="28"/>
          <w:szCs w:val="28"/>
          <w:lang w:eastAsia="ru-RU"/>
        </w:rPr>
        <w:t xml:space="preserve"> июля 2019 года</w:t>
      </w:r>
      <w:r w:rsidR="000339A2"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8C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F1F4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94065">
        <w:rPr>
          <w:rFonts w:ascii="Times New Roman" w:hAnsi="Times New Roman" w:cs="Times New Roman"/>
          <w:sz w:val="28"/>
          <w:szCs w:val="28"/>
          <w:lang w:eastAsia="ru-RU"/>
        </w:rPr>
        <w:t>68</w:t>
      </w:r>
      <w:r w:rsidR="008C48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065">
        <w:rPr>
          <w:rFonts w:ascii="Times New Roman" w:hAnsi="Times New Roman" w:cs="Times New Roman"/>
          <w:sz w:val="28"/>
          <w:szCs w:val="28"/>
        </w:rPr>
        <w:t>«</w:t>
      </w:r>
      <w:r w:rsidR="00394065" w:rsidRPr="00C2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применения технологии изготовления протоколов участковых избирательных комиссий об итогах голосования с машиночитаемым кодом и ускоренного ввода данных </w:t>
      </w:r>
      <w:r w:rsidR="00394065" w:rsidRPr="00C22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выборах в органы местного самоуправления в единый день голосования 8 сентября 2019 года</w:t>
      </w:r>
      <w:r w:rsidR="00394065">
        <w:rPr>
          <w:rFonts w:ascii="Times New Roman" w:hAnsi="Times New Roman" w:cs="Times New Roman"/>
          <w:sz w:val="28"/>
          <w:szCs w:val="28"/>
        </w:rPr>
        <w:t xml:space="preserve">», </w:t>
      </w:r>
      <w:r w:rsidR="008C48C2" w:rsidRPr="008C48C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4065" w:rsidRPr="003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Избирательной комиссии Ханты-Мансийского автономного округа-Югры от 19.02.2007 № 558 «О возложении полномочий», </w:t>
      </w:r>
      <w:r w:rsidR="000339A2" w:rsidRPr="009D4328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 w:rsidR="00796D30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Пыть-Яха </w:t>
      </w:r>
      <w:r w:rsidR="000339A2" w:rsidRPr="00796D3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 </w:t>
      </w:r>
    </w:p>
    <w:p w:rsidR="00796D30" w:rsidRPr="00796D30" w:rsidRDefault="000339A2" w:rsidP="00796D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328">
        <w:rPr>
          <w:rFonts w:ascii="Times New Roman" w:hAnsi="Times New Roman" w:cs="Times New Roman"/>
          <w:sz w:val="28"/>
          <w:szCs w:val="28"/>
        </w:rPr>
        <w:t xml:space="preserve">1. </w:t>
      </w:r>
      <w:r w:rsidR="00394065">
        <w:rPr>
          <w:rFonts w:ascii="Times New Roman" w:hAnsi="Times New Roman" w:cs="Times New Roman"/>
          <w:sz w:val="28"/>
          <w:szCs w:val="28"/>
        </w:rPr>
        <w:t xml:space="preserve">Применить </w:t>
      </w:r>
      <w:r w:rsidR="00394065" w:rsidRPr="009D4328">
        <w:rPr>
          <w:rFonts w:ascii="Times New Roman" w:hAnsi="Times New Roman" w:cs="Times New Roman"/>
          <w:sz w:val="28"/>
          <w:szCs w:val="28"/>
        </w:rPr>
        <w:t>технологи</w:t>
      </w:r>
      <w:r w:rsidR="00394065">
        <w:rPr>
          <w:rFonts w:ascii="Times New Roman" w:hAnsi="Times New Roman" w:cs="Times New Roman"/>
          <w:sz w:val="28"/>
          <w:szCs w:val="28"/>
        </w:rPr>
        <w:t>ю</w:t>
      </w:r>
      <w:r w:rsidR="00394065" w:rsidRPr="009D4328">
        <w:rPr>
          <w:rFonts w:ascii="Times New Roman" w:hAnsi="Times New Roman" w:cs="Times New Roman"/>
          <w:sz w:val="28"/>
          <w:szCs w:val="28"/>
        </w:rPr>
        <w:t xml:space="preserve">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всех избирательных участках</w:t>
      </w:r>
      <w:r w:rsidR="00394065">
        <w:rPr>
          <w:rFonts w:ascii="Times New Roman" w:hAnsi="Times New Roman" w:cs="Times New Roman"/>
          <w:sz w:val="28"/>
          <w:szCs w:val="28"/>
        </w:rPr>
        <w:t xml:space="preserve"> (по прилагаемому списку)</w:t>
      </w:r>
      <w:r w:rsidR="00394065" w:rsidRPr="009D4328">
        <w:rPr>
          <w:rFonts w:ascii="Times New Roman" w:hAnsi="Times New Roman" w:cs="Times New Roman"/>
          <w:sz w:val="28"/>
          <w:szCs w:val="28"/>
        </w:rPr>
        <w:t xml:space="preserve"> при проведении</w:t>
      </w:r>
      <w:r w:rsidR="00394065">
        <w:rPr>
          <w:rFonts w:ascii="Times New Roman" w:hAnsi="Times New Roman" w:cs="Times New Roman"/>
          <w:sz w:val="28"/>
          <w:szCs w:val="28"/>
        </w:rPr>
        <w:t xml:space="preserve"> </w:t>
      </w:r>
      <w:r w:rsidR="00796D30" w:rsidRPr="00796D30">
        <w:rPr>
          <w:rFonts w:ascii="Times New Roman" w:hAnsi="Times New Roman" w:cs="Times New Roman"/>
          <w:sz w:val="28"/>
          <w:szCs w:val="28"/>
        </w:rPr>
        <w:t>дополнительных выборов депутатов Думы города Пыть-Яха шестого созыва по многомандатному избирательному округу № 4</w:t>
      </w:r>
      <w:r w:rsidR="00796D30">
        <w:rPr>
          <w:rFonts w:ascii="Times New Roman" w:hAnsi="Times New Roman" w:cs="Times New Roman"/>
          <w:sz w:val="28"/>
          <w:szCs w:val="28"/>
        </w:rPr>
        <w:t>.</w:t>
      </w:r>
    </w:p>
    <w:p w:rsidR="00394065" w:rsidRDefault="008C5F38" w:rsidP="00394065">
      <w:pPr>
        <w:tabs>
          <w:tab w:val="left" w:pos="708"/>
          <w:tab w:val="center" w:pos="4153"/>
          <w:tab w:val="right" w:pos="830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F3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96D30" w:rsidRPr="00796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 на официальном сайте администрации города во вкладке «Информация» на странице «Территор</w:t>
      </w:r>
      <w:r w:rsidR="0079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иальная избирательная комиссия» </w:t>
      </w:r>
      <w:r w:rsidR="00051629">
        <w:rPr>
          <w:rFonts w:ascii="Times New Roman" w:hAnsi="Times New Roman" w:cs="Times New Roman"/>
          <w:sz w:val="28"/>
          <w:szCs w:val="28"/>
        </w:rPr>
        <w:t>и направить в Избирательную комиссию Ханты-</w:t>
      </w:r>
      <w:r w:rsidR="003E156E">
        <w:rPr>
          <w:rFonts w:ascii="Times New Roman" w:hAnsi="Times New Roman" w:cs="Times New Roman"/>
          <w:sz w:val="28"/>
          <w:szCs w:val="28"/>
        </w:rPr>
        <w:t>М</w:t>
      </w:r>
      <w:r w:rsidR="00051629">
        <w:rPr>
          <w:rFonts w:ascii="Times New Roman" w:hAnsi="Times New Roman" w:cs="Times New Roman"/>
          <w:sz w:val="28"/>
          <w:szCs w:val="28"/>
        </w:rPr>
        <w:t>ансийского автономного округа – Югры.</w:t>
      </w:r>
    </w:p>
    <w:p w:rsidR="00394065" w:rsidRDefault="00394065" w:rsidP="0039406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65" w:rsidRDefault="00394065" w:rsidP="0039406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65" w:rsidRDefault="00394065" w:rsidP="0039406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D30" w:rsidRPr="00796D30" w:rsidRDefault="00796D30" w:rsidP="00394065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96D30" w:rsidRPr="00796D30" w:rsidRDefault="00796D30" w:rsidP="003940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</w:t>
      </w:r>
    </w:p>
    <w:p w:rsidR="00796D30" w:rsidRPr="00796D30" w:rsidRDefault="00796D30" w:rsidP="003940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города Пыть-Яха</w:t>
      </w:r>
      <w:r w:rsidRPr="0079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Т.С. Балабанова</w:t>
      </w:r>
    </w:p>
    <w:p w:rsidR="00796D30" w:rsidRPr="00796D30" w:rsidRDefault="00796D30" w:rsidP="00796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4A" w:rsidRPr="00EF1F4A" w:rsidRDefault="00EF1F4A" w:rsidP="00EF1F4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1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Исполняющий обязанности секретаря </w:t>
      </w:r>
    </w:p>
    <w:p w:rsidR="00EF1F4A" w:rsidRPr="00EF1F4A" w:rsidRDefault="00EF1F4A" w:rsidP="00EF1F4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1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территориальной избирательной </w:t>
      </w:r>
    </w:p>
    <w:p w:rsidR="008C5F38" w:rsidRDefault="00EF1F4A" w:rsidP="00EF1F4A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1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комиссии города Пыть-Яха   </w:t>
      </w:r>
      <w:r w:rsidRPr="00EF1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EF1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                               </w:t>
      </w:r>
      <w:r w:rsidR="00394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EF1F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В.Н.Бехтерева </w:t>
      </w:r>
    </w:p>
    <w:p w:rsidR="00394065" w:rsidRDefault="00394065" w:rsidP="00EF1F4A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94065" w:rsidRDefault="00394065" w:rsidP="00EF1F4A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94065" w:rsidRPr="008C5F38" w:rsidRDefault="00394065" w:rsidP="00EF1F4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D30" w:rsidRPr="00796D30" w:rsidRDefault="00796D30" w:rsidP="00796D3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 </w:t>
      </w:r>
    </w:p>
    <w:p w:rsidR="00796D30" w:rsidRPr="00796D30" w:rsidRDefault="00796D30" w:rsidP="00796D3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территориальной избирательной комиссии города Пыть-Яха </w:t>
      </w:r>
    </w:p>
    <w:p w:rsidR="00796D30" w:rsidRDefault="00796D30" w:rsidP="00796D3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44584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.07.2019 № 1</w:t>
      </w:r>
      <w:r w:rsidR="00EF1F4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9406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/5</w:t>
      </w:r>
      <w:r w:rsidR="00394065">
        <w:rPr>
          <w:rFonts w:ascii="Times New Roman" w:eastAsia="Times New Roman" w:hAnsi="Times New Roman" w:cs="Times New Roman"/>
          <w:sz w:val="20"/>
          <w:szCs w:val="20"/>
          <w:lang w:eastAsia="ru-RU"/>
        </w:rPr>
        <w:t>71</w:t>
      </w:r>
    </w:p>
    <w:p w:rsidR="00796D30" w:rsidRPr="00796D30" w:rsidRDefault="00796D30" w:rsidP="00796D3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4981"/>
        <w:tblW w:w="9392" w:type="dxa"/>
        <w:tblLook w:val="04A0" w:firstRow="1" w:lastRow="0" w:firstColumn="1" w:lastColumn="0" w:noHBand="0" w:noVBand="1"/>
      </w:tblPr>
      <w:tblGrid>
        <w:gridCol w:w="866"/>
        <w:gridCol w:w="5103"/>
        <w:gridCol w:w="3423"/>
      </w:tblGrid>
      <w:tr w:rsidR="008C5F38" w:rsidRPr="00C16356" w:rsidTr="008C5F38">
        <w:trPr>
          <w:trHeight w:val="3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8" w:rsidRPr="008C5F38" w:rsidRDefault="008C5F38" w:rsidP="008C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8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38" w:rsidRPr="008C5F38" w:rsidRDefault="008C5F38" w:rsidP="008C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 /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городского поселения/ сельского поселения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F38" w:rsidRPr="008C5F38" w:rsidRDefault="008C5F38" w:rsidP="008C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8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участка</w:t>
            </w:r>
          </w:p>
        </w:tc>
      </w:tr>
      <w:tr w:rsidR="008C5F38" w:rsidRPr="00C16356" w:rsidTr="008C5F3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8" w:rsidRPr="008C5F38" w:rsidRDefault="008C5F38" w:rsidP="008C5F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8" w:rsidRPr="008C5F38" w:rsidRDefault="00796D30" w:rsidP="008C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Пыть-Ях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8" w:rsidRPr="008C5F38" w:rsidRDefault="00796D30" w:rsidP="008C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201-202</w:t>
            </w:r>
          </w:p>
        </w:tc>
      </w:tr>
      <w:tr w:rsidR="008C5F38" w:rsidRPr="00C16356" w:rsidTr="008C5F38">
        <w:trPr>
          <w:trHeight w:val="3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F38" w:rsidRPr="008C5F38" w:rsidRDefault="008C5F38" w:rsidP="008C5F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8" w:rsidRPr="008C5F38" w:rsidRDefault="008C5F38" w:rsidP="008C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F38" w:rsidRPr="008C5F38" w:rsidRDefault="008C5F38" w:rsidP="008C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F38" w:rsidRPr="008C5F38" w:rsidRDefault="008C5F38" w:rsidP="008C5F3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F38">
        <w:rPr>
          <w:rFonts w:ascii="Times New Roman" w:hAnsi="Times New Roman" w:cs="Times New Roman"/>
          <w:b/>
          <w:sz w:val="28"/>
          <w:szCs w:val="28"/>
        </w:rPr>
        <w:t>Список избирательных участков где будет применяться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</w:p>
    <w:sectPr w:rsidR="008C5F38" w:rsidRPr="008C5F38" w:rsidSect="00DA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15733"/>
    <w:multiLevelType w:val="hybridMultilevel"/>
    <w:tmpl w:val="F940B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9A2"/>
    <w:rsid w:val="000339A2"/>
    <w:rsid w:val="00051629"/>
    <w:rsid w:val="001D4D4D"/>
    <w:rsid w:val="00247E52"/>
    <w:rsid w:val="002A5C72"/>
    <w:rsid w:val="00394065"/>
    <w:rsid w:val="003E156E"/>
    <w:rsid w:val="00592CE7"/>
    <w:rsid w:val="0062246A"/>
    <w:rsid w:val="00796D30"/>
    <w:rsid w:val="007C38DB"/>
    <w:rsid w:val="008C48C2"/>
    <w:rsid w:val="008C5F38"/>
    <w:rsid w:val="009D4328"/>
    <w:rsid w:val="00A80E76"/>
    <w:rsid w:val="00A94798"/>
    <w:rsid w:val="00B0313A"/>
    <w:rsid w:val="00B05554"/>
    <w:rsid w:val="00D44584"/>
    <w:rsid w:val="00DA34C7"/>
    <w:rsid w:val="00E37DEF"/>
    <w:rsid w:val="00E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B9B79-AE0C-4BB2-9244-1D82A2E8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39A2"/>
  </w:style>
  <w:style w:type="paragraph" w:styleId="a3">
    <w:name w:val="List Paragraph"/>
    <w:basedOn w:val="a"/>
    <w:uiPriority w:val="34"/>
    <w:qFormat/>
    <w:rsid w:val="008C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СотрудникТИК</cp:lastModifiedBy>
  <cp:revision>10</cp:revision>
  <cp:lastPrinted>2018-07-06T05:11:00Z</cp:lastPrinted>
  <dcterms:created xsi:type="dcterms:W3CDTF">2019-07-03T10:59:00Z</dcterms:created>
  <dcterms:modified xsi:type="dcterms:W3CDTF">2019-07-20T08:18:00Z</dcterms:modified>
</cp:coreProperties>
</file>