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9E" w:rsidRPr="004E6614" w:rsidRDefault="008A5A9E" w:rsidP="008A5A9E">
      <w:pPr>
        <w:tabs>
          <w:tab w:val="left" w:pos="5940"/>
        </w:tabs>
        <w:jc w:val="center"/>
        <w:rPr>
          <w:sz w:val="28"/>
          <w:szCs w:val="28"/>
        </w:rPr>
      </w:pPr>
      <w:r w:rsidRPr="004E6614">
        <w:rPr>
          <w:sz w:val="28"/>
          <w:szCs w:val="28"/>
        </w:rPr>
        <w:t>Свод предложений</w:t>
      </w:r>
    </w:p>
    <w:p w:rsidR="008A5A9E" w:rsidRPr="004E6614" w:rsidRDefault="008A5A9E" w:rsidP="008A5A9E">
      <w:pPr>
        <w:tabs>
          <w:tab w:val="left" w:pos="5940"/>
        </w:tabs>
        <w:jc w:val="center"/>
        <w:rPr>
          <w:sz w:val="28"/>
          <w:szCs w:val="28"/>
        </w:rPr>
      </w:pPr>
      <w:r w:rsidRPr="004E6614">
        <w:rPr>
          <w:sz w:val="28"/>
          <w:szCs w:val="28"/>
        </w:rPr>
        <w:t>о результатах проведения публичных консультаций</w:t>
      </w:r>
    </w:p>
    <w:p w:rsidR="008A5A9E" w:rsidRDefault="008A5A9E" w:rsidP="008A5A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A9E" w:rsidRDefault="008A5A9E" w:rsidP="008A5A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A9E" w:rsidRPr="009105C8" w:rsidRDefault="008A5A9E" w:rsidP="008A5A9E">
      <w:pPr>
        <w:pBdr>
          <w:bottom w:val="single" w:sz="4" w:space="1" w:color="auto"/>
        </w:pBdr>
        <w:ind w:firstLine="708"/>
        <w:jc w:val="both"/>
        <w:rPr>
          <w:sz w:val="26"/>
          <w:szCs w:val="26"/>
        </w:rPr>
      </w:pPr>
      <w:r w:rsidRPr="006D1221">
        <w:rPr>
          <w:sz w:val="26"/>
          <w:szCs w:val="26"/>
        </w:rPr>
        <w:t xml:space="preserve">В соответствии с </w:t>
      </w:r>
      <w:hyperlink w:anchor="Par73" w:history="1">
        <w:r w:rsidRPr="00D33B5B">
          <w:rPr>
            <w:color w:val="000000"/>
            <w:sz w:val="26"/>
            <w:szCs w:val="26"/>
          </w:rPr>
          <w:t xml:space="preserve">пунктом </w:t>
        </w:r>
        <w:r>
          <w:rPr>
            <w:color w:val="000000"/>
            <w:sz w:val="26"/>
            <w:szCs w:val="26"/>
          </w:rPr>
          <w:t>12</w:t>
        </w:r>
      </w:hyperlink>
      <w:r w:rsidRPr="006D1221">
        <w:rPr>
          <w:sz w:val="26"/>
          <w:szCs w:val="26"/>
        </w:rPr>
        <w:t xml:space="preserve"> </w:t>
      </w:r>
      <w:r w:rsidRPr="006D1221">
        <w:rPr>
          <w:rFonts w:eastAsia="Calibri"/>
          <w:sz w:val="26"/>
          <w:szCs w:val="26"/>
          <w:lang w:eastAsia="en-US"/>
        </w:rPr>
        <w:t>Порядка проведения экспертизы муниципальных нормативных правовых актов, принятых администрацией города Пыть-Яха</w:t>
      </w:r>
      <w:r w:rsidRPr="006D1221">
        <w:rPr>
          <w:sz w:val="26"/>
          <w:szCs w:val="26"/>
        </w:rPr>
        <w:t>,  утвержденного  постановлением  администрации города от 31.12.2019 № 547-па «Об 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Пыть-Яха</w:t>
      </w:r>
      <w:r>
        <w:rPr>
          <w:sz w:val="26"/>
          <w:szCs w:val="26"/>
        </w:rPr>
        <w:t>»</w:t>
      </w:r>
      <w:r w:rsidRPr="001C378B">
        <w:rPr>
          <w:sz w:val="26"/>
          <w:szCs w:val="26"/>
        </w:rPr>
        <w:t xml:space="preserve"> управлением по муниципальному имуществу  в период с </w:t>
      </w:r>
      <w:r w:rsidR="00F80A3A">
        <w:rPr>
          <w:sz w:val="26"/>
          <w:szCs w:val="26"/>
        </w:rPr>
        <w:t>20.04.2021</w:t>
      </w:r>
      <w:r w:rsidRPr="001C378B">
        <w:rPr>
          <w:sz w:val="26"/>
          <w:szCs w:val="26"/>
        </w:rPr>
        <w:t xml:space="preserve"> года по </w:t>
      </w:r>
      <w:r w:rsidR="00F80A3A">
        <w:rPr>
          <w:sz w:val="26"/>
          <w:szCs w:val="26"/>
        </w:rPr>
        <w:t>19.05.2021</w:t>
      </w:r>
      <w:r w:rsidRPr="001C378B">
        <w:rPr>
          <w:sz w:val="26"/>
          <w:szCs w:val="26"/>
        </w:rPr>
        <w:t xml:space="preserve"> года проведены публичные консультации по </w:t>
      </w:r>
      <w:r>
        <w:rPr>
          <w:sz w:val="26"/>
          <w:szCs w:val="26"/>
        </w:rPr>
        <w:t xml:space="preserve">проекту </w:t>
      </w:r>
      <w:r w:rsidRPr="006D1221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Pr="006D1221">
        <w:rPr>
          <w:sz w:val="26"/>
          <w:szCs w:val="26"/>
        </w:rPr>
        <w:t xml:space="preserve"> администрации города </w:t>
      </w:r>
      <w:r w:rsidR="00F80A3A" w:rsidRPr="00F80A3A">
        <w:rPr>
          <w:sz w:val="26"/>
          <w:szCs w:val="26"/>
        </w:rPr>
        <w:t>«Об утверждении методики определения размера арендной платы за использование муниципального имущества»</w:t>
      </w:r>
    </w:p>
    <w:p w:rsidR="008A5A9E" w:rsidRDefault="008A5A9E" w:rsidP="008A5A9E">
      <w:pPr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A5A9E" w:rsidRPr="00D40BFC" w:rsidRDefault="008A5A9E" w:rsidP="008A5A9E">
      <w:pPr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40BFC">
        <w:rPr>
          <w:rFonts w:eastAsia="Calibri"/>
          <w:sz w:val="26"/>
          <w:szCs w:val="26"/>
          <w:lang w:eastAsia="en-US"/>
        </w:rPr>
        <w:t xml:space="preserve">Уведомления о проведении публичных консультаций были направлены следующим организациям: </w:t>
      </w:r>
    </w:p>
    <w:p w:rsidR="008A5A9E" w:rsidRPr="00D40BFC" w:rsidRDefault="008A5A9E" w:rsidP="008A5A9E">
      <w:pPr>
        <w:pStyle w:val="a3"/>
        <w:numPr>
          <w:ilvl w:val="0"/>
          <w:numId w:val="1"/>
        </w:numPr>
        <w:suppressAutoHyphens/>
        <w:ind w:right="539"/>
        <w:rPr>
          <w:b w:val="0"/>
        </w:rPr>
      </w:pPr>
      <w:r w:rsidRPr="00554B08">
        <w:rPr>
          <w:b w:val="0"/>
          <w:color w:val="000000"/>
        </w:rPr>
        <w:t>ООО «</w:t>
      </w:r>
      <w:r w:rsidR="00F80A3A">
        <w:rPr>
          <w:b w:val="0"/>
          <w:color w:val="000000"/>
        </w:rPr>
        <w:t>Северная транспортная компания</w:t>
      </w:r>
      <w:r w:rsidRPr="00554B08">
        <w:rPr>
          <w:b w:val="0"/>
          <w:color w:val="000000"/>
        </w:rPr>
        <w:t>»</w:t>
      </w:r>
      <w:r>
        <w:rPr>
          <w:b w:val="0"/>
          <w:color w:val="000000"/>
        </w:rPr>
        <w:t>.</w:t>
      </w:r>
    </w:p>
    <w:p w:rsidR="008A5A9E" w:rsidRDefault="00F80A3A" w:rsidP="00F80A3A">
      <w:pPr>
        <w:pStyle w:val="a3"/>
        <w:numPr>
          <w:ilvl w:val="0"/>
          <w:numId w:val="1"/>
        </w:numPr>
        <w:suppressAutoHyphens/>
        <w:ind w:right="539"/>
        <w:jc w:val="both"/>
        <w:rPr>
          <w:b w:val="0"/>
        </w:rPr>
      </w:pPr>
      <w:r>
        <w:rPr>
          <w:b w:val="0"/>
        </w:rPr>
        <w:t xml:space="preserve">ООО </w:t>
      </w:r>
      <w:r w:rsidRPr="00F80A3A">
        <w:rPr>
          <w:b w:val="0"/>
        </w:rPr>
        <w:t>«</w:t>
      </w:r>
      <w:r w:rsidRPr="00F80A3A">
        <w:rPr>
          <w:b w:val="0"/>
          <w:color w:val="000000"/>
        </w:rPr>
        <w:t>Расчетно-кассовый центр жилищно-коммунального хозяйства</w:t>
      </w:r>
      <w:r w:rsidRPr="00F80A3A">
        <w:rPr>
          <w:b w:val="0"/>
        </w:rPr>
        <w:t>»</w:t>
      </w:r>
      <w:r>
        <w:rPr>
          <w:b w:val="0"/>
        </w:rPr>
        <w:t>.</w:t>
      </w:r>
    </w:p>
    <w:p w:rsidR="008A5A9E" w:rsidRPr="00F80A3A" w:rsidRDefault="008A5A9E" w:rsidP="008A5A9E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ООО </w:t>
      </w:r>
      <w:r w:rsidR="00F80A3A" w:rsidRPr="00F80A3A">
        <w:rPr>
          <w:sz w:val="26"/>
          <w:szCs w:val="26"/>
        </w:rPr>
        <w:t>инженерно-производственная фирма «</w:t>
      </w:r>
      <w:proofErr w:type="spellStart"/>
      <w:r w:rsidR="00F80A3A" w:rsidRPr="00F80A3A">
        <w:rPr>
          <w:sz w:val="26"/>
          <w:szCs w:val="26"/>
        </w:rPr>
        <w:t>Пыть-Яхжилсервис</w:t>
      </w:r>
      <w:proofErr w:type="spellEnd"/>
      <w:r w:rsidR="00F80A3A" w:rsidRPr="00F80A3A">
        <w:rPr>
          <w:sz w:val="26"/>
          <w:szCs w:val="26"/>
        </w:rPr>
        <w:t>.</w:t>
      </w:r>
      <w:r w:rsidR="00F80A3A">
        <w:rPr>
          <w:b/>
          <w:sz w:val="23"/>
          <w:szCs w:val="23"/>
        </w:rPr>
        <w:t xml:space="preserve"> </w:t>
      </w:r>
    </w:p>
    <w:p w:rsidR="00F80A3A" w:rsidRPr="00F80A3A" w:rsidRDefault="00F80A3A" w:rsidP="00F80A3A">
      <w:pPr>
        <w:numPr>
          <w:ilvl w:val="0"/>
          <w:numId w:val="1"/>
        </w:numPr>
        <w:jc w:val="both"/>
        <w:rPr>
          <w:sz w:val="26"/>
          <w:szCs w:val="26"/>
        </w:rPr>
      </w:pPr>
      <w:r w:rsidRPr="00F80A3A">
        <w:rPr>
          <w:sz w:val="26"/>
          <w:szCs w:val="26"/>
        </w:rPr>
        <w:t>ООО «</w:t>
      </w:r>
      <w:proofErr w:type="spellStart"/>
      <w:r w:rsidRPr="00F80A3A">
        <w:rPr>
          <w:sz w:val="26"/>
          <w:szCs w:val="26"/>
        </w:rPr>
        <w:t>Интер</w:t>
      </w:r>
      <w:proofErr w:type="spellEnd"/>
      <w:r w:rsidRPr="00F80A3A">
        <w:rPr>
          <w:sz w:val="26"/>
          <w:szCs w:val="26"/>
        </w:rPr>
        <w:t xml:space="preserve">-Югра». </w:t>
      </w:r>
    </w:p>
    <w:p w:rsidR="008A5A9E" w:rsidRDefault="008A5A9E" w:rsidP="008A5A9E">
      <w:pPr>
        <w:numPr>
          <w:ilvl w:val="0"/>
          <w:numId w:val="1"/>
        </w:numPr>
        <w:rPr>
          <w:sz w:val="26"/>
          <w:szCs w:val="26"/>
        </w:rPr>
      </w:pPr>
      <w:r w:rsidRPr="0020734A">
        <w:rPr>
          <w:sz w:val="26"/>
          <w:szCs w:val="26"/>
        </w:rPr>
        <w:t>Уполномоченн</w:t>
      </w:r>
      <w:r>
        <w:rPr>
          <w:sz w:val="26"/>
          <w:szCs w:val="26"/>
        </w:rPr>
        <w:t>ый</w:t>
      </w:r>
      <w:r w:rsidRPr="0020734A">
        <w:rPr>
          <w:sz w:val="26"/>
          <w:szCs w:val="26"/>
        </w:rPr>
        <w:t xml:space="preserve"> по защите прав предпринимателей в Ханты-Мансийском автономном округе</w:t>
      </w:r>
      <w:r>
        <w:rPr>
          <w:sz w:val="26"/>
          <w:szCs w:val="26"/>
        </w:rPr>
        <w:t xml:space="preserve"> – Югре Евлахов</w:t>
      </w:r>
      <w:r w:rsidRPr="0020734A">
        <w:rPr>
          <w:sz w:val="26"/>
          <w:szCs w:val="26"/>
        </w:rPr>
        <w:t xml:space="preserve"> Н.А.  </w:t>
      </w:r>
    </w:p>
    <w:p w:rsidR="008A5A9E" w:rsidRPr="0020734A" w:rsidRDefault="008A5A9E" w:rsidP="008A5A9E">
      <w:pPr>
        <w:numPr>
          <w:ilvl w:val="0"/>
          <w:numId w:val="1"/>
        </w:numPr>
        <w:rPr>
          <w:sz w:val="26"/>
          <w:szCs w:val="26"/>
        </w:rPr>
      </w:pPr>
      <w:r w:rsidRPr="0020734A">
        <w:rPr>
          <w:sz w:val="26"/>
          <w:szCs w:val="26"/>
        </w:rPr>
        <w:t xml:space="preserve">ТПП ХМАО-Югры. </w:t>
      </w:r>
    </w:p>
    <w:p w:rsidR="008A5A9E" w:rsidRPr="00801422" w:rsidRDefault="008A5A9E" w:rsidP="008A5A9E">
      <w:pPr>
        <w:autoSpaceDE w:val="0"/>
        <w:autoSpaceDN w:val="0"/>
        <w:jc w:val="both"/>
        <w:rPr>
          <w:rFonts w:eastAsia="MS Mincho"/>
          <w:i/>
          <w:sz w:val="26"/>
          <w:szCs w:val="26"/>
        </w:rPr>
      </w:pPr>
    </w:p>
    <w:p w:rsidR="008A5A9E" w:rsidRPr="006D1221" w:rsidRDefault="008A5A9E" w:rsidP="008A5A9E">
      <w:pPr>
        <w:ind w:firstLine="567"/>
        <w:jc w:val="both"/>
        <w:rPr>
          <w:sz w:val="26"/>
          <w:szCs w:val="26"/>
        </w:rPr>
      </w:pPr>
      <w:r w:rsidRPr="006D1221">
        <w:rPr>
          <w:sz w:val="26"/>
          <w:szCs w:val="26"/>
        </w:rPr>
        <w:t xml:space="preserve">   При проведении публичных консультаций получены отзывы от:</w:t>
      </w:r>
    </w:p>
    <w:p w:rsidR="008A5A9E" w:rsidRPr="00B43698" w:rsidRDefault="008A5A9E" w:rsidP="008A5A9E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43698">
        <w:rPr>
          <w:rFonts w:ascii="Times New Roman" w:hAnsi="Times New Roman" w:cs="Times New Roman"/>
          <w:sz w:val="26"/>
          <w:szCs w:val="26"/>
        </w:rPr>
        <w:t xml:space="preserve">Уполномоченного по защите прав предпринимателей в Ханты-Мансийском автономном округе – Югре Евлахова Н.А. (исх. от </w:t>
      </w:r>
      <w:r w:rsidR="00F80A3A">
        <w:rPr>
          <w:rFonts w:ascii="Times New Roman" w:hAnsi="Times New Roman" w:cs="Times New Roman"/>
          <w:sz w:val="26"/>
          <w:szCs w:val="26"/>
        </w:rPr>
        <w:t>12.05</w:t>
      </w:r>
      <w:r w:rsidRPr="00B43698">
        <w:rPr>
          <w:rFonts w:ascii="Times New Roman" w:hAnsi="Times New Roman" w:cs="Times New Roman"/>
          <w:sz w:val="26"/>
          <w:szCs w:val="26"/>
        </w:rPr>
        <w:t>.2021 №</w:t>
      </w:r>
      <w:r w:rsidR="00F80A3A">
        <w:rPr>
          <w:rFonts w:ascii="Times New Roman" w:hAnsi="Times New Roman" w:cs="Times New Roman"/>
          <w:sz w:val="26"/>
          <w:szCs w:val="26"/>
        </w:rPr>
        <w:t xml:space="preserve"> </w:t>
      </w:r>
      <w:r w:rsidRPr="00B43698">
        <w:rPr>
          <w:rFonts w:ascii="Times New Roman" w:hAnsi="Times New Roman" w:cs="Times New Roman"/>
          <w:sz w:val="26"/>
          <w:szCs w:val="26"/>
        </w:rPr>
        <w:t>01.13-Исх-</w:t>
      </w:r>
      <w:r w:rsidR="00F80A3A">
        <w:rPr>
          <w:rFonts w:ascii="Times New Roman" w:hAnsi="Times New Roman" w:cs="Times New Roman"/>
          <w:sz w:val="26"/>
          <w:szCs w:val="26"/>
        </w:rPr>
        <w:t>492</w:t>
      </w:r>
      <w:r w:rsidRPr="00B43698">
        <w:rPr>
          <w:rFonts w:ascii="Times New Roman" w:hAnsi="Times New Roman" w:cs="Times New Roman"/>
          <w:sz w:val="26"/>
          <w:szCs w:val="26"/>
        </w:rPr>
        <w:t>).</w:t>
      </w:r>
    </w:p>
    <w:p w:rsidR="008A5A9E" w:rsidRPr="00B43698" w:rsidRDefault="00F80A3A" w:rsidP="008A5A9E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Афанасьев Яков Владимирович. </w:t>
      </w:r>
    </w:p>
    <w:p w:rsidR="008A5A9E" w:rsidRDefault="008A5A9E" w:rsidP="008A5A9E">
      <w:pPr>
        <w:pStyle w:val="ConsPlusNonformat"/>
        <w:ind w:right="261"/>
        <w:jc w:val="both"/>
        <w:rPr>
          <w:rFonts w:ascii="Times New Roman" w:hAnsi="Times New Roman" w:cs="Times New Roman"/>
          <w:sz w:val="26"/>
          <w:szCs w:val="26"/>
        </w:rPr>
      </w:pPr>
    </w:p>
    <w:p w:rsidR="008A5A9E" w:rsidRPr="006D1221" w:rsidRDefault="008A5A9E" w:rsidP="008A5A9E">
      <w:pPr>
        <w:pStyle w:val="ConsPlusNonformat"/>
        <w:ind w:right="261"/>
        <w:jc w:val="both"/>
        <w:rPr>
          <w:rFonts w:ascii="Times New Roman" w:hAnsi="Times New Roman" w:cs="Times New Roman"/>
          <w:sz w:val="26"/>
          <w:szCs w:val="26"/>
        </w:rPr>
      </w:pPr>
      <w:r w:rsidRPr="006D1221">
        <w:rPr>
          <w:rFonts w:ascii="Times New Roman" w:hAnsi="Times New Roman" w:cs="Times New Roman"/>
          <w:sz w:val="26"/>
          <w:szCs w:val="26"/>
        </w:rPr>
        <w:t xml:space="preserve">   </w:t>
      </w:r>
      <w:r w:rsidRPr="006D1221">
        <w:rPr>
          <w:rFonts w:ascii="Times New Roman" w:hAnsi="Times New Roman" w:cs="Times New Roman"/>
          <w:sz w:val="26"/>
          <w:szCs w:val="26"/>
        </w:rPr>
        <w:tab/>
        <w:t xml:space="preserve"> Результаты   публичных консультаций и позиция регулирующего органа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1221">
        <w:rPr>
          <w:rFonts w:ascii="Times New Roman" w:hAnsi="Times New Roman" w:cs="Times New Roman"/>
          <w:sz w:val="26"/>
          <w:szCs w:val="26"/>
        </w:rPr>
        <w:t>(органа, осуществляющего экспертизу муниципального нормативного правового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1221">
        <w:rPr>
          <w:rFonts w:ascii="Times New Roman" w:hAnsi="Times New Roman" w:cs="Times New Roman"/>
          <w:sz w:val="26"/>
          <w:szCs w:val="26"/>
        </w:rPr>
        <w:t xml:space="preserve">акта) отражены </w:t>
      </w:r>
      <w:r w:rsidRPr="00D33B5B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hyperlink w:anchor="Par681" w:history="1">
        <w:r w:rsidRPr="00D33B5B">
          <w:rPr>
            <w:rFonts w:ascii="Times New Roman" w:hAnsi="Times New Roman" w:cs="Times New Roman"/>
            <w:color w:val="000000"/>
            <w:sz w:val="26"/>
            <w:szCs w:val="26"/>
          </w:rPr>
          <w:t>таблице</w:t>
        </w:r>
      </w:hyperlink>
      <w:r w:rsidRPr="006D1221">
        <w:rPr>
          <w:rFonts w:ascii="Times New Roman" w:hAnsi="Times New Roman" w:cs="Times New Roman"/>
          <w:sz w:val="26"/>
          <w:szCs w:val="26"/>
        </w:rPr>
        <w:t xml:space="preserve"> результатов публичных консультаций.</w:t>
      </w:r>
    </w:p>
    <w:p w:rsidR="008A5A9E" w:rsidRPr="00F74B8E" w:rsidRDefault="008A5A9E" w:rsidP="008A5A9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A5A9E" w:rsidRPr="00B43698" w:rsidRDefault="008A5A9E" w:rsidP="008A5A9E">
      <w:pPr>
        <w:jc w:val="center"/>
        <w:rPr>
          <w:sz w:val="26"/>
          <w:szCs w:val="26"/>
        </w:rPr>
      </w:pPr>
      <w:r w:rsidRPr="00B43698">
        <w:rPr>
          <w:sz w:val="26"/>
          <w:szCs w:val="26"/>
        </w:rPr>
        <w:t>Таблица результатов публичных консультаций</w:t>
      </w:r>
    </w:p>
    <w:p w:rsidR="008A5A9E" w:rsidRPr="00B43698" w:rsidRDefault="008A5A9E" w:rsidP="008A5A9E">
      <w:pPr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940"/>
        <w:gridCol w:w="3260"/>
      </w:tblGrid>
      <w:tr w:rsidR="008A5A9E" w:rsidRPr="00B43698" w:rsidTr="00F77139">
        <w:tc>
          <w:tcPr>
            <w:tcW w:w="9889" w:type="dxa"/>
            <w:gridSpan w:val="3"/>
            <w:shd w:val="clear" w:color="auto" w:fill="auto"/>
          </w:tcPr>
          <w:p w:rsidR="008A5A9E" w:rsidRPr="00B43698" w:rsidRDefault="008A5A9E" w:rsidP="00F77139">
            <w:pPr>
              <w:jc w:val="center"/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>Результаты публичных консультаций</w:t>
            </w:r>
          </w:p>
        </w:tc>
      </w:tr>
      <w:tr w:rsidR="008A5A9E" w:rsidRPr="00B43698" w:rsidTr="00F77139">
        <w:tc>
          <w:tcPr>
            <w:tcW w:w="2689" w:type="dxa"/>
            <w:shd w:val="clear" w:color="auto" w:fill="auto"/>
            <w:vAlign w:val="center"/>
          </w:tcPr>
          <w:p w:rsidR="008A5A9E" w:rsidRPr="00B43698" w:rsidRDefault="008A5A9E" w:rsidP="00F77139">
            <w:pPr>
              <w:jc w:val="center"/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>Наименование субъекта публичных консультаций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8A5A9E" w:rsidRPr="00B43698" w:rsidRDefault="008A5A9E" w:rsidP="00F77139">
            <w:pPr>
              <w:jc w:val="center"/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>Высказанное мнение</w:t>
            </w:r>
          </w:p>
          <w:p w:rsidR="008A5A9E" w:rsidRPr="00B43698" w:rsidRDefault="008A5A9E" w:rsidP="00F77139">
            <w:pPr>
              <w:jc w:val="center"/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>(замечания и (или) предложения)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A5A9E" w:rsidRPr="00B43698" w:rsidRDefault="008A5A9E" w:rsidP="00F77139">
            <w:pPr>
              <w:jc w:val="center"/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>Позиция</w:t>
            </w:r>
            <w:r w:rsidRPr="00B43698">
              <w:rPr>
                <w:sz w:val="26"/>
                <w:szCs w:val="26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8A5A9E" w:rsidRPr="00B43698" w:rsidRDefault="008A5A9E" w:rsidP="00F77139">
            <w:pPr>
              <w:jc w:val="center"/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>(с обоснованием позиции)</w:t>
            </w:r>
          </w:p>
        </w:tc>
      </w:tr>
      <w:tr w:rsidR="008A5A9E" w:rsidRPr="00B43698" w:rsidTr="00F77139">
        <w:tc>
          <w:tcPr>
            <w:tcW w:w="2689" w:type="dxa"/>
            <w:shd w:val="clear" w:color="auto" w:fill="auto"/>
          </w:tcPr>
          <w:p w:rsidR="008A5A9E" w:rsidRPr="00B43698" w:rsidRDefault="00F80A3A" w:rsidP="00F771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Афанасьев Яков Владимирович</w:t>
            </w:r>
          </w:p>
        </w:tc>
        <w:tc>
          <w:tcPr>
            <w:tcW w:w="3940" w:type="dxa"/>
            <w:shd w:val="clear" w:color="auto" w:fill="auto"/>
          </w:tcPr>
          <w:p w:rsidR="008A5A9E" w:rsidRPr="00B43698" w:rsidRDefault="008A5A9E" w:rsidP="00F771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>Замечания и предложения отсутствуют</w:t>
            </w:r>
          </w:p>
        </w:tc>
        <w:tc>
          <w:tcPr>
            <w:tcW w:w="3260" w:type="dxa"/>
            <w:shd w:val="clear" w:color="auto" w:fill="auto"/>
          </w:tcPr>
          <w:p w:rsidR="008A5A9E" w:rsidRPr="00B43698" w:rsidRDefault="008A5A9E" w:rsidP="00F77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>-</w:t>
            </w:r>
          </w:p>
        </w:tc>
      </w:tr>
      <w:tr w:rsidR="008A5A9E" w:rsidRPr="00B43698" w:rsidTr="00F77139">
        <w:tc>
          <w:tcPr>
            <w:tcW w:w="2689" w:type="dxa"/>
            <w:shd w:val="clear" w:color="auto" w:fill="auto"/>
          </w:tcPr>
          <w:p w:rsidR="008A5A9E" w:rsidRPr="00B43698" w:rsidRDefault="008A5A9E" w:rsidP="00F771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>Уполномоченный по защите прав предпринимателей в Ханты-Мансийском автономном округе – Югре Евлахов Н.А.</w:t>
            </w:r>
          </w:p>
        </w:tc>
        <w:tc>
          <w:tcPr>
            <w:tcW w:w="3940" w:type="dxa"/>
            <w:shd w:val="clear" w:color="auto" w:fill="auto"/>
          </w:tcPr>
          <w:p w:rsidR="008A5A9E" w:rsidRPr="00B43698" w:rsidRDefault="00F80A3A" w:rsidP="00F77139">
            <w:pPr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>Замечания и предложения отсутствуют</w:t>
            </w:r>
          </w:p>
        </w:tc>
        <w:tc>
          <w:tcPr>
            <w:tcW w:w="3260" w:type="dxa"/>
            <w:shd w:val="clear" w:color="auto" w:fill="auto"/>
          </w:tcPr>
          <w:p w:rsidR="008A5A9E" w:rsidRPr="002665C5" w:rsidRDefault="00F80A3A" w:rsidP="00F77139">
            <w:pPr>
              <w:shd w:val="clear" w:color="auto" w:fill="FFFFFF"/>
              <w:jc w:val="center"/>
              <w:rPr>
                <w:bCs/>
                <w:spacing w:val="-1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A5A9E" w:rsidRPr="00B43698" w:rsidRDefault="008A5A9E" w:rsidP="00F77139">
            <w:pPr>
              <w:jc w:val="center"/>
              <w:rPr>
                <w:sz w:val="26"/>
                <w:szCs w:val="26"/>
              </w:rPr>
            </w:pPr>
          </w:p>
        </w:tc>
      </w:tr>
    </w:tbl>
    <w:p w:rsidR="008A5A9E" w:rsidRPr="00B43698" w:rsidRDefault="008A5A9E" w:rsidP="008A5A9E">
      <w:pPr>
        <w:jc w:val="both"/>
        <w:rPr>
          <w:sz w:val="26"/>
          <w:szCs w:val="26"/>
        </w:rPr>
      </w:pPr>
    </w:p>
    <w:p w:rsidR="008A5A9E" w:rsidRDefault="008A5A9E" w:rsidP="008A5A9E">
      <w:pPr>
        <w:jc w:val="both"/>
        <w:rPr>
          <w:sz w:val="26"/>
          <w:szCs w:val="26"/>
        </w:rPr>
      </w:pPr>
      <w:r w:rsidRPr="00B43698">
        <w:rPr>
          <w:sz w:val="26"/>
          <w:szCs w:val="26"/>
        </w:rPr>
        <w:t>Приложения:</w:t>
      </w:r>
    </w:p>
    <w:p w:rsidR="00D628A3" w:rsidRPr="00B43698" w:rsidRDefault="00D628A3" w:rsidP="008A5A9E">
      <w:pPr>
        <w:jc w:val="both"/>
        <w:rPr>
          <w:sz w:val="26"/>
          <w:szCs w:val="26"/>
        </w:rPr>
      </w:pPr>
      <w:bookmarkStart w:id="0" w:name="_GoBack"/>
      <w:bookmarkEnd w:id="0"/>
    </w:p>
    <w:p w:rsidR="008A5A9E" w:rsidRPr="00B43698" w:rsidRDefault="008A5A9E" w:rsidP="008A5A9E">
      <w:pPr>
        <w:pStyle w:val="a4"/>
        <w:numPr>
          <w:ilvl w:val="0"/>
          <w:numId w:val="3"/>
        </w:numPr>
        <w:autoSpaceDE w:val="0"/>
        <w:autoSpaceDN w:val="0"/>
        <w:jc w:val="both"/>
        <w:rPr>
          <w:bCs/>
          <w:color w:val="000000"/>
          <w:sz w:val="26"/>
          <w:szCs w:val="26"/>
        </w:rPr>
      </w:pPr>
      <w:r w:rsidRPr="00B43698">
        <w:rPr>
          <w:bCs/>
          <w:sz w:val="26"/>
          <w:szCs w:val="26"/>
        </w:rPr>
        <w:t>Ответ Уполномоченного по защите прав предпринимателей в Ханты-Мансийском автономном округе – Югре Евлахова Н.А. (</w:t>
      </w:r>
      <w:r w:rsidR="00D628A3" w:rsidRPr="00B43698">
        <w:rPr>
          <w:sz w:val="26"/>
          <w:szCs w:val="26"/>
        </w:rPr>
        <w:t xml:space="preserve">исх. от </w:t>
      </w:r>
      <w:r w:rsidR="00D628A3">
        <w:rPr>
          <w:sz w:val="26"/>
          <w:szCs w:val="26"/>
        </w:rPr>
        <w:t>12.05</w:t>
      </w:r>
      <w:r w:rsidR="00D628A3" w:rsidRPr="00B43698">
        <w:rPr>
          <w:sz w:val="26"/>
          <w:szCs w:val="26"/>
        </w:rPr>
        <w:t>.2021 №</w:t>
      </w:r>
      <w:r w:rsidR="00D628A3">
        <w:rPr>
          <w:sz w:val="26"/>
          <w:szCs w:val="26"/>
        </w:rPr>
        <w:t xml:space="preserve"> </w:t>
      </w:r>
      <w:r w:rsidR="00D628A3" w:rsidRPr="00B43698">
        <w:rPr>
          <w:sz w:val="26"/>
          <w:szCs w:val="26"/>
        </w:rPr>
        <w:t>01.13-Исх-</w:t>
      </w:r>
      <w:r w:rsidR="00D628A3">
        <w:rPr>
          <w:sz w:val="26"/>
          <w:szCs w:val="26"/>
        </w:rPr>
        <w:t>492</w:t>
      </w:r>
      <w:r w:rsidRPr="00B43698">
        <w:rPr>
          <w:bCs/>
          <w:sz w:val="26"/>
          <w:szCs w:val="26"/>
        </w:rPr>
        <w:t>).</w:t>
      </w:r>
    </w:p>
    <w:p w:rsidR="008A5A9E" w:rsidRPr="00D628A3" w:rsidRDefault="00D628A3" w:rsidP="00D628A3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6"/>
          <w:szCs w:val="26"/>
        </w:rPr>
        <w:t>Афанасьев Яков Владимирович</w:t>
      </w:r>
      <w:r>
        <w:rPr>
          <w:sz w:val="26"/>
          <w:szCs w:val="26"/>
        </w:rPr>
        <w:t xml:space="preserve"> (проходил опрос на официальном сайте </w:t>
      </w:r>
      <w:hyperlink r:id="rId5" w:history="1">
        <w:r w:rsidRPr="003D20E0">
          <w:rPr>
            <w:rStyle w:val="a5"/>
            <w:sz w:val="26"/>
            <w:szCs w:val="26"/>
          </w:rPr>
          <w:t>https://regulation.admhmao.ru</w:t>
        </w:r>
      </w:hyperlink>
      <w:r>
        <w:rPr>
          <w:sz w:val="26"/>
          <w:szCs w:val="26"/>
        </w:rPr>
        <w:t xml:space="preserve">).  </w:t>
      </w:r>
    </w:p>
    <w:p w:rsidR="008A5A9E" w:rsidRDefault="008A5A9E" w:rsidP="008A5A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5A9E" w:rsidRDefault="008A5A9E" w:rsidP="008A5A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5A9E" w:rsidRDefault="008A5A9E" w:rsidP="008A5A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5A9E" w:rsidRDefault="008A5A9E" w:rsidP="008A5A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5A9E" w:rsidRDefault="008A5A9E" w:rsidP="008A5A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5A9E" w:rsidRDefault="008A5A9E" w:rsidP="008A5A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5A9E" w:rsidRDefault="008A5A9E" w:rsidP="008A5A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5A9E" w:rsidRPr="00F74B8E" w:rsidRDefault="008A5A9E" w:rsidP="008A5A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5A9E" w:rsidRPr="006730BB" w:rsidRDefault="008A5A9E" w:rsidP="008A5A9E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FA1C9B" w:rsidRDefault="00FA1C9B"/>
    <w:sectPr w:rsidR="00FA1C9B" w:rsidSect="006D1221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1530F"/>
    <w:multiLevelType w:val="hybridMultilevel"/>
    <w:tmpl w:val="9DFA25B4"/>
    <w:lvl w:ilvl="0" w:tplc="31D87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44121D"/>
    <w:multiLevelType w:val="hybridMultilevel"/>
    <w:tmpl w:val="F368A3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CA3CD7"/>
    <w:multiLevelType w:val="hybridMultilevel"/>
    <w:tmpl w:val="ECFE54A2"/>
    <w:lvl w:ilvl="0" w:tplc="8D02E7D2">
      <w:start w:val="1"/>
      <w:numFmt w:val="decimal"/>
      <w:lvlText w:val="%1."/>
      <w:lvlJc w:val="left"/>
      <w:pPr>
        <w:ind w:left="1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39"/>
    <w:rsid w:val="00237A39"/>
    <w:rsid w:val="008A5A9E"/>
    <w:rsid w:val="00D628A3"/>
    <w:rsid w:val="00F80A3A"/>
    <w:rsid w:val="00FA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1B4CF-65A9-468C-9177-9E550097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A5A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lock Text"/>
    <w:basedOn w:val="a"/>
    <w:rsid w:val="008A5A9E"/>
    <w:pPr>
      <w:ind w:left="6096" w:right="-167"/>
    </w:pPr>
    <w:rPr>
      <w:b/>
      <w:sz w:val="26"/>
      <w:szCs w:val="26"/>
    </w:rPr>
  </w:style>
  <w:style w:type="paragraph" w:styleId="a4">
    <w:name w:val="List Paragraph"/>
    <w:basedOn w:val="a"/>
    <w:uiPriority w:val="34"/>
    <w:qFormat/>
    <w:rsid w:val="008A5A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62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gulation.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Новоселова</dc:creator>
  <cp:keywords/>
  <dc:description/>
  <cp:lastModifiedBy>Ксения Новоселова</cp:lastModifiedBy>
  <cp:revision>3</cp:revision>
  <dcterms:created xsi:type="dcterms:W3CDTF">2021-04-06T04:30:00Z</dcterms:created>
  <dcterms:modified xsi:type="dcterms:W3CDTF">2021-05-21T07:28:00Z</dcterms:modified>
</cp:coreProperties>
</file>