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9357E7" w14:textId="095FC4FE" w:rsidR="00E10B67" w:rsidRPr="007471F4" w:rsidRDefault="00F437CC">
      <w:pPr>
        <w:jc w:val="center"/>
        <w:rPr>
          <w:sz w:val="24"/>
          <w:szCs w:val="24"/>
        </w:rPr>
      </w:pPr>
      <w:r w:rsidRPr="007471F4">
        <w:rPr>
          <w:noProof/>
          <w:sz w:val="24"/>
          <w:szCs w:val="24"/>
        </w:rPr>
        <w:drawing>
          <wp:inline distT="0" distB="0" distL="0" distR="0" wp14:anchorId="04CF3D0F" wp14:editId="1D662152">
            <wp:extent cx="571500" cy="838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838200"/>
                    </a:xfrm>
                    <a:prstGeom prst="rect">
                      <a:avLst/>
                    </a:prstGeom>
                    <a:noFill/>
                    <a:ln>
                      <a:noFill/>
                    </a:ln>
                  </pic:spPr>
                </pic:pic>
              </a:graphicData>
            </a:graphic>
          </wp:inline>
        </w:drawing>
      </w:r>
    </w:p>
    <w:p w14:paraId="4BA00AE4" w14:textId="71D909DC" w:rsidR="00E10B67" w:rsidRPr="007471F4" w:rsidRDefault="00E10B67">
      <w:pPr>
        <w:jc w:val="center"/>
        <w:rPr>
          <w:b/>
          <w:bCs/>
          <w:sz w:val="36"/>
          <w:szCs w:val="36"/>
        </w:rPr>
      </w:pPr>
      <w:r w:rsidRPr="007471F4">
        <w:rPr>
          <w:b/>
          <w:bCs/>
          <w:sz w:val="36"/>
          <w:szCs w:val="36"/>
        </w:rPr>
        <w:t>Ханты-Мансийский автономный округ-Югра</w:t>
      </w:r>
    </w:p>
    <w:p w14:paraId="55CE9BBA" w14:textId="77777777" w:rsidR="00E10B67" w:rsidRPr="007471F4" w:rsidRDefault="00E10B67">
      <w:pPr>
        <w:jc w:val="center"/>
        <w:rPr>
          <w:b/>
          <w:bCs/>
          <w:sz w:val="36"/>
          <w:szCs w:val="36"/>
        </w:rPr>
      </w:pPr>
      <w:r w:rsidRPr="007471F4">
        <w:rPr>
          <w:b/>
          <w:bCs/>
          <w:sz w:val="36"/>
          <w:szCs w:val="36"/>
        </w:rPr>
        <w:t>муниципальное образование</w:t>
      </w:r>
    </w:p>
    <w:p w14:paraId="723912AC" w14:textId="77777777" w:rsidR="00E10B67" w:rsidRPr="007471F4" w:rsidRDefault="00E10B67">
      <w:pPr>
        <w:jc w:val="center"/>
        <w:rPr>
          <w:b/>
          <w:bCs/>
          <w:sz w:val="36"/>
          <w:szCs w:val="36"/>
        </w:rPr>
      </w:pPr>
      <w:r w:rsidRPr="007471F4">
        <w:rPr>
          <w:b/>
          <w:bCs/>
          <w:sz w:val="36"/>
          <w:szCs w:val="36"/>
        </w:rPr>
        <w:t>городской округ город Пыть-Ях</w:t>
      </w:r>
    </w:p>
    <w:p w14:paraId="128E441A" w14:textId="77777777" w:rsidR="00E10B67" w:rsidRPr="007471F4" w:rsidRDefault="00E10B67">
      <w:pPr>
        <w:pStyle w:val="1"/>
        <w:spacing w:before="0" w:after="0"/>
        <w:jc w:val="center"/>
        <w:rPr>
          <w:rFonts w:ascii="Times New Roman" w:hAnsi="Times New Roman"/>
          <w:sz w:val="36"/>
          <w:szCs w:val="36"/>
        </w:rPr>
      </w:pPr>
      <w:r w:rsidRPr="007471F4">
        <w:rPr>
          <w:rFonts w:ascii="Times New Roman" w:hAnsi="Times New Roman"/>
          <w:sz w:val="36"/>
          <w:szCs w:val="36"/>
        </w:rPr>
        <w:t>АДМИНИСТРАЦИЯ ГОРОДА</w:t>
      </w:r>
    </w:p>
    <w:p w14:paraId="76D75768" w14:textId="77777777" w:rsidR="00E10B67" w:rsidRPr="007471F4" w:rsidRDefault="00E10B67">
      <w:pPr>
        <w:jc w:val="center"/>
        <w:rPr>
          <w:sz w:val="36"/>
          <w:szCs w:val="36"/>
        </w:rPr>
      </w:pPr>
    </w:p>
    <w:p w14:paraId="3E41394D" w14:textId="77777777" w:rsidR="00E10B67" w:rsidRPr="007471F4" w:rsidRDefault="00E10B67">
      <w:pPr>
        <w:jc w:val="center"/>
        <w:rPr>
          <w:b/>
          <w:bCs/>
          <w:sz w:val="36"/>
          <w:szCs w:val="36"/>
        </w:rPr>
      </w:pPr>
      <w:r w:rsidRPr="007471F4">
        <w:rPr>
          <w:b/>
          <w:bCs/>
          <w:sz w:val="36"/>
          <w:szCs w:val="36"/>
        </w:rPr>
        <w:t>П О С Т А Н О В Л Е Н И Е</w:t>
      </w:r>
    </w:p>
    <w:p w14:paraId="67401703" w14:textId="77777777" w:rsidR="00E10B67" w:rsidRPr="007471F4" w:rsidRDefault="00E10B67">
      <w:pPr>
        <w:jc w:val="both"/>
      </w:pPr>
    </w:p>
    <w:p w14:paraId="20BFB857" w14:textId="77777777" w:rsidR="00E10B67" w:rsidRPr="007471F4" w:rsidRDefault="00E10B67">
      <w:pPr>
        <w:jc w:val="both"/>
      </w:pPr>
    </w:p>
    <w:p w14:paraId="760FAACF" w14:textId="77777777" w:rsidR="00E10B67" w:rsidRPr="007471F4" w:rsidRDefault="00E10B67">
      <w:pPr>
        <w:jc w:val="both"/>
      </w:pPr>
    </w:p>
    <w:p w14:paraId="5218B2CC" w14:textId="77777777" w:rsidR="00E10B67" w:rsidRPr="007471F4" w:rsidRDefault="00E10B67">
      <w:pPr>
        <w:jc w:val="both"/>
      </w:pPr>
      <w:r w:rsidRPr="007471F4">
        <w:t>О внесении изменений в</w:t>
      </w:r>
    </w:p>
    <w:p w14:paraId="18900FA8" w14:textId="77777777" w:rsidR="00E10B67" w:rsidRPr="007471F4" w:rsidRDefault="00E10B67">
      <w:pPr>
        <w:jc w:val="both"/>
      </w:pPr>
      <w:r w:rsidRPr="007471F4">
        <w:t xml:space="preserve">постановление администрации </w:t>
      </w:r>
    </w:p>
    <w:p w14:paraId="69B567CF" w14:textId="77777777" w:rsidR="00E10B67" w:rsidRPr="007471F4" w:rsidRDefault="00E10B67">
      <w:pPr>
        <w:jc w:val="both"/>
      </w:pPr>
      <w:r w:rsidRPr="007471F4">
        <w:t>города от 2</w:t>
      </w:r>
      <w:r w:rsidR="0081231D" w:rsidRPr="007471F4">
        <w:t>5</w:t>
      </w:r>
      <w:r w:rsidRPr="007471F4">
        <w:t>.12.2018 № 474-па</w:t>
      </w:r>
    </w:p>
    <w:p w14:paraId="6F5C70D9" w14:textId="77777777" w:rsidR="00E10B67" w:rsidRPr="007471F4" w:rsidRDefault="00E10B67">
      <w:pPr>
        <w:jc w:val="both"/>
      </w:pPr>
      <w:r w:rsidRPr="007471F4">
        <w:t xml:space="preserve">«Об утверждении муниципальной </w:t>
      </w:r>
    </w:p>
    <w:p w14:paraId="48623050" w14:textId="77777777" w:rsidR="00E10B67" w:rsidRPr="007471F4" w:rsidRDefault="00E10B67">
      <w:pPr>
        <w:jc w:val="both"/>
      </w:pPr>
      <w:r w:rsidRPr="007471F4">
        <w:t xml:space="preserve">программы городского округа </w:t>
      </w:r>
    </w:p>
    <w:p w14:paraId="79E45416" w14:textId="77777777" w:rsidR="00E10B67" w:rsidRPr="007471F4" w:rsidRDefault="00E10B67">
      <w:pPr>
        <w:jc w:val="both"/>
      </w:pPr>
      <w:r w:rsidRPr="007471F4">
        <w:t xml:space="preserve">город Пыть-Ях «Развитие образования </w:t>
      </w:r>
    </w:p>
    <w:p w14:paraId="477AC6D4" w14:textId="77777777" w:rsidR="00E10B67" w:rsidRDefault="00E10B67">
      <w:pPr>
        <w:jc w:val="both"/>
      </w:pPr>
      <w:r w:rsidRPr="007471F4">
        <w:t xml:space="preserve">в городе </w:t>
      </w:r>
      <w:proofErr w:type="spellStart"/>
      <w:r w:rsidRPr="007471F4">
        <w:t>Пыть-Яхе</w:t>
      </w:r>
      <w:proofErr w:type="spellEnd"/>
      <w:r w:rsidRPr="007471F4">
        <w:t xml:space="preserve">» </w:t>
      </w:r>
    </w:p>
    <w:p w14:paraId="7EE12392" w14:textId="77777777" w:rsidR="00305BD2" w:rsidRDefault="00270747">
      <w:pPr>
        <w:jc w:val="both"/>
      </w:pPr>
      <w:r>
        <w:t>(ред. от 04.12.2019 №</w:t>
      </w:r>
      <w:r w:rsidR="00B315A2">
        <w:t>4</w:t>
      </w:r>
      <w:r>
        <w:t>90-па</w:t>
      </w:r>
      <w:r w:rsidR="00305BD2">
        <w:t>,</w:t>
      </w:r>
    </w:p>
    <w:p w14:paraId="07EFC61E" w14:textId="5AD89E33" w:rsidR="00270747" w:rsidRPr="007471F4" w:rsidRDefault="00305BD2">
      <w:pPr>
        <w:jc w:val="both"/>
      </w:pPr>
      <w:r>
        <w:t>от 31.12.2019 №559-па</w:t>
      </w:r>
      <w:r w:rsidR="00270747">
        <w:t>)</w:t>
      </w:r>
    </w:p>
    <w:p w14:paraId="4C2A9027" w14:textId="77777777" w:rsidR="00E10B67" w:rsidRPr="007471F4" w:rsidRDefault="00E10B67">
      <w:pPr>
        <w:jc w:val="both"/>
      </w:pPr>
    </w:p>
    <w:p w14:paraId="17E8F98B" w14:textId="77777777" w:rsidR="00E10B67" w:rsidRPr="007471F4" w:rsidRDefault="00E10B67">
      <w:pPr>
        <w:jc w:val="both"/>
      </w:pPr>
    </w:p>
    <w:p w14:paraId="5FBA0703" w14:textId="77777777" w:rsidR="00E10B67" w:rsidRPr="007471F4" w:rsidRDefault="00E10B67">
      <w:pPr>
        <w:jc w:val="both"/>
      </w:pPr>
    </w:p>
    <w:p w14:paraId="7EABDCCC" w14:textId="77777777" w:rsidR="00E10B67" w:rsidRPr="007471F4" w:rsidRDefault="00E10B67">
      <w:pPr>
        <w:spacing w:line="360" w:lineRule="auto"/>
        <w:ind w:firstLine="708"/>
        <w:jc w:val="both"/>
      </w:pPr>
      <w:r w:rsidRPr="007471F4">
        <w:t>На основании постановления Правительства Ханты-Мансийского автономного округа – Югры от 05.10.2018 года № 338-п «О государственной программе Ханты-Мансийского автономного округа – Югры «Развитие образования», постановлением администрации города Пыть-Ях от 30.08.2018 № 259-па «О модельной муниципальной программе муниципального образования городской округ город Пыть-Ях, порядке принятия решения о разработке муниципальных программ, их формирования, утверждения и реализации», внести в постановление администрации города от 2</w:t>
      </w:r>
      <w:r w:rsidR="0081231D" w:rsidRPr="007471F4">
        <w:t>5</w:t>
      </w:r>
      <w:r w:rsidRPr="007471F4">
        <w:t xml:space="preserve">.12.2018 № 474-па «Об утверждении муниципальной программы городского округа город Пыть-Ях «Развитие образования в городе </w:t>
      </w:r>
      <w:proofErr w:type="spellStart"/>
      <w:r w:rsidRPr="007471F4">
        <w:t>Пыть-Яхе</w:t>
      </w:r>
      <w:proofErr w:type="spellEnd"/>
      <w:r w:rsidRPr="007471F4">
        <w:t>» следующие изменения:</w:t>
      </w:r>
    </w:p>
    <w:p w14:paraId="22426EBB" w14:textId="77777777" w:rsidR="00E10B67" w:rsidRPr="007471F4" w:rsidRDefault="00E10B67">
      <w:pPr>
        <w:ind w:firstLine="709"/>
        <w:jc w:val="both"/>
      </w:pPr>
    </w:p>
    <w:p w14:paraId="699EAFB5" w14:textId="77777777" w:rsidR="00E10B67" w:rsidRPr="007471F4" w:rsidRDefault="00E10B67">
      <w:pPr>
        <w:ind w:firstLine="709"/>
        <w:jc w:val="both"/>
      </w:pPr>
    </w:p>
    <w:p w14:paraId="07C7A04E" w14:textId="77777777" w:rsidR="00E10B67" w:rsidRPr="007471F4" w:rsidRDefault="00E10B67">
      <w:pPr>
        <w:ind w:firstLine="709"/>
        <w:jc w:val="both"/>
      </w:pPr>
    </w:p>
    <w:p w14:paraId="4A379A15" w14:textId="31AA1BE3" w:rsidR="00277E24" w:rsidRDefault="00295A40" w:rsidP="00B315A2">
      <w:pPr>
        <w:pStyle w:val="ConsPlusNonformat"/>
        <w:ind w:firstLine="567"/>
        <w:jc w:val="both"/>
        <w:rPr>
          <w:rFonts w:ascii="Times New Roman" w:hAnsi="Times New Roman" w:cs="Times New Roman"/>
          <w:sz w:val="28"/>
          <w:szCs w:val="28"/>
        </w:rPr>
      </w:pPr>
      <w:r w:rsidRPr="00604AB2">
        <w:rPr>
          <w:rFonts w:ascii="Times New Roman" w:hAnsi="Times New Roman" w:cs="Times New Roman"/>
          <w:sz w:val="28"/>
          <w:szCs w:val="28"/>
        </w:rPr>
        <w:lastRenderedPageBreak/>
        <w:t>1.</w:t>
      </w:r>
      <w:r w:rsidRPr="00604AB2">
        <w:rPr>
          <w:rFonts w:ascii="Times New Roman" w:hAnsi="Times New Roman" w:cs="Times New Roman"/>
          <w:sz w:val="28"/>
          <w:szCs w:val="28"/>
        </w:rPr>
        <w:tab/>
      </w:r>
      <w:proofErr w:type="gramStart"/>
      <w:r w:rsidR="00277E24">
        <w:rPr>
          <w:rFonts w:ascii="Times New Roman" w:hAnsi="Times New Roman" w:cs="Times New Roman"/>
          <w:sz w:val="28"/>
          <w:szCs w:val="28"/>
        </w:rPr>
        <w:t>В</w:t>
      </w:r>
      <w:proofErr w:type="gramEnd"/>
      <w:r w:rsidR="00277E24">
        <w:rPr>
          <w:rFonts w:ascii="Times New Roman" w:hAnsi="Times New Roman" w:cs="Times New Roman"/>
          <w:sz w:val="28"/>
          <w:szCs w:val="28"/>
        </w:rPr>
        <w:t xml:space="preserve"> приложении к постановлению</w:t>
      </w:r>
      <w:r w:rsidR="001F1E55">
        <w:rPr>
          <w:rFonts w:ascii="Times New Roman" w:hAnsi="Times New Roman" w:cs="Times New Roman"/>
          <w:sz w:val="28"/>
          <w:szCs w:val="28"/>
        </w:rPr>
        <w:t>:</w:t>
      </w:r>
    </w:p>
    <w:p w14:paraId="105D72E2" w14:textId="293B1EE4" w:rsidR="00622216" w:rsidRPr="00604AB2" w:rsidRDefault="00277E24" w:rsidP="001F1E55">
      <w:pPr>
        <w:pStyle w:val="ConsPlusNonformat"/>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1.1. </w:t>
      </w:r>
      <w:r w:rsidR="00B315A2">
        <w:rPr>
          <w:rFonts w:ascii="Times New Roman" w:hAnsi="Times New Roman" w:cs="Times New Roman"/>
          <w:sz w:val="28"/>
          <w:szCs w:val="28"/>
        </w:rPr>
        <w:t>С</w:t>
      </w:r>
      <w:r w:rsidR="00B315A2" w:rsidRPr="00604AB2">
        <w:rPr>
          <w:rFonts w:ascii="Times New Roman" w:hAnsi="Times New Roman" w:cs="Times New Roman"/>
          <w:sz w:val="28"/>
          <w:szCs w:val="28"/>
        </w:rPr>
        <w:t>троку «Параметры финансового обеспечения муниципальной программы**»</w:t>
      </w:r>
      <w:r w:rsidR="00B315A2">
        <w:rPr>
          <w:rFonts w:ascii="Times New Roman" w:hAnsi="Times New Roman" w:cs="Times New Roman"/>
          <w:sz w:val="28"/>
          <w:szCs w:val="28"/>
        </w:rPr>
        <w:t xml:space="preserve"> </w:t>
      </w:r>
      <w:r w:rsidR="00B315A2" w:rsidRPr="00604AB2">
        <w:rPr>
          <w:rFonts w:ascii="Times New Roman" w:hAnsi="Times New Roman" w:cs="Times New Roman"/>
          <w:sz w:val="28"/>
          <w:szCs w:val="28"/>
        </w:rPr>
        <w:t xml:space="preserve">паспорта </w:t>
      </w:r>
      <w:r w:rsidR="00B315A2">
        <w:rPr>
          <w:rFonts w:ascii="Times New Roman" w:hAnsi="Times New Roman" w:cs="Times New Roman"/>
          <w:sz w:val="28"/>
          <w:szCs w:val="28"/>
        </w:rPr>
        <w:t xml:space="preserve">муниципальной </w:t>
      </w:r>
      <w:r w:rsidR="00B315A2" w:rsidRPr="00604AB2">
        <w:rPr>
          <w:rFonts w:ascii="Times New Roman" w:hAnsi="Times New Roman" w:cs="Times New Roman"/>
          <w:sz w:val="28"/>
          <w:szCs w:val="28"/>
        </w:rPr>
        <w:t>программы</w:t>
      </w:r>
      <w:r w:rsidR="001F1E55">
        <w:rPr>
          <w:rFonts w:ascii="Times New Roman" w:hAnsi="Times New Roman" w:cs="Times New Roman"/>
          <w:sz w:val="28"/>
          <w:szCs w:val="28"/>
        </w:rPr>
        <w:t>,</w:t>
      </w:r>
      <w:r w:rsidR="001F1E55" w:rsidRPr="001F1E55">
        <w:rPr>
          <w:rFonts w:ascii="Times New Roman" w:hAnsi="Times New Roman" w:cs="Times New Roman"/>
          <w:sz w:val="28"/>
          <w:szCs w:val="28"/>
        </w:rPr>
        <w:t xml:space="preserve"> </w:t>
      </w:r>
      <w:r w:rsidR="001F1E55">
        <w:rPr>
          <w:rFonts w:ascii="Times New Roman" w:hAnsi="Times New Roman" w:cs="Times New Roman"/>
          <w:sz w:val="28"/>
          <w:szCs w:val="28"/>
        </w:rPr>
        <w:t>изложить в новой редакции</w:t>
      </w:r>
      <w:r>
        <w:rPr>
          <w:rFonts w:ascii="Times New Roman" w:hAnsi="Times New Roman" w:cs="Times New Roman"/>
          <w:sz w:val="28"/>
          <w:szCs w:val="28"/>
        </w:rPr>
        <w:t>;</w:t>
      </w:r>
    </w:p>
    <w:tbl>
      <w:tblPr>
        <w:tblpPr w:leftFromText="180" w:rightFromText="180" w:vertAnchor="text" w:horzAnchor="margin" w:tblpY="428"/>
        <w:tblW w:w="9749" w:type="dxa"/>
        <w:tblLayout w:type="fixed"/>
        <w:tblLook w:val="0000" w:firstRow="0" w:lastRow="0" w:firstColumn="0" w:lastColumn="0" w:noHBand="0" w:noVBand="0"/>
      </w:tblPr>
      <w:tblGrid>
        <w:gridCol w:w="3394"/>
        <w:gridCol w:w="6355"/>
      </w:tblGrid>
      <w:tr w:rsidR="00B315A2" w:rsidRPr="001F1E55" w14:paraId="256A74C6" w14:textId="77777777" w:rsidTr="001F1E55">
        <w:trPr>
          <w:trHeight w:val="2542"/>
        </w:trPr>
        <w:tc>
          <w:tcPr>
            <w:tcW w:w="3394" w:type="dxa"/>
            <w:tcBorders>
              <w:top w:val="single" w:sz="4" w:space="0" w:color="000000"/>
              <w:left w:val="single" w:sz="4" w:space="0" w:color="000000"/>
              <w:bottom w:val="single" w:sz="4" w:space="0" w:color="000000"/>
              <w:right w:val="single" w:sz="4" w:space="0" w:color="000000"/>
            </w:tcBorders>
          </w:tcPr>
          <w:p w14:paraId="1991A4EB" w14:textId="77777777" w:rsidR="00B315A2" w:rsidRPr="001F1E55" w:rsidRDefault="00B315A2" w:rsidP="00B315A2">
            <w:pPr>
              <w:pStyle w:val="ConsPlusNonformat"/>
              <w:jc w:val="both"/>
              <w:rPr>
                <w:rFonts w:ascii="Times New Roman" w:hAnsi="Times New Roman" w:cs="Times New Roman"/>
                <w:sz w:val="28"/>
                <w:szCs w:val="28"/>
              </w:rPr>
            </w:pPr>
            <w:r w:rsidRPr="001F1E55">
              <w:rPr>
                <w:rFonts w:ascii="Times New Roman" w:hAnsi="Times New Roman" w:cs="Times New Roman"/>
                <w:sz w:val="28"/>
                <w:szCs w:val="28"/>
              </w:rPr>
              <w:t>Параметры финансового обеспечения</w:t>
            </w:r>
          </w:p>
          <w:p w14:paraId="03707988" w14:textId="77777777" w:rsidR="00B315A2" w:rsidRPr="001F1E55" w:rsidRDefault="00B315A2" w:rsidP="00B315A2">
            <w:pPr>
              <w:outlineLvl w:val="0"/>
            </w:pPr>
            <w:r w:rsidRPr="001F1E55">
              <w:t>муниципальной программы**</w:t>
            </w:r>
          </w:p>
        </w:tc>
        <w:tc>
          <w:tcPr>
            <w:tcW w:w="6355" w:type="dxa"/>
            <w:tcBorders>
              <w:top w:val="single" w:sz="4" w:space="0" w:color="000000"/>
              <w:left w:val="single" w:sz="4" w:space="0" w:color="000000"/>
              <w:bottom w:val="single" w:sz="4" w:space="0" w:color="000000"/>
              <w:right w:val="single" w:sz="4" w:space="0" w:color="000000"/>
            </w:tcBorders>
          </w:tcPr>
          <w:p w14:paraId="0CF305B0" w14:textId="39F87171" w:rsidR="00B315A2" w:rsidRPr="001F1E55" w:rsidRDefault="00B315A2" w:rsidP="00B315A2">
            <w:pPr>
              <w:jc w:val="both"/>
              <w:rPr>
                <w:lang w:eastAsia="en-US"/>
              </w:rPr>
            </w:pPr>
            <w:r w:rsidRPr="001F1E55">
              <w:rPr>
                <w:lang w:eastAsia="en-US"/>
              </w:rPr>
              <w:t>Общий объем финансирования муниципальной программы составляет 21 2</w:t>
            </w:r>
            <w:r w:rsidR="00305BD2">
              <w:rPr>
                <w:lang w:eastAsia="en-US"/>
              </w:rPr>
              <w:t>41 958</w:t>
            </w:r>
            <w:r w:rsidR="0015614F">
              <w:rPr>
                <w:lang w:eastAsia="en-US"/>
              </w:rPr>
              <w:t>,</w:t>
            </w:r>
            <w:r w:rsidRPr="001F1E55">
              <w:rPr>
                <w:lang w:eastAsia="en-US"/>
              </w:rPr>
              <w:t>3 тыс. рублей, в том числе:</w:t>
            </w:r>
          </w:p>
          <w:p w14:paraId="622DFC04" w14:textId="5A6D8A99" w:rsidR="00B315A2" w:rsidRPr="001F1E55" w:rsidRDefault="00B315A2" w:rsidP="00B315A2">
            <w:pPr>
              <w:ind w:firstLine="256"/>
              <w:jc w:val="both"/>
              <w:rPr>
                <w:lang w:eastAsia="en-US"/>
              </w:rPr>
            </w:pPr>
            <w:r w:rsidRPr="001F1E55">
              <w:rPr>
                <w:lang w:eastAsia="en-US"/>
              </w:rPr>
              <w:t>2019 год – 1</w:t>
            </w:r>
            <w:r w:rsidR="00305BD2">
              <w:rPr>
                <w:lang w:eastAsia="en-US"/>
              </w:rPr>
              <w:t> 798 280</w:t>
            </w:r>
            <w:r w:rsidRPr="001F1E55">
              <w:rPr>
                <w:lang w:eastAsia="en-US"/>
              </w:rPr>
              <w:t>,6 тыс. рублей;</w:t>
            </w:r>
          </w:p>
          <w:p w14:paraId="1929FF72" w14:textId="6B05A688" w:rsidR="00B315A2" w:rsidRPr="001F1E55" w:rsidRDefault="00B315A2" w:rsidP="00B315A2">
            <w:pPr>
              <w:ind w:firstLine="256"/>
              <w:jc w:val="both"/>
              <w:rPr>
                <w:lang w:eastAsia="en-US"/>
              </w:rPr>
            </w:pPr>
            <w:r w:rsidRPr="001F1E55">
              <w:rPr>
                <w:lang w:eastAsia="en-US"/>
              </w:rPr>
              <w:t>2020 год – 1 9</w:t>
            </w:r>
            <w:r w:rsidR="00305BD2">
              <w:rPr>
                <w:lang w:eastAsia="en-US"/>
              </w:rPr>
              <w:t>24</w:t>
            </w:r>
            <w:r w:rsidRPr="001F1E55">
              <w:rPr>
                <w:lang w:eastAsia="en-US"/>
              </w:rPr>
              <w:t> </w:t>
            </w:r>
            <w:r w:rsidR="00305BD2">
              <w:rPr>
                <w:lang w:eastAsia="en-US"/>
              </w:rPr>
              <w:t>591</w:t>
            </w:r>
            <w:r w:rsidRPr="001F1E55">
              <w:rPr>
                <w:lang w:eastAsia="en-US"/>
              </w:rPr>
              <w:t>,9 тыс. рублей;</w:t>
            </w:r>
          </w:p>
          <w:p w14:paraId="7B3971A8" w14:textId="77777777" w:rsidR="00B315A2" w:rsidRPr="001F1E55" w:rsidRDefault="00B315A2" w:rsidP="00B315A2">
            <w:pPr>
              <w:ind w:firstLine="256"/>
              <w:jc w:val="both"/>
              <w:rPr>
                <w:lang w:eastAsia="en-US"/>
              </w:rPr>
            </w:pPr>
            <w:r w:rsidRPr="001F1E55">
              <w:rPr>
                <w:lang w:eastAsia="en-US"/>
              </w:rPr>
              <w:t>2021 год – 1 877 913,4 тыс. рублей;</w:t>
            </w:r>
          </w:p>
          <w:p w14:paraId="65CA318A" w14:textId="77777777" w:rsidR="00B315A2" w:rsidRPr="001F1E55" w:rsidRDefault="00B315A2" w:rsidP="00B315A2">
            <w:pPr>
              <w:ind w:firstLine="256"/>
              <w:jc w:val="both"/>
              <w:rPr>
                <w:lang w:eastAsia="en-US"/>
              </w:rPr>
            </w:pPr>
            <w:r w:rsidRPr="001F1E55">
              <w:rPr>
                <w:lang w:eastAsia="en-US"/>
              </w:rPr>
              <w:t>2022 год – 1 877 838,8 тыс. рублей;</w:t>
            </w:r>
          </w:p>
          <w:p w14:paraId="18DB708C" w14:textId="77777777" w:rsidR="00B315A2" w:rsidRPr="001F1E55" w:rsidRDefault="00B315A2" w:rsidP="00B315A2">
            <w:pPr>
              <w:ind w:firstLine="256"/>
              <w:jc w:val="both"/>
              <w:rPr>
                <w:lang w:eastAsia="en-US"/>
              </w:rPr>
            </w:pPr>
            <w:r w:rsidRPr="001F1E55">
              <w:rPr>
                <w:lang w:eastAsia="en-US"/>
              </w:rPr>
              <w:t>2023 год – 1 720 416,7 тыс. рублей;</w:t>
            </w:r>
          </w:p>
          <w:p w14:paraId="3579768A" w14:textId="77777777" w:rsidR="00B315A2" w:rsidRPr="001F1E55" w:rsidRDefault="00B315A2" w:rsidP="00B315A2">
            <w:pPr>
              <w:ind w:firstLine="256"/>
              <w:jc w:val="both"/>
              <w:rPr>
                <w:lang w:eastAsia="en-US"/>
              </w:rPr>
            </w:pPr>
            <w:r w:rsidRPr="001F1E55">
              <w:rPr>
                <w:lang w:eastAsia="en-US"/>
              </w:rPr>
              <w:t>2024 год – 1 720 416,7 тыс. рублей;</w:t>
            </w:r>
          </w:p>
          <w:p w14:paraId="0FC55125" w14:textId="77777777" w:rsidR="00B315A2" w:rsidRPr="001F1E55" w:rsidRDefault="00B315A2" w:rsidP="00B315A2">
            <w:pPr>
              <w:ind w:firstLine="256"/>
              <w:jc w:val="both"/>
              <w:rPr>
                <w:lang w:eastAsia="en-US"/>
              </w:rPr>
            </w:pPr>
            <w:r w:rsidRPr="001F1E55">
              <w:rPr>
                <w:lang w:eastAsia="en-US"/>
              </w:rPr>
              <w:t>2025 год – 1 720 416,7 тыс. рублей;</w:t>
            </w:r>
          </w:p>
          <w:p w14:paraId="1FC6B715" w14:textId="77777777" w:rsidR="00B315A2" w:rsidRPr="001F1E55" w:rsidRDefault="00B315A2" w:rsidP="00B315A2">
            <w:pPr>
              <w:pStyle w:val="ConsPlusNormal"/>
              <w:ind w:firstLine="0"/>
              <w:jc w:val="both"/>
              <w:rPr>
                <w:rFonts w:ascii="Times New Roman" w:hAnsi="Times New Roman" w:cs="Times New Roman"/>
                <w:sz w:val="28"/>
                <w:szCs w:val="28"/>
              </w:rPr>
            </w:pPr>
            <w:r w:rsidRPr="001F1E55">
              <w:rPr>
                <w:rFonts w:ascii="Times New Roman" w:hAnsi="Times New Roman" w:cs="Times New Roman"/>
                <w:sz w:val="28"/>
                <w:szCs w:val="28"/>
              </w:rPr>
              <w:t xml:space="preserve">    2026 - 2030 годы – 8 602 083,5</w:t>
            </w:r>
            <w:r w:rsidRPr="001F1E55">
              <w:rPr>
                <w:rFonts w:ascii="Times New Roman" w:hAnsi="Times New Roman" w:cs="Times New Roman"/>
                <w:sz w:val="28"/>
                <w:szCs w:val="28"/>
                <w:lang w:eastAsia="en-US"/>
              </w:rPr>
              <w:t xml:space="preserve"> </w:t>
            </w:r>
            <w:r w:rsidRPr="001F1E55">
              <w:rPr>
                <w:rFonts w:ascii="Times New Roman" w:hAnsi="Times New Roman" w:cs="Times New Roman"/>
                <w:sz w:val="28"/>
                <w:szCs w:val="28"/>
              </w:rPr>
              <w:t>тыс. рублей</w:t>
            </w:r>
          </w:p>
        </w:tc>
      </w:tr>
    </w:tbl>
    <w:p w14:paraId="1BFC9132" w14:textId="0C705161" w:rsidR="00604AB2" w:rsidRPr="00604AB2" w:rsidRDefault="00604AB2" w:rsidP="00B315A2">
      <w:pPr>
        <w:pStyle w:val="ConsPlusNonformat"/>
        <w:ind w:firstLine="567"/>
        <w:jc w:val="both"/>
        <w:rPr>
          <w:rFonts w:ascii="Times New Roman" w:hAnsi="Times New Roman" w:cs="Times New Roman"/>
          <w:sz w:val="28"/>
          <w:szCs w:val="28"/>
        </w:rPr>
      </w:pPr>
      <w:r w:rsidRPr="00604AB2">
        <w:rPr>
          <w:rFonts w:ascii="Times New Roman" w:hAnsi="Times New Roman" w:cs="Times New Roman"/>
          <w:sz w:val="28"/>
          <w:szCs w:val="28"/>
        </w:rPr>
        <w:t>«</w:t>
      </w:r>
    </w:p>
    <w:p w14:paraId="2E5E89F1" w14:textId="435AF9B0" w:rsidR="00604AB2" w:rsidRDefault="00604AB2" w:rsidP="00604AB2">
      <w:pPr>
        <w:pStyle w:val="ConsPlusNonformat"/>
        <w:jc w:val="right"/>
        <w:rPr>
          <w:rFonts w:ascii="Times New Roman" w:hAnsi="Times New Roman" w:cs="Times New Roman"/>
          <w:sz w:val="28"/>
          <w:szCs w:val="28"/>
        </w:rPr>
      </w:pPr>
      <w:r w:rsidRPr="00604AB2">
        <w:rPr>
          <w:rFonts w:ascii="Times New Roman" w:hAnsi="Times New Roman" w:cs="Times New Roman"/>
          <w:sz w:val="28"/>
          <w:szCs w:val="28"/>
        </w:rPr>
        <w:t>»</w:t>
      </w:r>
    </w:p>
    <w:p w14:paraId="1372AC55" w14:textId="673EF04E" w:rsidR="00604AB2" w:rsidRPr="006A7589" w:rsidRDefault="00277E24" w:rsidP="00B315A2">
      <w:pPr>
        <w:pStyle w:val="ConsPlusNonformat"/>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B315A2">
        <w:rPr>
          <w:rFonts w:ascii="Times New Roman" w:hAnsi="Times New Roman" w:cs="Times New Roman"/>
          <w:sz w:val="28"/>
          <w:szCs w:val="28"/>
        </w:rPr>
        <w:t>.</w:t>
      </w:r>
      <w:r>
        <w:rPr>
          <w:rFonts w:ascii="Times New Roman" w:hAnsi="Times New Roman" w:cs="Times New Roman"/>
          <w:sz w:val="28"/>
          <w:szCs w:val="28"/>
        </w:rPr>
        <w:t>2</w:t>
      </w:r>
      <w:r w:rsidR="00B315A2">
        <w:rPr>
          <w:rFonts w:ascii="Times New Roman" w:hAnsi="Times New Roman" w:cs="Times New Roman"/>
          <w:sz w:val="28"/>
          <w:szCs w:val="28"/>
        </w:rPr>
        <w:t>.</w:t>
      </w:r>
      <w:r w:rsidR="00B315A2">
        <w:rPr>
          <w:rFonts w:ascii="Times New Roman" w:hAnsi="Times New Roman" w:cs="Times New Roman"/>
          <w:sz w:val="28"/>
          <w:szCs w:val="28"/>
        </w:rPr>
        <w:tab/>
      </w:r>
      <w:r w:rsidR="00604AB2">
        <w:rPr>
          <w:rFonts w:ascii="Times New Roman" w:hAnsi="Times New Roman" w:cs="Times New Roman"/>
          <w:sz w:val="28"/>
          <w:szCs w:val="28"/>
        </w:rPr>
        <w:t xml:space="preserve">Таблицу 2 </w:t>
      </w:r>
      <w:r w:rsidR="006A7589" w:rsidRPr="006A7589">
        <w:rPr>
          <w:rFonts w:ascii="Times New Roman" w:hAnsi="Times New Roman" w:cs="Times New Roman"/>
          <w:sz w:val="28"/>
          <w:szCs w:val="28"/>
        </w:rPr>
        <w:t xml:space="preserve">«Распределение финансовых ресурсов муниципальной программы» </w:t>
      </w:r>
      <w:r w:rsidR="001F1E55">
        <w:rPr>
          <w:rFonts w:ascii="Times New Roman" w:hAnsi="Times New Roman" w:cs="Times New Roman"/>
          <w:sz w:val="28"/>
          <w:szCs w:val="28"/>
        </w:rPr>
        <w:t>изложить в новой редакции</w:t>
      </w:r>
      <w:r w:rsidR="001F1E55" w:rsidRPr="006A7589">
        <w:rPr>
          <w:rFonts w:ascii="Times New Roman" w:hAnsi="Times New Roman" w:cs="Times New Roman"/>
          <w:sz w:val="28"/>
          <w:szCs w:val="28"/>
        </w:rPr>
        <w:t xml:space="preserve"> </w:t>
      </w:r>
      <w:r w:rsidR="00604AB2" w:rsidRPr="006A7589">
        <w:rPr>
          <w:rFonts w:ascii="Times New Roman" w:hAnsi="Times New Roman" w:cs="Times New Roman"/>
          <w:sz w:val="28"/>
          <w:szCs w:val="28"/>
        </w:rPr>
        <w:t>согласно приложени</w:t>
      </w:r>
      <w:r w:rsidR="006A7589" w:rsidRPr="006A7589">
        <w:rPr>
          <w:rFonts w:ascii="Times New Roman" w:hAnsi="Times New Roman" w:cs="Times New Roman"/>
          <w:sz w:val="28"/>
          <w:szCs w:val="28"/>
        </w:rPr>
        <w:t>ю</w:t>
      </w:r>
      <w:r w:rsidR="00604AB2" w:rsidRPr="006A7589">
        <w:rPr>
          <w:rFonts w:ascii="Times New Roman" w:hAnsi="Times New Roman" w:cs="Times New Roman"/>
          <w:sz w:val="28"/>
          <w:szCs w:val="28"/>
        </w:rPr>
        <w:t xml:space="preserve"> 1.</w:t>
      </w:r>
    </w:p>
    <w:p w14:paraId="7F6149AC" w14:textId="0A4F3331" w:rsidR="00604AB2" w:rsidRDefault="00277E24" w:rsidP="001F1E55">
      <w:pPr>
        <w:pStyle w:val="ConsPlusNonformat"/>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B315A2">
        <w:rPr>
          <w:rFonts w:ascii="Times New Roman" w:hAnsi="Times New Roman" w:cs="Times New Roman"/>
          <w:sz w:val="28"/>
          <w:szCs w:val="28"/>
        </w:rPr>
        <w:t>.</w:t>
      </w:r>
      <w:r>
        <w:rPr>
          <w:rFonts w:ascii="Times New Roman" w:hAnsi="Times New Roman" w:cs="Times New Roman"/>
          <w:sz w:val="28"/>
          <w:szCs w:val="28"/>
        </w:rPr>
        <w:t>3</w:t>
      </w:r>
      <w:r w:rsidR="00604AB2">
        <w:rPr>
          <w:rFonts w:ascii="Times New Roman" w:hAnsi="Times New Roman" w:cs="Times New Roman"/>
          <w:sz w:val="28"/>
          <w:szCs w:val="28"/>
        </w:rPr>
        <w:t>.</w:t>
      </w:r>
      <w:r w:rsidR="00B315A2">
        <w:rPr>
          <w:rFonts w:ascii="Times New Roman" w:hAnsi="Times New Roman" w:cs="Times New Roman"/>
          <w:sz w:val="28"/>
          <w:szCs w:val="28"/>
        </w:rPr>
        <w:tab/>
      </w:r>
      <w:r w:rsidR="006A7589">
        <w:rPr>
          <w:rFonts w:ascii="Times New Roman" w:hAnsi="Times New Roman" w:cs="Times New Roman"/>
          <w:sz w:val="28"/>
          <w:szCs w:val="28"/>
        </w:rPr>
        <w:t xml:space="preserve">Таблицу 3 </w:t>
      </w:r>
      <w:r w:rsidR="006A7589" w:rsidRPr="006A7589">
        <w:rPr>
          <w:rFonts w:ascii="Times New Roman" w:hAnsi="Times New Roman" w:cs="Times New Roman"/>
          <w:sz w:val="28"/>
          <w:szCs w:val="28"/>
        </w:rPr>
        <w:t>«Оценка эффективности реал</w:t>
      </w:r>
      <w:r w:rsidR="001F1E55">
        <w:rPr>
          <w:rFonts w:ascii="Times New Roman" w:hAnsi="Times New Roman" w:cs="Times New Roman"/>
          <w:sz w:val="28"/>
          <w:szCs w:val="28"/>
        </w:rPr>
        <w:t>изации муниципальной программы» изложить в новой редакции</w:t>
      </w:r>
      <w:r w:rsidR="006A7589">
        <w:t xml:space="preserve"> </w:t>
      </w:r>
      <w:r w:rsidR="006A7589">
        <w:rPr>
          <w:rFonts w:ascii="Times New Roman" w:hAnsi="Times New Roman" w:cs="Times New Roman"/>
          <w:sz w:val="28"/>
          <w:szCs w:val="28"/>
        </w:rPr>
        <w:t>согласно приложению 2.</w:t>
      </w:r>
    </w:p>
    <w:p w14:paraId="32300F93" w14:textId="06C3B765" w:rsidR="00B315A2" w:rsidRDefault="00277E24" w:rsidP="00B315A2">
      <w:pPr>
        <w:pStyle w:val="ConsPlusNonformat"/>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1.4.</w:t>
      </w:r>
      <w:r w:rsidR="00B315A2">
        <w:rPr>
          <w:rFonts w:ascii="Times New Roman" w:hAnsi="Times New Roman" w:cs="Times New Roman"/>
          <w:sz w:val="28"/>
          <w:szCs w:val="28"/>
        </w:rPr>
        <w:tab/>
      </w:r>
      <w:r w:rsidR="00BE15A4" w:rsidRPr="00B315A2">
        <w:rPr>
          <w:rFonts w:ascii="Times New Roman" w:hAnsi="Times New Roman" w:cs="Times New Roman"/>
          <w:sz w:val="28"/>
          <w:szCs w:val="28"/>
        </w:rPr>
        <w:t>Таблиц</w:t>
      </w:r>
      <w:r w:rsidR="00B315A2">
        <w:rPr>
          <w:rFonts w:ascii="Times New Roman" w:hAnsi="Times New Roman" w:cs="Times New Roman"/>
          <w:sz w:val="28"/>
          <w:szCs w:val="28"/>
        </w:rPr>
        <w:t>у</w:t>
      </w:r>
      <w:r w:rsidR="00BE15A4" w:rsidRPr="00B315A2">
        <w:rPr>
          <w:rFonts w:ascii="Times New Roman" w:hAnsi="Times New Roman" w:cs="Times New Roman"/>
          <w:sz w:val="28"/>
          <w:szCs w:val="28"/>
        </w:rPr>
        <w:t xml:space="preserve"> 4 «Мероприятия, реализуемые на принципах проектного управления, направленные в том числе на исполнение национальных и федеральных проектов (программ) Российской Федерации» </w:t>
      </w:r>
      <w:r w:rsidR="001F1E55">
        <w:rPr>
          <w:rFonts w:ascii="Times New Roman" w:hAnsi="Times New Roman" w:cs="Times New Roman"/>
          <w:sz w:val="28"/>
          <w:szCs w:val="28"/>
        </w:rPr>
        <w:t>изложить в новой редакции</w:t>
      </w:r>
      <w:r w:rsidR="001F1E55" w:rsidRPr="00B315A2">
        <w:rPr>
          <w:rFonts w:ascii="Times New Roman" w:hAnsi="Times New Roman" w:cs="Times New Roman"/>
          <w:sz w:val="28"/>
          <w:szCs w:val="28"/>
        </w:rPr>
        <w:t xml:space="preserve"> </w:t>
      </w:r>
      <w:r w:rsidR="00B315A2" w:rsidRPr="00B315A2">
        <w:rPr>
          <w:rFonts w:ascii="Times New Roman" w:hAnsi="Times New Roman" w:cs="Times New Roman"/>
          <w:sz w:val="28"/>
          <w:szCs w:val="28"/>
        </w:rPr>
        <w:t>согласно приложению 3.</w:t>
      </w:r>
    </w:p>
    <w:p w14:paraId="3B61BBA7" w14:textId="6BED9979" w:rsidR="00B315A2" w:rsidRDefault="00277E24" w:rsidP="00B315A2">
      <w:pPr>
        <w:spacing w:line="360" w:lineRule="auto"/>
        <w:ind w:firstLine="567"/>
        <w:jc w:val="both"/>
        <w:outlineLvl w:val="0"/>
      </w:pPr>
      <w:r>
        <w:t>1.5</w:t>
      </w:r>
      <w:r w:rsidR="00B315A2">
        <w:t>.</w:t>
      </w:r>
      <w:r w:rsidR="00B315A2">
        <w:tab/>
      </w:r>
      <w:r w:rsidR="00B315A2" w:rsidRPr="00B315A2">
        <w:t>Таблиц</w:t>
      </w:r>
      <w:r w:rsidR="00B315A2">
        <w:t>у 5 «</w:t>
      </w:r>
      <w:r w:rsidR="00B315A2" w:rsidRPr="007471F4">
        <w:rPr>
          <w:rFonts w:eastAsia="Batang"/>
        </w:rPr>
        <w:t>Сводные показатели муниципальных заданий</w:t>
      </w:r>
      <w:r w:rsidR="00B315A2">
        <w:rPr>
          <w:rFonts w:eastAsia="Batang"/>
        </w:rPr>
        <w:t xml:space="preserve">» </w:t>
      </w:r>
      <w:r w:rsidR="001F1E55">
        <w:t>изложить в новой редакции</w:t>
      </w:r>
      <w:r w:rsidR="001F1E55" w:rsidRPr="00B315A2">
        <w:t xml:space="preserve"> </w:t>
      </w:r>
      <w:r w:rsidR="00B315A2" w:rsidRPr="00B315A2">
        <w:t xml:space="preserve">согласно приложению </w:t>
      </w:r>
      <w:r w:rsidR="00B315A2">
        <w:t>4</w:t>
      </w:r>
      <w:r w:rsidR="00B315A2" w:rsidRPr="00B315A2">
        <w:t>.</w:t>
      </w:r>
    </w:p>
    <w:p w14:paraId="0E1D0D58" w14:textId="4B2DF23E" w:rsidR="00F7787E" w:rsidRPr="00F7787E" w:rsidRDefault="00F7787E" w:rsidP="00F7787E">
      <w:pPr>
        <w:spacing w:line="360" w:lineRule="auto"/>
        <w:ind w:firstLine="567"/>
        <w:jc w:val="both"/>
        <w:outlineLvl w:val="0"/>
        <w:rPr>
          <w:rFonts w:eastAsia="Batang"/>
        </w:rPr>
      </w:pPr>
      <w:r w:rsidRPr="00F7787E">
        <w:rPr>
          <w:rFonts w:eastAsia="Batang"/>
        </w:rPr>
        <w:t>1.6.</w:t>
      </w:r>
      <w:r w:rsidRPr="00F7787E">
        <w:rPr>
          <w:rFonts w:eastAsia="Batang"/>
        </w:rPr>
        <w:tab/>
      </w:r>
      <w:r w:rsidR="00387953">
        <w:rPr>
          <w:rFonts w:eastAsia="Batang"/>
        </w:rPr>
        <w:t>Т</w:t>
      </w:r>
      <w:r w:rsidRPr="00F7787E">
        <w:rPr>
          <w:rFonts w:eastAsia="Batang"/>
        </w:rPr>
        <w:t xml:space="preserve">аблицу </w:t>
      </w:r>
      <w:r w:rsidR="00387953">
        <w:rPr>
          <w:rFonts w:eastAsia="Batang"/>
        </w:rPr>
        <w:t>8</w:t>
      </w:r>
      <w:r w:rsidRPr="00F7787E">
        <w:rPr>
          <w:rFonts w:eastAsia="Batang"/>
        </w:rPr>
        <w:t xml:space="preserve"> «</w:t>
      </w:r>
      <w:r w:rsidRPr="00F7787E">
        <w:t xml:space="preserve">План мероприятий, направленный на достижение значений (уровней) показателей оценки эффективности деятельности исполнительных органов государственной власти автономного округа на 2019 – 2024 годы по муниципальному образованию городской округ город Пыть-Ях» </w:t>
      </w:r>
      <w:r w:rsidR="00387953">
        <w:t>изложить в новой редакции</w:t>
      </w:r>
      <w:r w:rsidR="00387953" w:rsidRPr="00B315A2">
        <w:t xml:space="preserve"> согласно приложению</w:t>
      </w:r>
      <w:r w:rsidR="00387953" w:rsidRPr="00F7787E">
        <w:t xml:space="preserve"> </w:t>
      </w:r>
      <w:r w:rsidRPr="00F7787E">
        <w:t>5.</w:t>
      </w:r>
    </w:p>
    <w:p w14:paraId="198F137E" w14:textId="3033ACB5" w:rsidR="00F7787E" w:rsidRPr="00F7787E" w:rsidRDefault="00F7787E" w:rsidP="00F7787E">
      <w:pPr>
        <w:spacing w:line="360" w:lineRule="auto"/>
        <w:ind w:right="-1" w:firstLine="567"/>
        <w:jc w:val="both"/>
        <w:outlineLvl w:val="0"/>
        <w:rPr>
          <w:rFonts w:eastAsia="Batang"/>
        </w:rPr>
      </w:pPr>
      <w:r w:rsidRPr="00F7787E">
        <w:rPr>
          <w:rFonts w:eastAsia="Batang"/>
        </w:rPr>
        <w:lastRenderedPageBreak/>
        <w:t>1.7.</w:t>
      </w:r>
      <w:r w:rsidRPr="00F7787E">
        <w:rPr>
          <w:rFonts w:eastAsia="Batang"/>
        </w:rPr>
        <w:tab/>
      </w:r>
      <w:r w:rsidR="00387953">
        <w:rPr>
          <w:rFonts w:eastAsia="Batang"/>
        </w:rPr>
        <w:t xml:space="preserve">Дополнить приложение </w:t>
      </w:r>
      <w:r w:rsidRPr="00F7787E">
        <w:rPr>
          <w:rFonts w:eastAsia="Batang"/>
        </w:rPr>
        <w:t>таблиц</w:t>
      </w:r>
      <w:r w:rsidR="00387953">
        <w:rPr>
          <w:rFonts w:eastAsia="Batang"/>
        </w:rPr>
        <w:t>ей</w:t>
      </w:r>
      <w:r w:rsidRPr="00F7787E">
        <w:rPr>
          <w:rFonts w:eastAsia="Batang"/>
        </w:rPr>
        <w:t xml:space="preserve"> </w:t>
      </w:r>
      <w:r w:rsidR="00387953">
        <w:rPr>
          <w:rFonts w:eastAsia="Batang"/>
        </w:rPr>
        <w:t>9</w:t>
      </w:r>
      <w:r w:rsidRPr="00F7787E">
        <w:rPr>
          <w:rFonts w:eastAsia="Batang"/>
        </w:rPr>
        <w:t xml:space="preserve"> «</w:t>
      </w:r>
      <w:r w:rsidRPr="00F7787E">
        <w:rPr>
          <w:rFonts w:eastAsia="Calibri"/>
          <w:lang w:eastAsia="en-US"/>
        </w:rPr>
        <w:t>Предложения граждан по реализации национальных проектов Российской Федерации в автономном округе, учтенные в муниципальной программе»</w:t>
      </w:r>
      <w:r w:rsidRPr="00F7787E">
        <w:t xml:space="preserve"> согласно приложению 6.</w:t>
      </w:r>
    </w:p>
    <w:p w14:paraId="6C0CF176" w14:textId="7F1FC354" w:rsidR="00622216" w:rsidRPr="007471F4" w:rsidRDefault="00277E24" w:rsidP="00B315A2">
      <w:pPr>
        <w:spacing w:line="360" w:lineRule="auto"/>
        <w:ind w:firstLine="567"/>
        <w:jc w:val="both"/>
        <w:outlineLvl w:val="0"/>
      </w:pPr>
      <w:r>
        <w:t>2</w:t>
      </w:r>
      <w:r w:rsidR="00622216" w:rsidRPr="00604AB2">
        <w:t>.</w:t>
      </w:r>
      <w:r w:rsidR="00622216" w:rsidRPr="00604AB2">
        <w:tab/>
        <w:t xml:space="preserve">Отделу по </w:t>
      </w:r>
      <w:r w:rsidR="00AB3AB5">
        <w:t xml:space="preserve">внутренней политике, </w:t>
      </w:r>
      <w:r w:rsidR="00622216" w:rsidRPr="00604AB2">
        <w:t>связям с общественными</w:t>
      </w:r>
      <w:r w:rsidR="00622216" w:rsidRPr="007471F4">
        <w:t xml:space="preserve"> организациями и СМИ управления </w:t>
      </w:r>
      <w:r w:rsidR="00AB3AB5">
        <w:t>по внутренней политике</w:t>
      </w:r>
      <w:r w:rsidR="00622216" w:rsidRPr="007471F4">
        <w:t xml:space="preserve"> (О.В. Кулиш) опубликовать постановление в печатном средстве массовой информации «Официальный вестник».</w:t>
      </w:r>
    </w:p>
    <w:p w14:paraId="47981FE5" w14:textId="1376C492" w:rsidR="00622216" w:rsidRPr="007471F4" w:rsidRDefault="00277E24" w:rsidP="00B315A2">
      <w:pPr>
        <w:spacing w:line="360" w:lineRule="auto"/>
        <w:ind w:firstLine="567"/>
        <w:jc w:val="both"/>
        <w:outlineLvl w:val="0"/>
      </w:pPr>
      <w:r>
        <w:t>3</w:t>
      </w:r>
      <w:r w:rsidR="00622216" w:rsidRPr="007471F4">
        <w:t>.</w:t>
      </w:r>
      <w:r w:rsidR="00622216" w:rsidRPr="007471F4">
        <w:tab/>
        <w:t>Отделу по информационным ресурсам (А.А. Мерзляков) разместить постановление на официальном сайте администрации города в сети Интернет.</w:t>
      </w:r>
    </w:p>
    <w:p w14:paraId="320C80EA" w14:textId="4F31385F" w:rsidR="00622216" w:rsidRPr="007471F4" w:rsidRDefault="00277E24" w:rsidP="00B315A2">
      <w:pPr>
        <w:spacing w:line="360" w:lineRule="auto"/>
        <w:ind w:firstLine="567"/>
        <w:jc w:val="both"/>
        <w:outlineLvl w:val="0"/>
      </w:pPr>
      <w:r>
        <w:t>4</w:t>
      </w:r>
      <w:r w:rsidR="00622216" w:rsidRPr="007471F4">
        <w:t>.</w:t>
      </w:r>
      <w:r w:rsidR="00622216" w:rsidRPr="007471F4">
        <w:tab/>
        <w:t>Настоящее постановление вступает в силу после его официального опубликования.</w:t>
      </w:r>
    </w:p>
    <w:p w14:paraId="24BA59FD" w14:textId="439736DC" w:rsidR="00622216" w:rsidRPr="007471F4" w:rsidRDefault="00277E24" w:rsidP="00B315A2">
      <w:pPr>
        <w:spacing w:line="360" w:lineRule="auto"/>
        <w:ind w:firstLine="567"/>
        <w:jc w:val="both"/>
        <w:outlineLvl w:val="0"/>
      </w:pPr>
      <w:r>
        <w:t>5</w:t>
      </w:r>
      <w:r w:rsidR="00622216" w:rsidRPr="007471F4">
        <w:t>.</w:t>
      </w:r>
      <w:r w:rsidR="00622216" w:rsidRPr="007471F4">
        <w:tab/>
        <w:t>Контроль за выполнением распоряжения возложить на заместителя главы города (направление деятельности - социальная сфера).</w:t>
      </w:r>
    </w:p>
    <w:p w14:paraId="1C1B159B" w14:textId="77777777" w:rsidR="00622216" w:rsidRDefault="00622216" w:rsidP="00622216">
      <w:pPr>
        <w:jc w:val="both"/>
      </w:pPr>
    </w:p>
    <w:p w14:paraId="4B2449F9" w14:textId="77777777" w:rsidR="001F1E55" w:rsidRDefault="001F1E55" w:rsidP="00622216">
      <w:pPr>
        <w:jc w:val="both"/>
      </w:pPr>
    </w:p>
    <w:p w14:paraId="4A36BBBC" w14:textId="77777777" w:rsidR="001F1E55" w:rsidRPr="007471F4" w:rsidRDefault="001F1E55" w:rsidP="00622216">
      <w:pPr>
        <w:jc w:val="both"/>
      </w:pPr>
    </w:p>
    <w:p w14:paraId="69C58ED5" w14:textId="79018A51" w:rsidR="00E10B67" w:rsidRPr="007471F4" w:rsidRDefault="00622216" w:rsidP="009B2C90">
      <w:pPr>
        <w:spacing w:line="360" w:lineRule="auto"/>
        <w:jc w:val="both"/>
      </w:pPr>
      <w:r w:rsidRPr="007471F4">
        <w:t>Глава города Пыть-Яха</w:t>
      </w:r>
      <w:r w:rsidRPr="007471F4">
        <w:tab/>
      </w:r>
      <w:r w:rsidRPr="007471F4">
        <w:tab/>
      </w:r>
      <w:r w:rsidRPr="007471F4">
        <w:tab/>
      </w:r>
      <w:r w:rsidRPr="007471F4">
        <w:tab/>
      </w:r>
      <w:r w:rsidRPr="007471F4">
        <w:tab/>
        <w:t xml:space="preserve">           </w:t>
      </w:r>
      <w:r w:rsidRPr="007471F4">
        <w:tab/>
      </w:r>
      <w:r w:rsidR="001F1E55">
        <w:t xml:space="preserve">         </w:t>
      </w:r>
      <w:r w:rsidRPr="007471F4">
        <w:t xml:space="preserve"> А.Н. Морозов</w:t>
      </w:r>
    </w:p>
    <w:p w14:paraId="6021F0E3" w14:textId="59179DB0" w:rsidR="00B315A2" w:rsidRDefault="00B315A2">
      <w:pPr>
        <w:autoSpaceDE/>
        <w:autoSpaceDN/>
        <w:adjustRightInd/>
      </w:pPr>
      <w:r>
        <w:br w:type="page"/>
      </w:r>
    </w:p>
    <w:p w14:paraId="150E4BA1" w14:textId="77777777" w:rsidR="00B315A2" w:rsidRDefault="00B315A2" w:rsidP="003005F1">
      <w:pPr>
        <w:jc w:val="right"/>
        <w:sectPr w:rsidR="00B315A2" w:rsidSect="00B315A2">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09" w:footer="709" w:gutter="0"/>
          <w:cols w:space="720"/>
          <w:noEndnote/>
          <w:titlePg/>
          <w:docGrid w:linePitch="381"/>
        </w:sectPr>
      </w:pPr>
    </w:p>
    <w:p w14:paraId="088F7C05" w14:textId="52294A25" w:rsidR="00604AB2" w:rsidRDefault="00604AB2" w:rsidP="003005F1">
      <w:pPr>
        <w:jc w:val="right"/>
      </w:pPr>
      <w:r>
        <w:lastRenderedPageBreak/>
        <w:t>Приложение 1</w:t>
      </w:r>
    </w:p>
    <w:p w14:paraId="03958B82" w14:textId="2F22E3F0" w:rsidR="00604AB2" w:rsidRDefault="00604AB2" w:rsidP="003005F1">
      <w:pPr>
        <w:jc w:val="right"/>
      </w:pPr>
      <w:r>
        <w:t xml:space="preserve">к постановлению администрации </w:t>
      </w:r>
    </w:p>
    <w:p w14:paraId="3AF6F507" w14:textId="77777777" w:rsidR="00604AB2" w:rsidRDefault="00604AB2" w:rsidP="003005F1">
      <w:pPr>
        <w:jc w:val="right"/>
      </w:pPr>
    </w:p>
    <w:p w14:paraId="58868BD9" w14:textId="334CA700" w:rsidR="00604AB2" w:rsidRDefault="00604AB2" w:rsidP="001F1E55">
      <w:pPr>
        <w:jc w:val="center"/>
      </w:pPr>
    </w:p>
    <w:p w14:paraId="67C26C5B" w14:textId="11230BFC" w:rsidR="00E10B67" w:rsidRPr="007471F4" w:rsidRDefault="00E10B67" w:rsidP="003005F1">
      <w:pPr>
        <w:jc w:val="right"/>
      </w:pPr>
      <w:r w:rsidRPr="007471F4">
        <w:t>Таблица 2</w:t>
      </w:r>
    </w:p>
    <w:p w14:paraId="28C3D2D3" w14:textId="77777777" w:rsidR="00E10B67" w:rsidRPr="007471F4" w:rsidRDefault="00E10B67" w:rsidP="009D2B60">
      <w:pPr>
        <w:widowControl w:val="0"/>
        <w:ind w:firstLine="708"/>
        <w:jc w:val="center"/>
      </w:pPr>
    </w:p>
    <w:p w14:paraId="53C7A5A1" w14:textId="77777777" w:rsidR="00E10B67" w:rsidRDefault="00E10B67" w:rsidP="009D2B60">
      <w:pPr>
        <w:widowControl w:val="0"/>
        <w:ind w:firstLine="708"/>
        <w:jc w:val="center"/>
      </w:pPr>
      <w:r w:rsidRPr="007471F4">
        <w:t>Распределение финансовых ресурсов муниципальной программы</w:t>
      </w:r>
    </w:p>
    <w:p w14:paraId="32D8DAC8" w14:textId="77777777" w:rsidR="000248EB" w:rsidRDefault="000248EB" w:rsidP="009D2B60">
      <w:pPr>
        <w:widowControl w:val="0"/>
        <w:ind w:firstLine="708"/>
        <w:jc w:val="center"/>
      </w:pPr>
    </w:p>
    <w:tbl>
      <w:tblPr>
        <w:tblW w:w="52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
        <w:gridCol w:w="1692"/>
        <w:gridCol w:w="989"/>
        <w:gridCol w:w="1262"/>
        <w:gridCol w:w="1259"/>
        <w:gridCol w:w="1131"/>
        <w:gridCol w:w="1128"/>
        <w:gridCol w:w="1125"/>
        <w:gridCol w:w="1122"/>
        <w:gridCol w:w="1119"/>
        <w:gridCol w:w="1092"/>
        <w:gridCol w:w="1128"/>
        <w:gridCol w:w="1277"/>
      </w:tblGrid>
      <w:tr w:rsidR="00305BD2" w:rsidRPr="00AB3AB5" w14:paraId="664C27BB" w14:textId="77777777" w:rsidTr="00AB3AB5">
        <w:trPr>
          <w:trHeight w:val="20"/>
        </w:trPr>
        <w:tc>
          <w:tcPr>
            <w:tcW w:w="277" w:type="pct"/>
            <w:vMerge w:val="restart"/>
            <w:shd w:val="clear" w:color="auto" w:fill="auto"/>
            <w:vAlign w:val="center"/>
            <w:hideMark/>
          </w:tcPr>
          <w:p w14:paraId="6564899D"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Номер основного мероприятия</w:t>
            </w:r>
          </w:p>
        </w:tc>
        <w:tc>
          <w:tcPr>
            <w:tcW w:w="558" w:type="pct"/>
            <w:vMerge w:val="restart"/>
            <w:shd w:val="clear" w:color="auto" w:fill="auto"/>
            <w:vAlign w:val="center"/>
            <w:hideMark/>
          </w:tcPr>
          <w:p w14:paraId="5D004498"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Основные мероприятия муниципальной программы (их связь с целевыми показателями государственной программы)</w:t>
            </w:r>
          </w:p>
        </w:tc>
        <w:tc>
          <w:tcPr>
            <w:tcW w:w="326" w:type="pct"/>
            <w:vMerge w:val="restart"/>
            <w:shd w:val="clear" w:color="auto" w:fill="auto"/>
            <w:vAlign w:val="center"/>
            <w:hideMark/>
          </w:tcPr>
          <w:p w14:paraId="6E545F05"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Ответственный исполнитель / соисполнитель</w:t>
            </w:r>
          </w:p>
        </w:tc>
        <w:tc>
          <w:tcPr>
            <w:tcW w:w="416" w:type="pct"/>
            <w:vMerge w:val="restart"/>
            <w:shd w:val="clear" w:color="auto" w:fill="auto"/>
            <w:vAlign w:val="center"/>
            <w:hideMark/>
          </w:tcPr>
          <w:p w14:paraId="35CE40EC"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Источники финансирования</w:t>
            </w:r>
          </w:p>
        </w:tc>
        <w:tc>
          <w:tcPr>
            <w:tcW w:w="3423" w:type="pct"/>
            <w:gridSpan w:val="9"/>
            <w:shd w:val="clear" w:color="auto" w:fill="auto"/>
            <w:vAlign w:val="center"/>
            <w:hideMark/>
          </w:tcPr>
          <w:p w14:paraId="449D6C2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 xml:space="preserve">Финансовые затраты на реализацию (тыс. рублей) </w:t>
            </w:r>
            <w:r w:rsidRPr="00AB3AB5">
              <w:rPr>
                <w:color w:val="FFFFFF"/>
                <w:sz w:val="16"/>
                <w:szCs w:val="16"/>
              </w:rPr>
              <w:t>(ПРОЕКТ)</w:t>
            </w:r>
          </w:p>
        </w:tc>
      </w:tr>
      <w:tr w:rsidR="00305BD2" w:rsidRPr="00AB3AB5" w14:paraId="388F7640" w14:textId="77777777" w:rsidTr="00AB3AB5">
        <w:trPr>
          <w:trHeight w:val="20"/>
        </w:trPr>
        <w:tc>
          <w:tcPr>
            <w:tcW w:w="277" w:type="pct"/>
            <w:vMerge/>
            <w:vAlign w:val="center"/>
            <w:hideMark/>
          </w:tcPr>
          <w:p w14:paraId="129D16EA"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2F84CAA7"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145F32A0" w14:textId="77777777" w:rsidR="00305BD2" w:rsidRPr="00AB3AB5" w:rsidRDefault="00305BD2" w:rsidP="00305BD2">
            <w:pPr>
              <w:autoSpaceDE/>
              <w:autoSpaceDN/>
              <w:adjustRightInd/>
              <w:rPr>
                <w:color w:val="000000"/>
                <w:sz w:val="16"/>
                <w:szCs w:val="16"/>
              </w:rPr>
            </w:pPr>
          </w:p>
        </w:tc>
        <w:tc>
          <w:tcPr>
            <w:tcW w:w="416" w:type="pct"/>
            <w:vMerge/>
            <w:vAlign w:val="center"/>
            <w:hideMark/>
          </w:tcPr>
          <w:p w14:paraId="2325E251" w14:textId="77777777" w:rsidR="00305BD2" w:rsidRPr="00AB3AB5" w:rsidRDefault="00305BD2" w:rsidP="00305BD2">
            <w:pPr>
              <w:autoSpaceDE/>
              <w:autoSpaceDN/>
              <w:adjustRightInd/>
              <w:rPr>
                <w:color w:val="000000"/>
                <w:sz w:val="16"/>
                <w:szCs w:val="16"/>
              </w:rPr>
            </w:pPr>
          </w:p>
        </w:tc>
        <w:tc>
          <w:tcPr>
            <w:tcW w:w="415" w:type="pct"/>
            <w:shd w:val="clear" w:color="auto" w:fill="auto"/>
            <w:vAlign w:val="center"/>
            <w:hideMark/>
          </w:tcPr>
          <w:p w14:paraId="7F680E1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всего</w:t>
            </w:r>
          </w:p>
        </w:tc>
        <w:tc>
          <w:tcPr>
            <w:tcW w:w="373" w:type="pct"/>
            <w:shd w:val="clear" w:color="auto" w:fill="auto"/>
            <w:vAlign w:val="center"/>
            <w:hideMark/>
          </w:tcPr>
          <w:p w14:paraId="55F2AD27"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2019 г.</w:t>
            </w:r>
          </w:p>
        </w:tc>
        <w:tc>
          <w:tcPr>
            <w:tcW w:w="372" w:type="pct"/>
            <w:shd w:val="clear" w:color="auto" w:fill="auto"/>
            <w:vAlign w:val="center"/>
            <w:hideMark/>
          </w:tcPr>
          <w:p w14:paraId="59E98E9A"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2020 г.</w:t>
            </w:r>
          </w:p>
        </w:tc>
        <w:tc>
          <w:tcPr>
            <w:tcW w:w="371" w:type="pct"/>
            <w:shd w:val="clear" w:color="auto" w:fill="auto"/>
            <w:vAlign w:val="center"/>
            <w:hideMark/>
          </w:tcPr>
          <w:p w14:paraId="70109730"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2021 г.</w:t>
            </w:r>
          </w:p>
        </w:tc>
        <w:tc>
          <w:tcPr>
            <w:tcW w:w="370" w:type="pct"/>
            <w:shd w:val="clear" w:color="auto" w:fill="auto"/>
            <w:vAlign w:val="center"/>
            <w:hideMark/>
          </w:tcPr>
          <w:p w14:paraId="47850632"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2022 г.</w:t>
            </w:r>
          </w:p>
        </w:tc>
        <w:tc>
          <w:tcPr>
            <w:tcW w:w="369" w:type="pct"/>
            <w:shd w:val="clear" w:color="auto" w:fill="auto"/>
            <w:vAlign w:val="center"/>
            <w:hideMark/>
          </w:tcPr>
          <w:p w14:paraId="554B8C72"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2023 г.</w:t>
            </w:r>
          </w:p>
        </w:tc>
        <w:tc>
          <w:tcPr>
            <w:tcW w:w="360" w:type="pct"/>
            <w:shd w:val="clear" w:color="auto" w:fill="auto"/>
            <w:vAlign w:val="center"/>
            <w:hideMark/>
          </w:tcPr>
          <w:p w14:paraId="4E57DAEA"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2024 г.</w:t>
            </w:r>
          </w:p>
        </w:tc>
        <w:tc>
          <w:tcPr>
            <w:tcW w:w="372" w:type="pct"/>
            <w:shd w:val="clear" w:color="auto" w:fill="auto"/>
            <w:vAlign w:val="center"/>
            <w:hideMark/>
          </w:tcPr>
          <w:p w14:paraId="1B761342"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2025 г.</w:t>
            </w:r>
          </w:p>
        </w:tc>
        <w:tc>
          <w:tcPr>
            <w:tcW w:w="421" w:type="pct"/>
            <w:shd w:val="clear" w:color="auto" w:fill="auto"/>
            <w:vAlign w:val="center"/>
            <w:hideMark/>
          </w:tcPr>
          <w:p w14:paraId="1BCD930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2026 - 2030 гг.</w:t>
            </w:r>
          </w:p>
        </w:tc>
      </w:tr>
      <w:tr w:rsidR="00305BD2" w:rsidRPr="00AB3AB5" w14:paraId="672533F0" w14:textId="77777777" w:rsidTr="00AB3AB5">
        <w:trPr>
          <w:trHeight w:val="20"/>
        </w:trPr>
        <w:tc>
          <w:tcPr>
            <w:tcW w:w="277" w:type="pct"/>
            <w:shd w:val="clear" w:color="auto" w:fill="auto"/>
            <w:noWrap/>
            <w:vAlign w:val="center"/>
            <w:hideMark/>
          </w:tcPr>
          <w:p w14:paraId="72B839E2"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w:t>
            </w:r>
          </w:p>
        </w:tc>
        <w:tc>
          <w:tcPr>
            <w:tcW w:w="558" w:type="pct"/>
            <w:shd w:val="clear" w:color="auto" w:fill="auto"/>
            <w:noWrap/>
            <w:vAlign w:val="center"/>
            <w:hideMark/>
          </w:tcPr>
          <w:p w14:paraId="20917BA1"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2</w:t>
            </w:r>
          </w:p>
        </w:tc>
        <w:tc>
          <w:tcPr>
            <w:tcW w:w="326" w:type="pct"/>
            <w:shd w:val="clear" w:color="auto" w:fill="auto"/>
            <w:noWrap/>
            <w:vAlign w:val="center"/>
            <w:hideMark/>
          </w:tcPr>
          <w:p w14:paraId="084091F4"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3</w:t>
            </w:r>
          </w:p>
        </w:tc>
        <w:tc>
          <w:tcPr>
            <w:tcW w:w="416" w:type="pct"/>
            <w:shd w:val="clear" w:color="auto" w:fill="auto"/>
            <w:noWrap/>
            <w:vAlign w:val="center"/>
            <w:hideMark/>
          </w:tcPr>
          <w:p w14:paraId="302BF58A"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w:t>
            </w:r>
          </w:p>
        </w:tc>
        <w:tc>
          <w:tcPr>
            <w:tcW w:w="415" w:type="pct"/>
            <w:shd w:val="clear" w:color="auto" w:fill="auto"/>
            <w:noWrap/>
            <w:vAlign w:val="center"/>
            <w:hideMark/>
          </w:tcPr>
          <w:p w14:paraId="217775F1"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5</w:t>
            </w:r>
          </w:p>
        </w:tc>
        <w:tc>
          <w:tcPr>
            <w:tcW w:w="373" w:type="pct"/>
            <w:shd w:val="clear" w:color="auto" w:fill="auto"/>
            <w:noWrap/>
            <w:vAlign w:val="center"/>
            <w:hideMark/>
          </w:tcPr>
          <w:p w14:paraId="7EF46AF9"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6</w:t>
            </w:r>
          </w:p>
        </w:tc>
        <w:tc>
          <w:tcPr>
            <w:tcW w:w="372" w:type="pct"/>
            <w:shd w:val="clear" w:color="auto" w:fill="auto"/>
            <w:noWrap/>
            <w:vAlign w:val="center"/>
            <w:hideMark/>
          </w:tcPr>
          <w:p w14:paraId="01B8DD27"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7</w:t>
            </w:r>
          </w:p>
        </w:tc>
        <w:tc>
          <w:tcPr>
            <w:tcW w:w="371" w:type="pct"/>
            <w:shd w:val="clear" w:color="auto" w:fill="auto"/>
            <w:noWrap/>
            <w:vAlign w:val="center"/>
            <w:hideMark/>
          </w:tcPr>
          <w:p w14:paraId="2C08DD0A"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8</w:t>
            </w:r>
          </w:p>
        </w:tc>
        <w:tc>
          <w:tcPr>
            <w:tcW w:w="370" w:type="pct"/>
            <w:shd w:val="clear" w:color="auto" w:fill="auto"/>
            <w:noWrap/>
            <w:vAlign w:val="center"/>
            <w:hideMark/>
          </w:tcPr>
          <w:p w14:paraId="6B148121"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9</w:t>
            </w:r>
          </w:p>
        </w:tc>
        <w:tc>
          <w:tcPr>
            <w:tcW w:w="369" w:type="pct"/>
            <w:shd w:val="clear" w:color="auto" w:fill="auto"/>
            <w:noWrap/>
            <w:vAlign w:val="center"/>
            <w:hideMark/>
          </w:tcPr>
          <w:p w14:paraId="0CAABE2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10</w:t>
            </w:r>
          </w:p>
        </w:tc>
        <w:tc>
          <w:tcPr>
            <w:tcW w:w="360" w:type="pct"/>
            <w:shd w:val="clear" w:color="auto" w:fill="auto"/>
            <w:noWrap/>
            <w:vAlign w:val="center"/>
            <w:hideMark/>
          </w:tcPr>
          <w:p w14:paraId="0D4ED9D5"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11</w:t>
            </w:r>
          </w:p>
        </w:tc>
        <w:tc>
          <w:tcPr>
            <w:tcW w:w="372" w:type="pct"/>
            <w:shd w:val="clear" w:color="auto" w:fill="auto"/>
            <w:noWrap/>
            <w:vAlign w:val="center"/>
            <w:hideMark/>
          </w:tcPr>
          <w:p w14:paraId="2507822B"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12</w:t>
            </w:r>
          </w:p>
        </w:tc>
        <w:tc>
          <w:tcPr>
            <w:tcW w:w="421" w:type="pct"/>
            <w:shd w:val="clear" w:color="auto" w:fill="auto"/>
            <w:noWrap/>
            <w:vAlign w:val="center"/>
            <w:hideMark/>
          </w:tcPr>
          <w:p w14:paraId="2C197188"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13</w:t>
            </w:r>
          </w:p>
        </w:tc>
      </w:tr>
      <w:tr w:rsidR="00305BD2" w:rsidRPr="00AB3AB5" w14:paraId="786FF440" w14:textId="77777777" w:rsidTr="00AB3AB5">
        <w:trPr>
          <w:trHeight w:val="20"/>
        </w:trPr>
        <w:tc>
          <w:tcPr>
            <w:tcW w:w="5000" w:type="pct"/>
            <w:gridSpan w:val="13"/>
            <w:shd w:val="clear" w:color="auto" w:fill="auto"/>
            <w:vAlign w:val="center"/>
            <w:hideMark/>
          </w:tcPr>
          <w:p w14:paraId="62447CAD" w14:textId="22E3801E" w:rsidR="00305BD2" w:rsidRPr="00AB3AB5" w:rsidRDefault="00305BD2" w:rsidP="00305BD2">
            <w:pPr>
              <w:autoSpaceDE/>
              <w:autoSpaceDN/>
              <w:adjustRightInd/>
              <w:jc w:val="center"/>
              <w:rPr>
                <w:color w:val="000000"/>
                <w:sz w:val="16"/>
                <w:szCs w:val="16"/>
              </w:rPr>
            </w:pPr>
            <w:r w:rsidRPr="00AB3AB5">
              <w:rPr>
                <w:color w:val="000000"/>
                <w:sz w:val="16"/>
                <w:szCs w:val="16"/>
              </w:rPr>
              <w:t>Подпрограмма I. Общее образование. Дополнительное образование детей</w:t>
            </w:r>
          </w:p>
        </w:tc>
      </w:tr>
      <w:tr w:rsidR="00305BD2" w:rsidRPr="00AB3AB5" w14:paraId="039B4032" w14:textId="77777777" w:rsidTr="00AB3AB5">
        <w:trPr>
          <w:trHeight w:val="20"/>
        </w:trPr>
        <w:tc>
          <w:tcPr>
            <w:tcW w:w="277" w:type="pct"/>
            <w:vMerge w:val="restart"/>
            <w:shd w:val="clear" w:color="auto" w:fill="auto"/>
            <w:vAlign w:val="center"/>
            <w:hideMark/>
          </w:tcPr>
          <w:p w14:paraId="79FA41AB"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1.1.</w:t>
            </w:r>
          </w:p>
        </w:tc>
        <w:tc>
          <w:tcPr>
            <w:tcW w:w="558" w:type="pct"/>
            <w:vMerge w:val="restart"/>
            <w:shd w:val="clear" w:color="auto" w:fill="auto"/>
            <w:vAlign w:val="center"/>
            <w:hideMark/>
          </w:tcPr>
          <w:p w14:paraId="10B6383B"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Развитие системы дошкольного и общего образования (показатели № 1, 12, 14)</w:t>
            </w:r>
          </w:p>
        </w:tc>
        <w:tc>
          <w:tcPr>
            <w:tcW w:w="326" w:type="pct"/>
            <w:vMerge w:val="restart"/>
            <w:shd w:val="clear" w:color="auto" w:fill="auto"/>
            <w:vAlign w:val="center"/>
            <w:hideMark/>
          </w:tcPr>
          <w:p w14:paraId="3997F3B2" w14:textId="77777777" w:rsidR="00305BD2" w:rsidRPr="00AB3AB5" w:rsidRDefault="00305BD2" w:rsidP="00305BD2">
            <w:pPr>
              <w:autoSpaceDE/>
              <w:autoSpaceDN/>
              <w:adjustRightInd/>
              <w:rPr>
                <w:color w:val="000000"/>
                <w:sz w:val="16"/>
                <w:szCs w:val="16"/>
              </w:rPr>
            </w:pPr>
            <w:r w:rsidRPr="00AB3AB5">
              <w:rPr>
                <w:color w:val="000000"/>
                <w:sz w:val="16"/>
                <w:szCs w:val="16"/>
              </w:rPr>
              <w:t xml:space="preserve">ДОиМП  </w:t>
            </w:r>
          </w:p>
        </w:tc>
        <w:tc>
          <w:tcPr>
            <w:tcW w:w="416" w:type="pct"/>
            <w:shd w:val="clear" w:color="auto" w:fill="auto"/>
            <w:vAlign w:val="center"/>
            <w:hideMark/>
          </w:tcPr>
          <w:p w14:paraId="156CB95A" w14:textId="77777777" w:rsidR="00305BD2" w:rsidRPr="00AB3AB5" w:rsidRDefault="00305BD2" w:rsidP="00305BD2">
            <w:pPr>
              <w:autoSpaceDE/>
              <w:autoSpaceDN/>
              <w:adjustRightInd/>
              <w:rPr>
                <w:color w:val="000000"/>
                <w:sz w:val="16"/>
                <w:szCs w:val="16"/>
              </w:rPr>
            </w:pPr>
            <w:r w:rsidRPr="00AB3AB5">
              <w:rPr>
                <w:color w:val="000000"/>
                <w:sz w:val="16"/>
                <w:szCs w:val="16"/>
              </w:rPr>
              <w:t>всего:</w:t>
            </w:r>
          </w:p>
        </w:tc>
        <w:tc>
          <w:tcPr>
            <w:tcW w:w="415" w:type="pct"/>
            <w:shd w:val="clear" w:color="auto" w:fill="auto"/>
            <w:vAlign w:val="center"/>
            <w:hideMark/>
          </w:tcPr>
          <w:p w14:paraId="070F6254" w14:textId="77777777" w:rsidR="00305BD2" w:rsidRPr="00AB3AB5" w:rsidRDefault="00305BD2" w:rsidP="00305BD2">
            <w:pPr>
              <w:autoSpaceDE/>
              <w:autoSpaceDN/>
              <w:adjustRightInd/>
              <w:jc w:val="center"/>
              <w:rPr>
                <w:sz w:val="16"/>
                <w:szCs w:val="16"/>
              </w:rPr>
            </w:pPr>
            <w:r w:rsidRPr="00AB3AB5">
              <w:rPr>
                <w:sz w:val="16"/>
                <w:szCs w:val="16"/>
              </w:rPr>
              <w:t>31 507,1</w:t>
            </w:r>
          </w:p>
        </w:tc>
        <w:tc>
          <w:tcPr>
            <w:tcW w:w="373" w:type="pct"/>
            <w:shd w:val="clear" w:color="auto" w:fill="auto"/>
            <w:vAlign w:val="center"/>
            <w:hideMark/>
          </w:tcPr>
          <w:p w14:paraId="743BDF91" w14:textId="77777777" w:rsidR="00305BD2" w:rsidRPr="00AB3AB5" w:rsidRDefault="00305BD2" w:rsidP="00305BD2">
            <w:pPr>
              <w:autoSpaceDE/>
              <w:autoSpaceDN/>
              <w:adjustRightInd/>
              <w:jc w:val="center"/>
              <w:rPr>
                <w:sz w:val="16"/>
                <w:szCs w:val="16"/>
              </w:rPr>
            </w:pPr>
            <w:r w:rsidRPr="00AB3AB5">
              <w:rPr>
                <w:sz w:val="16"/>
                <w:szCs w:val="16"/>
              </w:rPr>
              <w:t>4 237,1</w:t>
            </w:r>
          </w:p>
        </w:tc>
        <w:tc>
          <w:tcPr>
            <w:tcW w:w="372" w:type="pct"/>
            <w:shd w:val="clear" w:color="auto" w:fill="auto"/>
            <w:vAlign w:val="center"/>
            <w:hideMark/>
          </w:tcPr>
          <w:p w14:paraId="37FCC094" w14:textId="77777777" w:rsidR="00305BD2" w:rsidRPr="00AB3AB5" w:rsidRDefault="00305BD2" w:rsidP="00305BD2">
            <w:pPr>
              <w:autoSpaceDE/>
              <w:autoSpaceDN/>
              <w:adjustRightInd/>
              <w:jc w:val="center"/>
              <w:rPr>
                <w:sz w:val="16"/>
                <w:szCs w:val="16"/>
              </w:rPr>
            </w:pPr>
            <w:r w:rsidRPr="00AB3AB5">
              <w:rPr>
                <w:sz w:val="16"/>
                <w:szCs w:val="16"/>
              </w:rPr>
              <w:t>2 290,0</w:t>
            </w:r>
          </w:p>
        </w:tc>
        <w:tc>
          <w:tcPr>
            <w:tcW w:w="371" w:type="pct"/>
            <w:shd w:val="clear" w:color="auto" w:fill="auto"/>
            <w:vAlign w:val="center"/>
            <w:hideMark/>
          </w:tcPr>
          <w:p w14:paraId="7674ADD4" w14:textId="77777777" w:rsidR="00305BD2" w:rsidRPr="00AB3AB5" w:rsidRDefault="00305BD2" w:rsidP="00305BD2">
            <w:pPr>
              <w:autoSpaceDE/>
              <w:autoSpaceDN/>
              <w:adjustRightInd/>
              <w:jc w:val="center"/>
              <w:rPr>
                <w:sz w:val="16"/>
                <w:szCs w:val="16"/>
              </w:rPr>
            </w:pPr>
            <w:r w:rsidRPr="00AB3AB5">
              <w:rPr>
                <w:sz w:val="16"/>
                <w:szCs w:val="16"/>
              </w:rPr>
              <w:t>2 408,0</w:t>
            </w:r>
          </w:p>
        </w:tc>
        <w:tc>
          <w:tcPr>
            <w:tcW w:w="370" w:type="pct"/>
            <w:shd w:val="clear" w:color="auto" w:fill="auto"/>
            <w:vAlign w:val="center"/>
            <w:hideMark/>
          </w:tcPr>
          <w:p w14:paraId="753D8377" w14:textId="77777777" w:rsidR="00305BD2" w:rsidRPr="00AB3AB5" w:rsidRDefault="00305BD2" w:rsidP="00305BD2">
            <w:pPr>
              <w:autoSpaceDE/>
              <w:autoSpaceDN/>
              <w:adjustRightInd/>
              <w:jc w:val="center"/>
              <w:rPr>
                <w:sz w:val="16"/>
                <w:szCs w:val="16"/>
              </w:rPr>
            </w:pPr>
            <w:r w:rsidRPr="00AB3AB5">
              <w:rPr>
                <w:sz w:val="16"/>
                <w:szCs w:val="16"/>
              </w:rPr>
              <w:t>2 408,0</w:t>
            </w:r>
          </w:p>
        </w:tc>
        <w:tc>
          <w:tcPr>
            <w:tcW w:w="369" w:type="pct"/>
            <w:shd w:val="clear" w:color="auto" w:fill="auto"/>
            <w:vAlign w:val="center"/>
            <w:hideMark/>
          </w:tcPr>
          <w:p w14:paraId="53E96A55" w14:textId="77777777" w:rsidR="00305BD2" w:rsidRPr="00AB3AB5" w:rsidRDefault="00305BD2" w:rsidP="00305BD2">
            <w:pPr>
              <w:autoSpaceDE/>
              <w:autoSpaceDN/>
              <w:adjustRightInd/>
              <w:jc w:val="center"/>
              <w:rPr>
                <w:sz w:val="16"/>
                <w:szCs w:val="16"/>
              </w:rPr>
            </w:pPr>
            <w:r w:rsidRPr="00AB3AB5">
              <w:rPr>
                <w:sz w:val="16"/>
                <w:szCs w:val="16"/>
              </w:rPr>
              <w:t>2 408,0</w:t>
            </w:r>
          </w:p>
        </w:tc>
        <w:tc>
          <w:tcPr>
            <w:tcW w:w="360" w:type="pct"/>
            <w:shd w:val="clear" w:color="auto" w:fill="auto"/>
            <w:vAlign w:val="center"/>
            <w:hideMark/>
          </w:tcPr>
          <w:p w14:paraId="3CA133B1" w14:textId="77777777" w:rsidR="00305BD2" w:rsidRPr="00AB3AB5" w:rsidRDefault="00305BD2" w:rsidP="00305BD2">
            <w:pPr>
              <w:autoSpaceDE/>
              <w:autoSpaceDN/>
              <w:adjustRightInd/>
              <w:jc w:val="center"/>
              <w:rPr>
                <w:sz w:val="16"/>
                <w:szCs w:val="16"/>
              </w:rPr>
            </w:pPr>
            <w:r w:rsidRPr="00AB3AB5">
              <w:rPr>
                <w:sz w:val="16"/>
                <w:szCs w:val="16"/>
              </w:rPr>
              <w:t>2 408,0</w:t>
            </w:r>
          </w:p>
        </w:tc>
        <w:tc>
          <w:tcPr>
            <w:tcW w:w="372" w:type="pct"/>
            <w:shd w:val="clear" w:color="auto" w:fill="auto"/>
            <w:vAlign w:val="center"/>
            <w:hideMark/>
          </w:tcPr>
          <w:p w14:paraId="0F48EDF6" w14:textId="77777777" w:rsidR="00305BD2" w:rsidRPr="00AB3AB5" w:rsidRDefault="00305BD2" w:rsidP="00305BD2">
            <w:pPr>
              <w:autoSpaceDE/>
              <w:autoSpaceDN/>
              <w:adjustRightInd/>
              <w:jc w:val="center"/>
              <w:rPr>
                <w:sz w:val="16"/>
                <w:szCs w:val="16"/>
              </w:rPr>
            </w:pPr>
            <w:r w:rsidRPr="00AB3AB5">
              <w:rPr>
                <w:sz w:val="16"/>
                <w:szCs w:val="16"/>
              </w:rPr>
              <w:t>2 558,0</w:t>
            </w:r>
          </w:p>
        </w:tc>
        <w:tc>
          <w:tcPr>
            <w:tcW w:w="421" w:type="pct"/>
            <w:shd w:val="clear" w:color="auto" w:fill="auto"/>
            <w:vAlign w:val="center"/>
            <w:hideMark/>
          </w:tcPr>
          <w:p w14:paraId="7BDDB5FA" w14:textId="77777777" w:rsidR="00305BD2" w:rsidRPr="00AB3AB5" w:rsidRDefault="00305BD2" w:rsidP="00305BD2">
            <w:pPr>
              <w:autoSpaceDE/>
              <w:autoSpaceDN/>
              <w:adjustRightInd/>
              <w:jc w:val="center"/>
              <w:rPr>
                <w:sz w:val="16"/>
                <w:szCs w:val="16"/>
              </w:rPr>
            </w:pPr>
            <w:r w:rsidRPr="00AB3AB5">
              <w:rPr>
                <w:sz w:val="16"/>
                <w:szCs w:val="16"/>
              </w:rPr>
              <w:t>12 790,0</w:t>
            </w:r>
          </w:p>
        </w:tc>
      </w:tr>
      <w:tr w:rsidR="00305BD2" w:rsidRPr="00AB3AB5" w14:paraId="1BAB1B7F" w14:textId="77777777" w:rsidTr="00AB3AB5">
        <w:trPr>
          <w:trHeight w:val="20"/>
        </w:trPr>
        <w:tc>
          <w:tcPr>
            <w:tcW w:w="277" w:type="pct"/>
            <w:vMerge/>
            <w:vAlign w:val="center"/>
            <w:hideMark/>
          </w:tcPr>
          <w:p w14:paraId="75FA61C1"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21850DAB"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086A29F9"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6BD8E88E" w14:textId="77777777" w:rsidR="00305BD2" w:rsidRPr="00AB3AB5" w:rsidRDefault="00305BD2" w:rsidP="00305BD2">
            <w:pPr>
              <w:autoSpaceDE/>
              <w:autoSpaceDN/>
              <w:adjustRightInd/>
              <w:rPr>
                <w:color w:val="000000"/>
                <w:sz w:val="16"/>
                <w:szCs w:val="16"/>
              </w:rPr>
            </w:pPr>
            <w:r w:rsidRPr="00AB3AB5">
              <w:rPr>
                <w:color w:val="000000"/>
                <w:sz w:val="16"/>
                <w:szCs w:val="16"/>
              </w:rPr>
              <w:t>федеральный бюджет</w:t>
            </w:r>
          </w:p>
        </w:tc>
        <w:tc>
          <w:tcPr>
            <w:tcW w:w="415" w:type="pct"/>
            <w:shd w:val="clear" w:color="auto" w:fill="auto"/>
            <w:vAlign w:val="center"/>
            <w:hideMark/>
          </w:tcPr>
          <w:p w14:paraId="7B5E8B24"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750CD225"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07E6CF34"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3CA7B7D0"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094369B4"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7A3AC846"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3C2213E0"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02614854"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69206AB9"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2B265BBF" w14:textId="77777777" w:rsidTr="00AB3AB5">
        <w:trPr>
          <w:trHeight w:val="20"/>
        </w:trPr>
        <w:tc>
          <w:tcPr>
            <w:tcW w:w="277" w:type="pct"/>
            <w:vMerge/>
            <w:vAlign w:val="center"/>
            <w:hideMark/>
          </w:tcPr>
          <w:p w14:paraId="0E4A8AEA"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5CBFFA30"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4BEDF2B5"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0284D97B" w14:textId="77777777" w:rsidR="00305BD2" w:rsidRPr="00AB3AB5" w:rsidRDefault="00305BD2" w:rsidP="00305BD2">
            <w:pPr>
              <w:autoSpaceDE/>
              <w:autoSpaceDN/>
              <w:adjustRightInd/>
              <w:rPr>
                <w:color w:val="000000"/>
                <w:sz w:val="16"/>
                <w:szCs w:val="16"/>
              </w:rPr>
            </w:pPr>
            <w:r w:rsidRPr="00AB3AB5">
              <w:rPr>
                <w:color w:val="000000"/>
                <w:sz w:val="16"/>
                <w:szCs w:val="16"/>
              </w:rPr>
              <w:t>бюджет автономного округа</w:t>
            </w:r>
          </w:p>
        </w:tc>
        <w:tc>
          <w:tcPr>
            <w:tcW w:w="415" w:type="pct"/>
            <w:shd w:val="clear" w:color="auto" w:fill="auto"/>
            <w:vAlign w:val="center"/>
            <w:hideMark/>
          </w:tcPr>
          <w:p w14:paraId="3D98015A"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0B789FFC"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2D9E3933"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2A052B47"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2359FCCA"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4E439B7D"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12B0D68A"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25233497"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52A55122"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2E7DE7C5" w14:textId="77777777" w:rsidTr="00AB3AB5">
        <w:trPr>
          <w:trHeight w:val="20"/>
        </w:trPr>
        <w:tc>
          <w:tcPr>
            <w:tcW w:w="277" w:type="pct"/>
            <w:vMerge/>
            <w:vAlign w:val="center"/>
            <w:hideMark/>
          </w:tcPr>
          <w:p w14:paraId="799A726B"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35247061"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51F7F64E"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30B0E99A" w14:textId="77777777" w:rsidR="00305BD2" w:rsidRPr="00AB3AB5" w:rsidRDefault="00305BD2" w:rsidP="00305BD2">
            <w:pPr>
              <w:autoSpaceDE/>
              <w:autoSpaceDN/>
              <w:adjustRightInd/>
              <w:rPr>
                <w:color w:val="000000"/>
                <w:sz w:val="16"/>
                <w:szCs w:val="16"/>
              </w:rPr>
            </w:pPr>
            <w:r w:rsidRPr="00AB3AB5">
              <w:rPr>
                <w:color w:val="000000"/>
                <w:sz w:val="16"/>
                <w:szCs w:val="16"/>
              </w:rPr>
              <w:t>местный бюджет</w:t>
            </w:r>
          </w:p>
        </w:tc>
        <w:tc>
          <w:tcPr>
            <w:tcW w:w="415" w:type="pct"/>
            <w:shd w:val="clear" w:color="auto" w:fill="auto"/>
            <w:vAlign w:val="center"/>
            <w:hideMark/>
          </w:tcPr>
          <w:p w14:paraId="0DFE7591" w14:textId="77777777" w:rsidR="00305BD2" w:rsidRPr="00AB3AB5" w:rsidRDefault="00305BD2" w:rsidP="00305BD2">
            <w:pPr>
              <w:autoSpaceDE/>
              <w:autoSpaceDN/>
              <w:adjustRightInd/>
              <w:jc w:val="center"/>
              <w:rPr>
                <w:sz w:val="16"/>
                <w:szCs w:val="16"/>
              </w:rPr>
            </w:pPr>
            <w:r w:rsidRPr="00AB3AB5">
              <w:rPr>
                <w:sz w:val="16"/>
                <w:szCs w:val="16"/>
              </w:rPr>
              <w:t>31 507,1</w:t>
            </w:r>
          </w:p>
        </w:tc>
        <w:tc>
          <w:tcPr>
            <w:tcW w:w="373" w:type="pct"/>
            <w:shd w:val="clear" w:color="auto" w:fill="auto"/>
            <w:vAlign w:val="center"/>
            <w:hideMark/>
          </w:tcPr>
          <w:p w14:paraId="75F0ED20" w14:textId="77777777" w:rsidR="00305BD2" w:rsidRPr="00AB3AB5" w:rsidRDefault="00305BD2" w:rsidP="00305BD2">
            <w:pPr>
              <w:autoSpaceDE/>
              <w:autoSpaceDN/>
              <w:adjustRightInd/>
              <w:jc w:val="center"/>
              <w:rPr>
                <w:sz w:val="16"/>
                <w:szCs w:val="16"/>
              </w:rPr>
            </w:pPr>
            <w:r w:rsidRPr="00AB3AB5">
              <w:rPr>
                <w:sz w:val="16"/>
                <w:szCs w:val="16"/>
              </w:rPr>
              <w:t>4 237,1</w:t>
            </w:r>
          </w:p>
        </w:tc>
        <w:tc>
          <w:tcPr>
            <w:tcW w:w="372" w:type="pct"/>
            <w:shd w:val="clear" w:color="auto" w:fill="auto"/>
            <w:noWrap/>
            <w:vAlign w:val="center"/>
            <w:hideMark/>
          </w:tcPr>
          <w:p w14:paraId="36C5E055"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2 290,0</w:t>
            </w:r>
          </w:p>
        </w:tc>
        <w:tc>
          <w:tcPr>
            <w:tcW w:w="371" w:type="pct"/>
            <w:shd w:val="clear" w:color="auto" w:fill="auto"/>
            <w:noWrap/>
            <w:vAlign w:val="center"/>
            <w:hideMark/>
          </w:tcPr>
          <w:p w14:paraId="603BF285"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2 408,0</w:t>
            </w:r>
          </w:p>
        </w:tc>
        <w:tc>
          <w:tcPr>
            <w:tcW w:w="370" w:type="pct"/>
            <w:shd w:val="clear" w:color="auto" w:fill="auto"/>
            <w:noWrap/>
            <w:vAlign w:val="center"/>
            <w:hideMark/>
          </w:tcPr>
          <w:p w14:paraId="76D3C9C1"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2 408,0</w:t>
            </w:r>
          </w:p>
        </w:tc>
        <w:tc>
          <w:tcPr>
            <w:tcW w:w="369" w:type="pct"/>
            <w:shd w:val="clear" w:color="auto" w:fill="auto"/>
            <w:noWrap/>
            <w:vAlign w:val="center"/>
            <w:hideMark/>
          </w:tcPr>
          <w:p w14:paraId="35EFF177"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2 408,0</w:t>
            </w:r>
          </w:p>
        </w:tc>
        <w:tc>
          <w:tcPr>
            <w:tcW w:w="360" w:type="pct"/>
            <w:shd w:val="clear" w:color="auto" w:fill="auto"/>
            <w:noWrap/>
            <w:vAlign w:val="center"/>
            <w:hideMark/>
          </w:tcPr>
          <w:p w14:paraId="510F41EA"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2 408,0</w:t>
            </w:r>
          </w:p>
        </w:tc>
        <w:tc>
          <w:tcPr>
            <w:tcW w:w="372" w:type="pct"/>
            <w:shd w:val="clear" w:color="auto" w:fill="auto"/>
            <w:noWrap/>
            <w:vAlign w:val="center"/>
            <w:hideMark/>
          </w:tcPr>
          <w:p w14:paraId="5160861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2 558,0</w:t>
            </w:r>
          </w:p>
        </w:tc>
        <w:tc>
          <w:tcPr>
            <w:tcW w:w="421" w:type="pct"/>
            <w:shd w:val="clear" w:color="auto" w:fill="auto"/>
            <w:noWrap/>
            <w:vAlign w:val="center"/>
            <w:hideMark/>
          </w:tcPr>
          <w:p w14:paraId="7F06447A"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12 790,0</w:t>
            </w:r>
          </w:p>
        </w:tc>
      </w:tr>
      <w:tr w:rsidR="00305BD2" w:rsidRPr="00AB3AB5" w14:paraId="2B07B77F" w14:textId="77777777" w:rsidTr="00AB3AB5">
        <w:trPr>
          <w:trHeight w:val="20"/>
        </w:trPr>
        <w:tc>
          <w:tcPr>
            <w:tcW w:w="277" w:type="pct"/>
            <w:vMerge/>
            <w:vAlign w:val="center"/>
            <w:hideMark/>
          </w:tcPr>
          <w:p w14:paraId="2F313653"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0DFDEC1E"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6157E5D5"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0418F94B" w14:textId="77777777" w:rsidR="00305BD2" w:rsidRPr="00AB3AB5" w:rsidRDefault="00305BD2" w:rsidP="00305BD2">
            <w:pPr>
              <w:autoSpaceDE/>
              <w:autoSpaceDN/>
              <w:adjustRightInd/>
              <w:rPr>
                <w:color w:val="000000"/>
                <w:sz w:val="16"/>
                <w:szCs w:val="16"/>
              </w:rPr>
            </w:pPr>
            <w:r w:rsidRPr="00AB3AB5">
              <w:rPr>
                <w:color w:val="000000"/>
                <w:sz w:val="16"/>
                <w:szCs w:val="16"/>
              </w:rPr>
              <w:t>иные источники финансирования</w:t>
            </w:r>
          </w:p>
        </w:tc>
        <w:tc>
          <w:tcPr>
            <w:tcW w:w="415" w:type="pct"/>
            <w:shd w:val="clear" w:color="auto" w:fill="auto"/>
            <w:vAlign w:val="center"/>
            <w:hideMark/>
          </w:tcPr>
          <w:p w14:paraId="4D206EB6"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70442C5B"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0266A303"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3688589F"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27BC9DE3"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0A01DAF2"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0439225A"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1EE77F29"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3205FEAB"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0B7D4425" w14:textId="77777777" w:rsidTr="00AB3AB5">
        <w:trPr>
          <w:trHeight w:val="20"/>
        </w:trPr>
        <w:tc>
          <w:tcPr>
            <w:tcW w:w="277" w:type="pct"/>
            <w:vMerge w:val="restart"/>
            <w:shd w:val="clear" w:color="auto" w:fill="auto"/>
            <w:vAlign w:val="center"/>
            <w:hideMark/>
          </w:tcPr>
          <w:p w14:paraId="621740A7"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1.2.</w:t>
            </w:r>
          </w:p>
        </w:tc>
        <w:tc>
          <w:tcPr>
            <w:tcW w:w="558" w:type="pct"/>
            <w:vMerge w:val="restart"/>
            <w:shd w:val="clear" w:color="auto" w:fill="auto"/>
            <w:vAlign w:val="center"/>
            <w:hideMark/>
          </w:tcPr>
          <w:p w14:paraId="31182561"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Муниципальная составляющая регионального проекта "Учитель будущего" (показатель № 1, 12)</w:t>
            </w:r>
          </w:p>
        </w:tc>
        <w:tc>
          <w:tcPr>
            <w:tcW w:w="326" w:type="pct"/>
            <w:vMerge w:val="restart"/>
            <w:shd w:val="clear" w:color="auto" w:fill="auto"/>
            <w:vAlign w:val="center"/>
            <w:hideMark/>
          </w:tcPr>
          <w:p w14:paraId="065EC47F" w14:textId="77777777" w:rsidR="00305BD2" w:rsidRPr="00AB3AB5" w:rsidRDefault="00305BD2" w:rsidP="00305BD2">
            <w:pPr>
              <w:autoSpaceDE/>
              <w:autoSpaceDN/>
              <w:adjustRightInd/>
              <w:rPr>
                <w:color w:val="000000"/>
                <w:sz w:val="16"/>
                <w:szCs w:val="16"/>
              </w:rPr>
            </w:pPr>
            <w:r w:rsidRPr="00AB3AB5">
              <w:rPr>
                <w:color w:val="000000"/>
                <w:sz w:val="16"/>
                <w:szCs w:val="16"/>
              </w:rPr>
              <w:t xml:space="preserve">ДОиМП  </w:t>
            </w:r>
          </w:p>
        </w:tc>
        <w:tc>
          <w:tcPr>
            <w:tcW w:w="416" w:type="pct"/>
            <w:shd w:val="clear" w:color="auto" w:fill="auto"/>
            <w:vAlign w:val="center"/>
            <w:hideMark/>
          </w:tcPr>
          <w:p w14:paraId="7CA4EFD5" w14:textId="77777777" w:rsidR="00305BD2" w:rsidRPr="00AB3AB5" w:rsidRDefault="00305BD2" w:rsidP="00305BD2">
            <w:pPr>
              <w:autoSpaceDE/>
              <w:autoSpaceDN/>
              <w:adjustRightInd/>
              <w:rPr>
                <w:color w:val="000000"/>
                <w:sz w:val="16"/>
                <w:szCs w:val="16"/>
              </w:rPr>
            </w:pPr>
            <w:r w:rsidRPr="00AB3AB5">
              <w:rPr>
                <w:color w:val="000000"/>
                <w:sz w:val="16"/>
                <w:szCs w:val="16"/>
              </w:rPr>
              <w:t>всего:</w:t>
            </w:r>
          </w:p>
        </w:tc>
        <w:tc>
          <w:tcPr>
            <w:tcW w:w="415" w:type="pct"/>
            <w:shd w:val="clear" w:color="auto" w:fill="auto"/>
            <w:vAlign w:val="center"/>
            <w:hideMark/>
          </w:tcPr>
          <w:p w14:paraId="5E91CB51" w14:textId="77777777" w:rsidR="00305BD2" w:rsidRPr="00AB3AB5" w:rsidRDefault="00305BD2" w:rsidP="00305BD2">
            <w:pPr>
              <w:autoSpaceDE/>
              <w:autoSpaceDN/>
              <w:adjustRightInd/>
              <w:jc w:val="center"/>
              <w:rPr>
                <w:sz w:val="16"/>
                <w:szCs w:val="16"/>
              </w:rPr>
            </w:pPr>
            <w:r w:rsidRPr="00AB3AB5">
              <w:rPr>
                <w:sz w:val="16"/>
                <w:szCs w:val="16"/>
              </w:rPr>
              <w:t>1 268,0</w:t>
            </w:r>
          </w:p>
        </w:tc>
        <w:tc>
          <w:tcPr>
            <w:tcW w:w="373" w:type="pct"/>
            <w:shd w:val="clear" w:color="auto" w:fill="auto"/>
            <w:vAlign w:val="center"/>
            <w:hideMark/>
          </w:tcPr>
          <w:p w14:paraId="1A31D5E5" w14:textId="77777777" w:rsidR="00305BD2" w:rsidRPr="00AB3AB5" w:rsidRDefault="00305BD2" w:rsidP="00305BD2">
            <w:pPr>
              <w:autoSpaceDE/>
              <w:autoSpaceDN/>
              <w:adjustRightInd/>
              <w:jc w:val="center"/>
              <w:rPr>
                <w:sz w:val="16"/>
                <w:szCs w:val="16"/>
              </w:rPr>
            </w:pPr>
            <w:r w:rsidRPr="00AB3AB5">
              <w:rPr>
                <w:sz w:val="16"/>
                <w:szCs w:val="16"/>
              </w:rPr>
              <w:t>150,0</w:t>
            </w:r>
          </w:p>
        </w:tc>
        <w:tc>
          <w:tcPr>
            <w:tcW w:w="372" w:type="pct"/>
            <w:shd w:val="clear" w:color="auto" w:fill="auto"/>
            <w:vAlign w:val="center"/>
            <w:hideMark/>
          </w:tcPr>
          <w:p w14:paraId="04E76226" w14:textId="77777777" w:rsidR="00305BD2" w:rsidRPr="00AB3AB5" w:rsidRDefault="00305BD2" w:rsidP="00305BD2">
            <w:pPr>
              <w:autoSpaceDE/>
              <w:autoSpaceDN/>
              <w:adjustRightInd/>
              <w:jc w:val="center"/>
              <w:rPr>
                <w:sz w:val="16"/>
                <w:szCs w:val="16"/>
              </w:rPr>
            </w:pPr>
            <w:r w:rsidRPr="00AB3AB5">
              <w:rPr>
                <w:sz w:val="16"/>
                <w:szCs w:val="16"/>
              </w:rPr>
              <w:t>518,0</w:t>
            </w:r>
          </w:p>
        </w:tc>
        <w:tc>
          <w:tcPr>
            <w:tcW w:w="371" w:type="pct"/>
            <w:shd w:val="clear" w:color="auto" w:fill="auto"/>
            <w:vAlign w:val="center"/>
            <w:hideMark/>
          </w:tcPr>
          <w:p w14:paraId="3BAD08DF" w14:textId="77777777" w:rsidR="00305BD2" w:rsidRPr="00AB3AB5" w:rsidRDefault="00305BD2" w:rsidP="00305BD2">
            <w:pPr>
              <w:autoSpaceDE/>
              <w:autoSpaceDN/>
              <w:adjustRightInd/>
              <w:jc w:val="center"/>
              <w:rPr>
                <w:sz w:val="16"/>
                <w:szCs w:val="16"/>
              </w:rPr>
            </w:pPr>
            <w:r w:rsidRPr="00AB3AB5">
              <w:rPr>
                <w:sz w:val="16"/>
                <w:szCs w:val="16"/>
              </w:rPr>
              <w:t>150,0</w:t>
            </w:r>
          </w:p>
        </w:tc>
        <w:tc>
          <w:tcPr>
            <w:tcW w:w="370" w:type="pct"/>
            <w:shd w:val="clear" w:color="auto" w:fill="auto"/>
            <w:vAlign w:val="center"/>
            <w:hideMark/>
          </w:tcPr>
          <w:p w14:paraId="783A2E45" w14:textId="77777777" w:rsidR="00305BD2" w:rsidRPr="00AB3AB5" w:rsidRDefault="00305BD2" w:rsidP="00305BD2">
            <w:pPr>
              <w:autoSpaceDE/>
              <w:autoSpaceDN/>
              <w:adjustRightInd/>
              <w:jc w:val="center"/>
              <w:rPr>
                <w:sz w:val="16"/>
                <w:szCs w:val="16"/>
              </w:rPr>
            </w:pPr>
            <w:r w:rsidRPr="00AB3AB5">
              <w:rPr>
                <w:sz w:val="16"/>
                <w:szCs w:val="16"/>
              </w:rPr>
              <w:t>150,0</w:t>
            </w:r>
          </w:p>
        </w:tc>
        <w:tc>
          <w:tcPr>
            <w:tcW w:w="369" w:type="pct"/>
            <w:shd w:val="clear" w:color="auto" w:fill="auto"/>
            <w:vAlign w:val="center"/>
            <w:hideMark/>
          </w:tcPr>
          <w:p w14:paraId="6B0E1668" w14:textId="77777777" w:rsidR="00305BD2" w:rsidRPr="00AB3AB5" w:rsidRDefault="00305BD2" w:rsidP="00305BD2">
            <w:pPr>
              <w:autoSpaceDE/>
              <w:autoSpaceDN/>
              <w:adjustRightInd/>
              <w:jc w:val="center"/>
              <w:rPr>
                <w:sz w:val="16"/>
                <w:szCs w:val="16"/>
              </w:rPr>
            </w:pPr>
            <w:r w:rsidRPr="00AB3AB5">
              <w:rPr>
                <w:sz w:val="16"/>
                <w:szCs w:val="16"/>
              </w:rPr>
              <w:t>150,0</w:t>
            </w:r>
          </w:p>
        </w:tc>
        <w:tc>
          <w:tcPr>
            <w:tcW w:w="360" w:type="pct"/>
            <w:shd w:val="clear" w:color="auto" w:fill="auto"/>
            <w:vAlign w:val="center"/>
            <w:hideMark/>
          </w:tcPr>
          <w:p w14:paraId="167E920A" w14:textId="77777777" w:rsidR="00305BD2" w:rsidRPr="00AB3AB5" w:rsidRDefault="00305BD2" w:rsidP="00305BD2">
            <w:pPr>
              <w:autoSpaceDE/>
              <w:autoSpaceDN/>
              <w:adjustRightInd/>
              <w:jc w:val="center"/>
              <w:rPr>
                <w:sz w:val="16"/>
                <w:szCs w:val="16"/>
              </w:rPr>
            </w:pPr>
            <w:r w:rsidRPr="00AB3AB5">
              <w:rPr>
                <w:sz w:val="16"/>
                <w:szCs w:val="16"/>
              </w:rPr>
              <w:t>150,0</w:t>
            </w:r>
          </w:p>
        </w:tc>
        <w:tc>
          <w:tcPr>
            <w:tcW w:w="372" w:type="pct"/>
            <w:shd w:val="clear" w:color="auto" w:fill="auto"/>
            <w:vAlign w:val="center"/>
            <w:hideMark/>
          </w:tcPr>
          <w:p w14:paraId="10B53FA9"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1457E873"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04522EBC" w14:textId="77777777" w:rsidTr="00AB3AB5">
        <w:trPr>
          <w:trHeight w:val="20"/>
        </w:trPr>
        <w:tc>
          <w:tcPr>
            <w:tcW w:w="277" w:type="pct"/>
            <w:vMerge/>
            <w:vAlign w:val="center"/>
            <w:hideMark/>
          </w:tcPr>
          <w:p w14:paraId="5FABF40A"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62BE111A"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30A2FABF"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777A453A" w14:textId="77777777" w:rsidR="00305BD2" w:rsidRPr="00AB3AB5" w:rsidRDefault="00305BD2" w:rsidP="00305BD2">
            <w:pPr>
              <w:autoSpaceDE/>
              <w:autoSpaceDN/>
              <w:adjustRightInd/>
              <w:rPr>
                <w:color w:val="000000"/>
                <w:sz w:val="16"/>
                <w:szCs w:val="16"/>
              </w:rPr>
            </w:pPr>
            <w:r w:rsidRPr="00AB3AB5">
              <w:rPr>
                <w:color w:val="000000"/>
                <w:sz w:val="16"/>
                <w:szCs w:val="16"/>
              </w:rPr>
              <w:t>федеральный бюджет</w:t>
            </w:r>
          </w:p>
        </w:tc>
        <w:tc>
          <w:tcPr>
            <w:tcW w:w="415" w:type="pct"/>
            <w:shd w:val="clear" w:color="auto" w:fill="auto"/>
            <w:vAlign w:val="center"/>
            <w:hideMark/>
          </w:tcPr>
          <w:p w14:paraId="28BECC17"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3AA8584F"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6750B340"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1DF99550"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0AE1E998"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17CB234B"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6715BB20"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47B8B462"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13ECF3D0"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6C0B8045" w14:textId="77777777" w:rsidTr="00AB3AB5">
        <w:trPr>
          <w:trHeight w:val="20"/>
        </w:trPr>
        <w:tc>
          <w:tcPr>
            <w:tcW w:w="277" w:type="pct"/>
            <w:vMerge/>
            <w:vAlign w:val="center"/>
            <w:hideMark/>
          </w:tcPr>
          <w:p w14:paraId="5FD7904D"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6BC7C80A"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6A522150"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6BD4F9AA" w14:textId="77777777" w:rsidR="00305BD2" w:rsidRPr="00AB3AB5" w:rsidRDefault="00305BD2" w:rsidP="00305BD2">
            <w:pPr>
              <w:autoSpaceDE/>
              <w:autoSpaceDN/>
              <w:adjustRightInd/>
              <w:rPr>
                <w:color w:val="000000"/>
                <w:sz w:val="16"/>
                <w:szCs w:val="16"/>
              </w:rPr>
            </w:pPr>
            <w:r w:rsidRPr="00AB3AB5">
              <w:rPr>
                <w:color w:val="000000"/>
                <w:sz w:val="16"/>
                <w:szCs w:val="16"/>
              </w:rPr>
              <w:t>бюджет автономного округа</w:t>
            </w:r>
          </w:p>
        </w:tc>
        <w:tc>
          <w:tcPr>
            <w:tcW w:w="415" w:type="pct"/>
            <w:shd w:val="clear" w:color="auto" w:fill="auto"/>
            <w:vAlign w:val="center"/>
            <w:hideMark/>
          </w:tcPr>
          <w:p w14:paraId="647AD568"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5759F14A"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308A7D0C"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4BEC150B"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3AF01F1D"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28E66664"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29F2CF6A"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630BDB1D"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58E1DDEC"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3A17F9F8" w14:textId="77777777" w:rsidTr="00AB3AB5">
        <w:trPr>
          <w:trHeight w:val="20"/>
        </w:trPr>
        <w:tc>
          <w:tcPr>
            <w:tcW w:w="277" w:type="pct"/>
            <w:vMerge/>
            <w:vAlign w:val="center"/>
            <w:hideMark/>
          </w:tcPr>
          <w:p w14:paraId="1044D998"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3C5C5FE1"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3ED71567"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5C5CE203" w14:textId="77777777" w:rsidR="00305BD2" w:rsidRPr="00AB3AB5" w:rsidRDefault="00305BD2" w:rsidP="00305BD2">
            <w:pPr>
              <w:autoSpaceDE/>
              <w:autoSpaceDN/>
              <w:adjustRightInd/>
              <w:rPr>
                <w:color w:val="000000"/>
                <w:sz w:val="16"/>
                <w:szCs w:val="16"/>
              </w:rPr>
            </w:pPr>
            <w:r w:rsidRPr="00AB3AB5">
              <w:rPr>
                <w:color w:val="000000"/>
                <w:sz w:val="16"/>
                <w:szCs w:val="16"/>
              </w:rPr>
              <w:t>местный бюджет</w:t>
            </w:r>
          </w:p>
        </w:tc>
        <w:tc>
          <w:tcPr>
            <w:tcW w:w="415" w:type="pct"/>
            <w:shd w:val="clear" w:color="auto" w:fill="auto"/>
            <w:vAlign w:val="center"/>
            <w:hideMark/>
          </w:tcPr>
          <w:p w14:paraId="725785DF" w14:textId="77777777" w:rsidR="00305BD2" w:rsidRPr="00AB3AB5" w:rsidRDefault="00305BD2" w:rsidP="00305BD2">
            <w:pPr>
              <w:autoSpaceDE/>
              <w:autoSpaceDN/>
              <w:adjustRightInd/>
              <w:jc w:val="center"/>
              <w:rPr>
                <w:sz w:val="16"/>
                <w:szCs w:val="16"/>
              </w:rPr>
            </w:pPr>
            <w:r w:rsidRPr="00AB3AB5">
              <w:rPr>
                <w:sz w:val="16"/>
                <w:szCs w:val="16"/>
              </w:rPr>
              <w:t>1 268,0</w:t>
            </w:r>
          </w:p>
        </w:tc>
        <w:tc>
          <w:tcPr>
            <w:tcW w:w="373" w:type="pct"/>
            <w:shd w:val="clear" w:color="auto" w:fill="auto"/>
            <w:vAlign w:val="center"/>
            <w:hideMark/>
          </w:tcPr>
          <w:p w14:paraId="22B7B4B9" w14:textId="77777777" w:rsidR="00305BD2" w:rsidRPr="00AB3AB5" w:rsidRDefault="00305BD2" w:rsidP="00305BD2">
            <w:pPr>
              <w:autoSpaceDE/>
              <w:autoSpaceDN/>
              <w:adjustRightInd/>
              <w:jc w:val="center"/>
              <w:rPr>
                <w:sz w:val="16"/>
                <w:szCs w:val="16"/>
              </w:rPr>
            </w:pPr>
            <w:r w:rsidRPr="00AB3AB5">
              <w:rPr>
                <w:sz w:val="16"/>
                <w:szCs w:val="16"/>
              </w:rPr>
              <w:t>150,0</w:t>
            </w:r>
          </w:p>
        </w:tc>
        <w:tc>
          <w:tcPr>
            <w:tcW w:w="372" w:type="pct"/>
            <w:shd w:val="clear" w:color="auto" w:fill="auto"/>
            <w:vAlign w:val="center"/>
            <w:hideMark/>
          </w:tcPr>
          <w:p w14:paraId="7C9CE8A8" w14:textId="77777777" w:rsidR="00305BD2" w:rsidRPr="00AB3AB5" w:rsidRDefault="00305BD2" w:rsidP="00305BD2">
            <w:pPr>
              <w:autoSpaceDE/>
              <w:autoSpaceDN/>
              <w:adjustRightInd/>
              <w:jc w:val="center"/>
              <w:rPr>
                <w:sz w:val="16"/>
                <w:szCs w:val="16"/>
              </w:rPr>
            </w:pPr>
            <w:r w:rsidRPr="00AB3AB5">
              <w:rPr>
                <w:sz w:val="16"/>
                <w:szCs w:val="16"/>
              </w:rPr>
              <w:t>518,0</w:t>
            </w:r>
          </w:p>
        </w:tc>
        <w:tc>
          <w:tcPr>
            <w:tcW w:w="371" w:type="pct"/>
            <w:shd w:val="clear" w:color="auto" w:fill="auto"/>
            <w:vAlign w:val="center"/>
            <w:hideMark/>
          </w:tcPr>
          <w:p w14:paraId="2A9671DD" w14:textId="77777777" w:rsidR="00305BD2" w:rsidRPr="00AB3AB5" w:rsidRDefault="00305BD2" w:rsidP="00305BD2">
            <w:pPr>
              <w:autoSpaceDE/>
              <w:autoSpaceDN/>
              <w:adjustRightInd/>
              <w:jc w:val="center"/>
              <w:rPr>
                <w:sz w:val="16"/>
                <w:szCs w:val="16"/>
              </w:rPr>
            </w:pPr>
            <w:r w:rsidRPr="00AB3AB5">
              <w:rPr>
                <w:sz w:val="16"/>
                <w:szCs w:val="16"/>
              </w:rPr>
              <w:t>150,0</w:t>
            </w:r>
          </w:p>
        </w:tc>
        <w:tc>
          <w:tcPr>
            <w:tcW w:w="370" w:type="pct"/>
            <w:shd w:val="clear" w:color="auto" w:fill="auto"/>
            <w:vAlign w:val="center"/>
            <w:hideMark/>
          </w:tcPr>
          <w:p w14:paraId="689AF670" w14:textId="77777777" w:rsidR="00305BD2" w:rsidRPr="00AB3AB5" w:rsidRDefault="00305BD2" w:rsidP="00305BD2">
            <w:pPr>
              <w:autoSpaceDE/>
              <w:autoSpaceDN/>
              <w:adjustRightInd/>
              <w:jc w:val="center"/>
              <w:rPr>
                <w:sz w:val="16"/>
                <w:szCs w:val="16"/>
              </w:rPr>
            </w:pPr>
            <w:r w:rsidRPr="00AB3AB5">
              <w:rPr>
                <w:sz w:val="16"/>
                <w:szCs w:val="16"/>
              </w:rPr>
              <w:t>150,0</w:t>
            </w:r>
          </w:p>
        </w:tc>
        <w:tc>
          <w:tcPr>
            <w:tcW w:w="369" w:type="pct"/>
            <w:shd w:val="clear" w:color="auto" w:fill="auto"/>
            <w:vAlign w:val="center"/>
            <w:hideMark/>
          </w:tcPr>
          <w:p w14:paraId="1BED07A6" w14:textId="77777777" w:rsidR="00305BD2" w:rsidRPr="00AB3AB5" w:rsidRDefault="00305BD2" w:rsidP="00305BD2">
            <w:pPr>
              <w:autoSpaceDE/>
              <w:autoSpaceDN/>
              <w:adjustRightInd/>
              <w:jc w:val="center"/>
              <w:rPr>
                <w:sz w:val="16"/>
                <w:szCs w:val="16"/>
              </w:rPr>
            </w:pPr>
            <w:r w:rsidRPr="00AB3AB5">
              <w:rPr>
                <w:sz w:val="16"/>
                <w:szCs w:val="16"/>
              </w:rPr>
              <w:t>150,0</w:t>
            </w:r>
          </w:p>
        </w:tc>
        <w:tc>
          <w:tcPr>
            <w:tcW w:w="360" w:type="pct"/>
            <w:shd w:val="clear" w:color="auto" w:fill="auto"/>
            <w:vAlign w:val="center"/>
            <w:hideMark/>
          </w:tcPr>
          <w:p w14:paraId="6F4B206D" w14:textId="77777777" w:rsidR="00305BD2" w:rsidRPr="00AB3AB5" w:rsidRDefault="00305BD2" w:rsidP="00305BD2">
            <w:pPr>
              <w:autoSpaceDE/>
              <w:autoSpaceDN/>
              <w:adjustRightInd/>
              <w:jc w:val="center"/>
              <w:rPr>
                <w:sz w:val="16"/>
                <w:szCs w:val="16"/>
              </w:rPr>
            </w:pPr>
            <w:r w:rsidRPr="00AB3AB5">
              <w:rPr>
                <w:sz w:val="16"/>
                <w:szCs w:val="16"/>
              </w:rPr>
              <w:t>150,0</w:t>
            </w:r>
          </w:p>
        </w:tc>
        <w:tc>
          <w:tcPr>
            <w:tcW w:w="372" w:type="pct"/>
            <w:shd w:val="clear" w:color="auto" w:fill="auto"/>
            <w:vAlign w:val="center"/>
            <w:hideMark/>
          </w:tcPr>
          <w:p w14:paraId="3027ED7C"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06CE7981"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77EBB1B1" w14:textId="77777777" w:rsidTr="00AB3AB5">
        <w:trPr>
          <w:trHeight w:val="20"/>
        </w:trPr>
        <w:tc>
          <w:tcPr>
            <w:tcW w:w="277" w:type="pct"/>
            <w:vMerge/>
            <w:vAlign w:val="center"/>
            <w:hideMark/>
          </w:tcPr>
          <w:p w14:paraId="44DD6A19"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7D3C1419"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04DC0D2E"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08F24833" w14:textId="77777777" w:rsidR="00305BD2" w:rsidRPr="00AB3AB5" w:rsidRDefault="00305BD2" w:rsidP="00305BD2">
            <w:pPr>
              <w:autoSpaceDE/>
              <w:autoSpaceDN/>
              <w:adjustRightInd/>
              <w:rPr>
                <w:color w:val="000000"/>
                <w:sz w:val="16"/>
                <w:szCs w:val="16"/>
              </w:rPr>
            </w:pPr>
            <w:r w:rsidRPr="00AB3AB5">
              <w:rPr>
                <w:color w:val="000000"/>
                <w:sz w:val="16"/>
                <w:szCs w:val="16"/>
              </w:rPr>
              <w:t>иные источники финансирования</w:t>
            </w:r>
          </w:p>
        </w:tc>
        <w:tc>
          <w:tcPr>
            <w:tcW w:w="415" w:type="pct"/>
            <w:shd w:val="clear" w:color="auto" w:fill="auto"/>
            <w:vAlign w:val="center"/>
            <w:hideMark/>
          </w:tcPr>
          <w:p w14:paraId="51C87FA1"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13D518AF"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7120B934"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0F6DF29C"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080101BF"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29ACC345"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63CC0176"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2460EC14"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354D776F"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2EF4B6CD" w14:textId="77777777" w:rsidTr="00AB3AB5">
        <w:trPr>
          <w:trHeight w:val="20"/>
        </w:trPr>
        <w:tc>
          <w:tcPr>
            <w:tcW w:w="277" w:type="pct"/>
            <w:vMerge w:val="restart"/>
            <w:shd w:val="clear" w:color="auto" w:fill="auto"/>
            <w:vAlign w:val="center"/>
            <w:hideMark/>
          </w:tcPr>
          <w:p w14:paraId="280CC15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1.3.</w:t>
            </w:r>
          </w:p>
        </w:tc>
        <w:tc>
          <w:tcPr>
            <w:tcW w:w="558" w:type="pct"/>
            <w:vMerge w:val="restart"/>
            <w:shd w:val="clear" w:color="auto" w:fill="auto"/>
            <w:vAlign w:val="center"/>
            <w:hideMark/>
          </w:tcPr>
          <w:p w14:paraId="0C632CE9" w14:textId="77777777" w:rsidR="00305BD2" w:rsidRPr="00AB3AB5" w:rsidRDefault="00305BD2" w:rsidP="00305BD2">
            <w:pPr>
              <w:autoSpaceDE/>
              <w:autoSpaceDN/>
              <w:adjustRightInd/>
              <w:rPr>
                <w:color w:val="000000"/>
                <w:sz w:val="16"/>
                <w:szCs w:val="16"/>
              </w:rPr>
            </w:pPr>
            <w:r w:rsidRPr="00AB3AB5">
              <w:rPr>
                <w:color w:val="000000"/>
                <w:sz w:val="16"/>
                <w:szCs w:val="16"/>
              </w:rPr>
              <w:t>Муниципальная составляющая регионального проекта "Поддержка семей, имеющих детей"</w:t>
            </w:r>
          </w:p>
        </w:tc>
        <w:tc>
          <w:tcPr>
            <w:tcW w:w="326" w:type="pct"/>
            <w:vMerge w:val="restart"/>
            <w:shd w:val="clear" w:color="auto" w:fill="auto"/>
            <w:vAlign w:val="center"/>
            <w:hideMark/>
          </w:tcPr>
          <w:p w14:paraId="53BEA07D" w14:textId="77777777" w:rsidR="00305BD2" w:rsidRPr="00AB3AB5" w:rsidRDefault="00305BD2" w:rsidP="00305BD2">
            <w:pPr>
              <w:autoSpaceDE/>
              <w:autoSpaceDN/>
              <w:adjustRightInd/>
              <w:rPr>
                <w:color w:val="000000"/>
                <w:sz w:val="16"/>
                <w:szCs w:val="16"/>
              </w:rPr>
            </w:pPr>
            <w:proofErr w:type="gramStart"/>
            <w:r w:rsidRPr="00AB3AB5">
              <w:rPr>
                <w:color w:val="000000"/>
                <w:sz w:val="16"/>
                <w:szCs w:val="16"/>
              </w:rPr>
              <w:t>ДОиМП  (</w:t>
            </w:r>
            <w:proofErr w:type="gramEnd"/>
            <w:r w:rsidRPr="00AB3AB5">
              <w:rPr>
                <w:color w:val="000000"/>
                <w:sz w:val="16"/>
                <w:szCs w:val="16"/>
              </w:rPr>
              <w:t xml:space="preserve">по согласованию с ДОиМП ХМАО-Югры) </w:t>
            </w:r>
          </w:p>
        </w:tc>
        <w:tc>
          <w:tcPr>
            <w:tcW w:w="416" w:type="pct"/>
            <w:shd w:val="clear" w:color="auto" w:fill="auto"/>
            <w:vAlign w:val="center"/>
            <w:hideMark/>
          </w:tcPr>
          <w:p w14:paraId="531FBDF1" w14:textId="77777777" w:rsidR="00305BD2" w:rsidRPr="00AB3AB5" w:rsidRDefault="00305BD2" w:rsidP="00305BD2">
            <w:pPr>
              <w:autoSpaceDE/>
              <w:autoSpaceDN/>
              <w:adjustRightInd/>
              <w:rPr>
                <w:color w:val="000000"/>
                <w:sz w:val="16"/>
                <w:szCs w:val="16"/>
              </w:rPr>
            </w:pPr>
            <w:r w:rsidRPr="00AB3AB5">
              <w:rPr>
                <w:color w:val="000000"/>
                <w:sz w:val="16"/>
                <w:szCs w:val="16"/>
              </w:rPr>
              <w:t>всего:</w:t>
            </w:r>
          </w:p>
        </w:tc>
        <w:tc>
          <w:tcPr>
            <w:tcW w:w="415" w:type="pct"/>
            <w:shd w:val="clear" w:color="auto" w:fill="auto"/>
            <w:vAlign w:val="center"/>
            <w:hideMark/>
          </w:tcPr>
          <w:p w14:paraId="03C69AED"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75321770"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1DBA1D60"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08059EC1"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5AA81267"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7CD6CD69"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579326BC"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4341E239"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51907C13"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05FE8EBE" w14:textId="77777777" w:rsidTr="00AB3AB5">
        <w:trPr>
          <w:trHeight w:val="20"/>
        </w:trPr>
        <w:tc>
          <w:tcPr>
            <w:tcW w:w="277" w:type="pct"/>
            <w:vMerge/>
            <w:vAlign w:val="center"/>
            <w:hideMark/>
          </w:tcPr>
          <w:p w14:paraId="7D159E67"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416ABDA5"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36FA2FE5"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370C2C93" w14:textId="77777777" w:rsidR="00305BD2" w:rsidRPr="00AB3AB5" w:rsidRDefault="00305BD2" w:rsidP="00305BD2">
            <w:pPr>
              <w:autoSpaceDE/>
              <w:autoSpaceDN/>
              <w:adjustRightInd/>
              <w:rPr>
                <w:color w:val="000000"/>
                <w:sz w:val="16"/>
                <w:szCs w:val="16"/>
              </w:rPr>
            </w:pPr>
            <w:r w:rsidRPr="00AB3AB5">
              <w:rPr>
                <w:color w:val="000000"/>
                <w:sz w:val="16"/>
                <w:szCs w:val="16"/>
              </w:rPr>
              <w:t>федеральный бюджет</w:t>
            </w:r>
          </w:p>
        </w:tc>
        <w:tc>
          <w:tcPr>
            <w:tcW w:w="415" w:type="pct"/>
            <w:shd w:val="clear" w:color="auto" w:fill="auto"/>
            <w:vAlign w:val="center"/>
            <w:hideMark/>
          </w:tcPr>
          <w:p w14:paraId="6916C8B5"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2A1EC8A2"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7A03B282"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7AE42640"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1D9C5D5D"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12B672DC"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7C610CA1"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322E6ADC"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39C642D4"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665767BE" w14:textId="77777777" w:rsidTr="00AB3AB5">
        <w:trPr>
          <w:trHeight w:val="20"/>
        </w:trPr>
        <w:tc>
          <w:tcPr>
            <w:tcW w:w="277" w:type="pct"/>
            <w:vMerge/>
            <w:vAlign w:val="center"/>
            <w:hideMark/>
          </w:tcPr>
          <w:p w14:paraId="11B6CCB1"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2CD76896"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5ED40481"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06BDA3AE" w14:textId="77777777" w:rsidR="00305BD2" w:rsidRPr="00AB3AB5" w:rsidRDefault="00305BD2" w:rsidP="00305BD2">
            <w:pPr>
              <w:autoSpaceDE/>
              <w:autoSpaceDN/>
              <w:adjustRightInd/>
              <w:rPr>
                <w:color w:val="000000"/>
                <w:sz w:val="16"/>
                <w:szCs w:val="16"/>
              </w:rPr>
            </w:pPr>
            <w:r w:rsidRPr="00AB3AB5">
              <w:rPr>
                <w:color w:val="000000"/>
                <w:sz w:val="16"/>
                <w:szCs w:val="16"/>
              </w:rPr>
              <w:t>бюджет автономного округа</w:t>
            </w:r>
          </w:p>
        </w:tc>
        <w:tc>
          <w:tcPr>
            <w:tcW w:w="415" w:type="pct"/>
            <w:shd w:val="clear" w:color="auto" w:fill="auto"/>
            <w:vAlign w:val="center"/>
            <w:hideMark/>
          </w:tcPr>
          <w:p w14:paraId="343D0362"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23B790C8"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543A1BC0"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54477F72"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55F12B6E"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201BEDD5"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6A7FDA2B"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45E1A300"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7C3708BE"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0AE1E629" w14:textId="77777777" w:rsidTr="00AB3AB5">
        <w:trPr>
          <w:trHeight w:val="20"/>
        </w:trPr>
        <w:tc>
          <w:tcPr>
            <w:tcW w:w="277" w:type="pct"/>
            <w:vMerge/>
            <w:vAlign w:val="center"/>
            <w:hideMark/>
          </w:tcPr>
          <w:p w14:paraId="4233D4A4"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597171A4"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70218727"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514AD68F" w14:textId="77777777" w:rsidR="00305BD2" w:rsidRPr="00AB3AB5" w:rsidRDefault="00305BD2" w:rsidP="00305BD2">
            <w:pPr>
              <w:autoSpaceDE/>
              <w:autoSpaceDN/>
              <w:adjustRightInd/>
              <w:rPr>
                <w:color w:val="000000"/>
                <w:sz w:val="16"/>
                <w:szCs w:val="16"/>
              </w:rPr>
            </w:pPr>
            <w:r w:rsidRPr="00AB3AB5">
              <w:rPr>
                <w:color w:val="000000"/>
                <w:sz w:val="16"/>
                <w:szCs w:val="16"/>
              </w:rPr>
              <w:t>местный бюджет</w:t>
            </w:r>
          </w:p>
        </w:tc>
        <w:tc>
          <w:tcPr>
            <w:tcW w:w="415" w:type="pct"/>
            <w:shd w:val="clear" w:color="auto" w:fill="auto"/>
            <w:vAlign w:val="center"/>
            <w:hideMark/>
          </w:tcPr>
          <w:p w14:paraId="3F15FB4C"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49567A29"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159951C9"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35E34C29"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6BED86F3"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125F121D"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6446A37F"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04FB2B7D"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32C0008D"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115FA25D" w14:textId="77777777" w:rsidTr="00AB3AB5">
        <w:trPr>
          <w:trHeight w:val="20"/>
        </w:trPr>
        <w:tc>
          <w:tcPr>
            <w:tcW w:w="277" w:type="pct"/>
            <w:vMerge/>
            <w:vAlign w:val="center"/>
            <w:hideMark/>
          </w:tcPr>
          <w:p w14:paraId="17476A92"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29D014F1"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2EC03A58"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1F8AFED0" w14:textId="77777777" w:rsidR="00305BD2" w:rsidRPr="00AB3AB5" w:rsidRDefault="00305BD2" w:rsidP="00305BD2">
            <w:pPr>
              <w:autoSpaceDE/>
              <w:autoSpaceDN/>
              <w:adjustRightInd/>
              <w:rPr>
                <w:color w:val="000000"/>
                <w:sz w:val="16"/>
                <w:szCs w:val="16"/>
              </w:rPr>
            </w:pPr>
            <w:r w:rsidRPr="00AB3AB5">
              <w:rPr>
                <w:color w:val="000000"/>
                <w:sz w:val="16"/>
                <w:szCs w:val="16"/>
              </w:rPr>
              <w:t>иные источники финансирования</w:t>
            </w:r>
          </w:p>
        </w:tc>
        <w:tc>
          <w:tcPr>
            <w:tcW w:w="415" w:type="pct"/>
            <w:shd w:val="clear" w:color="auto" w:fill="auto"/>
            <w:vAlign w:val="center"/>
            <w:hideMark/>
          </w:tcPr>
          <w:p w14:paraId="325E37EC"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639421B6"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44DE402C"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1D50B7E5"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3CAB92D9"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1D2D73B0"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73BBED24"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0B8585DA"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1C6CB4C5"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12E0B4EE" w14:textId="77777777" w:rsidTr="00AB3AB5">
        <w:trPr>
          <w:trHeight w:val="20"/>
        </w:trPr>
        <w:tc>
          <w:tcPr>
            <w:tcW w:w="277" w:type="pct"/>
            <w:vMerge w:val="restart"/>
            <w:shd w:val="clear" w:color="auto" w:fill="auto"/>
            <w:vAlign w:val="center"/>
            <w:hideMark/>
          </w:tcPr>
          <w:p w14:paraId="1CE4977D"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1.4.</w:t>
            </w:r>
          </w:p>
        </w:tc>
        <w:tc>
          <w:tcPr>
            <w:tcW w:w="558" w:type="pct"/>
            <w:vMerge w:val="restart"/>
            <w:shd w:val="clear" w:color="auto" w:fill="auto"/>
            <w:vAlign w:val="center"/>
            <w:hideMark/>
          </w:tcPr>
          <w:p w14:paraId="089457C0"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Муниципальная составляющая регионального проекта "Успех каждого ребенка" (показатель № 4)</w:t>
            </w:r>
          </w:p>
        </w:tc>
        <w:tc>
          <w:tcPr>
            <w:tcW w:w="326" w:type="pct"/>
            <w:vMerge w:val="restart"/>
            <w:shd w:val="clear" w:color="auto" w:fill="auto"/>
            <w:vAlign w:val="center"/>
            <w:hideMark/>
          </w:tcPr>
          <w:p w14:paraId="3DF72336" w14:textId="77777777" w:rsidR="00305BD2" w:rsidRPr="00AB3AB5" w:rsidRDefault="00305BD2" w:rsidP="00305BD2">
            <w:pPr>
              <w:autoSpaceDE/>
              <w:autoSpaceDN/>
              <w:adjustRightInd/>
              <w:rPr>
                <w:color w:val="000000"/>
                <w:sz w:val="16"/>
                <w:szCs w:val="16"/>
              </w:rPr>
            </w:pPr>
            <w:r w:rsidRPr="00AB3AB5">
              <w:rPr>
                <w:color w:val="000000"/>
                <w:sz w:val="16"/>
                <w:szCs w:val="16"/>
              </w:rPr>
              <w:t xml:space="preserve">ДОиМП  </w:t>
            </w:r>
          </w:p>
        </w:tc>
        <w:tc>
          <w:tcPr>
            <w:tcW w:w="416" w:type="pct"/>
            <w:shd w:val="clear" w:color="auto" w:fill="auto"/>
            <w:vAlign w:val="center"/>
            <w:hideMark/>
          </w:tcPr>
          <w:p w14:paraId="4D0EACE0" w14:textId="77777777" w:rsidR="00305BD2" w:rsidRPr="00AB3AB5" w:rsidRDefault="00305BD2" w:rsidP="00305BD2">
            <w:pPr>
              <w:autoSpaceDE/>
              <w:autoSpaceDN/>
              <w:adjustRightInd/>
              <w:rPr>
                <w:color w:val="000000"/>
                <w:sz w:val="16"/>
                <w:szCs w:val="16"/>
              </w:rPr>
            </w:pPr>
            <w:r w:rsidRPr="00AB3AB5">
              <w:rPr>
                <w:color w:val="000000"/>
                <w:sz w:val="16"/>
                <w:szCs w:val="16"/>
              </w:rPr>
              <w:t>всего:</w:t>
            </w:r>
          </w:p>
        </w:tc>
        <w:tc>
          <w:tcPr>
            <w:tcW w:w="415" w:type="pct"/>
            <w:shd w:val="clear" w:color="auto" w:fill="auto"/>
            <w:vAlign w:val="center"/>
            <w:hideMark/>
          </w:tcPr>
          <w:p w14:paraId="470AFA8C" w14:textId="77777777" w:rsidR="00305BD2" w:rsidRPr="00AB3AB5" w:rsidRDefault="00305BD2" w:rsidP="00305BD2">
            <w:pPr>
              <w:autoSpaceDE/>
              <w:autoSpaceDN/>
              <w:adjustRightInd/>
              <w:jc w:val="center"/>
              <w:rPr>
                <w:sz w:val="16"/>
                <w:szCs w:val="16"/>
              </w:rPr>
            </w:pPr>
            <w:r w:rsidRPr="00AB3AB5">
              <w:rPr>
                <w:sz w:val="16"/>
                <w:szCs w:val="16"/>
              </w:rPr>
              <w:t>293 855,3</w:t>
            </w:r>
          </w:p>
        </w:tc>
        <w:tc>
          <w:tcPr>
            <w:tcW w:w="373" w:type="pct"/>
            <w:shd w:val="clear" w:color="auto" w:fill="auto"/>
            <w:vAlign w:val="center"/>
            <w:hideMark/>
          </w:tcPr>
          <w:p w14:paraId="0B3A994A" w14:textId="77777777" w:rsidR="00305BD2" w:rsidRPr="00AB3AB5" w:rsidRDefault="00305BD2" w:rsidP="00305BD2">
            <w:pPr>
              <w:autoSpaceDE/>
              <w:autoSpaceDN/>
              <w:adjustRightInd/>
              <w:jc w:val="center"/>
              <w:rPr>
                <w:sz w:val="16"/>
                <w:szCs w:val="16"/>
              </w:rPr>
            </w:pPr>
            <w:r w:rsidRPr="00AB3AB5">
              <w:rPr>
                <w:sz w:val="16"/>
                <w:szCs w:val="16"/>
              </w:rPr>
              <w:t>43 607,4</w:t>
            </w:r>
          </w:p>
        </w:tc>
        <w:tc>
          <w:tcPr>
            <w:tcW w:w="372" w:type="pct"/>
            <w:shd w:val="clear" w:color="auto" w:fill="auto"/>
            <w:vAlign w:val="center"/>
            <w:hideMark/>
          </w:tcPr>
          <w:p w14:paraId="621769D9" w14:textId="77777777" w:rsidR="00305BD2" w:rsidRPr="00AB3AB5" w:rsidRDefault="00305BD2" w:rsidP="00305BD2">
            <w:pPr>
              <w:autoSpaceDE/>
              <w:autoSpaceDN/>
              <w:adjustRightInd/>
              <w:jc w:val="center"/>
              <w:rPr>
                <w:sz w:val="16"/>
                <w:szCs w:val="16"/>
              </w:rPr>
            </w:pPr>
            <w:r w:rsidRPr="00AB3AB5">
              <w:rPr>
                <w:sz w:val="16"/>
                <w:szCs w:val="16"/>
              </w:rPr>
              <w:t>49 712,5</w:t>
            </w:r>
          </w:p>
        </w:tc>
        <w:tc>
          <w:tcPr>
            <w:tcW w:w="371" w:type="pct"/>
            <w:shd w:val="clear" w:color="auto" w:fill="auto"/>
            <w:vAlign w:val="center"/>
            <w:hideMark/>
          </w:tcPr>
          <w:p w14:paraId="37448BFD" w14:textId="77777777" w:rsidR="00305BD2" w:rsidRPr="00AB3AB5" w:rsidRDefault="00305BD2" w:rsidP="00305BD2">
            <w:pPr>
              <w:autoSpaceDE/>
              <w:autoSpaceDN/>
              <w:adjustRightInd/>
              <w:jc w:val="center"/>
              <w:rPr>
                <w:sz w:val="16"/>
                <w:szCs w:val="16"/>
              </w:rPr>
            </w:pPr>
            <w:r w:rsidRPr="00AB3AB5">
              <w:rPr>
                <w:sz w:val="16"/>
                <w:szCs w:val="16"/>
              </w:rPr>
              <w:t>47 222,2</w:t>
            </w:r>
          </w:p>
        </w:tc>
        <w:tc>
          <w:tcPr>
            <w:tcW w:w="370" w:type="pct"/>
            <w:shd w:val="clear" w:color="auto" w:fill="auto"/>
            <w:vAlign w:val="center"/>
            <w:hideMark/>
          </w:tcPr>
          <w:p w14:paraId="5BBB40CD" w14:textId="77777777" w:rsidR="00305BD2" w:rsidRPr="00AB3AB5" w:rsidRDefault="00305BD2" w:rsidP="00305BD2">
            <w:pPr>
              <w:autoSpaceDE/>
              <w:autoSpaceDN/>
              <w:adjustRightInd/>
              <w:jc w:val="center"/>
              <w:rPr>
                <w:sz w:val="16"/>
                <w:szCs w:val="16"/>
              </w:rPr>
            </w:pPr>
            <w:r w:rsidRPr="00AB3AB5">
              <w:rPr>
                <w:sz w:val="16"/>
                <w:szCs w:val="16"/>
              </w:rPr>
              <w:t>47 245,6</w:t>
            </w:r>
          </w:p>
        </w:tc>
        <w:tc>
          <w:tcPr>
            <w:tcW w:w="369" w:type="pct"/>
            <w:shd w:val="clear" w:color="auto" w:fill="auto"/>
            <w:vAlign w:val="center"/>
            <w:hideMark/>
          </w:tcPr>
          <w:p w14:paraId="39B1D4C9" w14:textId="77777777" w:rsidR="00305BD2" w:rsidRPr="00AB3AB5" w:rsidRDefault="00305BD2" w:rsidP="00305BD2">
            <w:pPr>
              <w:autoSpaceDE/>
              <w:autoSpaceDN/>
              <w:adjustRightInd/>
              <w:jc w:val="center"/>
              <w:rPr>
                <w:sz w:val="16"/>
                <w:szCs w:val="16"/>
              </w:rPr>
            </w:pPr>
            <w:r w:rsidRPr="00AB3AB5">
              <w:rPr>
                <w:sz w:val="16"/>
                <w:szCs w:val="16"/>
              </w:rPr>
              <w:t>53 033,8</w:t>
            </w:r>
          </w:p>
        </w:tc>
        <w:tc>
          <w:tcPr>
            <w:tcW w:w="360" w:type="pct"/>
            <w:shd w:val="clear" w:color="auto" w:fill="auto"/>
            <w:vAlign w:val="center"/>
            <w:hideMark/>
          </w:tcPr>
          <w:p w14:paraId="763CF477" w14:textId="77777777" w:rsidR="00305BD2" w:rsidRPr="00AB3AB5" w:rsidRDefault="00305BD2" w:rsidP="00305BD2">
            <w:pPr>
              <w:autoSpaceDE/>
              <w:autoSpaceDN/>
              <w:adjustRightInd/>
              <w:jc w:val="center"/>
              <w:rPr>
                <w:sz w:val="16"/>
                <w:szCs w:val="16"/>
              </w:rPr>
            </w:pPr>
            <w:r w:rsidRPr="00AB3AB5">
              <w:rPr>
                <w:sz w:val="16"/>
                <w:szCs w:val="16"/>
              </w:rPr>
              <w:t>53 033,8</w:t>
            </w:r>
          </w:p>
        </w:tc>
        <w:tc>
          <w:tcPr>
            <w:tcW w:w="372" w:type="pct"/>
            <w:shd w:val="clear" w:color="auto" w:fill="auto"/>
            <w:vAlign w:val="center"/>
            <w:hideMark/>
          </w:tcPr>
          <w:p w14:paraId="1B7B6415"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67BB2E00"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7A532669" w14:textId="77777777" w:rsidTr="00AB3AB5">
        <w:trPr>
          <w:trHeight w:val="20"/>
        </w:trPr>
        <w:tc>
          <w:tcPr>
            <w:tcW w:w="277" w:type="pct"/>
            <w:vMerge/>
            <w:vAlign w:val="center"/>
            <w:hideMark/>
          </w:tcPr>
          <w:p w14:paraId="5189DCC3"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30E6F790"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27B4172C"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42E9ADE1" w14:textId="77777777" w:rsidR="00305BD2" w:rsidRPr="00AB3AB5" w:rsidRDefault="00305BD2" w:rsidP="00305BD2">
            <w:pPr>
              <w:autoSpaceDE/>
              <w:autoSpaceDN/>
              <w:adjustRightInd/>
              <w:rPr>
                <w:color w:val="000000"/>
                <w:sz w:val="16"/>
                <w:szCs w:val="16"/>
              </w:rPr>
            </w:pPr>
            <w:r w:rsidRPr="00AB3AB5">
              <w:rPr>
                <w:color w:val="000000"/>
                <w:sz w:val="16"/>
                <w:szCs w:val="16"/>
              </w:rPr>
              <w:t>федеральный бюджет</w:t>
            </w:r>
          </w:p>
        </w:tc>
        <w:tc>
          <w:tcPr>
            <w:tcW w:w="415" w:type="pct"/>
            <w:shd w:val="clear" w:color="auto" w:fill="auto"/>
            <w:vAlign w:val="center"/>
            <w:hideMark/>
          </w:tcPr>
          <w:p w14:paraId="19C061BD"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047250B4"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308EAFFB"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6D01F890"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7FA997FB"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28387923"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198BFE6C"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2AAC2C62"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2A2F7974"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05CB8CC7" w14:textId="77777777" w:rsidTr="00AB3AB5">
        <w:trPr>
          <w:trHeight w:val="20"/>
        </w:trPr>
        <w:tc>
          <w:tcPr>
            <w:tcW w:w="277" w:type="pct"/>
            <w:vMerge/>
            <w:vAlign w:val="center"/>
            <w:hideMark/>
          </w:tcPr>
          <w:p w14:paraId="62F59117"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01CBFE72"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09ECFBC9"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6384137B" w14:textId="77777777" w:rsidR="00305BD2" w:rsidRPr="00AB3AB5" w:rsidRDefault="00305BD2" w:rsidP="00305BD2">
            <w:pPr>
              <w:autoSpaceDE/>
              <w:autoSpaceDN/>
              <w:adjustRightInd/>
              <w:rPr>
                <w:color w:val="000000"/>
                <w:sz w:val="16"/>
                <w:szCs w:val="16"/>
              </w:rPr>
            </w:pPr>
            <w:r w:rsidRPr="00AB3AB5">
              <w:rPr>
                <w:color w:val="000000"/>
                <w:sz w:val="16"/>
                <w:szCs w:val="16"/>
              </w:rPr>
              <w:t>бюджет автономного округа</w:t>
            </w:r>
          </w:p>
        </w:tc>
        <w:tc>
          <w:tcPr>
            <w:tcW w:w="415" w:type="pct"/>
            <w:shd w:val="clear" w:color="auto" w:fill="auto"/>
            <w:vAlign w:val="center"/>
            <w:hideMark/>
          </w:tcPr>
          <w:p w14:paraId="5CEC2EC3"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6BCADEA1"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60CBC6FD"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049DC589"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33AFC248"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78BD0FC1"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081269E2"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4574C5DD"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2BD7830E"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3E762014" w14:textId="77777777" w:rsidTr="00AB3AB5">
        <w:trPr>
          <w:trHeight w:val="20"/>
        </w:trPr>
        <w:tc>
          <w:tcPr>
            <w:tcW w:w="277" w:type="pct"/>
            <w:vMerge/>
            <w:vAlign w:val="center"/>
            <w:hideMark/>
          </w:tcPr>
          <w:p w14:paraId="6CE455DA"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0EBE88CE"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3E92FD02"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28011C15" w14:textId="77777777" w:rsidR="00305BD2" w:rsidRPr="00AB3AB5" w:rsidRDefault="00305BD2" w:rsidP="00305BD2">
            <w:pPr>
              <w:autoSpaceDE/>
              <w:autoSpaceDN/>
              <w:adjustRightInd/>
              <w:rPr>
                <w:color w:val="000000"/>
                <w:sz w:val="16"/>
                <w:szCs w:val="16"/>
              </w:rPr>
            </w:pPr>
            <w:r w:rsidRPr="00AB3AB5">
              <w:rPr>
                <w:color w:val="000000"/>
                <w:sz w:val="16"/>
                <w:szCs w:val="16"/>
              </w:rPr>
              <w:t>местный бюджет</w:t>
            </w:r>
          </w:p>
        </w:tc>
        <w:tc>
          <w:tcPr>
            <w:tcW w:w="415" w:type="pct"/>
            <w:shd w:val="clear" w:color="auto" w:fill="auto"/>
            <w:vAlign w:val="center"/>
            <w:hideMark/>
          </w:tcPr>
          <w:p w14:paraId="4D9F09C0" w14:textId="77777777" w:rsidR="00305BD2" w:rsidRPr="00AB3AB5" w:rsidRDefault="00305BD2" w:rsidP="00305BD2">
            <w:pPr>
              <w:autoSpaceDE/>
              <w:autoSpaceDN/>
              <w:adjustRightInd/>
              <w:jc w:val="center"/>
              <w:rPr>
                <w:sz w:val="16"/>
                <w:szCs w:val="16"/>
              </w:rPr>
            </w:pPr>
            <w:r w:rsidRPr="00AB3AB5">
              <w:rPr>
                <w:sz w:val="16"/>
                <w:szCs w:val="16"/>
              </w:rPr>
              <w:t>293 855,3</w:t>
            </w:r>
          </w:p>
        </w:tc>
        <w:tc>
          <w:tcPr>
            <w:tcW w:w="373" w:type="pct"/>
            <w:shd w:val="clear" w:color="auto" w:fill="auto"/>
            <w:vAlign w:val="center"/>
            <w:hideMark/>
          </w:tcPr>
          <w:p w14:paraId="6945E676" w14:textId="77777777" w:rsidR="00305BD2" w:rsidRPr="00AB3AB5" w:rsidRDefault="00305BD2" w:rsidP="00305BD2">
            <w:pPr>
              <w:autoSpaceDE/>
              <w:autoSpaceDN/>
              <w:adjustRightInd/>
              <w:jc w:val="center"/>
              <w:rPr>
                <w:sz w:val="16"/>
                <w:szCs w:val="16"/>
              </w:rPr>
            </w:pPr>
            <w:r w:rsidRPr="00AB3AB5">
              <w:rPr>
                <w:sz w:val="16"/>
                <w:szCs w:val="16"/>
              </w:rPr>
              <w:t>43 607,4</w:t>
            </w:r>
          </w:p>
        </w:tc>
        <w:tc>
          <w:tcPr>
            <w:tcW w:w="372" w:type="pct"/>
            <w:shd w:val="clear" w:color="auto" w:fill="auto"/>
            <w:noWrap/>
            <w:vAlign w:val="center"/>
            <w:hideMark/>
          </w:tcPr>
          <w:p w14:paraId="39A7234B"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49 712,5</w:t>
            </w:r>
          </w:p>
        </w:tc>
        <w:tc>
          <w:tcPr>
            <w:tcW w:w="371" w:type="pct"/>
            <w:shd w:val="clear" w:color="auto" w:fill="auto"/>
            <w:noWrap/>
            <w:vAlign w:val="center"/>
            <w:hideMark/>
          </w:tcPr>
          <w:p w14:paraId="5C01D9B3"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47 222,2</w:t>
            </w:r>
          </w:p>
        </w:tc>
        <w:tc>
          <w:tcPr>
            <w:tcW w:w="370" w:type="pct"/>
            <w:shd w:val="clear" w:color="auto" w:fill="auto"/>
            <w:noWrap/>
            <w:vAlign w:val="center"/>
            <w:hideMark/>
          </w:tcPr>
          <w:p w14:paraId="4E097F9E"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47 245,6</w:t>
            </w:r>
          </w:p>
        </w:tc>
        <w:tc>
          <w:tcPr>
            <w:tcW w:w="369" w:type="pct"/>
            <w:shd w:val="clear" w:color="auto" w:fill="auto"/>
            <w:noWrap/>
            <w:vAlign w:val="center"/>
            <w:hideMark/>
          </w:tcPr>
          <w:p w14:paraId="5D71B733"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53 033,8</w:t>
            </w:r>
          </w:p>
        </w:tc>
        <w:tc>
          <w:tcPr>
            <w:tcW w:w="360" w:type="pct"/>
            <w:shd w:val="clear" w:color="auto" w:fill="auto"/>
            <w:noWrap/>
            <w:vAlign w:val="center"/>
            <w:hideMark/>
          </w:tcPr>
          <w:p w14:paraId="6E8E0175"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53 033,8</w:t>
            </w:r>
          </w:p>
        </w:tc>
        <w:tc>
          <w:tcPr>
            <w:tcW w:w="372" w:type="pct"/>
            <w:shd w:val="clear" w:color="auto" w:fill="auto"/>
            <w:noWrap/>
            <w:vAlign w:val="center"/>
            <w:hideMark/>
          </w:tcPr>
          <w:p w14:paraId="58DACEDA"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421" w:type="pct"/>
            <w:shd w:val="clear" w:color="auto" w:fill="auto"/>
            <w:noWrap/>
            <w:vAlign w:val="center"/>
            <w:hideMark/>
          </w:tcPr>
          <w:p w14:paraId="5D3E6A05"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r>
      <w:tr w:rsidR="00305BD2" w:rsidRPr="00AB3AB5" w14:paraId="1F29FA1B" w14:textId="77777777" w:rsidTr="00AB3AB5">
        <w:trPr>
          <w:trHeight w:val="20"/>
        </w:trPr>
        <w:tc>
          <w:tcPr>
            <w:tcW w:w="277" w:type="pct"/>
            <w:vMerge/>
            <w:vAlign w:val="center"/>
            <w:hideMark/>
          </w:tcPr>
          <w:p w14:paraId="54B96612"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678DB354"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422581D8"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33F31DA0" w14:textId="77777777" w:rsidR="00305BD2" w:rsidRPr="00AB3AB5" w:rsidRDefault="00305BD2" w:rsidP="00305BD2">
            <w:pPr>
              <w:autoSpaceDE/>
              <w:autoSpaceDN/>
              <w:adjustRightInd/>
              <w:rPr>
                <w:color w:val="000000"/>
                <w:sz w:val="16"/>
                <w:szCs w:val="16"/>
              </w:rPr>
            </w:pPr>
            <w:r w:rsidRPr="00AB3AB5">
              <w:rPr>
                <w:color w:val="000000"/>
                <w:sz w:val="16"/>
                <w:szCs w:val="16"/>
              </w:rPr>
              <w:t>иные источники финансирования</w:t>
            </w:r>
          </w:p>
        </w:tc>
        <w:tc>
          <w:tcPr>
            <w:tcW w:w="415" w:type="pct"/>
            <w:shd w:val="clear" w:color="auto" w:fill="auto"/>
            <w:vAlign w:val="center"/>
            <w:hideMark/>
          </w:tcPr>
          <w:p w14:paraId="10C45B05"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57E484C3"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74C624A6"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7078DF26"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6815B5E7"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23F05DEC"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574FFC00"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328380F7"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79F74BF5"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1DAC4936" w14:textId="77777777" w:rsidTr="00AB3AB5">
        <w:trPr>
          <w:trHeight w:val="20"/>
        </w:trPr>
        <w:tc>
          <w:tcPr>
            <w:tcW w:w="277" w:type="pct"/>
            <w:vMerge w:val="restart"/>
            <w:shd w:val="clear" w:color="auto" w:fill="auto"/>
            <w:vAlign w:val="center"/>
            <w:hideMark/>
          </w:tcPr>
          <w:p w14:paraId="286C9A47"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1.5.</w:t>
            </w:r>
          </w:p>
        </w:tc>
        <w:tc>
          <w:tcPr>
            <w:tcW w:w="558" w:type="pct"/>
            <w:vMerge w:val="restart"/>
            <w:shd w:val="clear" w:color="auto" w:fill="auto"/>
            <w:vAlign w:val="center"/>
            <w:hideMark/>
          </w:tcPr>
          <w:p w14:paraId="69675FAC"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Обеспечение реализации основных и дополнительных общеобразовательных программ в образовательных организациях, расположенных на территории муниципального образования (показатели № 2)</w:t>
            </w:r>
          </w:p>
        </w:tc>
        <w:tc>
          <w:tcPr>
            <w:tcW w:w="326" w:type="pct"/>
            <w:vMerge w:val="restart"/>
            <w:shd w:val="clear" w:color="auto" w:fill="auto"/>
            <w:vAlign w:val="center"/>
            <w:hideMark/>
          </w:tcPr>
          <w:p w14:paraId="3DCE2712" w14:textId="77777777" w:rsidR="00305BD2" w:rsidRPr="00AB3AB5" w:rsidRDefault="00305BD2" w:rsidP="00305BD2">
            <w:pPr>
              <w:autoSpaceDE/>
              <w:autoSpaceDN/>
              <w:adjustRightInd/>
              <w:rPr>
                <w:color w:val="000000"/>
                <w:sz w:val="16"/>
                <w:szCs w:val="16"/>
              </w:rPr>
            </w:pPr>
            <w:r w:rsidRPr="00AB3AB5">
              <w:rPr>
                <w:color w:val="000000"/>
                <w:sz w:val="16"/>
                <w:szCs w:val="16"/>
              </w:rPr>
              <w:t xml:space="preserve">ДОиМП  </w:t>
            </w:r>
          </w:p>
        </w:tc>
        <w:tc>
          <w:tcPr>
            <w:tcW w:w="416" w:type="pct"/>
            <w:shd w:val="clear" w:color="auto" w:fill="auto"/>
            <w:vAlign w:val="center"/>
            <w:hideMark/>
          </w:tcPr>
          <w:p w14:paraId="28BDB25C" w14:textId="77777777" w:rsidR="00305BD2" w:rsidRPr="00AB3AB5" w:rsidRDefault="00305BD2" w:rsidP="00305BD2">
            <w:pPr>
              <w:autoSpaceDE/>
              <w:autoSpaceDN/>
              <w:adjustRightInd/>
              <w:rPr>
                <w:color w:val="000000"/>
                <w:sz w:val="16"/>
                <w:szCs w:val="16"/>
              </w:rPr>
            </w:pPr>
            <w:r w:rsidRPr="00AB3AB5">
              <w:rPr>
                <w:color w:val="000000"/>
                <w:sz w:val="16"/>
                <w:szCs w:val="16"/>
              </w:rPr>
              <w:t>всего:</w:t>
            </w:r>
          </w:p>
        </w:tc>
        <w:tc>
          <w:tcPr>
            <w:tcW w:w="415" w:type="pct"/>
            <w:shd w:val="clear" w:color="auto" w:fill="auto"/>
            <w:vAlign w:val="center"/>
            <w:hideMark/>
          </w:tcPr>
          <w:p w14:paraId="10703E94" w14:textId="77777777" w:rsidR="00305BD2" w:rsidRPr="00AB3AB5" w:rsidRDefault="00305BD2" w:rsidP="00305BD2">
            <w:pPr>
              <w:autoSpaceDE/>
              <w:autoSpaceDN/>
              <w:adjustRightInd/>
              <w:jc w:val="center"/>
              <w:rPr>
                <w:sz w:val="16"/>
                <w:szCs w:val="16"/>
              </w:rPr>
            </w:pPr>
            <w:r w:rsidRPr="00AB3AB5">
              <w:rPr>
                <w:sz w:val="16"/>
                <w:szCs w:val="16"/>
              </w:rPr>
              <w:t>18 249 795,6</w:t>
            </w:r>
          </w:p>
        </w:tc>
        <w:tc>
          <w:tcPr>
            <w:tcW w:w="373" w:type="pct"/>
            <w:shd w:val="clear" w:color="auto" w:fill="auto"/>
            <w:vAlign w:val="center"/>
            <w:hideMark/>
          </w:tcPr>
          <w:p w14:paraId="3D1D6E5C" w14:textId="77777777" w:rsidR="00305BD2" w:rsidRPr="00AB3AB5" w:rsidRDefault="00305BD2" w:rsidP="00305BD2">
            <w:pPr>
              <w:autoSpaceDE/>
              <w:autoSpaceDN/>
              <w:adjustRightInd/>
              <w:jc w:val="center"/>
              <w:rPr>
                <w:sz w:val="16"/>
                <w:szCs w:val="16"/>
              </w:rPr>
            </w:pPr>
            <w:r w:rsidRPr="00AB3AB5">
              <w:rPr>
                <w:sz w:val="16"/>
                <w:szCs w:val="16"/>
              </w:rPr>
              <w:t>1 480 463,5</w:t>
            </w:r>
          </w:p>
        </w:tc>
        <w:tc>
          <w:tcPr>
            <w:tcW w:w="372" w:type="pct"/>
            <w:shd w:val="clear" w:color="auto" w:fill="auto"/>
            <w:vAlign w:val="center"/>
            <w:hideMark/>
          </w:tcPr>
          <w:p w14:paraId="2D1F9AE9" w14:textId="77777777" w:rsidR="00305BD2" w:rsidRPr="00AB3AB5" w:rsidRDefault="00305BD2" w:rsidP="00305BD2">
            <w:pPr>
              <w:autoSpaceDE/>
              <w:autoSpaceDN/>
              <w:adjustRightInd/>
              <w:jc w:val="center"/>
              <w:rPr>
                <w:sz w:val="16"/>
                <w:szCs w:val="16"/>
              </w:rPr>
            </w:pPr>
            <w:r w:rsidRPr="00AB3AB5">
              <w:rPr>
                <w:sz w:val="16"/>
                <w:szCs w:val="16"/>
              </w:rPr>
              <w:t>1 607 018,4</w:t>
            </w:r>
          </w:p>
        </w:tc>
        <w:tc>
          <w:tcPr>
            <w:tcW w:w="371" w:type="pct"/>
            <w:shd w:val="clear" w:color="auto" w:fill="auto"/>
            <w:vAlign w:val="center"/>
            <w:hideMark/>
          </w:tcPr>
          <w:p w14:paraId="3086AE2B" w14:textId="77777777" w:rsidR="00305BD2" w:rsidRPr="00AB3AB5" w:rsidRDefault="00305BD2" w:rsidP="00305BD2">
            <w:pPr>
              <w:autoSpaceDE/>
              <w:autoSpaceDN/>
              <w:adjustRightInd/>
              <w:jc w:val="center"/>
              <w:rPr>
                <w:sz w:val="16"/>
                <w:szCs w:val="16"/>
              </w:rPr>
            </w:pPr>
            <w:r w:rsidRPr="00AB3AB5">
              <w:rPr>
                <w:sz w:val="16"/>
                <w:szCs w:val="16"/>
              </w:rPr>
              <w:t>1 606 875,2</w:t>
            </w:r>
          </w:p>
        </w:tc>
        <w:tc>
          <w:tcPr>
            <w:tcW w:w="370" w:type="pct"/>
            <w:shd w:val="clear" w:color="auto" w:fill="auto"/>
            <w:vAlign w:val="center"/>
            <w:hideMark/>
          </w:tcPr>
          <w:p w14:paraId="39D47313" w14:textId="77777777" w:rsidR="00305BD2" w:rsidRPr="00AB3AB5" w:rsidRDefault="00305BD2" w:rsidP="00305BD2">
            <w:pPr>
              <w:autoSpaceDE/>
              <w:autoSpaceDN/>
              <w:adjustRightInd/>
              <w:jc w:val="center"/>
              <w:rPr>
                <w:sz w:val="16"/>
                <w:szCs w:val="16"/>
              </w:rPr>
            </w:pPr>
            <w:r w:rsidRPr="00AB3AB5">
              <w:rPr>
                <w:sz w:val="16"/>
                <w:szCs w:val="16"/>
              </w:rPr>
              <w:t>1 606 723,7</w:t>
            </w:r>
          </w:p>
        </w:tc>
        <w:tc>
          <w:tcPr>
            <w:tcW w:w="369" w:type="pct"/>
            <w:shd w:val="clear" w:color="auto" w:fill="auto"/>
            <w:vAlign w:val="center"/>
            <w:hideMark/>
          </w:tcPr>
          <w:p w14:paraId="264F765F" w14:textId="77777777" w:rsidR="00305BD2" w:rsidRPr="00AB3AB5" w:rsidRDefault="00305BD2" w:rsidP="00305BD2">
            <w:pPr>
              <w:autoSpaceDE/>
              <w:autoSpaceDN/>
              <w:adjustRightInd/>
              <w:jc w:val="center"/>
              <w:rPr>
                <w:sz w:val="16"/>
                <w:szCs w:val="16"/>
              </w:rPr>
            </w:pPr>
            <w:r w:rsidRPr="00AB3AB5">
              <w:rPr>
                <w:sz w:val="16"/>
                <w:szCs w:val="16"/>
              </w:rPr>
              <w:t>1 453 814,0</w:t>
            </w:r>
          </w:p>
        </w:tc>
        <w:tc>
          <w:tcPr>
            <w:tcW w:w="360" w:type="pct"/>
            <w:shd w:val="clear" w:color="auto" w:fill="auto"/>
            <w:vAlign w:val="center"/>
            <w:hideMark/>
          </w:tcPr>
          <w:p w14:paraId="517CE584" w14:textId="77777777" w:rsidR="00305BD2" w:rsidRPr="00AB3AB5" w:rsidRDefault="00305BD2" w:rsidP="00305BD2">
            <w:pPr>
              <w:autoSpaceDE/>
              <w:autoSpaceDN/>
              <w:adjustRightInd/>
              <w:jc w:val="center"/>
              <w:rPr>
                <w:sz w:val="16"/>
                <w:szCs w:val="16"/>
              </w:rPr>
            </w:pPr>
            <w:r w:rsidRPr="00AB3AB5">
              <w:rPr>
                <w:sz w:val="16"/>
                <w:szCs w:val="16"/>
              </w:rPr>
              <w:t>1 453 814,0</w:t>
            </w:r>
          </w:p>
        </w:tc>
        <w:tc>
          <w:tcPr>
            <w:tcW w:w="372" w:type="pct"/>
            <w:shd w:val="clear" w:color="auto" w:fill="auto"/>
            <w:vAlign w:val="center"/>
            <w:hideMark/>
          </w:tcPr>
          <w:p w14:paraId="3F7DCBF9" w14:textId="77777777" w:rsidR="00305BD2" w:rsidRPr="00AB3AB5" w:rsidRDefault="00305BD2" w:rsidP="00305BD2">
            <w:pPr>
              <w:autoSpaceDE/>
              <w:autoSpaceDN/>
              <w:adjustRightInd/>
              <w:jc w:val="center"/>
              <w:rPr>
                <w:sz w:val="16"/>
                <w:szCs w:val="16"/>
              </w:rPr>
            </w:pPr>
            <w:r w:rsidRPr="00AB3AB5">
              <w:rPr>
                <w:sz w:val="16"/>
                <w:szCs w:val="16"/>
              </w:rPr>
              <w:t>1 506 847,8</w:t>
            </w:r>
          </w:p>
        </w:tc>
        <w:tc>
          <w:tcPr>
            <w:tcW w:w="421" w:type="pct"/>
            <w:shd w:val="clear" w:color="auto" w:fill="auto"/>
            <w:vAlign w:val="center"/>
            <w:hideMark/>
          </w:tcPr>
          <w:p w14:paraId="5806F32F" w14:textId="77777777" w:rsidR="00305BD2" w:rsidRPr="00AB3AB5" w:rsidRDefault="00305BD2" w:rsidP="00305BD2">
            <w:pPr>
              <w:autoSpaceDE/>
              <w:autoSpaceDN/>
              <w:adjustRightInd/>
              <w:jc w:val="center"/>
              <w:rPr>
                <w:sz w:val="16"/>
                <w:szCs w:val="16"/>
              </w:rPr>
            </w:pPr>
            <w:r w:rsidRPr="00AB3AB5">
              <w:rPr>
                <w:sz w:val="16"/>
                <w:szCs w:val="16"/>
              </w:rPr>
              <w:t>7 534 239,0</w:t>
            </w:r>
          </w:p>
        </w:tc>
      </w:tr>
      <w:tr w:rsidR="00305BD2" w:rsidRPr="00AB3AB5" w14:paraId="3F68E0C3" w14:textId="77777777" w:rsidTr="00AB3AB5">
        <w:trPr>
          <w:trHeight w:val="20"/>
        </w:trPr>
        <w:tc>
          <w:tcPr>
            <w:tcW w:w="277" w:type="pct"/>
            <w:vMerge/>
            <w:vAlign w:val="center"/>
            <w:hideMark/>
          </w:tcPr>
          <w:p w14:paraId="75816F1C"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019084DB"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20456674"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21784004" w14:textId="77777777" w:rsidR="00305BD2" w:rsidRPr="00AB3AB5" w:rsidRDefault="00305BD2" w:rsidP="00305BD2">
            <w:pPr>
              <w:autoSpaceDE/>
              <w:autoSpaceDN/>
              <w:adjustRightInd/>
              <w:rPr>
                <w:color w:val="000000"/>
                <w:sz w:val="16"/>
                <w:szCs w:val="16"/>
              </w:rPr>
            </w:pPr>
            <w:r w:rsidRPr="00AB3AB5">
              <w:rPr>
                <w:color w:val="000000"/>
                <w:sz w:val="16"/>
                <w:szCs w:val="16"/>
              </w:rPr>
              <w:t>федеральный бюджет</w:t>
            </w:r>
          </w:p>
        </w:tc>
        <w:tc>
          <w:tcPr>
            <w:tcW w:w="415" w:type="pct"/>
            <w:shd w:val="clear" w:color="auto" w:fill="auto"/>
            <w:vAlign w:val="center"/>
            <w:hideMark/>
          </w:tcPr>
          <w:p w14:paraId="1D3CB08F"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3C4E2AA4"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1DC698C1"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66DEE4B3"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0FF896E6"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4EC1B04C"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77953D08"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33534B8D"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1D862C94"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211025E1" w14:textId="77777777" w:rsidTr="00AB3AB5">
        <w:trPr>
          <w:trHeight w:val="20"/>
        </w:trPr>
        <w:tc>
          <w:tcPr>
            <w:tcW w:w="277" w:type="pct"/>
            <w:vMerge/>
            <w:vAlign w:val="center"/>
            <w:hideMark/>
          </w:tcPr>
          <w:p w14:paraId="35837F1E"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10B0796B"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5D2EB757"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643C6AA8" w14:textId="77777777" w:rsidR="00305BD2" w:rsidRPr="00AB3AB5" w:rsidRDefault="00305BD2" w:rsidP="00305BD2">
            <w:pPr>
              <w:autoSpaceDE/>
              <w:autoSpaceDN/>
              <w:adjustRightInd/>
              <w:rPr>
                <w:color w:val="000000"/>
                <w:sz w:val="16"/>
                <w:szCs w:val="16"/>
              </w:rPr>
            </w:pPr>
            <w:r w:rsidRPr="00AB3AB5">
              <w:rPr>
                <w:color w:val="000000"/>
                <w:sz w:val="16"/>
                <w:szCs w:val="16"/>
              </w:rPr>
              <w:t>бюджет автономного округа</w:t>
            </w:r>
          </w:p>
        </w:tc>
        <w:tc>
          <w:tcPr>
            <w:tcW w:w="415" w:type="pct"/>
            <w:shd w:val="clear" w:color="auto" w:fill="auto"/>
            <w:vAlign w:val="center"/>
            <w:hideMark/>
          </w:tcPr>
          <w:p w14:paraId="7CD49801" w14:textId="77777777" w:rsidR="00305BD2" w:rsidRPr="00AB3AB5" w:rsidRDefault="00305BD2" w:rsidP="00305BD2">
            <w:pPr>
              <w:autoSpaceDE/>
              <w:autoSpaceDN/>
              <w:adjustRightInd/>
              <w:jc w:val="center"/>
              <w:rPr>
                <w:sz w:val="16"/>
                <w:szCs w:val="16"/>
              </w:rPr>
            </w:pPr>
            <w:r w:rsidRPr="00AB3AB5">
              <w:rPr>
                <w:sz w:val="16"/>
                <w:szCs w:val="16"/>
              </w:rPr>
              <w:t>14 151 777,6</w:t>
            </w:r>
          </w:p>
        </w:tc>
        <w:tc>
          <w:tcPr>
            <w:tcW w:w="373" w:type="pct"/>
            <w:shd w:val="clear" w:color="auto" w:fill="auto"/>
            <w:vAlign w:val="center"/>
            <w:hideMark/>
          </w:tcPr>
          <w:p w14:paraId="02D84A90" w14:textId="77777777" w:rsidR="00305BD2" w:rsidRPr="00AB3AB5" w:rsidRDefault="00305BD2" w:rsidP="00305BD2">
            <w:pPr>
              <w:autoSpaceDE/>
              <w:autoSpaceDN/>
              <w:adjustRightInd/>
              <w:jc w:val="center"/>
              <w:rPr>
                <w:sz w:val="16"/>
                <w:szCs w:val="16"/>
              </w:rPr>
            </w:pPr>
            <w:r w:rsidRPr="00AB3AB5">
              <w:rPr>
                <w:sz w:val="16"/>
                <w:szCs w:val="16"/>
              </w:rPr>
              <w:t>1 152 322,6</w:t>
            </w:r>
          </w:p>
        </w:tc>
        <w:tc>
          <w:tcPr>
            <w:tcW w:w="372" w:type="pct"/>
            <w:shd w:val="clear" w:color="auto" w:fill="auto"/>
            <w:vAlign w:val="center"/>
            <w:hideMark/>
          </w:tcPr>
          <w:p w14:paraId="3EB134E1" w14:textId="77777777" w:rsidR="00305BD2" w:rsidRPr="00AB3AB5" w:rsidRDefault="00305BD2" w:rsidP="00305BD2">
            <w:pPr>
              <w:autoSpaceDE/>
              <w:autoSpaceDN/>
              <w:adjustRightInd/>
              <w:jc w:val="center"/>
              <w:rPr>
                <w:sz w:val="16"/>
                <w:szCs w:val="16"/>
              </w:rPr>
            </w:pPr>
            <w:r w:rsidRPr="00AB3AB5">
              <w:rPr>
                <w:sz w:val="16"/>
                <w:szCs w:val="16"/>
              </w:rPr>
              <w:t>1 275 883,4</w:t>
            </w:r>
          </w:p>
        </w:tc>
        <w:tc>
          <w:tcPr>
            <w:tcW w:w="371" w:type="pct"/>
            <w:shd w:val="clear" w:color="auto" w:fill="auto"/>
            <w:vAlign w:val="center"/>
            <w:hideMark/>
          </w:tcPr>
          <w:p w14:paraId="2F4668EB" w14:textId="77777777" w:rsidR="00305BD2" w:rsidRPr="00AB3AB5" w:rsidRDefault="00305BD2" w:rsidP="00305BD2">
            <w:pPr>
              <w:autoSpaceDE/>
              <w:autoSpaceDN/>
              <w:adjustRightInd/>
              <w:jc w:val="center"/>
              <w:rPr>
                <w:sz w:val="16"/>
                <w:szCs w:val="16"/>
              </w:rPr>
            </w:pPr>
            <w:r w:rsidRPr="00AB3AB5">
              <w:rPr>
                <w:sz w:val="16"/>
                <w:szCs w:val="16"/>
              </w:rPr>
              <w:t>1 275 883,4</w:t>
            </w:r>
          </w:p>
        </w:tc>
        <w:tc>
          <w:tcPr>
            <w:tcW w:w="370" w:type="pct"/>
            <w:shd w:val="clear" w:color="auto" w:fill="auto"/>
            <w:vAlign w:val="center"/>
            <w:hideMark/>
          </w:tcPr>
          <w:p w14:paraId="3B33CD4C" w14:textId="77777777" w:rsidR="00305BD2" w:rsidRPr="00AB3AB5" w:rsidRDefault="00305BD2" w:rsidP="00305BD2">
            <w:pPr>
              <w:autoSpaceDE/>
              <w:autoSpaceDN/>
              <w:adjustRightInd/>
              <w:jc w:val="center"/>
              <w:rPr>
                <w:sz w:val="16"/>
                <w:szCs w:val="16"/>
              </w:rPr>
            </w:pPr>
            <w:r w:rsidRPr="00AB3AB5">
              <w:rPr>
                <w:sz w:val="16"/>
                <w:szCs w:val="16"/>
              </w:rPr>
              <w:t>1 275 883,4</w:t>
            </w:r>
          </w:p>
        </w:tc>
        <w:tc>
          <w:tcPr>
            <w:tcW w:w="369" w:type="pct"/>
            <w:shd w:val="clear" w:color="auto" w:fill="auto"/>
            <w:vAlign w:val="center"/>
            <w:hideMark/>
          </w:tcPr>
          <w:p w14:paraId="4D57B2DA" w14:textId="77777777" w:rsidR="00305BD2" w:rsidRPr="00AB3AB5" w:rsidRDefault="00305BD2" w:rsidP="00305BD2">
            <w:pPr>
              <w:autoSpaceDE/>
              <w:autoSpaceDN/>
              <w:adjustRightInd/>
              <w:jc w:val="center"/>
              <w:rPr>
                <w:sz w:val="16"/>
                <w:szCs w:val="16"/>
              </w:rPr>
            </w:pPr>
            <w:r w:rsidRPr="00AB3AB5">
              <w:rPr>
                <w:sz w:val="16"/>
                <w:szCs w:val="16"/>
              </w:rPr>
              <w:t>1 146 475,6</w:t>
            </w:r>
          </w:p>
        </w:tc>
        <w:tc>
          <w:tcPr>
            <w:tcW w:w="360" w:type="pct"/>
            <w:shd w:val="clear" w:color="auto" w:fill="auto"/>
            <w:vAlign w:val="center"/>
            <w:hideMark/>
          </w:tcPr>
          <w:p w14:paraId="387531A8" w14:textId="77777777" w:rsidR="00305BD2" w:rsidRPr="00AB3AB5" w:rsidRDefault="00305BD2" w:rsidP="00305BD2">
            <w:pPr>
              <w:autoSpaceDE/>
              <w:autoSpaceDN/>
              <w:adjustRightInd/>
              <w:jc w:val="center"/>
              <w:rPr>
                <w:sz w:val="16"/>
                <w:szCs w:val="16"/>
              </w:rPr>
            </w:pPr>
            <w:r w:rsidRPr="00AB3AB5">
              <w:rPr>
                <w:sz w:val="16"/>
                <w:szCs w:val="16"/>
              </w:rPr>
              <w:t>1 146 475,6</w:t>
            </w:r>
          </w:p>
        </w:tc>
        <w:tc>
          <w:tcPr>
            <w:tcW w:w="372" w:type="pct"/>
            <w:shd w:val="clear" w:color="auto" w:fill="auto"/>
            <w:vAlign w:val="center"/>
            <w:hideMark/>
          </w:tcPr>
          <w:p w14:paraId="02FED96B" w14:textId="77777777" w:rsidR="00305BD2" w:rsidRPr="00AB3AB5" w:rsidRDefault="00305BD2" w:rsidP="00305BD2">
            <w:pPr>
              <w:autoSpaceDE/>
              <w:autoSpaceDN/>
              <w:adjustRightInd/>
              <w:jc w:val="center"/>
              <w:rPr>
                <w:sz w:val="16"/>
                <w:szCs w:val="16"/>
              </w:rPr>
            </w:pPr>
            <w:r w:rsidRPr="00AB3AB5">
              <w:rPr>
                <w:sz w:val="16"/>
                <w:szCs w:val="16"/>
              </w:rPr>
              <w:t>1 146 475,6</w:t>
            </w:r>
          </w:p>
        </w:tc>
        <w:tc>
          <w:tcPr>
            <w:tcW w:w="421" w:type="pct"/>
            <w:shd w:val="clear" w:color="auto" w:fill="auto"/>
            <w:vAlign w:val="center"/>
            <w:hideMark/>
          </w:tcPr>
          <w:p w14:paraId="05E79A1E" w14:textId="77777777" w:rsidR="00305BD2" w:rsidRPr="00AB3AB5" w:rsidRDefault="00305BD2" w:rsidP="00305BD2">
            <w:pPr>
              <w:autoSpaceDE/>
              <w:autoSpaceDN/>
              <w:adjustRightInd/>
              <w:jc w:val="center"/>
              <w:rPr>
                <w:sz w:val="16"/>
                <w:szCs w:val="16"/>
              </w:rPr>
            </w:pPr>
            <w:r w:rsidRPr="00AB3AB5">
              <w:rPr>
                <w:sz w:val="16"/>
                <w:szCs w:val="16"/>
              </w:rPr>
              <w:t>5 732 378,0</w:t>
            </w:r>
          </w:p>
        </w:tc>
      </w:tr>
      <w:tr w:rsidR="00305BD2" w:rsidRPr="00AB3AB5" w14:paraId="028396B4" w14:textId="77777777" w:rsidTr="00AB3AB5">
        <w:trPr>
          <w:trHeight w:val="20"/>
        </w:trPr>
        <w:tc>
          <w:tcPr>
            <w:tcW w:w="277" w:type="pct"/>
            <w:vMerge/>
            <w:vAlign w:val="center"/>
            <w:hideMark/>
          </w:tcPr>
          <w:p w14:paraId="0389DCF5"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5AEE5E62"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05A7C0B7"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0F98E5E1" w14:textId="77777777" w:rsidR="00305BD2" w:rsidRPr="00AB3AB5" w:rsidRDefault="00305BD2" w:rsidP="00305BD2">
            <w:pPr>
              <w:autoSpaceDE/>
              <w:autoSpaceDN/>
              <w:adjustRightInd/>
              <w:rPr>
                <w:color w:val="000000"/>
                <w:sz w:val="16"/>
                <w:szCs w:val="16"/>
              </w:rPr>
            </w:pPr>
            <w:r w:rsidRPr="00AB3AB5">
              <w:rPr>
                <w:color w:val="000000"/>
                <w:sz w:val="16"/>
                <w:szCs w:val="16"/>
              </w:rPr>
              <w:t>местный бюджет</w:t>
            </w:r>
          </w:p>
        </w:tc>
        <w:tc>
          <w:tcPr>
            <w:tcW w:w="415" w:type="pct"/>
            <w:shd w:val="clear" w:color="auto" w:fill="auto"/>
            <w:vAlign w:val="center"/>
            <w:hideMark/>
          </w:tcPr>
          <w:p w14:paraId="77B7A175" w14:textId="77777777" w:rsidR="00305BD2" w:rsidRPr="00AB3AB5" w:rsidRDefault="00305BD2" w:rsidP="00305BD2">
            <w:pPr>
              <w:autoSpaceDE/>
              <w:autoSpaceDN/>
              <w:adjustRightInd/>
              <w:jc w:val="center"/>
              <w:rPr>
                <w:sz w:val="16"/>
                <w:szCs w:val="16"/>
              </w:rPr>
            </w:pPr>
            <w:r w:rsidRPr="00AB3AB5">
              <w:rPr>
                <w:sz w:val="16"/>
                <w:szCs w:val="16"/>
              </w:rPr>
              <w:t>3 130 327,6</w:t>
            </w:r>
          </w:p>
        </w:tc>
        <w:tc>
          <w:tcPr>
            <w:tcW w:w="373" w:type="pct"/>
            <w:shd w:val="clear" w:color="auto" w:fill="auto"/>
            <w:vAlign w:val="center"/>
            <w:hideMark/>
          </w:tcPr>
          <w:p w14:paraId="5AB9F299" w14:textId="77777777" w:rsidR="00305BD2" w:rsidRPr="00AB3AB5" w:rsidRDefault="00305BD2" w:rsidP="00305BD2">
            <w:pPr>
              <w:autoSpaceDE/>
              <w:autoSpaceDN/>
              <w:adjustRightInd/>
              <w:jc w:val="center"/>
              <w:rPr>
                <w:sz w:val="16"/>
                <w:szCs w:val="16"/>
              </w:rPr>
            </w:pPr>
            <w:r w:rsidRPr="00AB3AB5">
              <w:rPr>
                <w:sz w:val="16"/>
                <w:szCs w:val="16"/>
              </w:rPr>
              <w:t>233 428,9</w:t>
            </w:r>
          </w:p>
        </w:tc>
        <w:tc>
          <w:tcPr>
            <w:tcW w:w="372" w:type="pct"/>
            <w:shd w:val="clear" w:color="auto" w:fill="auto"/>
            <w:vAlign w:val="center"/>
            <w:hideMark/>
          </w:tcPr>
          <w:p w14:paraId="2A9CC368" w14:textId="77777777" w:rsidR="00305BD2" w:rsidRPr="00AB3AB5" w:rsidRDefault="00305BD2" w:rsidP="00305BD2">
            <w:pPr>
              <w:autoSpaceDE/>
              <w:autoSpaceDN/>
              <w:adjustRightInd/>
              <w:jc w:val="center"/>
              <w:rPr>
                <w:sz w:val="16"/>
                <w:szCs w:val="16"/>
              </w:rPr>
            </w:pPr>
            <w:r w:rsidRPr="00AB3AB5">
              <w:rPr>
                <w:sz w:val="16"/>
                <w:szCs w:val="16"/>
              </w:rPr>
              <w:t>244 500,6</w:t>
            </w:r>
          </w:p>
        </w:tc>
        <w:tc>
          <w:tcPr>
            <w:tcW w:w="371" w:type="pct"/>
            <w:shd w:val="clear" w:color="auto" w:fill="auto"/>
            <w:vAlign w:val="center"/>
            <w:hideMark/>
          </w:tcPr>
          <w:p w14:paraId="5B012EDE" w14:textId="77777777" w:rsidR="00305BD2" w:rsidRPr="00AB3AB5" w:rsidRDefault="00305BD2" w:rsidP="00305BD2">
            <w:pPr>
              <w:autoSpaceDE/>
              <w:autoSpaceDN/>
              <w:adjustRightInd/>
              <w:jc w:val="center"/>
              <w:rPr>
                <w:sz w:val="16"/>
                <w:szCs w:val="16"/>
              </w:rPr>
            </w:pPr>
            <w:r w:rsidRPr="00AB3AB5">
              <w:rPr>
                <w:sz w:val="16"/>
                <w:szCs w:val="16"/>
              </w:rPr>
              <w:t>244 357,4</w:t>
            </w:r>
          </w:p>
        </w:tc>
        <w:tc>
          <w:tcPr>
            <w:tcW w:w="370" w:type="pct"/>
            <w:shd w:val="clear" w:color="auto" w:fill="auto"/>
            <w:vAlign w:val="center"/>
            <w:hideMark/>
          </w:tcPr>
          <w:p w14:paraId="576FDC6E" w14:textId="77777777" w:rsidR="00305BD2" w:rsidRPr="00AB3AB5" w:rsidRDefault="00305BD2" w:rsidP="00305BD2">
            <w:pPr>
              <w:autoSpaceDE/>
              <w:autoSpaceDN/>
              <w:adjustRightInd/>
              <w:jc w:val="center"/>
              <w:rPr>
                <w:sz w:val="16"/>
                <w:szCs w:val="16"/>
              </w:rPr>
            </w:pPr>
            <w:r w:rsidRPr="00AB3AB5">
              <w:rPr>
                <w:sz w:val="16"/>
                <w:szCs w:val="16"/>
              </w:rPr>
              <w:t>244 205,9</w:t>
            </w:r>
          </w:p>
        </w:tc>
        <w:tc>
          <w:tcPr>
            <w:tcW w:w="369" w:type="pct"/>
            <w:shd w:val="clear" w:color="auto" w:fill="auto"/>
            <w:vAlign w:val="center"/>
            <w:hideMark/>
          </w:tcPr>
          <w:p w14:paraId="7968435F" w14:textId="77777777" w:rsidR="00305BD2" w:rsidRPr="00AB3AB5" w:rsidRDefault="00305BD2" w:rsidP="00305BD2">
            <w:pPr>
              <w:autoSpaceDE/>
              <w:autoSpaceDN/>
              <w:adjustRightInd/>
              <w:jc w:val="center"/>
              <w:rPr>
                <w:sz w:val="16"/>
                <w:szCs w:val="16"/>
              </w:rPr>
            </w:pPr>
            <w:r w:rsidRPr="00AB3AB5">
              <w:rPr>
                <w:sz w:val="16"/>
                <w:szCs w:val="16"/>
              </w:rPr>
              <w:t>230 704,0</w:t>
            </w:r>
          </w:p>
        </w:tc>
        <w:tc>
          <w:tcPr>
            <w:tcW w:w="360" w:type="pct"/>
            <w:shd w:val="clear" w:color="auto" w:fill="auto"/>
            <w:vAlign w:val="center"/>
            <w:hideMark/>
          </w:tcPr>
          <w:p w14:paraId="2FED846E" w14:textId="77777777" w:rsidR="00305BD2" w:rsidRPr="00AB3AB5" w:rsidRDefault="00305BD2" w:rsidP="00305BD2">
            <w:pPr>
              <w:autoSpaceDE/>
              <w:autoSpaceDN/>
              <w:adjustRightInd/>
              <w:jc w:val="center"/>
              <w:rPr>
                <w:sz w:val="16"/>
                <w:szCs w:val="16"/>
              </w:rPr>
            </w:pPr>
            <w:r w:rsidRPr="00AB3AB5">
              <w:rPr>
                <w:sz w:val="16"/>
                <w:szCs w:val="16"/>
              </w:rPr>
              <w:t>230 704,0</w:t>
            </w:r>
          </w:p>
        </w:tc>
        <w:tc>
          <w:tcPr>
            <w:tcW w:w="372" w:type="pct"/>
            <w:shd w:val="clear" w:color="auto" w:fill="auto"/>
            <w:vAlign w:val="center"/>
            <w:hideMark/>
          </w:tcPr>
          <w:p w14:paraId="45FE3F9C" w14:textId="77777777" w:rsidR="00305BD2" w:rsidRPr="00AB3AB5" w:rsidRDefault="00305BD2" w:rsidP="00305BD2">
            <w:pPr>
              <w:autoSpaceDE/>
              <w:autoSpaceDN/>
              <w:adjustRightInd/>
              <w:jc w:val="center"/>
              <w:rPr>
                <w:sz w:val="16"/>
                <w:szCs w:val="16"/>
              </w:rPr>
            </w:pPr>
            <w:r w:rsidRPr="00AB3AB5">
              <w:rPr>
                <w:sz w:val="16"/>
                <w:szCs w:val="16"/>
              </w:rPr>
              <w:t>283 737,8</w:t>
            </w:r>
          </w:p>
        </w:tc>
        <w:tc>
          <w:tcPr>
            <w:tcW w:w="421" w:type="pct"/>
            <w:shd w:val="clear" w:color="auto" w:fill="auto"/>
            <w:vAlign w:val="center"/>
            <w:hideMark/>
          </w:tcPr>
          <w:p w14:paraId="45DB20BC" w14:textId="77777777" w:rsidR="00305BD2" w:rsidRPr="00AB3AB5" w:rsidRDefault="00305BD2" w:rsidP="00305BD2">
            <w:pPr>
              <w:autoSpaceDE/>
              <w:autoSpaceDN/>
              <w:adjustRightInd/>
              <w:jc w:val="center"/>
              <w:rPr>
                <w:sz w:val="16"/>
                <w:szCs w:val="16"/>
              </w:rPr>
            </w:pPr>
            <w:r w:rsidRPr="00AB3AB5">
              <w:rPr>
                <w:sz w:val="16"/>
                <w:szCs w:val="16"/>
              </w:rPr>
              <w:t>1 418 689,0</w:t>
            </w:r>
          </w:p>
        </w:tc>
      </w:tr>
      <w:tr w:rsidR="00305BD2" w:rsidRPr="00AB3AB5" w14:paraId="041E9B53" w14:textId="77777777" w:rsidTr="00AB3AB5">
        <w:trPr>
          <w:trHeight w:val="20"/>
        </w:trPr>
        <w:tc>
          <w:tcPr>
            <w:tcW w:w="277" w:type="pct"/>
            <w:vMerge/>
            <w:vAlign w:val="center"/>
            <w:hideMark/>
          </w:tcPr>
          <w:p w14:paraId="0D393908"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674D9FE1"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27FB5F82"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718BD48B" w14:textId="77777777" w:rsidR="00305BD2" w:rsidRPr="00AB3AB5" w:rsidRDefault="00305BD2" w:rsidP="00305BD2">
            <w:pPr>
              <w:autoSpaceDE/>
              <w:autoSpaceDN/>
              <w:adjustRightInd/>
              <w:rPr>
                <w:color w:val="000000"/>
                <w:sz w:val="16"/>
                <w:szCs w:val="16"/>
              </w:rPr>
            </w:pPr>
            <w:r w:rsidRPr="00AB3AB5">
              <w:rPr>
                <w:color w:val="000000"/>
                <w:sz w:val="16"/>
                <w:szCs w:val="16"/>
              </w:rPr>
              <w:t>иные источники финансирования</w:t>
            </w:r>
          </w:p>
        </w:tc>
        <w:tc>
          <w:tcPr>
            <w:tcW w:w="415" w:type="pct"/>
            <w:shd w:val="clear" w:color="auto" w:fill="auto"/>
            <w:vAlign w:val="center"/>
            <w:hideMark/>
          </w:tcPr>
          <w:p w14:paraId="1C65BBEE" w14:textId="77777777" w:rsidR="00305BD2" w:rsidRPr="00AB3AB5" w:rsidRDefault="00305BD2" w:rsidP="00305BD2">
            <w:pPr>
              <w:autoSpaceDE/>
              <w:autoSpaceDN/>
              <w:adjustRightInd/>
              <w:jc w:val="center"/>
              <w:rPr>
                <w:sz w:val="16"/>
                <w:szCs w:val="16"/>
              </w:rPr>
            </w:pPr>
            <w:r w:rsidRPr="00AB3AB5">
              <w:rPr>
                <w:sz w:val="16"/>
                <w:szCs w:val="16"/>
              </w:rPr>
              <w:t>967 690,4</w:t>
            </w:r>
          </w:p>
        </w:tc>
        <w:tc>
          <w:tcPr>
            <w:tcW w:w="373" w:type="pct"/>
            <w:shd w:val="clear" w:color="auto" w:fill="auto"/>
            <w:vAlign w:val="center"/>
            <w:hideMark/>
          </w:tcPr>
          <w:p w14:paraId="05E74E70" w14:textId="77777777" w:rsidR="00305BD2" w:rsidRPr="00AB3AB5" w:rsidRDefault="00305BD2" w:rsidP="00305BD2">
            <w:pPr>
              <w:autoSpaceDE/>
              <w:autoSpaceDN/>
              <w:adjustRightInd/>
              <w:jc w:val="center"/>
              <w:rPr>
                <w:sz w:val="16"/>
                <w:szCs w:val="16"/>
              </w:rPr>
            </w:pPr>
            <w:r w:rsidRPr="00AB3AB5">
              <w:rPr>
                <w:sz w:val="16"/>
                <w:szCs w:val="16"/>
              </w:rPr>
              <w:t>94 712,0</w:t>
            </w:r>
          </w:p>
        </w:tc>
        <w:tc>
          <w:tcPr>
            <w:tcW w:w="372" w:type="pct"/>
            <w:shd w:val="clear" w:color="auto" w:fill="auto"/>
            <w:vAlign w:val="center"/>
            <w:hideMark/>
          </w:tcPr>
          <w:p w14:paraId="15B8E247" w14:textId="77777777" w:rsidR="00305BD2" w:rsidRPr="00AB3AB5" w:rsidRDefault="00305BD2" w:rsidP="00305BD2">
            <w:pPr>
              <w:autoSpaceDE/>
              <w:autoSpaceDN/>
              <w:adjustRightInd/>
              <w:jc w:val="center"/>
              <w:rPr>
                <w:sz w:val="16"/>
                <w:szCs w:val="16"/>
              </w:rPr>
            </w:pPr>
            <w:r w:rsidRPr="00AB3AB5">
              <w:rPr>
                <w:sz w:val="16"/>
                <w:szCs w:val="16"/>
              </w:rPr>
              <w:t>86 634,4</w:t>
            </w:r>
          </w:p>
        </w:tc>
        <w:tc>
          <w:tcPr>
            <w:tcW w:w="371" w:type="pct"/>
            <w:shd w:val="clear" w:color="auto" w:fill="auto"/>
            <w:vAlign w:val="center"/>
            <w:hideMark/>
          </w:tcPr>
          <w:p w14:paraId="70CD6B1F" w14:textId="77777777" w:rsidR="00305BD2" w:rsidRPr="00AB3AB5" w:rsidRDefault="00305BD2" w:rsidP="00305BD2">
            <w:pPr>
              <w:autoSpaceDE/>
              <w:autoSpaceDN/>
              <w:adjustRightInd/>
              <w:jc w:val="center"/>
              <w:rPr>
                <w:sz w:val="16"/>
                <w:szCs w:val="16"/>
              </w:rPr>
            </w:pPr>
            <w:r w:rsidRPr="00AB3AB5">
              <w:rPr>
                <w:sz w:val="16"/>
                <w:szCs w:val="16"/>
              </w:rPr>
              <w:t>86 634,4</w:t>
            </w:r>
          </w:p>
        </w:tc>
        <w:tc>
          <w:tcPr>
            <w:tcW w:w="370" w:type="pct"/>
            <w:shd w:val="clear" w:color="auto" w:fill="auto"/>
            <w:vAlign w:val="center"/>
            <w:hideMark/>
          </w:tcPr>
          <w:p w14:paraId="13938059" w14:textId="77777777" w:rsidR="00305BD2" w:rsidRPr="00AB3AB5" w:rsidRDefault="00305BD2" w:rsidP="00305BD2">
            <w:pPr>
              <w:autoSpaceDE/>
              <w:autoSpaceDN/>
              <w:adjustRightInd/>
              <w:jc w:val="center"/>
              <w:rPr>
                <w:sz w:val="16"/>
                <w:szCs w:val="16"/>
              </w:rPr>
            </w:pPr>
            <w:r w:rsidRPr="00AB3AB5">
              <w:rPr>
                <w:sz w:val="16"/>
                <w:szCs w:val="16"/>
              </w:rPr>
              <w:t>86 634,4</w:t>
            </w:r>
          </w:p>
        </w:tc>
        <w:tc>
          <w:tcPr>
            <w:tcW w:w="369" w:type="pct"/>
            <w:shd w:val="clear" w:color="auto" w:fill="auto"/>
            <w:vAlign w:val="center"/>
            <w:hideMark/>
          </w:tcPr>
          <w:p w14:paraId="1CAF8205" w14:textId="77777777" w:rsidR="00305BD2" w:rsidRPr="00AB3AB5" w:rsidRDefault="00305BD2" w:rsidP="00305BD2">
            <w:pPr>
              <w:autoSpaceDE/>
              <w:autoSpaceDN/>
              <w:adjustRightInd/>
              <w:jc w:val="center"/>
              <w:rPr>
                <w:sz w:val="16"/>
                <w:szCs w:val="16"/>
              </w:rPr>
            </w:pPr>
            <w:r w:rsidRPr="00AB3AB5">
              <w:rPr>
                <w:sz w:val="16"/>
                <w:szCs w:val="16"/>
              </w:rPr>
              <w:t>76 634,4</w:t>
            </w:r>
          </w:p>
        </w:tc>
        <w:tc>
          <w:tcPr>
            <w:tcW w:w="360" w:type="pct"/>
            <w:shd w:val="clear" w:color="auto" w:fill="auto"/>
            <w:vAlign w:val="center"/>
            <w:hideMark/>
          </w:tcPr>
          <w:p w14:paraId="141BA953" w14:textId="77777777" w:rsidR="00305BD2" w:rsidRPr="00AB3AB5" w:rsidRDefault="00305BD2" w:rsidP="00305BD2">
            <w:pPr>
              <w:autoSpaceDE/>
              <w:autoSpaceDN/>
              <w:adjustRightInd/>
              <w:jc w:val="center"/>
              <w:rPr>
                <w:sz w:val="16"/>
                <w:szCs w:val="16"/>
              </w:rPr>
            </w:pPr>
            <w:r w:rsidRPr="00AB3AB5">
              <w:rPr>
                <w:sz w:val="16"/>
                <w:szCs w:val="16"/>
              </w:rPr>
              <w:t>76 634,4</w:t>
            </w:r>
          </w:p>
        </w:tc>
        <w:tc>
          <w:tcPr>
            <w:tcW w:w="372" w:type="pct"/>
            <w:shd w:val="clear" w:color="auto" w:fill="auto"/>
            <w:vAlign w:val="center"/>
            <w:hideMark/>
          </w:tcPr>
          <w:p w14:paraId="043B8EC7" w14:textId="77777777" w:rsidR="00305BD2" w:rsidRPr="00AB3AB5" w:rsidRDefault="00305BD2" w:rsidP="00305BD2">
            <w:pPr>
              <w:autoSpaceDE/>
              <w:autoSpaceDN/>
              <w:adjustRightInd/>
              <w:jc w:val="center"/>
              <w:rPr>
                <w:sz w:val="16"/>
                <w:szCs w:val="16"/>
              </w:rPr>
            </w:pPr>
            <w:r w:rsidRPr="00AB3AB5">
              <w:rPr>
                <w:sz w:val="16"/>
                <w:szCs w:val="16"/>
              </w:rPr>
              <w:t>76 634,4</w:t>
            </w:r>
          </w:p>
        </w:tc>
        <w:tc>
          <w:tcPr>
            <w:tcW w:w="421" w:type="pct"/>
            <w:shd w:val="clear" w:color="auto" w:fill="auto"/>
            <w:vAlign w:val="center"/>
            <w:hideMark/>
          </w:tcPr>
          <w:p w14:paraId="7BE10F8D" w14:textId="77777777" w:rsidR="00305BD2" w:rsidRPr="00AB3AB5" w:rsidRDefault="00305BD2" w:rsidP="00305BD2">
            <w:pPr>
              <w:autoSpaceDE/>
              <w:autoSpaceDN/>
              <w:adjustRightInd/>
              <w:jc w:val="center"/>
              <w:rPr>
                <w:sz w:val="16"/>
                <w:szCs w:val="16"/>
              </w:rPr>
            </w:pPr>
            <w:r w:rsidRPr="00AB3AB5">
              <w:rPr>
                <w:sz w:val="16"/>
                <w:szCs w:val="16"/>
              </w:rPr>
              <w:t>383 172,0</w:t>
            </w:r>
          </w:p>
        </w:tc>
      </w:tr>
      <w:tr w:rsidR="00305BD2" w:rsidRPr="00AB3AB5" w14:paraId="58E510C2" w14:textId="77777777" w:rsidTr="00AB3AB5">
        <w:trPr>
          <w:trHeight w:val="20"/>
        </w:trPr>
        <w:tc>
          <w:tcPr>
            <w:tcW w:w="277" w:type="pct"/>
            <w:vMerge w:val="restart"/>
            <w:shd w:val="clear" w:color="auto" w:fill="auto"/>
            <w:vAlign w:val="center"/>
            <w:hideMark/>
          </w:tcPr>
          <w:p w14:paraId="25395F73"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1.5.1.</w:t>
            </w:r>
          </w:p>
        </w:tc>
        <w:tc>
          <w:tcPr>
            <w:tcW w:w="558" w:type="pct"/>
            <w:vMerge w:val="restart"/>
            <w:shd w:val="clear" w:color="auto" w:fill="auto"/>
            <w:vAlign w:val="center"/>
            <w:hideMark/>
          </w:tcPr>
          <w:p w14:paraId="250F7D45"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 xml:space="preserve">Расходы на обеспечение деятельности (оказание услуг) муниципальных учреждений </w:t>
            </w:r>
          </w:p>
        </w:tc>
        <w:tc>
          <w:tcPr>
            <w:tcW w:w="326" w:type="pct"/>
            <w:vMerge w:val="restart"/>
            <w:shd w:val="clear" w:color="auto" w:fill="auto"/>
            <w:vAlign w:val="center"/>
            <w:hideMark/>
          </w:tcPr>
          <w:p w14:paraId="5E458646" w14:textId="77777777" w:rsidR="00305BD2" w:rsidRPr="00AB3AB5" w:rsidRDefault="00305BD2" w:rsidP="00305BD2">
            <w:pPr>
              <w:autoSpaceDE/>
              <w:autoSpaceDN/>
              <w:adjustRightInd/>
              <w:rPr>
                <w:color w:val="000000"/>
                <w:sz w:val="16"/>
                <w:szCs w:val="16"/>
              </w:rPr>
            </w:pPr>
            <w:r w:rsidRPr="00AB3AB5">
              <w:rPr>
                <w:color w:val="000000"/>
                <w:sz w:val="16"/>
                <w:szCs w:val="16"/>
              </w:rPr>
              <w:t xml:space="preserve">ДОиМП  </w:t>
            </w:r>
          </w:p>
        </w:tc>
        <w:tc>
          <w:tcPr>
            <w:tcW w:w="416" w:type="pct"/>
            <w:shd w:val="clear" w:color="auto" w:fill="auto"/>
            <w:vAlign w:val="center"/>
            <w:hideMark/>
          </w:tcPr>
          <w:p w14:paraId="2C3D0CD7" w14:textId="77777777" w:rsidR="00305BD2" w:rsidRPr="00AB3AB5" w:rsidRDefault="00305BD2" w:rsidP="00305BD2">
            <w:pPr>
              <w:autoSpaceDE/>
              <w:autoSpaceDN/>
              <w:adjustRightInd/>
              <w:rPr>
                <w:color w:val="000000"/>
                <w:sz w:val="16"/>
                <w:szCs w:val="16"/>
              </w:rPr>
            </w:pPr>
            <w:r w:rsidRPr="00AB3AB5">
              <w:rPr>
                <w:color w:val="000000"/>
                <w:sz w:val="16"/>
                <w:szCs w:val="16"/>
              </w:rPr>
              <w:t>всего:</w:t>
            </w:r>
          </w:p>
        </w:tc>
        <w:tc>
          <w:tcPr>
            <w:tcW w:w="415" w:type="pct"/>
            <w:shd w:val="clear" w:color="auto" w:fill="auto"/>
            <w:vAlign w:val="center"/>
            <w:hideMark/>
          </w:tcPr>
          <w:p w14:paraId="3D224CAD" w14:textId="77777777" w:rsidR="00305BD2" w:rsidRPr="00AB3AB5" w:rsidRDefault="00305BD2" w:rsidP="00305BD2">
            <w:pPr>
              <w:autoSpaceDE/>
              <w:autoSpaceDN/>
              <w:adjustRightInd/>
              <w:jc w:val="center"/>
              <w:rPr>
                <w:sz w:val="16"/>
                <w:szCs w:val="16"/>
              </w:rPr>
            </w:pPr>
            <w:r w:rsidRPr="00AB3AB5">
              <w:rPr>
                <w:sz w:val="16"/>
                <w:szCs w:val="16"/>
              </w:rPr>
              <w:t>3 605 778,4</w:t>
            </w:r>
          </w:p>
        </w:tc>
        <w:tc>
          <w:tcPr>
            <w:tcW w:w="373" w:type="pct"/>
            <w:shd w:val="clear" w:color="auto" w:fill="auto"/>
            <w:vAlign w:val="center"/>
            <w:hideMark/>
          </w:tcPr>
          <w:p w14:paraId="67E46801" w14:textId="77777777" w:rsidR="00305BD2" w:rsidRPr="00AB3AB5" w:rsidRDefault="00305BD2" w:rsidP="00305BD2">
            <w:pPr>
              <w:autoSpaceDE/>
              <w:autoSpaceDN/>
              <w:adjustRightInd/>
              <w:jc w:val="center"/>
              <w:rPr>
                <w:sz w:val="16"/>
                <w:szCs w:val="16"/>
              </w:rPr>
            </w:pPr>
            <w:r w:rsidRPr="00AB3AB5">
              <w:rPr>
                <w:sz w:val="16"/>
                <w:szCs w:val="16"/>
              </w:rPr>
              <w:t>287 563,4</w:t>
            </w:r>
          </w:p>
        </w:tc>
        <w:tc>
          <w:tcPr>
            <w:tcW w:w="372" w:type="pct"/>
            <w:shd w:val="clear" w:color="auto" w:fill="auto"/>
            <w:vAlign w:val="center"/>
            <w:hideMark/>
          </w:tcPr>
          <w:p w14:paraId="4076E26D" w14:textId="77777777" w:rsidR="00305BD2" w:rsidRPr="00AB3AB5" w:rsidRDefault="00305BD2" w:rsidP="00305BD2">
            <w:pPr>
              <w:autoSpaceDE/>
              <w:autoSpaceDN/>
              <w:adjustRightInd/>
              <w:jc w:val="center"/>
              <w:rPr>
                <w:sz w:val="16"/>
                <w:szCs w:val="16"/>
              </w:rPr>
            </w:pPr>
            <w:r w:rsidRPr="00AB3AB5">
              <w:rPr>
                <w:sz w:val="16"/>
                <w:szCs w:val="16"/>
              </w:rPr>
              <w:t>291 087,1</w:t>
            </w:r>
          </w:p>
        </w:tc>
        <w:tc>
          <w:tcPr>
            <w:tcW w:w="371" w:type="pct"/>
            <w:shd w:val="clear" w:color="auto" w:fill="auto"/>
            <w:vAlign w:val="center"/>
            <w:hideMark/>
          </w:tcPr>
          <w:p w14:paraId="2BD9574D" w14:textId="77777777" w:rsidR="00305BD2" w:rsidRPr="00AB3AB5" w:rsidRDefault="00305BD2" w:rsidP="00305BD2">
            <w:pPr>
              <w:autoSpaceDE/>
              <w:autoSpaceDN/>
              <w:adjustRightInd/>
              <w:jc w:val="center"/>
              <w:rPr>
                <w:sz w:val="16"/>
                <w:szCs w:val="16"/>
              </w:rPr>
            </w:pPr>
            <w:r w:rsidRPr="00AB3AB5">
              <w:rPr>
                <w:sz w:val="16"/>
                <w:szCs w:val="16"/>
              </w:rPr>
              <w:t>287 494,7</w:t>
            </w:r>
          </w:p>
        </w:tc>
        <w:tc>
          <w:tcPr>
            <w:tcW w:w="370" w:type="pct"/>
            <w:shd w:val="clear" w:color="auto" w:fill="auto"/>
            <w:vAlign w:val="center"/>
            <w:hideMark/>
          </w:tcPr>
          <w:p w14:paraId="4BF6E76F" w14:textId="77777777" w:rsidR="00305BD2" w:rsidRPr="00AB3AB5" w:rsidRDefault="00305BD2" w:rsidP="00305BD2">
            <w:pPr>
              <w:autoSpaceDE/>
              <w:autoSpaceDN/>
              <w:adjustRightInd/>
              <w:jc w:val="center"/>
              <w:rPr>
                <w:sz w:val="16"/>
                <w:szCs w:val="16"/>
              </w:rPr>
            </w:pPr>
            <w:r w:rsidRPr="00AB3AB5">
              <w:rPr>
                <w:sz w:val="16"/>
                <w:szCs w:val="16"/>
              </w:rPr>
              <w:t>287 343,2</w:t>
            </w:r>
          </w:p>
        </w:tc>
        <w:tc>
          <w:tcPr>
            <w:tcW w:w="369" w:type="pct"/>
            <w:shd w:val="clear" w:color="auto" w:fill="auto"/>
            <w:vAlign w:val="center"/>
            <w:hideMark/>
          </w:tcPr>
          <w:p w14:paraId="5A196B95" w14:textId="77777777" w:rsidR="00305BD2" w:rsidRPr="00AB3AB5" w:rsidRDefault="00305BD2" w:rsidP="00305BD2">
            <w:pPr>
              <w:autoSpaceDE/>
              <w:autoSpaceDN/>
              <w:adjustRightInd/>
              <w:jc w:val="center"/>
              <w:rPr>
                <w:sz w:val="16"/>
                <w:szCs w:val="16"/>
              </w:rPr>
            </w:pPr>
            <w:r w:rsidRPr="00AB3AB5">
              <w:rPr>
                <w:sz w:val="16"/>
                <w:szCs w:val="16"/>
              </w:rPr>
              <w:t>266 760,9</w:t>
            </w:r>
          </w:p>
        </w:tc>
        <w:tc>
          <w:tcPr>
            <w:tcW w:w="360" w:type="pct"/>
            <w:shd w:val="clear" w:color="auto" w:fill="auto"/>
            <w:vAlign w:val="center"/>
            <w:hideMark/>
          </w:tcPr>
          <w:p w14:paraId="1C41204D" w14:textId="77777777" w:rsidR="00305BD2" w:rsidRPr="00AB3AB5" w:rsidRDefault="00305BD2" w:rsidP="00305BD2">
            <w:pPr>
              <w:autoSpaceDE/>
              <w:autoSpaceDN/>
              <w:adjustRightInd/>
              <w:jc w:val="center"/>
              <w:rPr>
                <w:sz w:val="16"/>
                <w:szCs w:val="16"/>
              </w:rPr>
            </w:pPr>
            <w:r w:rsidRPr="00AB3AB5">
              <w:rPr>
                <w:sz w:val="16"/>
                <w:szCs w:val="16"/>
              </w:rPr>
              <w:t>266 760,9</w:t>
            </w:r>
          </w:p>
        </w:tc>
        <w:tc>
          <w:tcPr>
            <w:tcW w:w="372" w:type="pct"/>
            <w:shd w:val="clear" w:color="auto" w:fill="auto"/>
            <w:vAlign w:val="center"/>
            <w:hideMark/>
          </w:tcPr>
          <w:p w14:paraId="0980F667" w14:textId="77777777" w:rsidR="00305BD2" w:rsidRPr="00AB3AB5" w:rsidRDefault="00305BD2" w:rsidP="00305BD2">
            <w:pPr>
              <w:autoSpaceDE/>
              <w:autoSpaceDN/>
              <w:adjustRightInd/>
              <w:jc w:val="center"/>
              <w:rPr>
                <w:sz w:val="16"/>
                <w:szCs w:val="16"/>
              </w:rPr>
            </w:pPr>
            <w:r w:rsidRPr="00AB3AB5">
              <w:rPr>
                <w:sz w:val="16"/>
                <w:szCs w:val="16"/>
              </w:rPr>
              <w:t>319 794,7</w:t>
            </w:r>
          </w:p>
        </w:tc>
        <w:tc>
          <w:tcPr>
            <w:tcW w:w="421" w:type="pct"/>
            <w:shd w:val="clear" w:color="auto" w:fill="auto"/>
            <w:vAlign w:val="center"/>
            <w:hideMark/>
          </w:tcPr>
          <w:p w14:paraId="33798B62" w14:textId="77777777" w:rsidR="00305BD2" w:rsidRPr="00AB3AB5" w:rsidRDefault="00305BD2" w:rsidP="00305BD2">
            <w:pPr>
              <w:autoSpaceDE/>
              <w:autoSpaceDN/>
              <w:adjustRightInd/>
              <w:jc w:val="center"/>
              <w:rPr>
                <w:sz w:val="16"/>
                <w:szCs w:val="16"/>
              </w:rPr>
            </w:pPr>
            <w:r w:rsidRPr="00AB3AB5">
              <w:rPr>
                <w:sz w:val="16"/>
                <w:szCs w:val="16"/>
              </w:rPr>
              <w:t>1 598 973,5</w:t>
            </w:r>
          </w:p>
        </w:tc>
      </w:tr>
      <w:tr w:rsidR="00305BD2" w:rsidRPr="00AB3AB5" w14:paraId="20B7DD47" w14:textId="77777777" w:rsidTr="00AB3AB5">
        <w:trPr>
          <w:trHeight w:val="20"/>
        </w:trPr>
        <w:tc>
          <w:tcPr>
            <w:tcW w:w="277" w:type="pct"/>
            <w:vMerge/>
            <w:vAlign w:val="center"/>
            <w:hideMark/>
          </w:tcPr>
          <w:p w14:paraId="66C0BA5E"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0ABA8477"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30787451"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18130BEA" w14:textId="77777777" w:rsidR="00305BD2" w:rsidRPr="00AB3AB5" w:rsidRDefault="00305BD2" w:rsidP="00305BD2">
            <w:pPr>
              <w:autoSpaceDE/>
              <w:autoSpaceDN/>
              <w:adjustRightInd/>
              <w:rPr>
                <w:color w:val="000000"/>
                <w:sz w:val="16"/>
                <w:szCs w:val="16"/>
              </w:rPr>
            </w:pPr>
            <w:r w:rsidRPr="00AB3AB5">
              <w:rPr>
                <w:color w:val="000000"/>
                <w:sz w:val="16"/>
                <w:szCs w:val="16"/>
              </w:rPr>
              <w:t>федеральный бюджет</w:t>
            </w:r>
          </w:p>
        </w:tc>
        <w:tc>
          <w:tcPr>
            <w:tcW w:w="415" w:type="pct"/>
            <w:shd w:val="clear" w:color="auto" w:fill="auto"/>
            <w:vAlign w:val="center"/>
            <w:hideMark/>
          </w:tcPr>
          <w:p w14:paraId="2DBCC43C"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3DC0FC6D"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2FA0B824"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43C50F0D"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79DF349E"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02F29BDF"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305260E7"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635C3BCF"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646F6663"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13D86B27" w14:textId="77777777" w:rsidTr="00AB3AB5">
        <w:trPr>
          <w:trHeight w:val="20"/>
        </w:trPr>
        <w:tc>
          <w:tcPr>
            <w:tcW w:w="277" w:type="pct"/>
            <w:vMerge/>
            <w:vAlign w:val="center"/>
            <w:hideMark/>
          </w:tcPr>
          <w:p w14:paraId="48B0A331"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3B7163B2"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080A75CA"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14557CDC" w14:textId="77777777" w:rsidR="00305BD2" w:rsidRPr="00AB3AB5" w:rsidRDefault="00305BD2" w:rsidP="00305BD2">
            <w:pPr>
              <w:autoSpaceDE/>
              <w:autoSpaceDN/>
              <w:adjustRightInd/>
              <w:rPr>
                <w:color w:val="000000"/>
                <w:sz w:val="16"/>
                <w:szCs w:val="16"/>
              </w:rPr>
            </w:pPr>
            <w:r w:rsidRPr="00AB3AB5">
              <w:rPr>
                <w:color w:val="000000"/>
                <w:sz w:val="16"/>
                <w:szCs w:val="16"/>
              </w:rPr>
              <w:t>бюджет автономного округа</w:t>
            </w:r>
          </w:p>
        </w:tc>
        <w:tc>
          <w:tcPr>
            <w:tcW w:w="415" w:type="pct"/>
            <w:shd w:val="clear" w:color="auto" w:fill="auto"/>
            <w:vAlign w:val="center"/>
            <w:hideMark/>
          </w:tcPr>
          <w:p w14:paraId="2EA3B96C"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5A0D323C"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474D0502"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70C5F610"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757DC9EE"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75B8B50E"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4A06D531"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032DA36E"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08E35249"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6501CAC2" w14:textId="77777777" w:rsidTr="00AB3AB5">
        <w:trPr>
          <w:trHeight w:val="20"/>
        </w:trPr>
        <w:tc>
          <w:tcPr>
            <w:tcW w:w="277" w:type="pct"/>
            <w:vMerge/>
            <w:vAlign w:val="center"/>
            <w:hideMark/>
          </w:tcPr>
          <w:p w14:paraId="70937D37"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65379190"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1FD83D2C"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45AF7E20" w14:textId="77777777" w:rsidR="00305BD2" w:rsidRPr="00AB3AB5" w:rsidRDefault="00305BD2" w:rsidP="00305BD2">
            <w:pPr>
              <w:autoSpaceDE/>
              <w:autoSpaceDN/>
              <w:adjustRightInd/>
              <w:rPr>
                <w:color w:val="000000"/>
                <w:sz w:val="16"/>
                <w:szCs w:val="16"/>
              </w:rPr>
            </w:pPr>
            <w:r w:rsidRPr="00AB3AB5">
              <w:rPr>
                <w:color w:val="000000"/>
                <w:sz w:val="16"/>
                <w:szCs w:val="16"/>
              </w:rPr>
              <w:t>местный бюджет</w:t>
            </w:r>
          </w:p>
        </w:tc>
        <w:tc>
          <w:tcPr>
            <w:tcW w:w="415" w:type="pct"/>
            <w:shd w:val="clear" w:color="auto" w:fill="auto"/>
            <w:vAlign w:val="center"/>
            <w:hideMark/>
          </w:tcPr>
          <w:p w14:paraId="788673DA" w14:textId="77777777" w:rsidR="00305BD2" w:rsidRPr="00AB3AB5" w:rsidRDefault="00305BD2" w:rsidP="00305BD2">
            <w:pPr>
              <w:autoSpaceDE/>
              <w:autoSpaceDN/>
              <w:adjustRightInd/>
              <w:jc w:val="center"/>
              <w:rPr>
                <w:sz w:val="16"/>
                <w:szCs w:val="16"/>
              </w:rPr>
            </w:pPr>
            <w:r w:rsidRPr="00AB3AB5">
              <w:rPr>
                <w:sz w:val="16"/>
                <w:szCs w:val="16"/>
              </w:rPr>
              <w:t>2 638 088,0</w:t>
            </w:r>
          </w:p>
        </w:tc>
        <w:tc>
          <w:tcPr>
            <w:tcW w:w="373" w:type="pct"/>
            <w:shd w:val="clear" w:color="auto" w:fill="auto"/>
            <w:noWrap/>
            <w:vAlign w:val="center"/>
            <w:hideMark/>
          </w:tcPr>
          <w:p w14:paraId="5917776B"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192 851,4</w:t>
            </w:r>
          </w:p>
        </w:tc>
        <w:tc>
          <w:tcPr>
            <w:tcW w:w="372" w:type="pct"/>
            <w:shd w:val="clear" w:color="auto" w:fill="auto"/>
            <w:noWrap/>
            <w:vAlign w:val="center"/>
            <w:hideMark/>
          </w:tcPr>
          <w:p w14:paraId="744D1C35"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204 452,7</w:t>
            </w:r>
          </w:p>
        </w:tc>
        <w:tc>
          <w:tcPr>
            <w:tcW w:w="371" w:type="pct"/>
            <w:shd w:val="clear" w:color="auto" w:fill="auto"/>
            <w:noWrap/>
            <w:vAlign w:val="center"/>
            <w:hideMark/>
          </w:tcPr>
          <w:p w14:paraId="4D402360"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200 860,3</w:t>
            </w:r>
          </w:p>
        </w:tc>
        <w:tc>
          <w:tcPr>
            <w:tcW w:w="370" w:type="pct"/>
            <w:shd w:val="clear" w:color="auto" w:fill="auto"/>
            <w:noWrap/>
            <w:vAlign w:val="center"/>
            <w:hideMark/>
          </w:tcPr>
          <w:p w14:paraId="3099F91C"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200 708,8</w:t>
            </w:r>
          </w:p>
        </w:tc>
        <w:tc>
          <w:tcPr>
            <w:tcW w:w="369" w:type="pct"/>
            <w:shd w:val="clear" w:color="auto" w:fill="auto"/>
            <w:noWrap/>
            <w:vAlign w:val="center"/>
            <w:hideMark/>
          </w:tcPr>
          <w:p w14:paraId="1DF67BD8"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190 126,5</w:t>
            </w:r>
          </w:p>
        </w:tc>
        <w:tc>
          <w:tcPr>
            <w:tcW w:w="360" w:type="pct"/>
            <w:shd w:val="clear" w:color="auto" w:fill="auto"/>
            <w:noWrap/>
            <w:vAlign w:val="center"/>
            <w:hideMark/>
          </w:tcPr>
          <w:p w14:paraId="13F9CAB0"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190 126,5</w:t>
            </w:r>
          </w:p>
        </w:tc>
        <w:tc>
          <w:tcPr>
            <w:tcW w:w="372" w:type="pct"/>
            <w:shd w:val="clear" w:color="auto" w:fill="auto"/>
            <w:noWrap/>
            <w:vAlign w:val="center"/>
            <w:hideMark/>
          </w:tcPr>
          <w:p w14:paraId="70E184C5"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243 160,3</w:t>
            </w:r>
          </w:p>
        </w:tc>
        <w:tc>
          <w:tcPr>
            <w:tcW w:w="421" w:type="pct"/>
            <w:shd w:val="clear" w:color="auto" w:fill="auto"/>
            <w:noWrap/>
            <w:vAlign w:val="center"/>
            <w:hideMark/>
          </w:tcPr>
          <w:p w14:paraId="16AF7AAC"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1 215 801,5</w:t>
            </w:r>
          </w:p>
        </w:tc>
      </w:tr>
      <w:tr w:rsidR="00305BD2" w:rsidRPr="00AB3AB5" w14:paraId="59EF7CE2" w14:textId="77777777" w:rsidTr="00AB3AB5">
        <w:trPr>
          <w:trHeight w:val="20"/>
        </w:trPr>
        <w:tc>
          <w:tcPr>
            <w:tcW w:w="277" w:type="pct"/>
            <w:vMerge/>
            <w:vAlign w:val="center"/>
            <w:hideMark/>
          </w:tcPr>
          <w:p w14:paraId="10CC701D"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0DF5B0C6"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258B642A"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6F8E56A1" w14:textId="77777777" w:rsidR="00305BD2" w:rsidRPr="00AB3AB5" w:rsidRDefault="00305BD2" w:rsidP="00305BD2">
            <w:pPr>
              <w:autoSpaceDE/>
              <w:autoSpaceDN/>
              <w:adjustRightInd/>
              <w:rPr>
                <w:color w:val="000000"/>
                <w:sz w:val="16"/>
                <w:szCs w:val="16"/>
              </w:rPr>
            </w:pPr>
            <w:r w:rsidRPr="00AB3AB5">
              <w:rPr>
                <w:color w:val="000000"/>
                <w:sz w:val="16"/>
                <w:szCs w:val="16"/>
              </w:rPr>
              <w:t>иные источники финансирования</w:t>
            </w:r>
          </w:p>
        </w:tc>
        <w:tc>
          <w:tcPr>
            <w:tcW w:w="415" w:type="pct"/>
            <w:shd w:val="clear" w:color="auto" w:fill="auto"/>
            <w:vAlign w:val="center"/>
            <w:hideMark/>
          </w:tcPr>
          <w:p w14:paraId="429E413E" w14:textId="77777777" w:rsidR="00305BD2" w:rsidRPr="00AB3AB5" w:rsidRDefault="00305BD2" w:rsidP="00305BD2">
            <w:pPr>
              <w:autoSpaceDE/>
              <w:autoSpaceDN/>
              <w:adjustRightInd/>
              <w:jc w:val="center"/>
              <w:rPr>
                <w:sz w:val="16"/>
                <w:szCs w:val="16"/>
              </w:rPr>
            </w:pPr>
            <w:r w:rsidRPr="00AB3AB5">
              <w:rPr>
                <w:sz w:val="16"/>
                <w:szCs w:val="16"/>
              </w:rPr>
              <w:t>967 690,4</w:t>
            </w:r>
          </w:p>
        </w:tc>
        <w:tc>
          <w:tcPr>
            <w:tcW w:w="373" w:type="pct"/>
            <w:shd w:val="clear" w:color="auto" w:fill="auto"/>
            <w:vAlign w:val="center"/>
            <w:hideMark/>
          </w:tcPr>
          <w:p w14:paraId="4C39D0F2" w14:textId="77777777" w:rsidR="00305BD2" w:rsidRPr="00AB3AB5" w:rsidRDefault="00305BD2" w:rsidP="00305BD2">
            <w:pPr>
              <w:autoSpaceDE/>
              <w:autoSpaceDN/>
              <w:adjustRightInd/>
              <w:jc w:val="center"/>
              <w:rPr>
                <w:sz w:val="16"/>
                <w:szCs w:val="16"/>
              </w:rPr>
            </w:pPr>
            <w:r w:rsidRPr="00AB3AB5">
              <w:rPr>
                <w:sz w:val="16"/>
                <w:szCs w:val="16"/>
              </w:rPr>
              <w:t>94 712,0</w:t>
            </w:r>
          </w:p>
        </w:tc>
        <w:tc>
          <w:tcPr>
            <w:tcW w:w="372" w:type="pct"/>
            <w:shd w:val="clear" w:color="auto" w:fill="auto"/>
            <w:vAlign w:val="center"/>
            <w:hideMark/>
          </w:tcPr>
          <w:p w14:paraId="6111C38E" w14:textId="77777777" w:rsidR="00305BD2" w:rsidRPr="00AB3AB5" w:rsidRDefault="00305BD2" w:rsidP="00305BD2">
            <w:pPr>
              <w:autoSpaceDE/>
              <w:autoSpaceDN/>
              <w:adjustRightInd/>
              <w:jc w:val="center"/>
              <w:rPr>
                <w:sz w:val="16"/>
                <w:szCs w:val="16"/>
              </w:rPr>
            </w:pPr>
            <w:r w:rsidRPr="00AB3AB5">
              <w:rPr>
                <w:sz w:val="16"/>
                <w:szCs w:val="16"/>
              </w:rPr>
              <w:t>86 634,4</w:t>
            </w:r>
          </w:p>
        </w:tc>
        <w:tc>
          <w:tcPr>
            <w:tcW w:w="371" w:type="pct"/>
            <w:shd w:val="clear" w:color="auto" w:fill="auto"/>
            <w:vAlign w:val="center"/>
            <w:hideMark/>
          </w:tcPr>
          <w:p w14:paraId="01881128" w14:textId="77777777" w:rsidR="00305BD2" w:rsidRPr="00AB3AB5" w:rsidRDefault="00305BD2" w:rsidP="00305BD2">
            <w:pPr>
              <w:autoSpaceDE/>
              <w:autoSpaceDN/>
              <w:adjustRightInd/>
              <w:jc w:val="center"/>
              <w:rPr>
                <w:sz w:val="16"/>
                <w:szCs w:val="16"/>
              </w:rPr>
            </w:pPr>
            <w:r w:rsidRPr="00AB3AB5">
              <w:rPr>
                <w:sz w:val="16"/>
                <w:szCs w:val="16"/>
              </w:rPr>
              <w:t>86 634,4</w:t>
            </w:r>
          </w:p>
        </w:tc>
        <w:tc>
          <w:tcPr>
            <w:tcW w:w="370" w:type="pct"/>
            <w:shd w:val="clear" w:color="auto" w:fill="auto"/>
            <w:vAlign w:val="center"/>
            <w:hideMark/>
          </w:tcPr>
          <w:p w14:paraId="5C06D497" w14:textId="77777777" w:rsidR="00305BD2" w:rsidRPr="00AB3AB5" w:rsidRDefault="00305BD2" w:rsidP="00305BD2">
            <w:pPr>
              <w:autoSpaceDE/>
              <w:autoSpaceDN/>
              <w:adjustRightInd/>
              <w:jc w:val="center"/>
              <w:rPr>
                <w:sz w:val="16"/>
                <w:szCs w:val="16"/>
              </w:rPr>
            </w:pPr>
            <w:r w:rsidRPr="00AB3AB5">
              <w:rPr>
                <w:sz w:val="16"/>
                <w:szCs w:val="16"/>
              </w:rPr>
              <w:t>86 634,4</w:t>
            </w:r>
          </w:p>
        </w:tc>
        <w:tc>
          <w:tcPr>
            <w:tcW w:w="369" w:type="pct"/>
            <w:shd w:val="clear" w:color="auto" w:fill="auto"/>
            <w:vAlign w:val="center"/>
            <w:hideMark/>
          </w:tcPr>
          <w:p w14:paraId="0D169361" w14:textId="77777777" w:rsidR="00305BD2" w:rsidRPr="00AB3AB5" w:rsidRDefault="00305BD2" w:rsidP="00305BD2">
            <w:pPr>
              <w:autoSpaceDE/>
              <w:autoSpaceDN/>
              <w:adjustRightInd/>
              <w:jc w:val="center"/>
              <w:rPr>
                <w:sz w:val="16"/>
                <w:szCs w:val="16"/>
              </w:rPr>
            </w:pPr>
            <w:r w:rsidRPr="00AB3AB5">
              <w:rPr>
                <w:sz w:val="16"/>
                <w:szCs w:val="16"/>
              </w:rPr>
              <w:t>76 634,4</w:t>
            </w:r>
          </w:p>
        </w:tc>
        <w:tc>
          <w:tcPr>
            <w:tcW w:w="360" w:type="pct"/>
            <w:shd w:val="clear" w:color="auto" w:fill="auto"/>
            <w:vAlign w:val="center"/>
            <w:hideMark/>
          </w:tcPr>
          <w:p w14:paraId="3620AC1B" w14:textId="77777777" w:rsidR="00305BD2" w:rsidRPr="00AB3AB5" w:rsidRDefault="00305BD2" w:rsidP="00305BD2">
            <w:pPr>
              <w:autoSpaceDE/>
              <w:autoSpaceDN/>
              <w:adjustRightInd/>
              <w:jc w:val="center"/>
              <w:rPr>
                <w:sz w:val="16"/>
                <w:szCs w:val="16"/>
              </w:rPr>
            </w:pPr>
            <w:r w:rsidRPr="00AB3AB5">
              <w:rPr>
                <w:sz w:val="16"/>
                <w:szCs w:val="16"/>
              </w:rPr>
              <w:t>76 634,4</w:t>
            </w:r>
          </w:p>
        </w:tc>
        <w:tc>
          <w:tcPr>
            <w:tcW w:w="372" w:type="pct"/>
            <w:shd w:val="clear" w:color="auto" w:fill="auto"/>
            <w:vAlign w:val="center"/>
            <w:hideMark/>
          </w:tcPr>
          <w:p w14:paraId="1E7766AC" w14:textId="77777777" w:rsidR="00305BD2" w:rsidRPr="00AB3AB5" w:rsidRDefault="00305BD2" w:rsidP="00305BD2">
            <w:pPr>
              <w:autoSpaceDE/>
              <w:autoSpaceDN/>
              <w:adjustRightInd/>
              <w:jc w:val="center"/>
              <w:rPr>
                <w:sz w:val="16"/>
                <w:szCs w:val="16"/>
              </w:rPr>
            </w:pPr>
            <w:r w:rsidRPr="00AB3AB5">
              <w:rPr>
                <w:sz w:val="16"/>
                <w:szCs w:val="16"/>
              </w:rPr>
              <w:t>76 634,4</w:t>
            </w:r>
          </w:p>
        </w:tc>
        <w:tc>
          <w:tcPr>
            <w:tcW w:w="421" w:type="pct"/>
            <w:shd w:val="clear" w:color="auto" w:fill="auto"/>
            <w:noWrap/>
            <w:vAlign w:val="center"/>
            <w:hideMark/>
          </w:tcPr>
          <w:p w14:paraId="65AA864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383 172,0</w:t>
            </w:r>
          </w:p>
        </w:tc>
      </w:tr>
      <w:tr w:rsidR="00305BD2" w:rsidRPr="00AB3AB5" w14:paraId="4BDDA6C5" w14:textId="77777777" w:rsidTr="00AB3AB5">
        <w:trPr>
          <w:trHeight w:val="20"/>
        </w:trPr>
        <w:tc>
          <w:tcPr>
            <w:tcW w:w="277" w:type="pct"/>
            <w:vMerge w:val="restart"/>
            <w:shd w:val="clear" w:color="auto" w:fill="auto"/>
            <w:vAlign w:val="center"/>
            <w:hideMark/>
          </w:tcPr>
          <w:p w14:paraId="5396D16D"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1.5.2.</w:t>
            </w:r>
          </w:p>
        </w:tc>
        <w:tc>
          <w:tcPr>
            <w:tcW w:w="558" w:type="pct"/>
            <w:vMerge w:val="restart"/>
            <w:shd w:val="clear" w:color="auto" w:fill="auto"/>
            <w:vAlign w:val="center"/>
            <w:hideMark/>
          </w:tcPr>
          <w:p w14:paraId="5BED2EF1"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 xml:space="preserve">Реализация основных общеобразовательных программ </w:t>
            </w:r>
          </w:p>
        </w:tc>
        <w:tc>
          <w:tcPr>
            <w:tcW w:w="326" w:type="pct"/>
            <w:vMerge w:val="restart"/>
            <w:shd w:val="clear" w:color="auto" w:fill="auto"/>
            <w:vAlign w:val="center"/>
            <w:hideMark/>
          </w:tcPr>
          <w:p w14:paraId="352EC66B" w14:textId="77777777" w:rsidR="00305BD2" w:rsidRPr="00AB3AB5" w:rsidRDefault="00305BD2" w:rsidP="00305BD2">
            <w:pPr>
              <w:autoSpaceDE/>
              <w:autoSpaceDN/>
              <w:adjustRightInd/>
              <w:rPr>
                <w:color w:val="000000"/>
                <w:sz w:val="16"/>
                <w:szCs w:val="16"/>
              </w:rPr>
            </w:pPr>
            <w:r w:rsidRPr="00AB3AB5">
              <w:rPr>
                <w:color w:val="000000"/>
                <w:sz w:val="16"/>
                <w:szCs w:val="16"/>
              </w:rPr>
              <w:t xml:space="preserve">ДОиМП  </w:t>
            </w:r>
          </w:p>
        </w:tc>
        <w:tc>
          <w:tcPr>
            <w:tcW w:w="416" w:type="pct"/>
            <w:shd w:val="clear" w:color="auto" w:fill="auto"/>
            <w:vAlign w:val="center"/>
            <w:hideMark/>
          </w:tcPr>
          <w:p w14:paraId="5E7EBBCE" w14:textId="77777777" w:rsidR="00305BD2" w:rsidRPr="00AB3AB5" w:rsidRDefault="00305BD2" w:rsidP="00305BD2">
            <w:pPr>
              <w:autoSpaceDE/>
              <w:autoSpaceDN/>
              <w:adjustRightInd/>
              <w:rPr>
                <w:color w:val="000000"/>
                <w:sz w:val="16"/>
                <w:szCs w:val="16"/>
              </w:rPr>
            </w:pPr>
            <w:r w:rsidRPr="00AB3AB5">
              <w:rPr>
                <w:color w:val="000000"/>
                <w:sz w:val="16"/>
                <w:szCs w:val="16"/>
              </w:rPr>
              <w:t>всего:</w:t>
            </w:r>
          </w:p>
        </w:tc>
        <w:tc>
          <w:tcPr>
            <w:tcW w:w="415" w:type="pct"/>
            <w:shd w:val="clear" w:color="auto" w:fill="auto"/>
            <w:vAlign w:val="center"/>
            <w:hideMark/>
          </w:tcPr>
          <w:p w14:paraId="3EF7ABDF" w14:textId="77777777" w:rsidR="00305BD2" w:rsidRPr="00AB3AB5" w:rsidRDefault="00305BD2" w:rsidP="00305BD2">
            <w:pPr>
              <w:autoSpaceDE/>
              <w:autoSpaceDN/>
              <w:adjustRightInd/>
              <w:jc w:val="center"/>
              <w:rPr>
                <w:sz w:val="16"/>
                <w:szCs w:val="16"/>
              </w:rPr>
            </w:pPr>
            <w:r w:rsidRPr="00AB3AB5">
              <w:rPr>
                <w:sz w:val="16"/>
                <w:szCs w:val="16"/>
              </w:rPr>
              <w:t>8 129 928,0</w:t>
            </w:r>
          </w:p>
        </w:tc>
        <w:tc>
          <w:tcPr>
            <w:tcW w:w="373" w:type="pct"/>
            <w:shd w:val="clear" w:color="auto" w:fill="auto"/>
            <w:vAlign w:val="center"/>
            <w:hideMark/>
          </w:tcPr>
          <w:p w14:paraId="3E896247" w14:textId="77777777" w:rsidR="00305BD2" w:rsidRPr="00AB3AB5" w:rsidRDefault="00305BD2" w:rsidP="00305BD2">
            <w:pPr>
              <w:autoSpaceDE/>
              <w:autoSpaceDN/>
              <w:adjustRightInd/>
              <w:jc w:val="center"/>
              <w:rPr>
                <w:sz w:val="16"/>
                <w:szCs w:val="16"/>
              </w:rPr>
            </w:pPr>
            <w:r w:rsidRPr="00AB3AB5">
              <w:rPr>
                <w:sz w:val="16"/>
                <w:szCs w:val="16"/>
              </w:rPr>
              <w:t>691 175,5</w:t>
            </w:r>
          </w:p>
        </w:tc>
        <w:tc>
          <w:tcPr>
            <w:tcW w:w="372" w:type="pct"/>
            <w:shd w:val="clear" w:color="auto" w:fill="auto"/>
            <w:vAlign w:val="center"/>
            <w:hideMark/>
          </w:tcPr>
          <w:p w14:paraId="378C1695" w14:textId="77777777" w:rsidR="00305BD2" w:rsidRPr="00AB3AB5" w:rsidRDefault="00305BD2" w:rsidP="00305BD2">
            <w:pPr>
              <w:autoSpaceDE/>
              <w:autoSpaceDN/>
              <w:adjustRightInd/>
              <w:jc w:val="center"/>
              <w:rPr>
                <w:sz w:val="16"/>
                <w:szCs w:val="16"/>
              </w:rPr>
            </w:pPr>
            <w:r w:rsidRPr="00AB3AB5">
              <w:rPr>
                <w:sz w:val="16"/>
                <w:szCs w:val="16"/>
              </w:rPr>
              <w:t>794 627,1</w:t>
            </w:r>
          </w:p>
        </w:tc>
        <w:tc>
          <w:tcPr>
            <w:tcW w:w="371" w:type="pct"/>
            <w:shd w:val="clear" w:color="auto" w:fill="auto"/>
            <w:vAlign w:val="center"/>
            <w:hideMark/>
          </w:tcPr>
          <w:p w14:paraId="144B3556" w14:textId="77777777" w:rsidR="00305BD2" w:rsidRPr="00AB3AB5" w:rsidRDefault="00305BD2" w:rsidP="00305BD2">
            <w:pPr>
              <w:autoSpaceDE/>
              <w:autoSpaceDN/>
              <w:adjustRightInd/>
              <w:jc w:val="center"/>
              <w:rPr>
                <w:sz w:val="16"/>
                <w:szCs w:val="16"/>
              </w:rPr>
            </w:pPr>
            <w:r w:rsidRPr="00AB3AB5">
              <w:rPr>
                <w:sz w:val="16"/>
                <w:szCs w:val="16"/>
              </w:rPr>
              <w:t>794 627,1</w:t>
            </w:r>
          </w:p>
        </w:tc>
        <w:tc>
          <w:tcPr>
            <w:tcW w:w="370" w:type="pct"/>
            <w:shd w:val="clear" w:color="auto" w:fill="auto"/>
            <w:vAlign w:val="center"/>
            <w:hideMark/>
          </w:tcPr>
          <w:p w14:paraId="2449EA9A" w14:textId="77777777" w:rsidR="00305BD2" w:rsidRPr="00AB3AB5" w:rsidRDefault="00305BD2" w:rsidP="00305BD2">
            <w:pPr>
              <w:autoSpaceDE/>
              <w:autoSpaceDN/>
              <w:adjustRightInd/>
              <w:jc w:val="center"/>
              <w:rPr>
                <w:sz w:val="16"/>
                <w:szCs w:val="16"/>
              </w:rPr>
            </w:pPr>
            <w:r w:rsidRPr="00AB3AB5">
              <w:rPr>
                <w:sz w:val="16"/>
                <w:szCs w:val="16"/>
              </w:rPr>
              <w:t>794 627,1</w:t>
            </w:r>
          </w:p>
        </w:tc>
        <w:tc>
          <w:tcPr>
            <w:tcW w:w="369" w:type="pct"/>
            <w:shd w:val="clear" w:color="auto" w:fill="auto"/>
            <w:vAlign w:val="center"/>
            <w:hideMark/>
          </w:tcPr>
          <w:p w14:paraId="42B9DEED" w14:textId="77777777" w:rsidR="00305BD2" w:rsidRPr="00AB3AB5" w:rsidRDefault="00305BD2" w:rsidP="00305BD2">
            <w:pPr>
              <w:autoSpaceDE/>
              <w:autoSpaceDN/>
              <w:adjustRightInd/>
              <w:jc w:val="center"/>
              <w:rPr>
                <w:sz w:val="16"/>
                <w:szCs w:val="16"/>
              </w:rPr>
            </w:pPr>
            <w:r w:rsidRPr="00AB3AB5">
              <w:rPr>
                <w:sz w:val="16"/>
                <w:szCs w:val="16"/>
              </w:rPr>
              <w:t>631 858,9</w:t>
            </w:r>
          </w:p>
        </w:tc>
        <w:tc>
          <w:tcPr>
            <w:tcW w:w="360" w:type="pct"/>
            <w:shd w:val="clear" w:color="auto" w:fill="auto"/>
            <w:vAlign w:val="center"/>
            <w:hideMark/>
          </w:tcPr>
          <w:p w14:paraId="6FAA00C9" w14:textId="77777777" w:rsidR="00305BD2" w:rsidRPr="00AB3AB5" w:rsidRDefault="00305BD2" w:rsidP="00305BD2">
            <w:pPr>
              <w:autoSpaceDE/>
              <w:autoSpaceDN/>
              <w:adjustRightInd/>
              <w:jc w:val="center"/>
              <w:rPr>
                <w:sz w:val="16"/>
                <w:szCs w:val="16"/>
              </w:rPr>
            </w:pPr>
            <w:r w:rsidRPr="00AB3AB5">
              <w:rPr>
                <w:sz w:val="16"/>
                <w:szCs w:val="16"/>
              </w:rPr>
              <w:t>631 858,9</w:t>
            </w:r>
          </w:p>
        </w:tc>
        <w:tc>
          <w:tcPr>
            <w:tcW w:w="372" w:type="pct"/>
            <w:shd w:val="clear" w:color="auto" w:fill="auto"/>
            <w:vAlign w:val="center"/>
            <w:hideMark/>
          </w:tcPr>
          <w:p w14:paraId="67ED254A" w14:textId="77777777" w:rsidR="00305BD2" w:rsidRPr="00AB3AB5" w:rsidRDefault="00305BD2" w:rsidP="00305BD2">
            <w:pPr>
              <w:autoSpaceDE/>
              <w:autoSpaceDN/>
              <w:adjustRightInd/>
              <w:jc w:val="center"/>
              <w:rPr>
                <w:sz w:val="16"/>
                <w:szCs w:val="16"/>
              </w:rPr>
            </w:pPr>
            <w:r w:rsidRPr="00AB3AB5">
              <w:rPr>
                <w:sz w:val="16"/>
                <w:szCs w:val="16"/>
              </w:rPr>
              <w:t>631 858,9</w:t>
            </w:r>
          </w:p>
        </w:tc>
        <w:tc>
          <w:tcPr>
            <w:tcW w:w="421" w:type="pct"/>
            <w:shd w:val="clear" w:color="auto" w:fill="auto"/>
            <w:vAlign w:val="center"/>
            <w:hideMark/>
          </w:tcPr>
          <w:p w14:paraId="0FBC74E8" w14:textId="77777777" w:rsidR="00305BD2" w:rsidRPr="00AB3AB5" w:rsidRDefault="00305BD2" w:rsidP="00305BD2">
            <w:pPr>
              <w:autoSpaceDE/>
              <w:autoSpaceDN/>
              <w:adjustRightInd/>
              <w:jc w:val="center"/>
              <w:rPr>
                <w:sz w:val="16"/>
                <w:szCs w:val="16"/>
              </w:rPr>
            </w:pPr>
            <w:r w:rsidRPr="00AB3AB5">
              <w:rPr>
                <w:sz w:val="16"/>
                <w:szCs w:val="16"/>
              </w:rPr>
              <w:t>3 159 294,5</w:t>
            </w:r>
          </w:p>
        </w:tc>
      </w:tr>
      <w:tr w:rsidR="00305BD2" w:rsidRPr="00AB3AB5" w14:paraId="074ECBFF" w14:textId="77777777" w:rsidTr="00AB3AB5">
        <w:trPr>
          <w:trHeight w:val="20"/>
        </w:trPr>
        <w:tc>
          <w:tcPr>
            <w:tcW w:w="277" w:type="pct"/>
            <w:vMerge/>
            <w:vAlign w:val="center"/>
            <w:hideMark/>
          </w:tcPr>
          <w:p w14:paraId="1153C024"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54FEE01F"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50E8E432"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11873153" w14:textId="77777777" w:rsidR="00305BD2" w:rsidRPr="00AB3AB5" w:rsidRDefault="00305BD2" w:rsidP="00305BD2">
            <w:pPr>
              <w:autoSpaceDE/>
              <w:autoSpaceDN/>
              <w:adjustRightInd/>
              <w:rPr>
                <w:color w:val="000000"/>
                <w:sz w:val="16"/>
                <w:szCs w:val="16"/>
              </w:rPr>
            </w:pPr>
            <w:r w:rsidRPr="00AB3AB5">
              <w:rPr>
                <w:color w:val="000000"/>
                <w:sz w:val="16"/>
                <w:szCs w:val="16"/>
              </w:rPr>
              <w:t>федеральный бюджет</w:t>
            </w:r>
          </w:p>
        </w:tc>
        <w:tc>
          <w:tcPr>
            <w:tcW w:w="415" w:type="pct"/>
            <w:shd w:val="clear" w:color="auto" w:fill="auto"/>
            <w:vAlign w:val="center"/>
            <w:hideMark/>
          </w:tcPr>
          <w:p w14:paraId="0A7C0ADB"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53B934E5"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032F1E05"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419F5DB7"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19DAFC4B"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010D8651"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7EE68652"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6CBC0122"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038458C9"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5211490E" w14:textId="77777777" w:rsidTr="00AB3AB5">
        <w:trPr>
          <w:trHeight w:val="20"/>
        </w:trPr>
        <w:tc>
          <w:tcPr>
            <w:tcW w:w="277" w:type="pct"/>
            <w:vMerge/>
            <w:vAlign w:val="center"/>
            <w:hideMark/>
          </w:tcPr>
          <w:p w14:paraId="74F4B938"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6B729366"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258DAC36"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47146CB5" w14:textId="77777777" w:rsidR="00305BD2" w:rsidRPr="00AB3AB5" w:rsidRDefault="00305BD2" w:rsidP="00305BD2">
            <w:pPr>
              <w:autoSpaceDE/>
              <w:autoSpaceDN/>
              <w:adjustRightInd/>
              <w:rPr>
                <w:color w:val="000000"/>
                <w:sz w:val="16"/>
                <w:szCs w:val="16"/>
              </w:rPr>
            </w:pPr>
            <w:r w:rsidRPr="00AB3AB5">
              <w:rPr>
                <w:color w:val="000000"/>
                <w:sz w:val="16"/>
                <w:szCs w:val="16"/>
              </w:rPr>
              <w:t>бюджет автономного округа</w:t>
            </w:r>
          </w:p>
        </w:tc>
        <w:tc>
          <w:tcPr>
            <w:tcW w:w="415" w:type="pct"/>
            <w:shd w:val="clear" w:color="auto" w:fill="auto"/>
            <w:vAlign w:val="center"/>
            <w:hideMark/>
          </w:tcPr>
          <w:p w14:paraId="759B3477" w14:textId="77777777" w:rsidR="00305BD2" w:rsidRPr="00AB3AB5" w:rsidRDefault="00305BD2" w:rsidP="00305BD2">
            <w:pPr>
              <w:autoSpaceDE/>
              <w:autoSpaceDN/>
              <w:adjustRightInd/>
              <w:jc w:val="center"/>
              <w:rPr>
                <w:sz w:val="16"/>
                <w:szCs w:val="16"/>
              </w:rPr>
            </w:pPr>
            <w:r w:rsidRPr="00AB3AB5">
              <w:rPr>
                <w:sz w:val="16"/>
                <w:szCs w:val="16"/>
              </w:rPr>
              <w:t>8 129 928,0</w:t>
            </w:r>
          </w:p>
        </w:tc>
        <w:tc>
          <w:tcPr>
            <w:tcW w:w="373" w:type="pct"/>
            <w:shd w:val="clear" w:color="auto" w:fill="auto"/>
            <w:vAlign w:val="center"/>
            <w:hideMark/>
          </w:tcPr>
          <w:p w14:paraId="5E38BBD4" w14:textId="77777777" w:rsidR="00305BD2" w:rsidRPr="00AB3AB5" w:rsidRDefault="00305BD2" w:rsidP="00305BD2">
            <w:pPr>
              <w:autoSpaceDE/>
              <w:autoSpaceDN/>
              <w:adjustRightInd/>
              <w:jc w:val="center"/>
              <w:rPr>
                <w:sz w:val="16"/>
                <w:szCs w:val="16"/>
              </w:rPr>
            </w:pPr>
            <w:r w:rsidRPr="00AB3AB5">
              <w:rPr>
                <w:sz w:val="16"/>
                <w:szCs w:val="16"/>
              </w:rPr>
              <w:t>691 175,5</w:t>
            </w:r>
          </w:p>
        </w:tc>
        <w:tc>
          <w:tcPr>
            <w:tcW w:w="372" w:type="pct"/>
            <w:shd w:val="clear" w:color="auto" w:fill="auto"/>
            <w:noWrap/>
            <w:vAlign w:val="center"/>
            <w:hideMark/>
          </w:tcPr>
          <w:p w14:paraId="418AA4E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794 627,1</w:t>
            </w:r>
          </w:p>
        </w:tc>
        <w:tc>
          <w:tcPr>
            <w:tcW w:w="371" w:type="pct"/>
            <w:shd w:val="clear" w:color="auto" w:fill="auto"/>
            <w:noWrap/>
            <w:vAlign w:val="center"/>
            <w:hideMark/>
          </w:tcPr>
          <w:p w14:paraId="7EE63465"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794 627,1</w:t>
            </w:r>
          </w:p>
        </w:tc>
        <w:tc>
          <w:tcPr>
            <w:tcW w:w="370" w:type="pct"/>
            <w:shd w:val="clear" w:color="auto" w:fill="auto"/>
            <w:noWrap/>
            <w:vAlign w:val="center"/>
            <w:hideMark/>
          </w:tcPr>
          <w:p w14:paraId="60750325"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794 627,1</w:t>
            </w:r>
          </w:p>
        </w:tc>
        <w:tc>
          <w:tcPr>
            <w:tcW w:w="369" w:type="pct"/>
            <w:shd w:val="clear" w:color="auto" w:fill="auto"/>
            <w:noWrap/>
            <w:vAlign w:val="center"/>
            <w:hideMark/>
          </w:tcPr>
          <w:p w14:paraId="04069769"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631 858,9</w:t>
            </w:r>
          </w:p>
        </w:tc>
        <w:tc>
          <w:tcPr>
            <w:tcW w:w="360" w:type="pct"/>
            <w:shd w:val="clear" w:color="auto" w:fill="auto"/>
            <w:noWrap/>
            <w:vAlign w:val="center"/>
            <w:hideMark/>
          </w:tcPr>
          <w:p w14:paraId="0BEB3904"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631 858,9</w:t>
            </w:r>
          </w:p>
        </w:tc>
        <w:tc>
          <w:tcPr>
            <w:tcW w:w="372" w:type="pct"/>
            <w:shd w:val="clear" w:color="auto" w:fill="auto"/>
            <w:noWrap/>
            <w:vAlign w:val="center"/>
            <w:hideMark/>
          </w:tcPr>
          <w:p w14:paraId="59F705D3"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631 858,9</w:t>
            </w:r>
          </w:p>
        </w:tc>
        <w:tc>
          <w:tcPr>
            <w:tcW w:w="421" w:type="pct"/>
            <w:shd w:val="clear" w:color="auto" w:fill="auto"/>
            <w:noWrap/>
            <w:vAlign w:val="center"/>
            <w:hideMark/>
          </w:tcPr>
          <w:p w14:paraId="74A75268"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3 159 294,5</w:t>
            </w:r>
          </w:p>
        </w:tc>
      </w:tr>
      <w:tr w:rsidR="00305BD2" w:rsidRPr="00AB3AB5" w14:paraId="148FC49C" w14:textId="77777777" w:rsidTr="00AB3AB5">
        <w:trPr>
          <w:trHeight w:val="20"/>
        </w:trPr>
        <w:tc>
          <w:tcPr>
            <w:tcW w:w="277" w:type="pct"/>
            <w:vMerge/>
            <w:vAlign w:val="center"/>
            <w:hideMark/>
          </w:tcPr>
          <w:p w14:paraId="7C2C7FDD"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5232430F"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6D43875D"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52ACF0B9" w14:textId="77777777" w:rsidR="00305BD2" w:rsidRPr="00AB3AB5" w:rsidRDefault="00305BD2" w:rsidP="00305BD2">
            <w:pPr>
              <w:autoSpaceDE/>
              <w:autoSpaceDN/>
              <w:adjustRightInd/>
              <w:rPr>
                <w:color w:val="000000"/>
                <w:sz w:val="16"/>
                <w:szCs w:val="16"/>
              </w:rPr>
            </w:pPr>
            <w:r w:rsidRPr="00AB3AB5">
              <w:rPr>
                <w:color w:val="000000"/>
                <w:sz w:val="16"/>
                <w:szCs w:val="16"/>
              </w:rPr>
              <w:t>местный бюджет</w:t>
            </w:r>
          </w:p>
        </w:tc>
        <w:tc>
          <w:tcPr>
            <w:tcW w:w="415" w:type="pct"/>
            <w:shd w:val="clear" w:color="auto" w:fill="auto"/>
            <w:vAlign w:val="center"/>
            <w:hideMark/>
          </w:tcPr>
          <w:p w14:paraId="4F9BBF73"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250C7B3E"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6AE0B28B"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492E611A"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134FFDC9"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7EC7CB9A"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51DACD01"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51F77528"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1D56588C"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4C2080F7" w14:textId="77777777" w:rsidTr="00AB3AB5">
        <w:trPr>
          <w:trHeight w:val="20"/>
        </w:trPr>
        <w:tc>
          <w:tcPr>
            <w:tcW w:w="277" w:type="pct"/>
            <w:vMerge/>
            <w:vAlign w:val="center"/>
            <w:hideMark/>
          </w:tcPr>
          <w:p w14:paraId="6A764EAA"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57B4C039"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4C3F3D32"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311B95FC" w14:textId="77777777" w:rsidR="00305BD2" w:rsidRPr="00AB3AB5" w:rsidRDefault="00305BD2" w:rsidP="00305BD2">
            <w:pPr>
              <w:autoSpaceDE/>
              <w:autoSpaceDN/>
              <w:adjustRightInd/>
              <w:rPr>
                <w:color w:val="000000"/>
                <w:sz w:val="16"/>
                <w:szCs w:val="16"/>
              </w:rPr>
            </w:pPr>
            <w:r w:rsidRPr="00AB3AB5">
              <w:rPr>
                <w:color w:val="000000"/>
                <w:sz w:val="16"/>
                <w:szCs w:val="16"/>
              </w:rPr>
              <w:t>иные источники финансирования</w:t>
            </w:r>
          </w:p>
        </w:tc>
        <w:tc>
          <w:tcPr>
            <w:tcW w:w="415" w:type="pct"/>
            <w:shd w:val="clear" w:color="auto" w:fill="auto"/>
            <w:vAlign w:val="center"/>
            <w:hideMark/>
          </w:tcPr>
          <w:p w14:paraId="0A55B0D4"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146D650C"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43CA4165"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413B96D5"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26164CBC"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408A9C97"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20A633F6"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23241573"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3A578F48"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5AC0DB4E" w14:textId="77777777" w:rsidTr="00AB3AB5">
        <w:trPr>
          <w:trHeight w:val="20"/>
        </w:trPr>
        <w:tc>
          <w:tcPr>
            <w:tcW w:w="277" w:type="pct"/>
            <w:vMerge w:val="restart"/>
            <w:shd w:val="clear" w:color="auto" w:fill="auto"/>
            <w:vAlign w:val="center"/>
            <w:hideMark/>
          </w:tcPr>
          <w:p w14:paraId="16006C55"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1.5.3.</w:t>
            </w:r>
          </w:p>
        </w:tc>
        <w:tc>
          <w:tcPr>
            <w:tcW w:w="558" w:type="pct"/>
            <w:vMerge w:val="restart"/>
            <w:shd w:val="clear" w:color="auto" w:fill="auto"/>
            <w:vAlign w:val="center"/>
            <w:hideMark/>
          </w:tcPr>
          <w:p w14:paraId="2948C23C"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Реализация дошкольными образовательными организациями основных общеобразовательных программ дошкольного образования</w:t>
            </w:r>
          </w:p>
        </w:tc>
        <w:tc>
          <w:tcPr>
            <w:tcW w:w="326" w:type="pct"/>
            <w:vMerge w:val="restart"/>
            <w:shd w:val="clear" w:color="auto" w:fill="auto"/>
            <w:vAlign w:val="center"/>
            <w:hideMark/>
          </w:tcPr>
          <w:p w14:paraId="67504AF7" w14:textId="77777777" w:rsidR="00305BD2" w:rsidRPr="00AB3AB5" w:rsidRDefault="00305BD2" w:rsidP="00305BD2">
            <w:pPr>
              <w:autoSpaceDE/>
              <w:autoSpaceDN/>
              <w:adjustRightInd/>
              <w:rPr>
                <w:color w:val="000000"/>
                <w:sz w:val="16"/>
                <w:szCs w:val="16"/>
              </w:rPr>
            </w:pPr>
            <w:r w:rsidRPr="00AB3AB5">
              <w:rPr>
                <w:color w:val="000000"/>
                <w:sz w:val="16"/>
                <w:szCs w:val="16"/>
              </w:rPr>
              <w:t xml:space="preserve">ДОиМП  </w:t>
            </w:r>
          </w:p>
        </w:tc>
        <w:tc>
          <w:tcPr>
            <w:tcW w:w="416" w:type="pct"/>
            <w:shd w:val="clear" w:color="auto" w:fill="auto"/>
            <w:vAlign w:val="center"/>
            <w:hideMark/>
          </w:tcPr>
          <w:p w14:paraId="0E58D766" w14:textId="77777777" w:rsidR="00305BD2" w:rsidRPr="00AB3AB5" w:rsidRDefault="00305BD2" w:rsidP="00305BD2">
            <w:pPr>
              <w:autoSpaceDE/>
              <w:autoSpaceDN/>
              <w:adjustRightInd/>
              <w:rPr>
                <w:color w:val="000000"/>
                <w:sz w:val="16"/>
                <w:szCs w:val="16"/>
              </w:rPr>
            </w:pPr>
            <w:r w:rsidRPr="00AB3AB5">
              <w:rPr>
                <w:color w:val="000000"/>
                <w:sz w:val="16"/>
                <w:szCs w:val="16"/>
              </w:rPr>
              <w:t>всего:</w:t>
            </w:r>
          </w:p>
        </w:tc>
        <w:tc>
          <w:tcPr>
            <w:tcW w:w="415" w:type="pct"/>
            <w:shd w:val="clear" w:color="auto" w:fill="auto"/>
            <w:vAlign w:val="center"/>
            <w:hideMark/>
          </w:tcPr>
          <w:p w14:paraId="014C2C97" w14:textId="77777777" w:rsidR="00305BD2" w:rsidRPr="00AB3AB5" w:rsidRDefault="00305BD2" w:rsidP="00305BD2">
            <w:pPr>
              <w:autoSpaceDE/>
              <w:autoSpaceDN/>
              <w:adjustRightInd/>
              <w:jc w:val="center"/>
              <w:rPr>
                <w:sz w:val="16"/>
                <w:szCs w:val="16"/>
              </w:rPr>
            </w:pPr>
            <w:r w:rsidRPr="00AB3AB5">
              <w:rPr>
                <w:sz w:val="16"/>
                <w:szCs w:val="16"/>
              </w:rPr>
              <w:t>6 021 849,6</w:t>
            </w:r>
          </w:p>
        </w:tc>
        <w:tc>
          <w:tcPr>
            <w:tcW w:w="373" w:type="pct"/>
            <w:shd w:val="clear" w:color="auto" w:fill="auto"/>
            <w:vAlign w:val="center"/>
            <w:hideMark/>
          </w:tcPr>
          <w:p w14:paraId="625749BC" w14:textId="77777777" w:rsidR="00305BD2" w:rsidRPr="00AB3AB5" w:rsidRDefault="00305BD2" w:rsidP="00305BD2">
            <w:pPr>
              <w:autoSpaceDE/>
              <w:autoSpaceDN/>
              <w:adjustRightInd/>
              <w:jc w:val="center"/>
              <w:rPr>
                <w:sz w:val="16"/>
                <w:szCs w:val="16"/>
              </w:rPr>
            </w:pPr>
            <w:r w:rsidRPr="00AB3AB5">
              <w:rPr>
                <w:sz w:val="16"/>
                <w:szCs w:val="16"/>
              </w:rPr>
              <w:t>461 147,1</w:t>
            </w:r>
          </w:p>
        </w:tc>
        <w:tc>
          <w:tcPr>
            <w:tcW w:w="372" w:type="pct"/>
            <w:shd w:val="clear" w:color="auto" w:fill="auto"/>
            <w:vAlign w:val="center"/>
            <w:hideMark/>
          </w:tcPr>
          <w:p w14:paraId="49B4A9EF" w14:textId="77777777" w:rsidR="00305BD2" w:rsidRPr="00AB3AB5" w:rsidRDefault="00305BD2" w:rsidP="00305BD2">
            <w:pPr>
              <w:autoSpaceDE/>
              <w:autoSpaceDN/>
              <w:adjustRightInd/>
              <w:jc w:val="center"/>
              <w:rPr>
                <w:sz w:val="16"/>
                <w:szCs w:val="16"/>
              </w:rPr>
            </w:pPr>
            <w:r w:rsidRPr="00AB3AB5">
              <w:rPr>
                <w:sz w:val="16"/>
                <w:szCs w:val="16"/>
              </w:rPr>
              <w:t>481 256,3</w:t>
            </w:r>
          </w:p>
        </w:tc>
        <w:tc>
          <w:tcPr>
            <w:tcW w:w="371" w:type="pct"/>
            <w:shd w:val="clear" w:color="auto" w:fill="auto"/>
            <w:vAlign w:val="center"/>
            <w:hideMark/>
          </w:tcPr>
          <w:p w14:paraId="32E805B3" w14:textId="77777777" w:rsidR="00305BD2" w:rsidRPr="00AB3AB5" w:rsidRDefault="00305BD2" w:rsidP="00305BD2">
            <w:pPr>
              <w:autoSpaceDE/>
              <w:autoSpaceDN/>
              <w:adjustRightInd/>
              <w:jc w:val="center"/>
              <w:rPr>
                <w:sz w:val="16"/>
                <w:szCs w:val="16"/>
              </w:rPr>
            </w:pPr>
            <w:r w:rsidRPr="00AB3AB5">
              <w:rPr>
                <w:sz w:val="16"/>
                <w:szCs w:val="16"/>
              </w:rPr>
              <w:t>481 256,3</w:t>
            </w:r>
          </w:p>
        </w:tc>
        <w:tc>
          <w:tcPr>
            <w:tcW w:w="370" w:type="pct"/>
            <w:shd w:val="clear" w:color="auto" w:fill="auto"/>
            <w:vAlign w:val="center"/>
            <w:hideMark/>
          </w:tcPr>
          <w:p w14:paraId="0A2F6FA2" w14:textId="77777777" w:rsidR="00305BD2" w:rsidRPr="00AB3AB5" w:rsidRDefault="00305BD2" w:rsidP="00305BD2">
            <w:pPr>
              <w:autoSpaceDE/>
              <w:autoSpaceDN/>
              <w:adjustRightInd/>
              <w:jc w:val="center"/>
              <w:rPr>
                <w:sz w:val="16"/>
                <w:szCs w:val="16"/>
              </w:rPr>
            </w:pPr>
            <w:r w:rsidRPr="00AB3AB5">
              <w:rPr>
                <w:sz w:val="16"/>
                <w:szCs w:val="16"/>
              </w:rPr>
              <w:t>481 256,3</w:t>
            </w:r>
          </w:p>
        </w:tc>
        <w:tc>
          <w:tcPr>
            <w:tcW w:w="369" w:type="pct"/>
            <w:shd w:val="clear" w:color="auto" w:fill="auto"/>
            <w:vAlign w:val="center"/>
            <w:hideMark/>
          </w:tcPr>
          <w:p w14:paraId="58DA57E4" w14:textId="77777777" w:rsidR="00305BD2" w:rsidRPr="00AB3AB5" w:rsidRDefault="00305BD2" w:rsidP="00305BD2">
            <w:pPr>
              <w:autoSpaceDE/>
              <w:autoSpaceDN/>
              <w:adjustRightInd/>
              <w:jc w:val="center"/>
              <w:rPr>
                <w:sz w:val="16"/>
                <w:szCs w:val="16"/>
              </w:rPr>
            </w:pPr>
            <w:r w:rsidRPr="00AB3AB5">
              <w:rPr>
                <w:sz w:val="16"/>
                <w:szCs w:val="16"/>
              </w:rPr>
              <w:t>514 616,7</w:t>
            </w:r>
          </w:p>
        </w:tc>
        <w:tc>
          <w:tcPr>
            <w:tcW w:w="360" w:type="pct"/>
            <w:shd w:val="clear" w:color="auto" w:fill="auto"/>
            <w:vAlign w:val="center"/>
            <w:hideMark/>
          </w:tcPr>
          <w:p w14:paraId="4B6AAEF4" w14:textId="77777777" w:rsidR="00305BD2" w:rsidRPr="00AB3AB5" w:rsidRDefault="00305BD2" w:rsidP="00305BD2">
            <w:pPr>
              <w:autoSpaceDE/>
              <w:autoSpaceDN/>
              <w:adjustRightInd/>
              <w:jc w:val="center"/>
              <w:rPr>
                <w:sz w:val="16"/>
                <w:szCs w:val="16"/>
              </w:rPr>
            </w:pPr>
            <w:r w:rsidRPr="00AB3AB5">
              <w:rPr>
                <w:sz w:val="16"/>
                <w:szCs w:val="16"/>
              </w:rPr>
              <w:t>514 616,7</w:t>
            </w:r>
          </w:p>
        </w:tc>
        <w:tc>
          <w:tcPr>
            <w:tcW w:w="372" w:type="pct"/>
            <w:shd w:val="clear" w:color="auto" w:fill="auto"/>
            <w:vAlign w:val="center"/>
            <w:hideMark/>
          </w:tcPr>
          <w:p w14:paraId="56C69A69" w14:textId="77777777" w:rsidR="00305BD2" w:rsidRPr="00AB3AB5" w:rsidRDefault="00305BD2" w:rsidP="00305BD2">
            <w:pPr>
              <w:autoSpaceDE/>
              <w:autoSpaceDN/>
              <w:adjustRightInd/>
              <w:jc w:val="center"/>
              <w:rPr>
                <w:sz w:val="16"/>
                <w:szCs w:val="16"/>
              </w:rPr>
            </w:pPr>
            <w:r w:rsidRPr="00AB3AB5">
              <w:rPr>
                <w:sz w:val="16"/>
                <w:szCs w:val="16"/>
              </w:rPr>
              <w:t>514 616,7</w:t>
            </w:r>
          </w:p>
        </w:tc>
        <w:tc>
          <w:tcPr>
            <w:tcW w:w="421" w:type="pct"/>
            <w:shd w:val="clear" w:color="auto" w:fill="auto"/>
            <w:vAlign w:val="center"/>
            <w:hideMark/>
          </w:tcPr>
          <w:p w14:paraId="1C1E8AD5" w14:textId="77777777" w:rsidR="00305BD2" w:rsidRPr="00AB3AB5" w:rsidRDefault="00305BD2" w:rsidP="00305BD2">
            <w:pPr>
              <w:autoSpaceDE/>
              <w:autoSpaceDN/>
              <w:adjustRightInd/>
              <w:jc w:val="center"/>
              <w:rPr>
                <w:sz w:val="16"/>
                <w:szCs w:val="16"/>
              </w:rPr>
            </w:pPr>
            <w:r w:rsidRPr="00AB3AB5">
              <w:rPr>
                <w:sz w:val="16"/>
                <w:szCs w:val="16"/>
              </w:rPr>
              <w:t>2 573 083,5</w:t>
            </w:r>
          </w:p>
        </w:tc>
      </w:tr>
      <w:tr w:rsidR="00305BD2" w:rsidRPr="00AB3AB5" w14:paraId="7B9EB139" w14:textId="77777777" w:rsidTr="00AB3AB5">
        <w:trPr>
          <w:trHeight w:val="20"/>
        </w:trPr>
        <w:tc>
          <w:tcPr>
            <w:tcW w:w="277" w:type="pct"/>
            <w:vMerge/>
            <w:vAlign w:val="center"/>
            <w:hideMark/>
          </w:tcPr>
          <w:p w14:paraId="33AA1594"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1F0AAB3B"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7757AF73"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79F2D7BE" w14:textId="77777777" w:rsidR="00305BD2" w:rsidRPr="00AB3AB5" w:rsidRDefault="00305BD2" w:rsidP="00305BD2">
            <w:pPr>
              <w:autoSpaceDE/>
              <w:autoSpaceDN/>
              <w:adjustRightInd/>
              <w:rPr>
                <w:color w:val="000000"/>
                <w:sz w:val="16"/>
                <w:szCs w:val="16"/>
              </w:rPr>
            </w:pPr>
            <w:r w:rsidRPr="00AB3AB5">
              <w:rPr>
                <w:color w:val="000000"/>
                <w:sz w:val="16"/>
                <w:szCs w:val="16"/>
              </w:rPr>
              <w:t>федеральный бюджет</w:t>
            </w:r>
          </w:p>
        </w:tc>
        <w:tc>
          <w:tcPr>
            <w:tcW w:w="415" w:type="pct"/>
            <w:shd w:val="clear" w:color="auto" w:fill="auto"/>
            <w:vAlign w:val="center"/>
            <w:hideMark/>
          </w:tcPr>
          <w:p w14:paraId="744B95B9"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12BBC43C"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4863E62C"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3B81FE8D"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050F3587"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33852867"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166BBF47"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3E95C1B0"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12344DF0"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4FD89D62" w14:textId="77777777" w:rsidTr="00AB3AB5">
        <w:trPr>
          <w:trHeight w:val="20"/>
        </w:trPr>
        <w:tc>
          <w:tcPr>
            <w:tcW w:w="277" w:type="pct"/>
            <w:vMerge/>
            <w:vAlign w:val="center"/>
            <w:hideMark/>
          </w:tcPr>
          <w:p w14:paraId="1201CB06"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69D66DA2"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6238D27D"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38F0022B" w14:textId="77777777" w:rsidR="00305BD2" w:rsidRPr="00AB3AB5" w:rsidRDefault="00305BD2" w:rsidP="00305BD2">
            <w:pPr>
              <w:autoSpaceDE/>
              <w:autoSpaceDN/>
              <w:adjustRightInd/>
              <w:rPr>
                <w:color w:val="000000"/>
                <w:sz w:val="16"/>
                <w:szCs w:val="16"/>
              </w:rPr>
            </w:pPr>
            <w:r w:rsidRPr="00AB3AB5">
              <w:rPr>
                <w:color w:val="000000"/>
                <w:sz w:val="16"/>
                <w:szCs w:val="16"/>
              </w:rPr>
              <w:t>бюджет автономного округа</w:t>
            </w:r>
          </w:p>
        </w:tc>
        <w:tc>
          <w:tcPr>
            <w:tcW w:w="415" w:type="pct"/>
            <w:shd w:val="clear" w:color="auto" w:fill="auto"/>
            <w:vAlign w:val="center"/>
            <w:hideMark/>
          </w:tcPr>
          <w:p w14:paraId="6A8FEFA7" w14:textId="77777777" w:rsidR="00305BD2" w:rsidRPr="00AB3AB5" w:rsidRDefault="00305BD2" w:rsidP="00305BD2">
            <w:pPr>
              <w:autoSpaceDE/>
              <w:autoSpaceDN/>
              <w:adjustRightInd/>
              <w:jc w:val="center"/>
              <w:rPr>
                <w:sz w:val="16"/>
                <w:szCs w:val="16"/>
              </w:rPr>
            </w:pPr>
            <w:r w:rsidRPr="00AB3AB5">
              <w:rPr>
                <w:sz w:val="16"/>
                <w:szCs w:val="16"/>
              </w:rPr>
              <w:t>6 021 849,6</w:t>
            </w:r>
          </w:p>
        </w:tc>
        <w:tc>
          <w:tcPr>
            <w:tcW w:w="373" w:type="pct"/>
            <w:shd w:val="clear" w:color="auto" w:fill="auto"/>
            <w:vAlign w:val="center"/>
            <w:hideMark/>
          </w:tcPr>
          <w:p w14:paraId="2EE9D72D" w14:textId="77777777" w:rsidR="00305BD2" w:rsidRPr="00AB3AB5" w:rsidRDefault="00305BD2" w:rsidP="00305BD2">
            <w:pPr>
              <w:autoSpaceDE/>
              <w:autoSpaceDN/>
              <w:adjustRightInd/>
              <w:jc w:val="center"/>
              <w:rPr>
                <w:sz w:val="16"/>
                <w:szCs w:val="16"/>
              </w:rPr>
            </w:pPr>
            <w:r w:rsidRPr="00AB3AB5">
              <w:rPr>
                <w:sz w:val="16"/>
                <w:szCs w:val="16"/>
              </w:rPr>
              <w:t>461 147,1</w:t>
            </w:r>
          </w:p>
        </w:tc>
        <w:tc>
          <w:tcPr>
            <w:tcW w:w="372" w:type="pct"/>
            <w:shd w:val="clear" w:color="auto" w:fill="auto"/>
            <w:vAlign w:val="center"/>
            <w:hideMark/>
          </w:tcPr>
          <w:p w14:paraId="5BF09657" w14:textId="77777777" w:rsidR="00305BD2" w:rsidRPr="00AB3AB5" w:rsidRDefault="00305BD2" w:rsidP="00305BD2">
            <w:pPr>
              <w:autoSpaceDE/>
              <w:autoSpaceDN/>
              <w:adjustRightInd/>
              <w:jc w:val="center"/>
              <w:rPr>
                <w:sz w:val="16"/>
                <w:szCs w:val="16"/>
              </w:rPr>
            </w:pPr>
            <w:r w:rsidRPr="00AB3AB5">
              <w:rPr>
                <w:sz w:val="16"/>
                <w:szCs w:val="16"/>
              </w:rPr>
              <w:t>481 256,3</w:t>
            </w:r>
          </w:p>
        </w:tc>
        <w:tc>
          <w:tcPr>
            <w:tcW w:w="371" w:type="pct"/>
            <w:shd w:val="clear" w:color="auto" w:fill="auto"/>
            <w:vAlign w:val="center"/>
            <w:hideMark/>
          </w:tcPr>
          <w:p w14:paraId="37C45BE7" w14:textId="77777777" w:rsidR="00305BD2" w:rsidRPr="00AB3AB5" w:rsidRDefault="00305BD2" w:rsidP="00305BD2">
            <w:pPr>
              <w:autoSpaceDE/>
              <w:autoSpaceDN/>
              <w:adjustRightInd/>
              <w:jc w:val="center"/>
              <w:rPr>
                <w:sz w:val="16"/>
                <w:szCs w:val="16"/>
              </w:rPr>
            </w:pPr>
            <w:r w:rsidRPr="00AB3AB5">
              <w:rPr>
                <w:sz w:val="16"/>
                <w:szCs w:val="16"/>
              </w:rPr>
              <w:t>481 256,3</w:t>
            </w:r>
          </w:p>
        </w:tc>
        <w:tc>
          <w:tcPr>
            <w:tcW w:w="370" w:type="pct"/>
            <w:shd w:val="clear" w:color="auto" w:fill="auto"/>
            <w:vAlign w:val="center"/>
            <w:hideMark/>
          </w:tcPr>
          <w:p w14:paraId="03066DA9" w14:textId="77777777" w:rsidR="00305BD2" w:rsidRPr="00AB3AB5" w:rsidRDefault="00305BD2" w:rsidP="00305BD2">
            <w:pPr>
              <w:autoSpaceDE/>
              <w:autoSpaceDN/>
              <w:adjustRightInd/>
              <w:jc w:val="center"/>
              <w:rPr>
                <w:sz w:val="16"/>
                <w:szCs w:val="16"/>
              </w:rPr>
            </w:pPr>
            <w:r w:rsidRPr="00AB3AB5">
              <w:rPr>
                <w:sz w:val="16"/>
                <w:szCs w:val="16"/>
              </w:rPr>
              <w:t>481 256,3</w:t>
            </w:r>
          </w:p>
        </w:tc>
        <w:tc>
          <w:tcPr>
            <w:tcW w:w="369" w:type="pct"/>
            <w:shd w:val="clear" w:color="auto" w:fill="auto"/>
            <w:vAlign w:val="center"/>
            <w:hideMark/>
          </w:tcPr>
          <w:p w14:paraId="28A99D79" w14:textId="77777777" w:rsidR="00305BD2" w:rsidRPr="00AB3AB5" w:rsidRDefault="00305BD2" w:rsidP="00305BD2">
            <w:pPr>
              <w:autoSpaceDE/>
              <w:autoSpaceDN/>
              <w:adjustRightInd/>
              <w:jc w:val="center"/>
              <w:rPr>
                <w:sz w:val="16"/>
                <w:szCs w:val="16"/>
              </w:rPr>
            </w:pPr>
            <w:r w:rsidRPr="00AB3AB5">
              <w:rPr>
                <w:sz w:val="16"/>
                <w:szCs w:val="16"/>
              </w:rPr>
              <w:t>514 616,7</w:t>
            </w:r>
          </w:p>
        </w:tc>
        <w:tc>
          <w:tcPr>
            <w:tcW w:w="360" w:type="pct"/>
            <w:shd w:val="clear" w:color="auto" w:fill="auto"/>
            <w:vAlign w:val="center"/>
            <w:hideMark/>
          </w:tcPr>
          <w:p w14:paraId="0E0B03D4" w14:textId="77777777" w:rsidR="00305BD2" w:rsidRPr="00AB3AB5" w:rsidRDefault="00305BD2" w:rsidP="00305BD2">
            <w:pPr>
              <w:autoSpaceDE/>
              <w:autoSpaceDN/>
              <w:adjustRightInd/>
              <w:jc w:val="center"/>
              <w:rPr>
                <w:sz w:val="16"/>
                <w:szCs w:val="16"/>
              </w:rPr>
            </w:pPr>
            <w:r w:rsidRPr="00AB3AB5">
              <w:rPr>
                <w:sz w:val="16"/>
                <w:szCs w:val="16"/>
              </w:rPr>
              <w:t>514 616,7</w:t>
            </w:r>
          </w:p>
        </w:tc>
        <w:tc>
          <w:tcPr>
            <w:tcW w:w="372" w:type="pct"/>
            <w:shd w:val="clear" w:color="auto" w:fill="auto"/>
            <w:vAlign w:val="center"/>
            <w:hideMark/>
          </w:tcPr>
          <w:p w14:paraId="579E9077" w14:textId="77777777" w:rsidR="00305BD2" w:rsidRPr="00AB3AB5" w:rsidRDefault="00305BD2" w:rsidP="00305BD2">
            <w:pPr>
              <w:autoSpaceDE/>
              <w:autoSpaceDN/>
              <w:adjustRightInd/>
              <w:jc w:val="center"/>
              <w:rPr>
                <w:sz w:val="16"/>
                <w:szCs w:val="16"/>
              </w:rPr>
            </w:pPr>
            <w:r w:rsidRPr="00AB3AB5">
              <w:rPr>
                <w:sz w:val="16"/>
                <w:szCs w:val="16"/>
              </w:rPr>
              <w:t>514 616,7</w:t>
            </w:r>
          </w:p>
        </w:tc>
        <w:tc>
          <w:tcPr>
            <w:tcW w:w="421" w:type="pct"/>
            <w:shd w:val="clear" w:color="auto" w:fill="auto"/>
            <w:noWrap/>
            <w:vAlign w:val="center"/>
            <w:hideMark/>
          </w:tcPr>
          <w:p w14:paraId="791904C3"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2 573 083,5</w:t>
            </w:r>
          </w:p>
        </w:tc>
      </w:tr>
      <w:tr w:rsidR="00305BD2" w:rsidRPr="00AB3AB5" w14:paraId="530E139A" w14:textId="77777777" w:rsidTr="00AB3AB5">
        <w:trPr>
          <w:trHeight w:val="20"/>
        </w:trPr>
        <w:tc>
          <w:tcPr>
            <w:tcW w:w="277" w:type="pct"/>
            <w:vMerge/>
            <w:vAlign w:val="center"/>
            <w:hideMark/>
          </w:tcPr>
          <w:p w14:paraId="441A8BD9"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4973D61A"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7BE98E37"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4A01CDF7" w14:textId="77777777" w:rsidR="00305BD2" w:rsidRPr="00AB3AB5" w:rsidRDefault="00305BD2" w:rsidP="00305BD2">
            <w:pPr>
              <w:autoSpaceDE/>
              <w:autoSpaceDN/>
              <w:adjustRightInd/>
              <w:rPr>
                <w:color w:val="000000"/>
                <w:sz w:val="16"/>
                <w:szCs w:val="16"/>
              </w:rPr>
            </w:pPr>
            <w:r w:rsidRPr="00AB3AB5">
              <w:rPr>
                <w:color w:val="000000"/>
                <w:sz w:val="16"/>
                <w:szCs w:val="16"/>
              </w:rPr>
              <w:t>местный бюджет</w:t>
            </w:r>
          </w:p>
        </w:tc>
        <w:tc>
          <w:tcPr>
            <w:tcW w:w="415" w:type="pct"/>
            <w:shd w:val="clear" w:color="auto" w:fill="auto"/>
            <w:vAlign w:val="center"/>
            <w:hideMark/>
          </w:tcPr>
          <w:p w14:paraId="42474B7B"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442783DA"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3AFA17B0"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276B9E72"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66AA3748"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2B17A404"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44FC05A5"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13715CC4"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7F008C2A"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4D5B75A6" w14:textId="77777777" w:rsidTr="00AB3AB5">
        <w:trPr>
          <w:trHeight w:val="20"/>
        </w:trPr>
        <w:tc>
          <w:tcPr>
            <w:tcW w:w="277" w:type="pct"/>
            <w:vMerge/>
            <w:vAlign w:val="center"/>
            <w:hideMark/>
          </w:tcPr>
          <w:p w14:paraId="5E12EDF5"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173FC93E"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0517FEF5"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049CAFA9" w14:textId="77777777" w:rsidR="00305BD2" w:rsidRPr="00AB3AB5" w:rsidRDefault="00305BD2" w:rsidP="00305BD2">
            <w:pPr>
              <w:autoSpaceDE/>
              <w:autoSpaceDN/>
              <w:adjustRightInd/>
              <w:rPr>
                <w:color w:val="000000"/>
                <w:sz w:val="16"/>
                <w:szCs w:val="16"/>
              </w:rPr>
            </w:pPr>
            <w:r w:rsidRPr="00AB3AB5">
              <w:rPr>
                <w:color w:val="000000"/>
                <w:sz w:val="16"/>
                <w:szCs w:val="16"/>
              </w:rPr>
              <w:t>иные источники финансирования</w:t>
            </w:r>
          </w:p>
        </w:tc>
        <w:tc>
          <w:tcPr>
            <w:tcW w:w="415" w:type="pct"/>
            <w:shd w:val="clear" w:color="auto" w:fill="auto"/>
            <w:vAlign w:val="center"/>
            <w:hideMark/>
          </w:tcPr>
          <w:p w14:paraId="0A0B91C8"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78E45FA6"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6C3653C5"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7B389F21"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463DAADA"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46D03C65"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3DA9C84E"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35763B78"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13D429FC"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143A4A10" w14:textId="77777777" w:rsidTr="00AB3AB5">
        <w:trPr>
          <w:trHeight w:val="20"/>
        </w:trPr>
        <w:tc>
          <w:tcPr>
            <w:tcW w:w="277" w:type="pct"/>
            <w:vMerge w:val="restart"/>
            <w:shd w:val="clear" w:color="auto" w:fill="auto"/>
            <w:vAlign w:val="center"/>
            <w:hideMark/>
          </w:tcPr>
          <w:p w14:paraId="48BD379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1.5.4.</w:t>
            </w:r>
          </w:p>
        </w:tc>
        <w:tc>
          <w:tcPr>
            <w:tcW w:w="558" w:type="pct"/>
            <w:vMerge w:val="restart"/>
            <w:shd w:val="clear" w:color="auto" w:fill="auto"/>
            <w:vAlign w:val="center"/>
            <w:hideMark/>
          </w:tcPr>
          <w:p w14:paraId="1E0BB232"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Дополнительное финансовое обеспечение мероприятий по организации питания обучающихся</w:t>
            </w:r>
          </w:p>
        </w:tc>
        <w:tc>
          <w:tcPr>
            <w:tcW w:w="326" w:type="pct"/>
            <w:vMerge w:val="restart"/>
            <w:shd w:val="clear" w:color="auto" w:fill="auto"/>
            <w:vAlign w:val="center"/>
            <w:hideMark/>
          </w:tcPr>
          <w:p w14:paraId="41BFDD10" w14:textId="77777777" w:rsidR="00305BD2" w:rsidRPr="00AB3AB5" w:rsidRDefault="00305BD2" w:rsidP="00305BD2">
            <w:pPr>
              <w:autoSpaceDE/>
              <w:autoSpaceDN/>
              <w:adjustRightInd/>
              <w:rPr>
                <w:color w:val="000000"/>
                <w:sz w:val="16"/>
                <w:szCs w:val="16"/>
              </w:rPr>
            </w:pPr>
            <w:r w:rsidRPr="00AB3AB5">
              <w:rPr>
                <w:color w:val="000000"/>
                <w:sz w:val="16"/>
                <w:szCs w:val="16"/>
              </w:rPr>
              <w:t xml:space="preserve">ДОиМП  </w:t>
            </w:r>
          </w:p>
        </w:tc>
        <w:tc>
          <w:tcPr>
            <w:tcW w:w="416" w:type="pct"/>
            <w:shd w:val="clear" w:color="auto" w:fill="auto"/>
            <w:vAlign w:val="center"/>
            <w:hideMark/>
          </w:tcPr>
          <w:p w14:paraId="789091CA" w14:textId="77777777" w:rsidR="00305BD2" w:rsidRPr="00AB3AB5" w:rsidRDefault="00305BD2" w:rsidP="00305BD2">
            <w:pPr>
              <w:autoSpaceDE/>
              <w:autoSpaceDN/>
              <w:adjustRightInd/>
              <w:rPr>
                <w:color w:val="000000"/>
                <w:sz w:val="16"/>
                <w:szCs w:val="16"/>
              </w:rPr>
            </w:pPr>
            <w:r w:rsidRPr="00AB3AB5">
              <w:rPr>
                <w:color w:val="000000"/>
                <w:sz w:val="16"/>
                <w:szCs w:val="16"/>
              </w:rPr>
              <w:t>всего:</w:t>
            </w:r>
          </w:p>
        </w:tc>
        <w:tc>
          <w:tcPr>
            <w:tcW w:w="415" w:type="pct"/>
            <w:shd w:val="clear" w:color="auto" w:fill="auto"/>
            <w:vAlign w:val="center"/>
            <w:hideMark/>
          </w:tcPr>
          <w:p w14:paraId="5D35F090" w14:textId="77777777" w:rsidR="00305BD2" w:rsidRPr="00AB3AB5" w:rsidRDefault="00305BD2" w:rsidP="00305BD2">
            <w:pPr>
              <w:autoSpaceDE/>
              <w:autoSpaceDN/>
              <w:adjustRightInd/>
              <w:jc w:val="center"/>
              <w:rPr>
                <w:sz w:val="16"/>
                <w:szCs w:val="16"/>
              </w:rPr>
            </w:pPr>
            <w:r w:rsidRPr="00AB3AB5">
              <w:rPr>
                <w:sz w:val="16"/>
                <w:szCs w:val="16"/>
              </w:rPr>
              <w:t>492 239,6</w:t>
            </w:r>
          </w:p>
        </w:tc>
        <w:tc>
          <w:tcPr>
            <w:tcW w:w="373" w:type="pct"/>
            <w:shd w:val="clear" w:color="auto" w:fill="auto"/>
            <w:vAlign w:val="center"/>
            <w:hideMark/>
          </w:tcPr>
          <w:p w14:paraId="795A99A7" w14:textId="77777777" w:rsidR="00305BD2" w:rsidRPr="00AB3AB5" w:rsidRDefault="00305BD2" w:rsidP="00305BD2">
            <w:pPr>
              <w:autoSpaceDE/>
              <w:autoSpaceDN/>
              <w:adjustRightInd/>
              <w:jc w:val="center"/>
              <w:rPr>
                <w:sz w:val="16"/>
                <w:szCs w:val="16"/>
              </w:rPr>
            </w:pPr>
            <w:r w:rsidRPr="00AB3AB5">
              <w:rPr>
                <w:sz w:val="16"/>
                <w:szCs w:val="16"/>
              </w:rPr>
              <w:t>40 577,5</w:t>
            </w:r>
          </w:p>
        </w:tc>
        <w:tc>
          <w:tcPr>
            <w:tcW w:w="372" w:type="pct"/>
            <w:shd w:val="clear" w:color="auto" w:fill="auto"/>
            <w:vAlign w:val="center"/>
            <w:hideMark/>
          </w:tcPr>
          <w:p w14:paraId="23C5979A" w14:textId="77777777" w:rsidR="00305BD2" w:rsidRPr="00AB3AB5" w:rsidRDefault="00305BD2" w:rsidP="00305BD2">
            <w:pPr>
              <w:autoSpaceDE/>
              <w:autoSpaceDN/>
              <w:adjustRightInd/>
              <w:jc w:val="center"/>
              <w:rPr>
                <w:sz w:val="16"/>
                <w:szCs w:val="16"/>
              </w:rPr>
            </w:pPr>
            <w:r w:rsidRPr="00AB3AB5">
              <w:rPr>
                <w:sz w:val="16"/>
                <w:szCs w:val="16"/>
              </w:rPr>
              <w:t>40 047,9</w:t>
            </w:r>
          </w:p>
        </w:tc>
        <w:tc>
          <w:tcPr>
            <w:tcW w:w="371" w:type="pct"/>
            <w:shd w:val="clear" w:color="auto" w:fill="auto"/>
            <w:vAlign w:val="center"/>
            <w:hideMark/>
          </w:tcPr>
          <w:p w14:paraId="6E55B334" w14:textId="77777777" w:rsidR="00305BD2" w:rsidRPr="00AB3AB5" w:rsidRDefault="00305BD2" w:rsidP="00305BD2">
            <w:pPr>
              <w:autoSpaceDE/>
              <w:autoSpaceDN/>
              <w:adjustRightInd/>
              <w:jc w:val="center"/>
              <w:rPr>
                <w:sz w:val="16"/>
                <w:szCs w:val="16"/>
              </w:rPr>
            </w:pPr>
            <w:r w:rsidRPr="00AB3AB5">
              <w:rPr>
                <w:sz w:val="16"/>
                <w:szCs w:val="16"/>
              </w:rPr>
              <w:t>43 497,1</w:t>
            </w:r>
          </w:p>
        </w:tc>
        <w:tc>
          <w:tcPr>
            <w:tcW w:w="370" w:type="pct"/>
            <w:shd w:val="clear" w:color="auto" w:fill="auto"/>
            <w:vAlign w:val="center"/>
            <w:hideMark/>
          </w:tcPr>
          <w:p w14:paraId="68C8BDEF" w14:textId="77777777" w:rsidR="00305BD2" w:rsidRPr="00AB3AB5" w:rsidRDefault="00305BD2" w:rsidP="00305BD2">
            <w:pPr>
              <w:autoSpaceDE/>
              <w:autoSpaceDN/>
              <w:adjustRightInd/>
              <w:jc w:val="center"/>
              <w:rPr>
                <w:sz w:val="16"/>
                <w:szCs w:val="16"/>
              </w:rPr>
            </w:pPr>
            <w:r w:rsidRPr="00AB3AB5">
              <w:rPr>
                <w:sz w:val="16"/>
                <w:szCs w:val="16"/>
              </w:rPr>
              <w:t>43 497,1</w:t>
            </w:r>
          </w:p>
        </w:tc>
        <w:tc>
          <w:tcPr>
            <w:tcW w:w="369" w:type="pct"/>
            <w:shd w:val="clear" w:color="auto" w:fill="auto"/>
            <w:vAlign w:val="center"/>
            <w:hideMark/>
          </w:tcPr>
          <w:p w14:paraId="782B7753" w14:textId="77777777" w:rsidR="00305BD2" w:rsidRPr="00AB3AB5" w:rsidRDefault="00305BD2" w:rsidP="00305BD2">
            <w:pPr>
              <w:autoSpaceDE/>
              <w:autoSpaceDN/>
              <w:adjustRightInd/>
              <w:jc w:val="center"/>
              <w:rPr>
                <w:sz w:val="16"/>
                <w:szCs w:val="16"/>
              </w:rPr>
            </w:pPr>
            <w:r w:rsidRPr="00AB3AB5">
              <w:rPr>
                <w:sz w:val="16"/>
                <w:szCs w:val="16"/>
              </w:rPr>
              <w:t>40 577,5</w:t>
            </w:r>
          </w:p>
        </w:tc>
        <w:tc>
          <w:tcPr>
            <w:tcW w:w="360" w:type="pct"/>
            <w:shd w:val="clear" w:color="auto" w:fill="auto"/>
            <w:vAlign w:val="center"/>
            <w:hideMark/>
          </w:tcPr>
          <w:p w14:paraId="368DB4DF" w14:textId="77777777" w:rsidR="00305BD2" w:rsidRPr="00AB3AB5" w:rsidRDefault="00305BD2" w:rsidP="00305BD2">
            <w:pPr>
              <w:autoSpaceDE/>
              <w:autoSpaceDN/>
              <w:adjustRightInd/>
              <w:jc w:val="center"/>
              <w:rPr>
                <w:sz w:val="16"/>
                <w:szCs w:val="16"/>
              </w:rPr>
            </w:pPr>
            <w:r w:rsidRPr="00AB3AB5">
              <w:rPr>
                <w:sz w:val="16"/>
                <w:szCs w:val="16"/>
              </w:rPr>
              <w:t>40 577,5</w:t>
            </w:r>
          </w:p>
        </w:tc>
        <w:tc>
          <w:tcPr>
            <w:tcW w:w="372" w:type="pct"/>
            <w:shd w:val="clear" w:color="auto" w:fill="auto"/>
            <w:vAlign w:val="center"/>
            <w:hideMark/>
          </w:tcPr>
          <w:p w14:paraId="7560A374" w14:textId="77777777" w:rsidR="00305BD2" w:rsidRPr="00AB3AB5" w:rsidRDefault="00305BD2" w:rsidP="00305BD2">
            <w:pPr>
              <w:autoSpaceDE/>
              <w:autoSpaceDN/>
              <w:adjustRightInd/>
              <w:jc w:val="center"/>
              <w:rPr>
                <w:sz w:val="16"/>
                <w:szCs w:val="16"/>
              </w:rPr>
            </w:pPr>
            <w:r w:rsidRPr="00AB3AB5">
              <w:rPr>
                <w:sz w:val="16"/>
                <w:szCs w:val="16"/>
              </w:rPr>
              <w:t>40 577,5</w:t>
            </w:r>
          </w:p>
        </w:tc>
        <w:tc>
          <w:tcPr>
            <w:tcW w:w="421" w:type="pct"/>
            <w:shd w:val="clear" w:color="auto" w:fill="auto"/>
            <w:vAlign w:val="center"/>
            <w:hideMark/>
          </w:tcPr>
          <w:p w14:paraId="176B8E2E" w14:textId="77777777" w:rsidR="00305BD2" w:rsidRPr="00AB3AB5" w:rsidRDefault="00305BD2" w:rsidP="00305BD2">
            <w:pPr>
              <w:autoSpaceDE/>
              <w:autoSpaceDN/>
              <w:adjustRightInd/>
              <w:jc w:val="center"/>
              <w:rPr>
                <w:sz w:val="16"/>
                <w:szCs w:val="16"/>
              </w:rPr>
            </w:pPr>
            <w:r w:rsidRPr="00AB3AB5">
              <w:rPr>
                <w:sz w:val="16"/>
                <w:szCs w:val="16"/>
              </w:rPr>
              <w:t>202 887,5</w:t>
            </w:r>
          </w:p>
        </w:tc>
      </w:tr>
      <w:tr w:rsidR="00305BD2" w:rsidRPr="00AB3AB5" w14:paraId="40CB5DA3" w14:textId="77777777" w:rsidTr="00AB3AB5">
        <w:trPr>
          <w:trHeight w:val="20"/>
        </w:trPr>
        <w:tc>
          <w:tcPr>
            <w:tcW w:w="277" w:type="pct"/>
            <w:vMerge/>
            <w:vAlign w:val="center"/>
            <w:hideMark/>
          </w:tcPr>
          <w:p w14:paraId="1B380901"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4FBE1FE3"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4BDA2DF7"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0C224928" w14:textId="77777777" w:rsidR="00305BD2" w:rsidRPr="00AB3AB5" w:rsidRDefault="00305BD2" w:rsidP="00305BD2">
            <w:pPr>
              <w:autoSpaceDE/>
              <w:autoSpaceDN/>
              <w:adjustRightInd/>
              <w:rPr>
                <w:color w:val="000000"/>
                <w:sz w:val="16"/>
                <w:szCs w:val="16"/>
              </w:rPr>
            </w:pPr>
            <w:r w:rsidRPr="00AB3AB5">
              <w:rPr>
                <w:color w:val="000000"/>
                <w:sz w:val="16"/>
                <w:szCs w:val="16"/>
              </w:rPr>
              <w:t>федеральный бюджет</w:t>
            </w:r>
          </w:p>
        </w:tc>
        <w:tc>
          <w:tcPr>
            <w:tcW w:w="415" w:type="pct"/>
            <w:shd w:val="clear" w:color="auto" w:fill="auto"/>
            <w:vAlign w:val="center"/>
            <w:hideMark/>
          </w:tcPr>
          <w:p w14:paraId="1A5D30A4"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041FC465"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51BE0EBD"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03483D68"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056882F8"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157522D0"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49C5514E"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31CD006E"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20964B16"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1459E577" w14:textId="77777777" w:rsidTr="00AB3AB5">
        <w:trPr>
          <w:trHeight w:val="20"/>
        </w:trPr>
        <w:tc>
          <w:tcPr>
            <w:tcW w:w="277" w:type="pct"/>
            <w:vMerge/>
            <w:vAlign w:val="center"/>
            <w:hideMark/>
          </w:tcPr>
          <w:p w14:paraId="54D41D77"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687B439B"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5BDD884B"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5CC2902B" w14:textId="77777777" w:rsidR="00305BD2" w:rsidRPr="00AB3AB5" w:rsidRDefault="00305BD2" w:rsidP="00305BD2">
            <w:pPr>
              <w:autoSpaceDE/>
              <w:autoSpaceDN/>
              <w:adjustRightInd/>
              <w:rPr>
                <w:color w:val="000000"/>
                <w:sz w:val="16"/>
                <w:szCs w:val="16"/>
              </w:rPr>
            </w:pPr>
            <w:r w:rsidRPr="00AB3AB5">
              <w:rPr>
                <w:color w:val="000000"/>
                <w:sz w:val="16"/>
                <w:szCs w:val="16"/>
              </w:rPr>
              <w:t>бюджет автономного округа</w:t>
            </w:r>
          </w:p>
        </w:tc>
        <w:tc>
          <w:tcPr>
            <w:tcW w:w="415" w:type="pct"/>
            <w:shd w:val="clear" w:color="auto" w:fill="auto"/>
            <w:vAlign w:val="center"/>
            <w:hideMark/>
          </w:tcPr>
          <w:p w14:paraId="2F21A32E"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387DE238"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505C5543"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013FB9CB"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04C75B0B"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6EFC749C"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6612722C"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6CB2F958"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29148C5F"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729A75EB" w14:textId="77777777" w:rsidTr="00AB3AB5">
        <w:trPr>
          <w:trHeight w:val="20"/>
        </w:trPr>
        <w:tc>
          <w:tcPr>
            <w:tcW w:w="277" w:type="pct"/>
            <w:vMerge/>
            <w:vAlign w:val="center"/>
            <w:hideMark/>
          </w:tcPr>
          <w:p w14:paraId="57C4CE9C"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34372258"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422D647B"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6274ACB5" w14:textId="77777777" w:rsidR="00305BD2" w:rsidRPr="00AB3AB5" w:rsidRDefault="00305BD2" w:rsidP="00305BD2">
            <w:pPr>
              <w:autoSpaceDE/>
              <w:autoSpaceDN/>
              <w:adjustRightInd/>
              <w:rPr>
                <w:color w:val="000000"/>
                <w:sz w:val="16"/>
                <w:szCs w:val="16"/>
              </w:rPr>
            </w:pPr>
            <w:r w:rsidRPr="00AB3AB5">
              <w:rPr>
                <w:color w:val="000000"/>
                <w:sz w:val="16"/>
                <w:szCs w:val="16"/>
              </w:rPr>
              <w:t>местный бюджет</w:t>
            </w:r>
          </w:p>
        </w:tc>
        <w:tc>
          <w:tcPr>
            <w:tcW w:w="415" w:type="pct"/>
            <w:shd w:val="clear" w:color="auto" w:fill="auto"/>
            <w:vAlign w:val="center"/>
            <w:hideMark/>
          </w:tcPr>
          <w:p w14:paraId="3112766B" w14:textId="77777777" w:rsidR="00305BD2" w:rsidRPr="00AB3AB5" w:rsidRDefault="00305BD2" w:rsidP="00305BD2">
            <w:pPr>
              <w:autoSpaceDE/>
              <w:autoSpaceDN/>
              <w:adjustRightInd/>
              <w:jc w:val="center"/>
              <w:rPr>
                <w:sz w:val="16"/>
                <w:szCs w:val="16"/>
              </w:rPr>
            </w:pPr>
            <w:r w:rsidRPr="00AB3AB5">
              <w:rPr>
                <w:sz w:val="16"/>
                <w:szCs w:val="16"/>
              </w:rPr>
              <w:t>492 239,6</w:t>
            </w:r>
          </w:p>
        </w:tc>
        <w:tc>
          <w:tcPr>
            <w:tcW w:w="373" w:type="pct"/>
            <w:shd w:val="clear" w:color="auto" w:fill="auto"/>
            <w:vAlign w:val="center"/>
            <w:hideMark/>
          </w:tcPr>
          <w:p w14:paraId="2C55B878" w14:textId="77777777" w:rsidR="00305BD2" w:rsidRPr="00AB3AB5" w:rsidRDefault="00305BD2" w:rsidP="00305BD2">
            <w:pPr>
              <w:autoSpaceDE/>
              <w:autoSpaceDN/>
              <w:adjustRightInd/>
              <w:jc w:val="center"/>
              <w:rPr>
                <w:sz w:val="16"/>
                <w:szCs w:val="16"/>
              </w:rPr>
            </w:pPr>
            <w:r w:rsidRPr="00AB3AB5">
              <w:rPr>
                <w:sz w:val="16"/>
                <w:szCs w:val="16"/>
              </w:rPr>
              <w:t>40 577,5</w:t>
            </w:r>
          </w:p>
        </w:tc>
        <w:tc>
          <w:tcPr>
            <w:tcW w:w="372" w:type="pct"/>
            <w:shd w:val="clear" w:color="auto" w:fill="auto"/>
            <w:noWrap/>
            <w:vAlign w:val="center"/>
            <w:hideMark/>
          </w:tcPr>
          <w:p w14:paraId="6F92A603"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40 047,9</w:t>
            </w:r>
          </w:p>
        </w:tc>
        <w:tc>
          <w:tcPr>
            <w:tcW w:w="371" w:type="pct"/>
            <w:shd w:val="clear" w:color="auto" w:fill="auto"/>
            <w:noWrap/>
            <w:vAlign w:val="center"/>
            <w:hideMark/>
          </w:tcPr>
          <w:p w14:paraId="67F7B9CC"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43 497,1</w:t>
            </w:r>
          </w:p>
        </w:tc>
        <w:tc>
          <w:tcPr>
            <w:tcW w:w="370" w:type="pct"/>
            <w:shd w:val="clear" w:color="auto" w:fill="auto"/>
            <w:noWrap/>
            <w:vAlign w:val="center"/>
            <w:hideMark/>
          </w:tcPr>
          <w:p w14:paraId="259FB8ED"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43 497,1</w:t>
            </w:r>
          </w:p>
        </w:tc>
        <w:tc>
          <w:tcPr>
            <w:tcW w:w="369" w:type="pct"/>
            <w:shd w:val="clear" w:color="auto" w:fill="auto"/>
            <w:noWrap/>
            <w:vAlign w:val="center"/>
            <w:hideMark/>
          </w:tcPr>
          <w:p w14:paraId="7B863290"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40 577,5</w:t>
            </w:r>
          </w:p>
        </w:tc>
        <w:tc>
          <w:tcPr>
            <w:tcW w:w="360" w:type="pct"/>
            <w:shd w:val="clear" w:color="auto" w:fill="auto"/>
            <w:noWrap/>
            <w:vAlign w:val="center"/>
            <w:hideMark/>
          </w:tcPr>
          <w:p w14:paraId="664EAFAD"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40 577,5</w:t>
            </w:r>
          </w:p>
        </w:tc>
        <w:tc>
          <w:tcPr>
            <w:tcW w:w="372" w:type="pct"/>
            <w:shd w:val="clear" w:color="auto" w:fill="auto"/>
            <w:noWrap/>
            <w:vAlign w:val="center"/>
            <w:hideMark/>
          </w:tcPr>
          <w:p w14:paraId="73B6794E"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40 577,5</w:t>
            </w:r>
          </w:p>
        </w:tc>
        <w:tc>
          <w:tcPr>
            <w:tcW w:w="421" w:type="pct"/>
            <w:shd w:val="clear" w:color="auto" w:fill="auto"/>
            <w:noWrap/>
            <w:vAlign w:val="center"/>
            <w:hideMark/>
          </w:tcPr>
          <w:p w14:paraId="3A589009"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202 887,5</w:t>
            </w:r>
          </w:p>
        </w:tc>
      </w:tr>
      <w:tr w:rsidR="00305BD2" w:rsidRPr="00AB3AB5" w14:paraId="08FCC91F" w14:textId="77777777" w:rsidTr="00AB3AB5">
        <w:trPr>
          <w:trHeight w:val="20"/>
        </w:trPr>
        <w:tc>
          <w:tcPr>
            <w:tcW w:w="277" w:type="pct"/>
            <w:vMerge/>
            <w:vAlign w:val="center"/>
            <w:hideMark/>
          </w:tcPr>
          <w:p w14:paraId="2AAAB19B"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716C5D40"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65424733"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3AB25F8C" w14:textId="77777777" w:rsidR="00305BD2" w:rsidRPr="00AB3AB5" w:rsidRDefault="00305BD2" w:rsidP="00305BD2">
            <w:pPr>
              <w:autoSpaceDE/>
              <w:autoSpaceDN/>
              <w:adjustRightInd/>
              <w:rPr>
                <w:color w:val="000000"/>
                <w:sz w:val="16"/>
                <w:szCs w:val="16"/>
              </w:rPr>
            </w:pPr>
            <w:r w:rsidRPr="00AB3AB5">
              <w:rPr>
                <w:color w:val="000000"/>
                <w:sz w:val="16"/>
                <w:szCs w:val="16"/>
              </w:rPr>
              <w:t>иные источники финансирования</w:t>
            </w:r>
          </w:p>
        </w:tc>
        <w:tc>
          <w:tcPr>
            <w:tcW w:w="415" w:type="pct"/>
            <w:shd w:val="clear" w:color="auto" w:fill="auto"/>
            <w:vAlign w:val="center"/>
            <w:hideMark/>
          </w:tcPr>
          <w:p w14:paraId="6808468A"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2086FD51"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75B0D674"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1C200BAA"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146C456A"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18AFA005"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249A8F3F"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58763CE6"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4B0B3BAA"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4D4ADE6F" w14:textId="77777777" w:rsidTr="00AB3AB5">
        <w:trPr>
          <w:trHeight w:val="20"/>
        </w:trPr>
        <w:tc>
          <w:tcPr>
            <w:tcW w:w="277" w:type="pct"/>
            <w:vMerge w:val="restart"/>
            <w:shd w:val="clear" w:color="auto" w:fill="auto"/>
            <w:vAlign w:val="center"/>
            <w:hideMark/>
          </w:tcPr>
          <w:p w14:paraId="64BC4E00"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1.6.</w:t>
            </w:r>
          </w:p>
        </w:tc>
        <w:tc>
          <w:tcPr>
            <w:tcW w:w="558" w:type="pct"/>
            <w:vMerge w:val="restart"/>
            <w:shd w:val="clear" w:color="auto" w:fill="auto"/>
            <w:vAlign w:val="center"/>
            <w:hideMark/>
          </w:tcPr>
          <w:p w14:paraId="2709487E"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 xml:space="preserve"> Организация летнего отдыха и оздоровления детей и молодежи (показатель № 8)</w:t>
            </w:r>
          </w:p>
        </w:tc>
        <w:tc>
          <w:tcPr>
            <w:tcW w:w="326" w:type="pct"/>
            <w:vMerge w:val="restart"/>
            <w:shd w:val="clear" w:color="auto" w:fill="auto"/>
            <w:vAlign w:val="center"/>
            <w:hideMark/>
          </w:tcPr>
          <w:p w14:paraId="2A2ED23B" w14:textId="77777777" w:rsidR="00305BD2" w:rsidRPr="00AB3AB5" w:rsidRDefault="00305BD2" w:rsidP="00305BD2">
            <w:pPr>
              <w:autoSpaceDE/>
              <w:autoSpaceDN/>
              <w:adjustRightInd/>
              <w:rPr>
                <w:color w:val="000000"/>
                <w:sz w:val="16"/>
                <w:szCs w:val="16"/>
              </w:rPr>
            </w:pPr>
            <w:r w:rsidRPr="00AB3AB5">
              <w:rPr>
                <w:color w:val="000000"/>
                <w:sz w:val="16"/>
                <w:szCs w:val="16"/>
              </w:rPr>
              <w:t xml:space="preserve">ДОиМП  </w:t>
            </w:r>
          </w:p>
        </w:tc>
        <w:tc>
          <w:tcPr>
            <w:tcW w:w="416" w:type="pct"/>
            <w:shd w:val="clear" w:color="auto" w:fill="auto"/>
            <w:vAlign w:val="center"/>
            <w:hideMark/>
          </w:tcPr>
          <w:p w14:paraId="6143EDB5" w14:textId="77777777" w:rsidR="00305BD2" w:rsidRPr="00AB3AB5" w:rsidRDefault="00305BD2" w:rsidP="00305BD2">
            <w:pPr>
              <w:autoSpaceDE/>
              <w:autoSpaceDN/>
              <w:adjustRightInd/>
              <w:rPr>
                <w:color w:val="000000"/>
                <w:sz w:val="16"/>
                <w:szCs w:val="16"/>
              </w:rPr>
            </w:pPr>
            <w:r w:rsidRPr="00AB3AB5">
              <w:rPr>
                <w:color w:val="000000"/>
                <w:sz w:val="16"/>
                <w:szCs w:val="16"/>
              </w:rPr>
              <w:t>всего:</w:t>
            </w:r>
          </w:p>
        </w:tc>
        <w:tc>
          <w:tcPr>
            <w:tcW w:w="415" w:type="pct"/>
            <w:shd w:val="clear" w:color="auto" w:fill="auto"/>
            <w:vAlign w:val="center"/>
            <w:hideMark/>
          </w:tcPr>
          <w:p w14:paraId="06033583" w14:textId="77777777" w:rsidR="00305BD2" w:rsidRPr="00AB3AB5" w:rsidRDefault="00305BD2" w:rsidP="00305BD2">
            <w:pPr>
              <w:autoSpaceDE/>
              <w:autoSpaceDN/>
              <w:adjustRightInd/>
              <w:jc w:val="center"/>
              <w:rPr>
                <w:sz w:val="16"/>
                <w:szCs w:val="16"/>
              </w:rPr>
            </w:pPr>
            <w:r w:rsidRPr="00AB3AB5">
              <w:rPr>
                <w:sz w:val="16"/>
                <w:szCs w:val="16"/>
              </w:rPr>
              <w:t>116 810,6</w:t>
            </w:r>
          </w:p>
        </w:tc>
        <w:tc>
          <w:tcPr>
            <w:tcW w:w="373" w:type="pct"/>
            <w:shd w:val="clear" w:color="auto" w:fill="auto"/>
            <w:vAlign w:val="center"/>
            <w:hideMark/>
          </w:tcPr>
          <w:p w14:paraId="4428A6A0" w14:textId="77777777" w:rsidR="00305BD2" w:rsidRPr="00AB3AB5" w:rsidRDefault="00305BD2" w:rsidP="00305BD2">
            <w:pPr>
              <w:autoSpaceDE/>
              <w:autoSpaceDN/>
              <w:adjustRightInd/>
              <w:jc w:val="center"/>
              <w:rPr>
                <w:sz w:val="16"/>
                <w:szCs w:val="16"/>
              </w:rPr>
            </w:pPr>
            <w:r w:rsidRPr="00AB3AB5">
              <w:rPr>
                <w:sz w:val="16"/>
                <w:szCs w:val="16"/>
              </w:rPr>
              <w:t>8 446,7</w:t>
            </w:r>
          </w:p>
        </w:tc>
        <w:tc>
          <w:tcPr>
            <w:tcW w:w="372" w:type="pct"/>
            <w:shd w:val="clear" w:color="auto" w:fill="auto"/>
            <w:vAlign w:val="center"/>
            <w:hideMark/>
          </w:tcPr>
          <w:p w14:paraId="668D1F44" w14:textId="77777777" w:rsidR="00305BD2" w:rsidRPr="00AB3AB5" w:rsidRDefault="00305BD2" w:rsidP="00305BD2">
            <w:pPr>
              <w:autoSpaceDE/>
              <w:autoSpaceDN/>
              <w:adjustRightInd/>
              <w:jc w:val="center"/>
              <w:rPr>
                <w:sz w:val="16"/>
                <w:szCs w:val="16"/>
              </w:rPr>
            </w:pPr>
            <w:r w:rsidRPr="00AB3AB5">
              <w:rPr>
                <w:sz w:val="16"/>
                <w:szCs w:val="16"/>
              </w:rPr>
              <w:t>13 090,6</w:t>
            </w:r>
          </w:p>
        </w:tc>
        <w:tc>
          <w:tcPr>
            <w:tcW w:w="371" w:type="pct"/>
            <w:shd w:val="clear" w:color="auto" w:fill="auto"/>
            <w:vAlign w:val="center"/>
            <w:hideMark/>
          </w:tcPr>
          <w:p w14:paraId="4EF5570F" w14:textId="77777777" w:rsidR="00305BD2" w:rsidRPr="00AB3AB5" w:rsidRDefault="00305BD2" w:rsidP="00305BD2">
            <w:pPr>
              <w:autoSpaceDE/>
              <w:autoSpaceDN/>
              <w:adjustRightInd/>
              <w:jc w:val="center"/>
              <w:rPr>
                <w:sz w:val="16"/>
                <w:szCs w:val="16"/>
              </w:rPr>
            </w:pPr>
            <w:r w:rsidRPr="00AB3AB5">
              <w:rPr>
                <w:sz w:val="16"/>
                <w:szCs w:val="16"/>
              </w:rPr>
              <w:t>10 363,7</w:t>
            </w:r>
          </w:p>
        </w:tc>
        <w:tc>
          <w:tcPr>
            <w:tcW w:w="370" w:type="pct"/>
            <w:shd w:val="clear" w:color="auto" w:fill="auto"/>
            <w:vAlign w:val="center"/>
            <w:hideMark/>
          </w:tcPr>
          <w:p w14:paraId="3519AEBF" w14:textId="77777777" w:rsidR="00305BD2" w:rsidRPr="00AB3AB5" w:rsidRDefault="00305BD2" w:rsidP="00305BD2">
            <w:pPr>
              <w:autoSpaceDE/>
              <w:autoSpaceDN/>
              <w:adjustRightInd/>
              <w:jc w:val="center"/>
              <w:rPr>
                <w:sz w:val="16"/>
                <w:szCs w:val="16"/>
              </w:rPr>
            </w:pPr>
            <w:r w:rsidRPr="00AB3AB5">
              <w:rPr>
                <w:sz w:val="16"/>
                <w:szCs w:val="16"/>
              </w:rPr>
              <w:t>10 366,4</w:t>
            </w:r>
          </w:p>
        </w:tc>
        <w:tc>
          <w:tcPr>
            <w:tcW w:w="369" w:type="pct"/>
            <w:shd w:val="clear" w:color="auto" w:fill="auto"/>
            <w:vAlign w:val="center"/>
            <w:hideMark/>
          </w:tcPr>
          <w:p w14:paraId="35519620" w14:textId="77777777" w:rsidR="00305BD2" w:rsidRPr="00AB3AB5" w:rsidRDefault="00305BD2" w:rsidP="00305BD2">
            <w:pPr>
              <w:autoSpaceDE/>
              <w:autoSpaceDN/>
              <w:adjustRightInd/>
              <w:jc w:val="center"/>
              <w:rPr>
                <w:sz w:val="16"/>
                <w:szCs w:val="16"/>
              </w:rPr>
            </w:pPr>
            <w:r w:rsidRPr="00AB3AB5">
              <w:rPr>
                <w:sz w:val="16"/>
                <w:szCs w:val="16"/>
              </w:rPr>
              <w:t>9 317,9</w:t>
            </w:r>
          </w:p>
        </w:tc>
        <w:tc>
          <w:tcPr>
            <w:tcW w:w="360" w:type="pct"/>
            <w:shd w:val="clear" w:color="auto" w:fill="auto"/>
            <w:vAlign w:val="center"/>
            <w:hideMark/>
          </w:tcPr>
          <w:p w14:paraId="15F92112" w14:textId="77777777" w:rsidR="00305BD2" w:rsidRPr="00AB3AB5" w:rsidRDefault="00305BD2" w:rsidP="00305BD2">
            <w:pPr>
              <w:autoSpaceDE/>
              <w:autoSpaceDN/>
              <w:adjustRightInd/>
              <w:jc w:val="center"/>
              <w:rPr>
                <w:sz w:val="16"/>
                <w:szCs w:val="16"/>
              </w:rPr>
            </w:pPr>
            <w:r w:rsidRPr="00AB3AB5">
              <w:rPr>
                <w:sz w:val="16"/>
                <w:szCs w:val="16"/>
              </w:rPr>
              <w:t>9 317,9</w:t>
            </w:r>
          </w:p>
        </w:tc>
        <w:tc>
          <w:tcPr>
            <w:tcW w:w="372" w:type="pct"/>
            <w:shd w:val="clear" w:color="auto" w:fill="auto"/>
            <w:vAlign w:val="center"/>
            <w:hideMark/>
          </w:tcPr>
          <w:p w14:paraId="1176620B" w14:textId="77777777" w:rsidR="00305BD2" w:rsidRPr="00AB3AB5" w:rsidRDefault="00305BD2" w:rsidP="00305BD2">
            <w:pPr>
              <w:autoSpaceDE/>
              <w:autoSpaceDN/>
              <w:adjustRightInd/>
              <w:jc w:val="center"/>
              <w:rPr>
                <w:sz w:val="16"/>
                <w:szCs w:val="16"/>
              </w:rPr>
            </w:pPr>
            <w:r w:rsidRPr="00AB3AB5">
              <w:rPr>
                <w:sz w:val="16"/>
                <w:szCs w:val="16"/>
              </w:rPr>
              <w:t>9 317,9</w:t>
            </w:r>
          </w:p>
        </w:tc>
        <w:tc>
          <w:tcPr>
            <w:tcW w:w="421" w:type="pct"/>
            <w:shd w:val="clear" w:color="auto" w:fill="auto"/>
            <w:vAlign w:val="center"/>
            <w:hideMark/>
          </w:tcPr>
          <w:p w14:paraId="059C03CF" w14:textId="77777777" w:rsidR="00305BD2" w:rsidRPr="00AB3AB5" w:rsidRDefault="00305BD2" w:rsidP="00305BD2">
            <w:pPr>
              <w:autoSpaceDE/>
              <w:autoSpaceDN/>
              <w:adjustRightInd/>
              <w:jc w:val="center"/>
              <w:rPr>
                <w:sz w:val="16"/>
                <w:szCs w:val="16"/>
              </w:rPr>
            </w:pPr>
            <w:r w:rsidRPr="00AB3AB5">
              <w:rPr>
                <w:sz w:val="16"/>
                <w:szCs w:val="16"/>
              </w:rPr>
              <w:t>46 589,5</w:t>
            </w:r>
          </w:p>
        </w:tc>
      </w:tr>
      <w:tr w:rsidR="00305BD2" w:rsidRPr="00AB3AB5" w14:paraId="39E297DD" w14:textId="77777777" w:rsidTr="00AB3AB5">
        <w:trPr>
          <w:trHeight w:val="20"/>
        </w:trPr>
        <w:tc>
          <w:tcPr>
            <w:tcW w:w="277" w:type="pct"/>
            <w:vMerge/>
            <w:vAlign w:val="center"/>
            <w:hideMark/>
          </w:tcPr>
          <w:p w14:paraId="4C44380B"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7026D12A"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1C3329ED"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71DC31B3" w14:textId="77777777" w:rsidR="00305BD2" w:rsidRPr="00AB3AB5" w:rsidRDefault="00305BD2" w:rsidP="00305BD2">
            <w:pPr>
              <w:autoSpaceDE/>
              <w:autoSpaceDN/>
              <w:adjustRightInd/>
              <w:rPr>
                <w:color w:val="000000"/>
                <w:sz w:val="16"/>
                <w:szCs w:val="16"/>
              </w:rPr>
            </w:pPr>
            <w:r w:rsidRPr="00AB3AB5">
              <w:rPr>
                <w:color w:val="000000"/>
                <w:sz w:val="16"/>
                <w:szCs w:val="16"/>
              </w:rPr>
              <w:t>федеральный бюджет</w:t>
            </w:r>
          </w:p>
        </w:tc>
        <w:tc>
          <w:tcPr>
            <w:tcW w:w="415" w:type="pct"/>
            <w:shd w:val="clear" w:color="auto" w:fill="auto"/>
            <w:vAlign w:val="center"/>
            <w:hideMark/>
          </w:tcPr>
          <w:p w14:paraId="276BA09B"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66FD2875"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1905FBA7"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159405C5"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6AAE10B5"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32C3EE29"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21945EC8"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5404E7DC"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5B3FCE84"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7061328F" w14:textId="77777777" w:rsidTr="00AB3AB5">
        <w:trPr>
          <w:trHeight w:val="20"/>
        </w:trPr>
        <w:tc>
          <w:tcPr>
            <w:tcW w:w="277" w:type="pct"/>
            <w:vMerge/>
            <w:vAlign w:val="center"/>
            <w:hideMark/>
          </w:tcPr>
          <w:p w14:paraId="44E8C111"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30438377"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2917415A"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7C32DA5B" w14:textId="77777777" w:rsidR="00305BD2" w:rsidRPr="00AB3AB5" w:rsidRDefault="00305BD2" w:rsidP="00305BD2">
            <w:pPr>
              <w:autoSpaceDE/>
              <w:autoSpaceDN/>
              <w:adjustRightInd/>
              <w:rPr>
                <w:color w:val="000000"/>
                <w:sz w:val="16"/>
                <w:szCs w:val="16"/>
              </w:rPr>
            </w:pPr>
            <w:r w:rsidRPr="00AB3AB5">
              <w:rPr>
                <w:color w:val="000000"/>
                <w:sz w:val="16"/>
                <w:szCs w:val="16"/>
              </w:rPr>
              <w:t>бюджет автономного округа</w:t>
            </w:r>
          </w:p>
        </w:tc>
        <w:tc>
          <w:tcPr>
            <w:tcW w:w="415" w:type="pct"/>
            <w:shd w:val="clear" w:color="auto" w:fill="auto"/>
            <w:vAlign w:val="center"/>
            <w:hideMark/>
          </w:tcPr>
          <w:p w14:paraId="45EFCBE5" w14:textId="77777777" w:rsidR="00305BD2" w:rsidRPr="00AB3AB5" w:rsidRDefault="00305BD2" w:rsidP="00305BD2">
            <w:pPr>
              <w:autoSpaceDE/>
              <w:autoSpaceDN/>
              <w:adjustRightInd/>
              <w:jc w:val="center"/>
              <w:rPr>
                <w:sz w:val="16"/>
                <w:szCs w:val="16"/>
              </w:rPr>
            </w:pPr>
            <w:r w:rsidRPr="00AB3AB5">
              <w:rPr>
                <w:sz w:val="16"/>
                <w:szCs w:val="16"/>
              </w:rPr>
              <w:t>56 018,4</w:t>
            </w:r>
          </w:p>
        </w:tc>
        <w:tc>
          <w:tcPr>
            <w:tcW w:w="373" w:type="pct"/>
            <w:shd w:val="clear" w:color="auto" w:fill="auto"/>
            <w:vAlign w:val="center"/>
            <w:hideMark/>
          </w:tcPr>
          <w:p w14:paraId="1B6DED54" w14:textId="77777777" w:rsidR="00305BD2" w:rsidRPr="00AB3AB5" w:rsidRDefault="00305BD2" w:rsidP="00305BD2">
            <w:pPr>
              <w:autoSpaceDE/>
              <w:autoSpaceDN/>
              <w:adjustRightInd/>
              <w:jc w:val="center"/>
              <w:rPr>
                <w:sz w:val="16"/>
                <w:szCs w:val="16"/>
              </w:rPr>
            </w:pPr>
            <w:r w:rsidRPr="00AB3AB5">
              <w:rPr>
                <w:sz w:val="16"/>
                <w:szCs w:val="16"/>
              </w:rPr>
              <w:t>3 159,4</w:t>
            </w:r>
          </w:p>
        </w:tc>
        <w:tc>
          <w:tcPr>
            <w:tcW w:w="372" w:type="pct"/>
            <w:shd w:val="clear" w:color="auto" w:fill="auto"/>
            <w:vAlign w:val="center"/>
            <w:hideMark/>
          </w:tcPr>
          <w:p w14:paraId="633680E3" w14:textId="77777777" w:rsidR="00305BD2" w:rsidRPr="00AB3AB5" w:rsidRDefault="00305BD2" w:rsidP="00305BD2">
            <w:pPr>
              <w:autoSpaceDE/>
              <w:autoSpaceDN/>
              <w:adjustRightInd/>
              <w:jc w:val="center"/>
              <w:rPr>
                <w:sz w:val="16"/>
                <w:szCs w:val="16"/>
              </w:rPr>
            </w:pPr>
            <w:r w:rsidRPr="00AB3AB5">
              <w:rPr>
                <w:sz w:val="16"/>
                <w:szCs w:val="16"/>
              </w:rPr>
              <w:t>6 411,2</w:t>
            </w:r>
          </w:p>
        </w:tc>
        <w:tc>
          <w:tcPr>
            <w:tcW w:w="371" w:type="pct"/>
            <w:shd w:val="clear" w:color="auto" w:fill="auto"/>
            <w:vAlign w:val="center"/>
            <w:hideMark/>
          </w:tcPr>
          <w:p w14:paraId="3CFB6858" w14:textId="77777777" w:rsidR="00305BD2" w:rsidRPr="00AB3AB5" w:rsidRDefault="00305BD2" w:rsidP="00305BD2">
            <w:pPr>
              <w:autoSpaceDE/>
              <w:autoSpaceDN/>
              <w:adjustRightInd/>
              <w:jc w:val="center"/>
              <w:rPr>
                <w:sz w:val="16"/>
                <w:szCs w:val="16"/>
              </w:rPr>
            </w:pPr>
            <w:r w:rsidRPr="00AB3AB5">
              <w:rPr>
                <w:sz w:val="16"/>
                <w:szCs w:val="16"/>
              </w:rPr>
              <w:t>4 614,3</w:t>
            </w:r>
          </w:p>
        </w:tc>
        <w:tc>
          <w:tcPr>
            <w:tcW w:w="370" w:type="pct"/>
            <w:shd w:val="clear" w:color="auto" w:fill="auto"/>
            <w:vAlign w:val="center"/>
            <w:hideMark/>
          </w:tcPr>
          <w:p w14:paraId="13DED6AE" w14:textId="77777777" w:rsidR="00305BD2" w:rsidRPr="00AB3AB5" w:rsidRDefault="00305BD2" w:rsidP="00305BD2">
            <w:pPr>
              <w:autoSpaceDE/>
              <w:autoSpaceDN/>
              <w:adjustRightInd/>
              <w:jc w:val="center"/>
              <w:rPr>
                <w:sz w:val="16"/>
                <w:szCs w:val="16"/>
              </w:rPr>
            </w:pPr>
            <w:r w:rsidRPr="00AB3AB5">
              <w:rPr>
                <w:sz w:val="16"/>
                <w:szCs w:val="16"/>
              </w:rPr>
              <w:t>4 614,3</w:t>
            </w:r>
          </w:p>
        </w:tc>
        <w:tc>
          <w:tcPr>
            <w:tcW w:w="369" w:type="pct"/>
            <w:shd w:val="clear" w:color="auto" w:fill="auto"/>
            <w:vAlign w:val="center"/>
            <w:hideMark/>
          </w:tcPr>
          <w:p w14:paraId="66DE9B76" w14:textId="77777777" w:rsidR="00305BD2" w:rsidRPr="00AB3AB5" w:rsidRDefault="00305BD2" w:rsidP="00305BD2">
            <w:pPr>
              <w:autoSpaceDE/>
              <w:autoSpaceDN/>
              <w:adjustRightInd/>
              <w:jc w:val="center"/>
              <w:rPr>
                <w:sz w:val="16"/>
                <w:szCs w:val="16"/>
              </w:rPr>
            </w:pPr>
            <w:r w:rsidRPr="00AB3AB5">
              <w:rPr>
                <w:sz w:val="16"/>
                <w:szCs w:val="16"/>
              </w:rPr>
              <w:t>4 652,4</w:t>
            </w:r>
          </w:p>
        </w:tc>
        <w:tc>
          <w:tcPr>
            <w:tcW w:w="360" w:type="pct"/>
            <w:shd w:val="clear" w:color="auto" w:fill="auto"/>
            <w:vAlign w:val="center"/>
            <w:hideMark/>
          </w:tcPr>
          <w:p w14:paraId="04FEFE4C" w14:textId="77777777" w:rsidR="00305BD2" w:rsidRPr="00AB3AB5" w:rsidRDefault="00305BD2" w:rsidP="00305BD2">
            <w:pPr>
              <w:autoSpaceDE/>
              <w:autoSpaceDN/>
              <w:adjustRightInd/>
              <w:jc w:val="center"/>
              <w:rPr>
                <w:sz w:val="16"/>
                <w:szCs w:val="16"/>
              </w:rPr>
            </w:pPr>
            <w:r w:rsidRPr="00AB3AB5">
              <w:rPr>
                <w:sz w:val="16"/>
                <w:szCs w:val="16"/>
              </w:rPr>
              <w:t>4 652,4</w:t>
            </w:r>
          </w:p>
        </w:tc>
        <w:tc>
          <w:tcPr>
            <w:tcW w:w="372" w:type="pct"/>
            <w:shd w:val="clear" w:color="auto" w:fill="auto"/>
            <w:vAlign w:val="center"/>
            <w:hideMark/>
          </w:tcPr>
          <w:p w14:paraId="456E69D3" w14:textId="77777777" w:rsidR="00305BD2" w:rsidRPr="00AB3AB5" w:rsidRDefault="00305BD2" w:rsidP="00305BD2">
            <w:pPr>
              <w:autoSpaceDE/>
              <w:autoSpaceDN/>
              <w:adjustRightInd/>
              <w:jc w:val="center"/>
              <w:rPr>
                <w:sz w:val="16"/>
                <w:szCs w:val="16"/>
              </w:rPr>
            </w:pPr>
            <w:r w:rsidRPr="00AB3AB5">
              <w:rPr>
                <w:sz w:val="16"/>
                <w:szCs w:val="16"/>
              </w:rPr>
              <w:t>4 652,4</w:t>
            </w:r>
          </w:p>
        </w:tc>
        <w:tc>
          <w:tcPr>
            <w:tcW w:w="421" w:type="pct"/>
            <w:shd w:val="clear" w:color="auto" w:fill="auto"/>
            <w:vAlign w:val="center"/>
            <w:hideMark/>
          </w:tcPr>
          <w:p w14:paraId="37DE90AE" w14:textId="77777777" w:rsidR="00305BD2" w:rsidRPr="00AB3AB5" w:rsidRDefault="00305BD2" w:rsidP="00305BD2">
            <w:pPr>
              <w:autoSpaceDE/>
              <w:autoSpaceDN/>
              <w:adjustRightInd/>
              <w:jc w:val="center"/>
              <w:rPr>
                <w:sz w:val="16"/>
                <w:szCs w:val="16"/>
              </w:rPr>
            </w:pPr>
            <w:r w:rsidRPr="00AB3AB5">
              <w:rPr>
                <w:sz w:val="16"/>
                <w:szCs w:val="16"/>
              </w:rPr>
              <w:t>23 262,0</w:t>
            </w:r>
          </w:p>
        </w:tc>
      </w:tr>
      <w:tr w:rsidR="00305BD2" w:rsidRPr="00AB3AB5" w14:paraId="662132D6" w14:textId="77777777" w:rsidTr="00AB3AB5">
        <w:trPr>
          <w:trHeight w:val="20"/>
        </w:trPr>
        <w:tc>
          <w:tcPr>
            <w:tcW w:w="277" w:type="pct"/>
            <w:vMerge/>
            <w:vAlign w:val="center"/>
            <w:hideMark/>
          </w:tcPr>
          <w:p w14:paraId="5BDD7F80"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5B712C89"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1FC67836"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1BFE6D70" w14:textId="77777777" w:rsidR="00305BD2" w:rsidRPr="00AB3AB5" w:rsidRDefault="00305BD2" w:rsidP="00305BD2">
            <w:pPr>
              <w:autoSpaceDE/>
              <w:autoSpaceDN/>
              <w:adjustRightInd/>
              <w:rPr>
                <w:color w:val="000000"/>
                <w:sz w:val="16"/>
                <w:szCs w:val="16"/>
              </w:rPr>
            </w:pPr>
            <w:r w:rsidRPr="00AB3AB5">
              <w:rPr>
                <w:color w:val="000000"/>
                <w:sz w:val="16"/>
                <w:szCs w:val="16"/>
              </w:rPr>
              <w:t>местный бюджет</w:t>
            </w:r>
          </w:p>
        </w:tc>
        <w:tc>
          <w:tcPr>
            <w:tcW w:w="415" w:type="pct"/>
            <w:shd w:val="clear" w:color="auto" w:fill="auto"/>
            <w:vAlign w:val="center"/>
            <w:hideMark/>
          </w:tcPr>
          <w:p w14:paraId="0AB90F8C" w14:textId="77777777" w:rsidR="00305BD2" w:rsidRPr="00AB3AB5" w:rsidRDefault="00305BD2" w:rsidP="00305BD2">
            <w:pPr>
              <w:autoSpaceDE/>
              <w:autoSpaceDN/>
              <w:adjustRightInd/>
              <w:jc w:val="center"/>
              <w:rPr>
                <w:sz w:val="16"/>
                <w:szCs w:val="16"/>
              </w:rPr>
            </w:pPr>
            <w:r w:rsidRPr="00AB3AB5">
              <w:rPr>
                <w:sz w:val="16"/>
                <w:szCs w:val="16"/>
              </w:rPr>
              <w:t>55 896,8</w:t>
            </w:r>
          </w:p>
        </w:tc>
        <w:tc>
          <w:tcPr>
            <w:tcW w:w="373" w:type="pct"/>
            <w:shd w:val="clear" w:color="auto" w:fill="auto"/>
            <w:vAlign w:val="center"/>
            <w:hideMark/>
          </w:tcPr>
          <w:p w14:paraId="789627A0" w14:textId="77777777" w:rsidR="00305BD2" w:rsidRPr="00AB3AB5" w:rsidRDefault="00305BD2" w:rsidP="00305BD2">
            <w:pPr>
              <w:autoSpaceDE/>
              <w:autoSpaceDN/>
              <w:adjustRightInd/>
              <w:jc w:val="center"/>
              <w:rPr>
                <w:sz w:val="16"/>
                <w:szCs w:val="16"/>
              </w:rPr>
            </w:pPr>
            <w:r w:rsidRPr="00AB3AB5">
              <w:rPr>
                <w:sz w:val="16"/>
                <w:szCs w:val="16"/>
              </w:rPr>
              <w:t>4 171,9</w:t>
            </w:r>
          </w:p>
        </w:tc>
        <w:tc>
          <w:tcPr>
            <w:tcW w:w="372" w:type="pct"/>
            <w:shd w:val="clear" w:color="auto" w:fill="auto"/>
            <w:noWrap/>
            <w:vAlign w:val="center"/>
            <w:hideMark/>
          </w:tcPr>
          <w:p w14:paraId="337B270D"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5 419,4</w:t>
            </w:r>
          </w:p>
        </w:tc>
        <w:tc>
          <w:tcPr>
            <w:tcW w:w="371" w:type="pct"/>
            <w:shd w:val="clear" w:color="auto" w:fill="auto"/>
            <w:noWrap/>
            <w:vAlign w:val="center"/>
            <w:hideMark/>
          </w:tcPr>
          <w:p w14:paraId="1695F65E"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4 489,4</w:t>
            </w:r>
          </w:p>
        </w:tc>
        <w:tc>
          <w:tcPr>
            <w:tcW w:w="370" w:type="pct"/>
            <w:shd w:val="clear" w:color="auto" w:fill="auto"/>
            <w:noWrap/>
            <w:vAlign w:val="center"/>
            <w:hideMark/>
          </w:tcPr>
          <w:p w14:paraId="1219230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4 492,1</w:t>
            </w:r>
          </w:p>
        </w:tc>
        <w:tc>
          <w:tcPr>
            <w:tcW w:w="369" w:type="pct"/>
            <w:shd w:val="clear" w:color="auto" w:fill="auto"/>
            <w:noWrap/>
            <w:vAlign w:val="center"/>
            <w:hideMark/>
          </w:tcPr>
          <w:p w14:paraId="69629EA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4 665,5</w:t>
            </w:r>
          </w:p>
        </w:tc>
        <w:tc>
          <w:tcPr>
            <w:tcW w:w="360" w:type="pct"/>
            <w:shd w:val="clear" w:color="auto" w:fill="auto"/>
            <w:noWrap/>
            <w:vAlign w:val="center"/>
            <w:hideMark/>
          </w:tcPr>
          <w:p w14:paraId="076E8E2C"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4 665,5</w:t>
            </w:r>
          </w:p>
        </w:tc>
        <w:tc>
          <w:tcPr>
            <w:tcW w:w="372" w:type="pct"/>
            <w:shd w:val="clear" w:color="auto" w:fill="auto"/>
            <w:noWrap/>
            <w:vAlign w:val="center"/>
            <w:hideMark/>
          </w:tcPr>
          <w:p w14:paraId="3750E55B"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4 665,5</w:t>
            </w:r>
          </w:p>
        </w:tc>
        <w:tc>
          <w:tcPr>
            <w:tcW w:w="421" w:type="pct"/>
            <w:shd w:val="clear" w:color="auto" w:fill="auto"/>
            <w:noWrap/>
            <w:vAlign w:val="center"/>
            <w:hideMark/>
          </w:tcPr>
          <w:p w14:paraId="357BB6D1"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23 327,5</w:t>
            </w:r>
          </w:p>
        </w:tc>
      </w:tr>
      <w:tr w:rsidR="00305BD2" w:rsidRPr="00AB3AB5" w14:paraId="3DF4D691" w14:textId="77777777" w:rsidTr="00AB3AB5">
        <w:trPr>
          <w:trHeight w:val="20"/>
        </w:trPr>
        <w:tc>
          <w:tcPr>
            <w:tcW w:w="277" w:type="pct"/>
            <w:vMerge/>
            <w:vAlign w:val="center"/>
            <w:hideMark/>
          </w:tcPr>
          <w:p w14:paraId="22A81D73"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267E9939"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61C8EE61"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746DF4CC" w14:textId="77777777" w:rsidR="00305BD2" w:rsidRPr="00AB3AB5" w:rsidRDefault="00305BD2" w:rsidP="00305BD2">
            <w:pPr>
              <w:autoSpaceDE/>
              <w:autoSpaceDN/>
              <w:adjustRightInd/>
              <w:rPr>
                <w:color w:val="000000"/>
                <w:sz w:val="16"/>
                <w:szCs w:val="16"/>
              </w:rPr>
            </w:pPr>
            <w:r w:rsidRPr="00AB3AB5">
              <w:rPr>
                <w:color w:val="000000"/>
                <w:sz w:val="16"/>
                <w:szCs w:val="16"/>
              </w:rPr>
              <w:t>иные источники финансирования</w:t>
            </w:r>
          </w:p>
        </w:tc>
        <w:tc>
          <w:tcPr>
            <w:tcW w:w="415" w:type="pct"/>
            <w:shd w:val="clear" w:color="auto" w:fill="auto"/>
            <w:vAlign w:val="center"/>
            <w:hideMark/>
          </w:tcPr>
          <w:p w14:paraId="39553616" w14:textId="77777777" w:rsidR="00305BD2" w:rsidRPr="00AB3AB5" w:rsidRDefault="00305BD2" w:rsidP="00305BD2">
            <w:pPr>
              <w:autoSpaceDE/>
              <w:autoSpaceDN/>
              <w:adjustRightInd/>
              <w:jc w:val="center"/>
              <w:rPr>
                <w:sz w:val="16"/>
                <w:szCs w:val="16"/>
              </w:rPr>
            </w:pPr>
            <w:r w:rsidRPr="00AB3AB5">
              <w:rPr>
                <w:sz w:val="16"/>
                <w:szCs w:val="16"/>
              </w:rPr>
              <w:t>4 895,4</w:t>
            </w:r>
          </w:p>
        </w:tc>
        <w:tc>
          <w:tcPr>
            <w:tcW w:w="373" w:type="pct"/>
            <w:shd w:val="clear" w:color="auto" w:fill="auto"/>
            <w:vAlign w:val="center"/>
            <w:hideMark/>
          </w:tcPr>
          <w:p w14:paraId="1508CD20" w14:textId="77777777" w:rsidR="00305BD2" w:rsidRPr="00AB3AB5" w:rsidRDefault="00305BD2" w:rsidP="00305BD2">
            <w:pPr>
              <w:autoSpaceDE/>
              <w:autoSpaceDN/>
              <w:adjustRightInd/>
              <w:jc w:val="center"/>
              <w:rPr>
                <w:sz w:val="16"/>
                <w:szCs w:val="16"/>
              </w:rPr>
            </w:pPr>
            <w:r w:rsidRPr="00AB3AB5">
              <w:rPr>
                <w:sz w:val="16"/>
                <w:szCs w:val="16"/>
              </w:rPr>
              <w:t>1 115,4</w:t>
            </w:r>
          </w:p>
        </w:tc>
        <w:tc>
          <w:tcPr>
            <w:tcW w:w="372" w:type="pct"/>
            <w:shd w:val="clear" w:color="auto" w:fill="auto"/>
            <w:vAlign w:val="center"/>
            <w:hideMark/>
          </w:tcPr>
          <w:p w14:paraId="0DB20405" w14:textId="77777777" w:rsidR="00305BD2" w:rsidRPr="00AB3AB5" w:rsidRDefault="00305BD2" w:rsidP="00305BD2">
            <w:pPr>
              <w:autoSpaceDE/>
              <w:autoSpaceDN/>
              <w:adjustRightInd/>
              <w:jc w:val="center"/>
              <w:rPr>
                <w:sz w:val="16"/>
                <w:szCs w:val="16"/>
              </w:rPr>
            </w:pPr>
            <w:r w:rsidRPr="00AB3AB5">
              <w:rPr>
                <w:sz w:val="16"/>
                <w:szCs w:val="16"/>
              </w:rPr>
              <w:t>1 260,0</w:t>
            </w:r>
          </w:p>
        </w:tc>
        <w:tc>
          <w:tcPr>
            <w:tcW w:w="371" w:type="pct"/>
            <w:shd w:val="clear" w:color="auto" w:fill="auto"/>
            <w:vAlign w:val="center"/>
            <w:hideMark/>
          </w:tcPr>
          <w:p w14:paraId="0150DA8F" w14:textId="77777777" w:rsidR="00305BD2" w:rsidRPr="00AB3AB5" w:rsidRDefault="00305BD2" w:rsidP="00305BD2">
            <w:pPr>
              <w:autoSpaceDE/>
              <w:autoSpaceDN/>
              <w:adjustRightInd/>
              <w:jc w:val="center"/>
              <w:rPr>
                <w:sz w:val="16"/>
                <w:szCs w:val="16"/>
              </w:rPr>
            </w:pPr>
            <w:r w:rsidRPr="00AB3AB5">
              <w:rPr>
                <w:sz w:val="16"/>
                <w:szCs w:val="16"/>
              </w:rPr>
              <w:t>1 260,0</w:t>
            </w:r>
          </w:p>
        </w:tc>
        <w:tc>
          <w:tcPr>
            <w:tcW w:w="370" w:type="pct"/>
            <w:shd w:val="clear" w:color="auto" w:fill="auto"/>
            <w:vAlign w:val="center"/>
            <w:hideMark/>
          </w:tcPr>
          <w:p w14:paraId="15DD4FE8" w14:textId="77777777" w:rsidR="00305BD2" w:rsidRPr="00AB3AB5" w:rsidRDefault="00305BD2" w:rsidP="00305BD2">
            <w:pPr>
              <w:autoSpaceDE/>
              <w:autoSpaceDN/>
              <w:adjustRightInd/>
              <w:jc w:val="center"/>
              <w:rPr>
                <w:sz w:val="16"/>
                <w:szCs w:val="16"/>
              </w:rPr>
            </w:pPr>
            <w:r w:rsidRPr="00AB3AB5">
              <w:rPr>
                <w:sz w:val="16"/>
                <w:szCs w:val="16"/>
              </w:rPr>
              <w:t>1 260,0</w:t>
            </w:r>
          </w:p>
        </w:tc>
        <w:tc>
          <w:tcPr>
            <w:tcW w:w="369" w:type="pct"/>
            <w:shd w:val="clear" w:color="auto" w:fill="auto"/>
            <w:vAlign w:val="center"/>
            <w:hideMark/>
          </w:tcPr>
          <w:p w14:paraId="664F3459"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0798211A"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723A874F"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4A65C9A0"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2A2D5691" w14:textId="77777777" w:rsidTr="00AB3AB5">
        <w:trPr>
          <w:trHeight w:val="20"/>
        </w:trPr>
        <w:tc>
          <w:tcPr>
            <w:tcW w:w="277" w:type="pct"/>
            <w:vMerge w:val="restart"/>
            <w:shd w:val="clear" w:color="auto" w:fill="auto"/>
            <w:vAlign w:val="center"/>
            <w:hideMark/>
          </w:tcPr>
          <w:p w14:paraId="74D8518A"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1.7.</w:t>
            </w:r>
          </w:p>
        </w:tc>
        <w:tc>
          <w:tcPr>
            <w:tcW w:w="558" w:type="pct"/>
            <w:vMerge w:val="restart"/>
            <w:shd w:val="clear" w:color="auto" w:fill="auto"/>
            <w:vAlign w:val="center"/>
            <w:hideMark/>
          </w:tcPr>
          <w:p w14:paraId="29BD054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Развитие системы воспитания, профилактика правонарушений среди несовершеннолетних (показатель № 6, 7,11)</w:t>
            </w:r>
          </w:p>
        </w:tc>
        <w:tc>
          <w:tcPr>
            <w:tcW w:w="326" w:type="pct"/>
            <w:vMerge w:val="restart"/>
            <w:shd w:val="clear" w:color="auto" w:fill="auto"/>
            <w:vAlign w:val="center"/>
            <w:hideMark/>
          </w:tcPr>
          <w:p w14:paraId="53816A03" w14:textId="77777777" w:rsidR="00305BD2" w:rsidRPr="00AB3AB5" w:rsidRDefault="00305BD2" w:rsidP="00305BD2">
            <w:pPr>
              <w:autoSpaceDE/>
              <w:autoSpaceDN/>
              <w:adjustRightInd/>
              <w:rPr>
                <w:color w:val="000000"/>
                <w:sz w:val="16"/>
                <w:szCs w:val="16"/>
              </w:rPr>
            </w:pPr>
            <w:r w:rsidRPr="00AB3AB5">
              <w:rPr>
                <w:color w:val="000000"/>
                <w:sz w:val="16"/>
                <w:szCs w:val="16"/>
              </w:rPr>
              <w:t xml:space="preserve">ДОиМП  </w:t>
            </w:r>
          </w:p>
        </w:tc>
        <w:tc>
          <w:tcPr>
            <w:tcW w:w="416" w:type="pct"/>
            <w:shd w:val="clear" w:color="auto" w:fill="auto"/>
            <w:vAlign w:val="center"/>
            <w:hideMark/>
          </w:tcPr>
          <w:p w14:paraId="26CCC56A" w14:textId="77777777" w:rsidR="00305BD2" w:rsidRPr="00AB3AB5" w:rsidRDefault="00305BD2" w:rsidP="00305BD2">
            <w:pPr>
              <w:autoSpaceDE/>
              <w:autoSpaceDN/>
              <w:adjustRightInd/>
              <w:rPr>
                <w:color w:val="000000"/>
                <w:sz w:val="16"/>
                <w:szCs w:val="16"/>
              </w:rPr>
            </w:pPr>
            <w:r w:rsidRPr="00AB3AB5">
              <w:rPr>
                <w:color w:val="000000"/>
                <w:sz w:val="16"/>
                <w:szCs w:val="16"/>
              </w:rPr>
              <w:t>всего:</w:t>
            </w:r>
          </w:p>
        </w:tc>
        <w:tc>
          <w:tcPr>
            <w:tcW w:w="415" w:type="pct"/>
            <w:shd w:val="clear" w:color="auto" w:fill="auto"/>
            <w:vAlign w:val="center"/>
            <w:hideMark/>
          </w:tcPr>
          <w:p w14:paraId="18BE428F" w14:textId="77777777" w:rsidR="00305BD2" w:rsidRPr="00AB3AB5" w:rsidRDefault="00305BD2" w:rsidP="00305BD2">
            <w:pPr>
              <w:autoSpaceDE/>
              <w:autoSpaceDN/>
              <w:adjustRightInd/>
              <w:jc w:val="center"/>
              <w:rPr>
                <w:sz w:val="16"/>
                <w:szCs w:val="16"/>
              </w:rPr>
            </w:pPr>
            <w:r w:rsidRPr="00AB3AB5">
              <w:rPr>
                <w:sz w:val="16"/>
                <w:szCs w:val="16"/>
              </w:rPr>
              <w:t>48 000,0</w:t>
            </w:r>
          </w:p>
        </w:tc>
        <w:tc>
          <w:tcPr>
            <w:tcW w:w="373" w:type="pct"/>
            <w:shd w:val="clear" w:color="auto" w:fill="auto"/>
            <w:vAlign w:val="center"/>
            <w:hideMark/>
          </w:tcPr>
          <w:p w14:paraId="560C33A0" w14:textId="77777777" w:rsidR="00305BD2" w:rsidRPr="00AB3AB5" w:rsidRDefault="00305BD2" w:rsidP="00305BD2">
            <w:pPr>
              <w:autoSpaceDE/>
              <w:autoSpaceDN/>
              <w:adjustRightInd/>
              <w:jc w:val="center"/>
              <w:rPr>
                <w:sz w:val="16"/>
                <w:szCs w:val="16"/>
              </w:rPr>
            </w:pPr>
            <w:r w:rsidRPr="00AB3AB5">
              <w:rPr>
                <w:sz w:val="16"/>
                <w:szCs w:val="16"/>
              </w:rPr>
              <w:t>4 000,0</w:t>
            </w:r>
          </w:p>
        </w:tc>
        <w:tc>
          <w:tcPr>
            <w:tcW w:w="372" w:type="pct"/>
            <w:shd w:val="clear" w:color="auto" w:fill="auto"/>
            <w:vAlign w:val="center"/>
            <w:hideMark/>
          </w:tcPr>
          <w:p w14:paraId="2D256C80" w14:textId="77777777" w:rsidR="00305BD2" w:rsidRPr="00AB3AB5" w:rsidRDefault="00305BD2" w:rsidP="00305BD2">
            <w:pPr>
              <w:autoSpaceDE/>
              <w:autoSpaceDN/>
              <w:adjustRightInd/>
              <w:jc w:val="center"/>
              <w:rPr>
                <w:sz w:val="16"/>
                <w:szCs w:val="16"/>
              </w:rPr>
            </w:pPr>
            <w:r w:rsidRPr="00AB3AB5">
              <w:rPr>
                <w:sz w:val="16"/>
                <w:szCs w:val="16"/>
              </w:rPr>
              <w:t>4 000,0</w:t>
            </w:r>
          </w:p>
        </w:tc>
        <w:tc>
          <w:tcPr>
            <w:tcW w:w="371" w:type="pct"/>
            <w:shd w:val="clear" w:color="auto" w:fill="auto"/>
            <w:vAlign w:val="center"/>
            <w:hideMark/>
          </w:tcPr>
          <w:p w14:paraId="0FC02925" w14:textId="77777777" w:rsidR="00305BD2" w:rsidRPr="00AB3AB5" w:rsidRDefault="00305BD2" w:rsidP="00305BD2">
            <w:pPr>
              <w:autoSpaceDE/>
              <w:autoSpaceDN/>
              <w:adjustRightInd/>
              <w:jc w:val="center"/>
              <w:rPr>
                <w:sz w:val="16"/>
                <w:szCs w:val="16"/>
              </w:rPr>
            </w:pPr>
            <w:r w:rsidRPr="00AB3AB5">
              <w:rPr>
                <w:sz w:val="16"/>
                <w:szCs w:val="16"/>
              </w:rPr>
              <w:t>4 000,0</w:t>
            </w:r>
          </w:p>
        </w:tc>
        <w:tc>
          <w:tcPr>
            <w:tcW w:w="370" w:type="pct"/>
            <w:shd w:val="clear" w:color="auto" w:fill="auto"/>
            <w:vAlign w:val="center"/>
            <w:hideMark/>
          </w:tcPr>
          <w:p w14:paraId="59F71E39" w14:textId="77777777" w:rsidR="00305BD2" w:rsidRPr="00AB3AB5" w:rsidRDefault="00305BD2" w:rsidP="00305BD2">
            <w:pPr>
              <w:autoSpaceDE/>
              <w:autoSpaceDN/>
              <w:adjustRightInd/>
              <w:jc w:val="center"/>
              <w:rPr>
                <w:sz w:val="16"/>
                <w:szCs w:val="16"/>
              </w:rPr>
            </w:pPr>
            <w:r w:rsidRPr="00AB3AB5">
              <w:rPr>
                <w:sz w:val="16"/>
                <w:szCs w:val="16"/>
              </w:rPr>
              <w:t>4 000,0</w:t>
            </w:r>
          </w:p>
        </w:tc>
        <w:tc>
          <w:tcPr>
            <w:tcW w:w="369" w:type="pct"/>
            <w:shd w:val="clear" w:color="auto" w:fill="auto"/>
            <w:vAlign w:val="center"/>
            <w:hideMark/>
          </w:tcPr>
          <w:p w14:paraId="784F49DE" w14:textId="77777777" w:rsidR="00305BD2" w:rsidRPr="00AB3AB5" w:rsidRDefault="00305BD2" w:rsidP="00305BD2">
            <w:pPr>
              <w:autoSpaceDE/>
              <w:autoSpaceDN/>
              <w:adjustRightInd/>
              <w:jc w:val="center"/>
              <w:rPr>
                <w:sz w:val="16"/>
                <w:szCs w:val="16"/>
              </w:rPr>
            </w:pPr>
            <w:r w:rsidRPr="00AB3AB5">
              <w:rPr>
                <w:sz w:val="16"/>
                <w:szCs w:val="16"/>
              </w:rPr>
              <w:t>4 000,0</w:t>
            </w:r>
          </w:p>
        </w:tc>
        <w:tc>
          <w:tcPr>
            <w:tcW w:w="360" w:type="pct"/>
            <w:shd w:val="clear" w:color="auto" w:fill="auto"/>
            <w:vAlign w:val="center"/>
            <w:hideMark/>
          </w:tcPr>
          <w:p w14:paraId="14D1CFB3" w14:textId="77777777" w:rsidR="00305BD2" w:rsidRPr="00AB3AB5" w:rsidRDefault="00305BD2" w:rsidP="00305BD2">
            <w:pPr>
              <w:autoSpaceDE/>
              <w:autoSpaceDN/>
              <w:adjustRightInd/>
              <w:jc w:val="center"/>
              <w:rPr>
                <w:sz w:val="16"/>
                <w:szCs w:val="16"/>
              </w:rPr>
            </w:pPr>
            <w:r w:rsidRPr="00AB3AB5">
              <w:rPr>
                <w:sz w:val="16"/>
                <w:szCs w:val="16"/>
              </w:rPr>
              <w:t>4 000,0</w:t>
            </w:r>
          </w:p>
        </w:tc>
        <w:tc>
          <w:tcPr>
            <w:tcW w:w="372" w:type="pct"/>
            <w:shd w:val="clear" w:color="auto" w:fill="auto"/>
            <w:vAlign w:val="center"/>
            <w:hideMark/>
          </w:tcPr>
          <w:p w14:paraId="5019B7DB" w14:textId="77777777" w:rsidR="00305BD2" w:rsidRPr="00AB3AB5" w:rsidRDefault="00305BD2" w:rsidP="00305BD2">
            <w:pPr>
              <w:autoSpaceDE/>
              <w:autoSpaceDN/>
              <w:adjustRightInd/>
              <w:jc w:val="center"/>
              <w:rPr>
                <w:sz w:val="16"/>
                <w:szCs w:val="16"/>
              </w:rPr>
            </w:pPr>
            <w:r w:rsidRPr="00AB3AB5">
              <w:rPr>
                <w:sz w:val="16"/>
                <w:szCs w:val="16"/>
              </w:rPr>
              <w:t>4 000,0</w:t>
            </w:r>
          </w:p>
        </w:tc>
        <w:tc>
          <w:tcPr>
            <w:tcW w:w="421" w:type="pct"/>
            <w:shd w:val="clear" w:color="auto" w:fill="auto"/>
            <w:vAlign w:val="center"/>
            <w:hideMark/>
          </w:tcPr>
          <w:p w14:paraId="05AF1E62" w14:textId="77777777" w:rsidR="00305BD2" w:rsidRPr="00AB3AB5" w:rsidRDefault="00305BD2" w:rsidP="00305BD2">
            <w:pPr>
              <w:autoSpaceDE/>
              <w:autoSpaceDN/>
              <w:adjustRightInd/>
              <w:jc w:val="center"/>
              <w:rPr>
                <w:sz w:val="16"/>
                <w:szCs w:val="16"/>
              </w:rPr>
            </w:pPr>
            <w:r w:rsidRPr="00AB3AB5">
              <w:rPr>
                <w:sz w:val="16"/>
                <w:szCs w:val="16"/>
              </w:rPr>
              <w:t>20 000,0</w:t>
            </w:r>
          </w:p>
        </w:tc>
      </w:tr>
      <w:tr w:rsidR="00305BD2" w:rsidRPr="00AB3AB5" w14:paraId="30BC5ACF" w14:textId="77777777" w:rsidTr="00AB3AB5">
        <w:trPr>
          <w:trHeight w:val="20"/>
        </w:trPr>
        <w:tc>
          <w:tcPr>
            <w:tcW w:w="277" w:type="pct"/>
            <w:vMerge/>
            <w:vAlign w:val="center"/>
            <w:hideMark/>
          </w:tcPr>
          <w:p w14:paraId="285EBEA9"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55C525E5"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074BAD7E"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7D4B7271" w14:textId="77777777" w:rsidR="00305BD2" w:rsidRPr="00AB3AB5" w:rsidRDefault="00305BD2" w:rsidP="00305BD2">
            <w:pPr>
              <w:autoSpaceDE/>
              <w:autoSpaceDN/>
              <w:adjustRightInd/>
              <w:rPr>
                <w:color w:val="000000"/>
                <w:sz w:val="16"/>
                <w:szCs w:val="16"/>
              </w:rPr>
            </w:pPr>
            <w:r w:rsidRPr="00AB3AB5">
              <w:rPr>
                <w:color w:val="000000"/>
                <w:sz w:val="16"/>
                <w:szCs w:val="16"/>
              </w:rPr>
              <w:t>федеральный бюджет</w:t>
            </w:r>
          </w:p>
        </w:tc>
        <w:tc>
          <w:tcPr>
            <w:tcW w:w="415" w:type="pct"/>
            <w:shd w:val="clear" w:color="auto" w:fill="auto"/>
            <w:vAlign w:val="center"/>
            <w:hideMark/>
          </w:tcPr>
          <w:p w14:paraId="527257AE"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079A8728"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4E3FADF2"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7C010164"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4D9F496C"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72D083E1"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4460522A"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3E3CDFD0"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4062FE23"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324B7954" w14:textId="77777777" w:rsidTr="00AB3AB5">
        <w:trPr>
          <w:trHeight w:val="20"/>
        </w:trPr>
        <w:tc>
          <w:tcPr>
            <w:tcW w:w="277" w:type="pct"/>
            <w:vMerge/>
            <w:vAlign w:val="center"/>
            <w:hideMark/>
          </w:tcPr>
          <w:p w14:paraId="44F485B9"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73BAF1D4"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65DC5A3C"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517E9254" w14:textId="77777777" w:rsidR="00305BD2" w:rsidRPr="00AB3AB5" w:rsidRDefault="00305BD2" w:rsidP="00305BD2">
            <w:pPr>
              <w:autoSpaceDE/>
              <w:autoSpaceDN/>
              <w:adjustRightInd/>
              <w:rPr>
                <w:color w:val="000000"/>
                <w:sz w:val="16"/>
                <w:szCs w:val="16"/>
              </w:rPr>
            </w:pPr>
            <w:r w:rsidRPr="00AB3AB5">
              <w:rPr>
                <w:color w:val="000000"/>
                <w:sz w:val="16"/>
                <w:szCs w:val="16"/>
              </w:rPr>
              <w:t>бюджет автономного округа</w:t>
            </w:r>
          </w:p>
        </w:tc>
        <w:tc>
          <w:tcPr>
            <w:tcW w:w="415" w:type="pct"/>
            <w:shd w:val="clear" w:color="auto" w:fill="auto"/>
            <w:vAlign w:val="center"/>
            <w:hideMark/>
          </w:tcPr>
          <w:p w14:paraId="7FC074E2"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1550F02D"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5D1A9B61"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60C7B872"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68FBCFF1"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1F654B49"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0C05F73B"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5BEA3F64"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448EB891"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4DD4A953" w14:textId="77777777" w:rsidTr="00AB3AB5">
        <w:trPr>
          <w:trHeight w:val="20"/>
        </w:trPr>
        <w:tc>
          <w:tcPr>
            <w:tcW w:w="277" w:type="pct"/>
            <w:vMerge/>
            <w:vAlign w:val="center"/>
            <w:hideMark/>
          </w:tcPr>
          <w:p w14:paraId="147A5F83"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35AEEFD2"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13330CDB"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2880DE90" w14:textId="77777777" w:rsidR="00305BD2" w:rsidRPr="00AB3AB5" w:rsidRDefault="00305BD2" w:rsidP="00305BD2">
            <w:pPr>
              <w:autoSpaceDE/>
              <w:autoSpaceDN/>
              <w:adjustRightInd/>
              <w:rPr>
                <w:color w:val="000000"/>
                <w:sz w:val="16"/>
                <w:szCs w:val="16"/>
              </w:rPr>
            </w:pPr>
            <w:r w:rsidRPr="00AB3AB5">
              <w:rPr>
                <w:color w:val="000000"/>
                <w:sz w:val="16"/>
                <w:szCs w:val="16"/>
              </w:rPr>
              <w:t>местный бюджет</w:t>
            </w:r>
          </w:p>
        </w:tc>
        <w:tc>
          <w:tcPr>
            <w:tcW w:w="415" w:type="pct"/>
            <w:shd w:val="clear" w:color="auto" w:fill="auto"/>
            <w:vAlign w:val="center"/>
            <w:hideMark/>
          </w:tcPr>
          <w:p w14:paraId="72E70C35" w14:textId="77777777" w:rsidR="00305BD2" w:rsidRPr="00AB3AB5" w:rsidRDefault="00305BD2" w:rsidP="00305BD2">
            <w:pPr>
              <w:autoSpaceDE/>
              <w:autoSpaceDN/>
              <w:adjustRightInd/>
              <w:jc w:val="center"/>
              <w:rPr>
                <w:sz w:val="16"/>
                <w:szCs w:val="16"/>
              </w:rPr>
            </w:pPr>
            <w:r w:rsidRPr="00AB3AB5">
              <w:rPr>
                <w:sz w:val="16"/>
                <w:szCs w:val="16"/>
              </w:rPr>
              <w:t>48 000,0</w:t>
            </w:r>
          </w:p>
        </w:tc>
        <w:tc>
          <w:tcPr>
            <w:tcW w:w="373" w:type="pct"/>
            <w:shd w:val="clear" w:color="auto" w:fill="auto"/>
            <w:vAlign w:val="center"/>
            <w:hideMark/>
          </w:tcPr>
          <w:p w14:paraId="24CC3B8D" w14:textId="77777777" w:rsidR="00305BD2" w:rsidRPr="00AB3AB5" w:rsidRDefault="00305BD2" w:rsidP="00305BD2">
            <w:pPr>
              <w:autoSpaceDE/>
              <w:autoSpaceDN/>
              <w:adjustRightInd/>
              <w:jc w:val="center"/>
              <w:rPr>
                <w:sz w:val="16"/>
                <w:szCs w:val="16"/>
              </w:rPr>
            </w:pPr>
            <w:r w:rsidRPr="00AB3AB5">
              <w:rPr>
                <w:sz w:val="16"/>
                <w:szCs w:val="16"/>
              </w:rPr>
              <w:t>4 000,0</w:t>
            </w:r>
          </w:p>
        </w:tc>
        <w:tc>
          <w:tcPr>
            <w:tcW w:w="372" w:type="pct"/>
            <w:shd w:val="clear" w:color="auto" w:fill="auto"/>
            <w:noWrap/>
            <w:vAlign w:val="center"/>
            <w:hideMark/>
          </w:tcPr>
          <w:p w14:paraId="4A155216"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4 000,0</w:t>
            </w:r>
          </w:p>
        </w:tc>
        <w:tc>
          <w:tcPr>
            <w:tcW w:w="371" w:type="pct"/>
            <w:shd w:val="clear" w:color="auto" w:fill="auto"/>
            <w:noWrap/>
            <w:vAlign w:val="center"/>
            <w:hideMark/>
          </w:tcPr>
          <w:p w14:paraId="2EFAE2D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4 000,0</w:t>
            </w:r>
          </w:p>
        </w:tc>
        <w:tc>
          <w:tcPr>
            <w:tcW w:w="370" w:type="pct"/>
            <w:shd w:val="clear" w:color="auto" w:fill="auto"/>
            <w:noWrap/>
            <w:vAlign w:val="center"/>
            <w:hideMark/>
          </w:tcPr>
          <w:p w14:paraId="69DE466C"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4 000,0</w:t>
            </w:r>
          </w:p>
        </w:tc>
        <w:tc>
          <w:tcPr>
            <w:tcW w:w="369" w:type="pct"/>
            <w:shd w:val="clear" w:color="auto" w:fill="auto"/>
            <w:noWrap/>
            <w:vAlign w:val="center"/>
            <w:hideMark/>
          </w:tcPr>
          <w:p w14:paraId="0F408D08"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4 000,0</w:t>
            </w:r>
          </w:p>
        </w:tc>
        <w:tc>
          <w:tcPr>
            <w:tcW w:w="360" w:type="pct"/>
            <w:shd w:val="clear" w:color="auto" w:fill="auto"/>
            <w:noWrap/>
            <w:vAlign w:val="center"/>
            <w:hideMark/>
          </w:tcPr>
          <w:p w14:paraId="3A6F1FA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4 000,0</w:t>
            </w:r>
          </w:p>
        </w:tc>
        <w:tc>
          <w:tcPr>
            <w:tcW w:w="372" w:type="pct"/>
            <w:shd w:val="clear" w:color="auto" w:fill="auto"/>
            <w:noWrap/>
            <w:vAlign w:val="center"/>
            <w:hideMark/>
          </w:tcPr>
          <w:p w14:paraId="541F43C1"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4 000,0</w:t>
            </w:r>
          </w:p>
        </w:tc>
        <w:tc>
          <w:tcPr>
            <w:tcW w:w="421" w:type="pct"/>
            <w:shd w:val="clear" w:color="auto" w:fill="auto"/>
            <w:noWrap/>
            <w:vAlign w:val="center"/>
            <w:hideMark/>
          </w:tcPr>
          <w:p w14:paraId="4E773262"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20 000,0</w:t>
            </w:r>
          </w:p>
        </w:tc>
      </w:tr>
      <w:tr w:rsidR="00305BD2" w:rsidRPr="00AB3AB5" w14:paraId="611C20B2" w14:textId="77777777" w:rsidTr="00AB3AB5">
        <w:trPr>
          <w:trHeight w:val="20"/>
        </w:trPr>
        <w:tc>
          <w:tcPr>
            <w:tcW w:w="277" w:type="pct"/>
            <w:vMerge/>
            <w:vAlign w:val="center"/>
            <w:hideMark/>
          </w:tcPr>
          <w:p w14:paraId="7270B92E"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697D065B"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7C69B995"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7F0171E0" w14:textId="77777777" w:rsidR="00305BD2" w:rsidRPr="00AB3AB5" w:rsidRDefault="00305BD2" w:rsidP="00305BD2">
            <w:pPr>
              <w:autoSpaceDE/>
              <w:autoSpaceDN/>
              <w:adjustRightInd/>
              <w:rPr>
                <w:color w:val="000000"/>
                <w:sz w:val="16"/>
                <w:szCs w:val="16"/>
              </w:rPr>
            </w:pPr>
            <w:r w:rsidRPr="00AB3AB5">
              <w:rPr>
                <w:color w:val="000000"/>
                <w:sz w:val="16"/>
                <w:szCs w:val="16"/>
              </w:rPr>
              <w:t>иные источники финансирования</w:t>
            </w:r>
          </w:p>
        </w:tc>
        <w:tc>
          <w:tcPr>
            <w:tcW w:w="415" w:type="pct"/>
            <w:shd w:val="clear" w:color="auto" w:fill="auto"/>
            <w:vAlign w:val="center"/>
            <w:hideMark/>
          </w:tcPr>
          <w:p w14:paraId="757A9C2D"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7BC669A6"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05CFF686"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163137D7"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7937FFAE"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7458A879"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08442A50"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3A17F862"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44A09FB8"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7A1A0857" w14:textId="77777777" w:rsidTr="00AB3AB5">
        <w:trPr>
          <w:trHeight w:val="20"/>
        </w:trPr>
        <w:tc>
          <w:tcPr>
            <w:tcW w:w="277" w:type="pct"/>
            <w:vMerge w:val="restart"/>
            <w:shd w:val="clear" w:color="auto" w:fill="auto"/>
            <w:vAlign w:val="center"/>
            <w:hideMark/>
          </w:tcPr>
          <w:p w14:paraId="0F1F381D"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1.8.</w:t>
            </w:r>
          </w:p>
        </w:tc>
        <w:tc>
          <w:tcPr>
            <w:tcW w:w="558" w:type="pct"/>
            <w:vMerge w:val="restart"/>
            <w:shd w:val="clear" w:color="auto" w:fill="auto"/>
            <w:vAlign w:val="center"/>
            <w:hideMark/>
          </w:tcPr>
          <w:p w14:paraId="3BB87625"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r w:rsidRPr="00AB3AB5">
              <w:rPr>
                <w:color w:val="FF0000"/>
                <w:sz w:val="16"/>
                <w:szCs w:val="16"/>
              </w:rPr>
              <w:t xml:space="preserve"> </w:t>
            </w:r>
          </w:p>
        </w:tc>
        <w:tc>
          <w:tcPr>
            <w:tcW w:w="326" w:type="pct"/>
            <w:vMerge w:val="restart"/>
            <w:shd w:val="clear" w:color="auto" w:fill="auto"/>
            <w:vAlign w:val="center"/>
            <w:hideMark/>
          </w:tcPr>
          <w:p w14:paraId="2E993977" w14:textId="77777777" w:rsidR="00305BD2" w:rsidRPr="00AB3AB5" w:rsidRDefault="00305BD2" w:rsidP="00305BD2">
            <w:pPr>
              <w:autoSpaceDE/>
              <w:autoSpaceDN/>
              <w:adjustRightInd/>
              <w:rPr>
                <w:color w:val="000000"/>
                <w:sz w:val="16"/>
                <w:szCs w:val="16"/>
              </w:rPr>
            </w:pPr>
            <w:proofErr w:type="gramStart"/>
            <w:r w:rsidRPr="00AB3AB5">
              <w:rPr>
                <w:color w:val="000000"/>
                <w:sz w:val="16"/>
                <w:szCs w:val="16"/>
              </w:rPr>
              <w:t>ДОиМП  (</w:t>
            </w:r>
            <w:proofErr w:type="gramEnd"/>
            <w:r w:rsidRPr="00AB3AB5">
              <w:rPr>
                <w:color w:val="000000"/>
                <w:sz w:val="16"/>
                <w:szCs w:val="16"/>
              </w:rPr>
              <w:t xml:space="preserve">по согласованию с ДОиМП ХМАО-Югры) </w:t>
            </w:r>
          </w:p>
        </w:tc>
        <w:tc>
          <w:tcPr>
            <w:tcW w:w="416" w:type="pct"/>
            <w:shd w:val="clear" w:color="auto" w:fill="auto"/>
            <w:vAlign w:val="center"/>
            <w:hideMark/>
          </w:tcPr>
          <w:p w14:paraId="473E63C5" w14:textId="77777777" w:rsidR="00305BD2" w:rsidRPr="00AB3AB5" w:rsidRDefault="00305BD2" w:rsidP="00305BD2">
            <w:pPr>
              <w:autoSpaceDE/>
              <w:autoSpaceDN/>
              <w:adjustRightInd/>
              <w:rPr>
                <w:color w:val="000000"/>
                <w:sz w:val="16"/>
                <w:szCs w:val="16"/>
              </w:rPr>
            </w:pPr>
            <w:r w:rsidRPr="00AB3AB5">
              <w:rPr>
                <w:color w:val="000000"/>
                <w:sz w:val="16"/>
                <w:szCs w:val="16"/>
              </w:rPr>
              <w:t>всего:</w:t>
            </w:r>
          </w:p>
        </w:tc>
        <w:tc>
          <w:tcPr>
            <w:tcW w:w="415" w:type="pct"/>
            <w:shd w:val="clear" w:color="auto" w:fill="auto"/>
            <w:vAlign w:val="center"/>
            <w:hideMark/>
          </w:tcPr>
          <w:p w14:paraId="3F8658BB"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2006C172"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3E37FF24"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0543E1EC"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183EC60C"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3B406D63"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31B13D31"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77854C8D"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4FD6AF90"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7E0DC7DC" w14:textId="77777777" w:rsidTr="00AB3AB5">
        <w:trPr>
          <w:trHeight w:val="20"/>
        </w:trPr>
        <w:tc>
          <w:tcPr>
            <w:tcW w:w="277" w:type="pct"/>
            <w:vMerge/>
            <w:vAlign w:val="center"/>
            <w:hideMark/>
          </w:tcPr>
          <w:p w14:paraId="53BEFA6C"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6099F526"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0D5E8C92"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7F4387BD" w14:textId="77777777" w:rsidR="00305BD2" w:rsidRPr="00AB3AB5" w:rsidRDefault="00305BD2" w:rsidP="00305BD2">
            <w:pPr>
              <w:autoSpaceDE/>
              <w:autoSpaceDN/>
              <w:adjustRightInd/>
              <w:rPr>
                <w:color w:val="000000"/>
                <w:sz w:val="16"/>
                <w:szCs w:val="16"/>
              </w:rPr>
            </w:pPr>
            <w:r w:rsidRPr="00AB3AB5">
              <w:rPr>
                <w:color w:val="000000"/>
                <w:sz w:val="16"/>
                <w:szCs w:val="16"/>
              </w:rPr>
              <w:t>федеральный бюджет</w:t>
            </w:r>
          </w:p>
        </w:tc>
        <w:tc>
          <w:tcPr>
            <w:tcW w:w="415" w:type="pct"/>
            <w:shd w:val="clear" w:color="auto" w:fill="auto"/>
            <w:vAlign w:val="center"/>
            <w:hideMark/>
          </w:tcPr>
          <w:p w14:paraId="5CBB6188"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1B99929F"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6D9AAD09"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61ED12DA"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5EF91447"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148BD4E4"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5372F449"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7C127CF7"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6C5117DF"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14D12422" w14:textId="77777777" w:rsidTr="00AB3AB5">
        <w:trPr>
          <w:trHeight w:val="20"/>
        </w:trPr>
        <w:tc>
          <w:tcPr>
            <w:tcW w:w="277" w:type="pct"/>
            <w:vMerge/>
            <w:vAlign w:val="center"/>
            <w:hideMark/>
          </w:tcPr>
          <w:p w14:paraId="71B93AE1"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6A14C298"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397A40F9"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221B5EAF" w14:textId="77777777" w:rsidR="00305BD2" w:rsidRPr="00AB3AB5" w:rsidRDefault="00305BD2" w:rsidP="00305BD2">
            <w:pPr>
              <w:autoSpaceDE/>
              <w:autoSpaceDN/>
              <w:adjustRightInd/>
              <w:rPr>
                <w:color w:val="000000"/>
                <w:sz w:val="16"/>
                <w:szCs w:val="16"/>
              </w:rPr>
            </w:pPr>
            <w:r w:rsidRPr="00AB3AB5">
              <w:rPr>
                <w:color w:val="000000"/>
                <w:sz w:val="16"/>
                <w:szCs w:val="16"/>
              </w:rPr>
              <w:t>бюджет автономного округа</w:t>
            </w:r>
          </w:p>
        </w:tc>
        <w:tc>
          <w:tcPr>
            <w:tcW w:w="415" w:type="pct"/>
            <w:shd w:val="clear" w:color="auto" w:fill="auto"/>
            <w:vAlign w:val="center"/>
            <w:hideMark/>
          </w:tcPr>
          <w:p w14:paraId="0F0C2B54"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60E7017E"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19311FA9"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0C98448E"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488AAADE"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0AC9D1BB"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7B7FA68E"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6B259B8E"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1CCD8E19"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0B564C46" w14:textId="77777777" w:rsidTr="00AB3AB5">
        <w:trPr>
          <w:trHeight w:val="20"/>
        </w:trPr>
        <w:tc>
          <w:tcPr>
            <w:tcW w:w="277" w:type="pct"/>
            <w:vMerge/>
            <w:vAlign w:val="center"/>
            <w:hideMark/>
          </w:tcPr>
          <w:p w14:paraId="3663F808"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342F0FEB"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0C826904"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02036C3D" w14:textId="77777777" w:rsidR="00305BD2" w:rsidRPr="00AB3AB5" w:rsidRDefault="00305BD2" w:rsidP="00305BD2">
            <w:pPr>
              <w:autoSpaceDE/>
              <w:autoSpaceDN/>
              <w:adjustRightInd/>
              <w:rPr>
                <w:color w:val="000000"/>
                <w:sz w:val="16"/>
                <w:szCs w:val="16"/>
              </w:rPr>
            </w:pPr>
            <w:r w:rsidRPr="00AB3AB5">
              <w:rPr>
                <w:color w:val="000000"/>
                <w:sz w:val="16"/>
                <w:szCs w:val="16"/>
              </w:rPr>
              <w:t>местный бюджет</w:t>
            </w:r>
          </w:p>
        </w:tc>
        <w:tc>
          <w:tcPr>
            <w:tcW w:w="415" w:type="pct"/>
            <w:shd w:val="clear" w:color="auto" w:fill="auto"/>
            <w:vAlign w:val="center"/>
            <w:hideMark/>
          </w:tcPr>
          <w:p w14:paraId="585C12F6"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5F50470D"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25C2ACD8"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386D9C42"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601055E2"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6DBBAAFF"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539BE80E"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1F223ED3"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7FD0E10A"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4262B5F6" w14:textId="77777777" w:rsidTr="00AB3AB5">
        <w:trPr>
          <w:trHeight w:val="20"/>
        </w:trPr>
        <w:tc>
          <w:tcPr>
            <w:tcW w:w="277" w:type="pct"/>
            <w:vMerge/>
            <w:vAlign w:val="center"/>
            <w:hideMark/>
          </w:tcPr>
          <w:p w14:paraId="08B8D4DA"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35CA643F"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30748F71"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02AFB1A1" w14:textId="77777777" w:rsidR="00305BD2" w:rsidRPr="00AB3AB5" w:rsidRDefault="00305BD2" w:rsidP="00305BD2">
            <w:pPr>
              <w:autoSpaceDE/>
              <w:autoSpaceDN/>
              <w:adjustRightInd/>
              <w:rPr>
                <w:color w:val="000000"/>
                <w:sz w:val="16"/>
                <w:szCs w:val="16"/>
              </w:rPr>
            </w:pPr>
            <w:r w:rsidRPr="00AB3AB5">
              <w:rPr>
                <w:color w:val="000000"/>
                <w:sz w:val="16"/>
                <w:szCs w:val="16"/>
              </w:rPr>
              <w:t>иные источники финансирования</w:t>
            </w:r>
          </w:p>
        </w:tc>
        <w:tc>
          <w:tcPr>
            <w:tcW w:w="415" w:type="pct"/>
            <w:shd w:val="clear" w:color="auto" w:fill="auto"/>
            <w:vAlign w:val="center"/>
            <w:hideMark/>
          </w:tcPr>
          <w:p w14:paraId="293E1D38"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4EF3BBDF"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777B3246"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4C44A695"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00B7856A"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1B85DA79"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791B18D0"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1F93EC7F"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08E488DA"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5402CEBF" w14:textId="77777777" w:rsidTr="00AB3AB5">
        <w:trPr>
          <w:trHeight w:val="20"/>
        </w:trPr>
        <w:tc>
          <w:tcPr>
            <w:tcW w:w="277" w:type="pct"/>
            <w:vMerge w:val="restart"/>
            <w:shd w:val="clear" w:color="auto" w:fill="auto"/>
            <w:vAlign w:val="center"/>
            <w:hideMark/>
          </w:tcPr>
          <w:p w14:paraId="5FEB82F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 </w:t>
            </w:r>
          </w:p>
        </w:tc>
        <w:tc>
          <w:tcPr>
            <w:tcW w:w="558" w:type="pct"/>
            <w:vMerge w:val="restart"/>
            <w:shd w:val="clear" w:color="auto" w:fill="auto"/>
            <w:vAlign w:val="center"/>
            <w:hideMark/>
          </w:tcPr>
          <w:p w14:paraId="690D484D" w14:textId="77777777" w:rsidR="00305BD2" w:rsidRPr="00AB3AB5" w:rsidRDefault="00305BD2" w:rsidP="00305BD2">
            <w:pPr>
              <w:autoSpaceDE/>
              <w:autoSpaceDN/>
              <w:adjustRightInd/>
              <w:rPr>
                <w:color w:val="000000"/>
                <w:sz w:val="16"/>
                <w:szCs w:val="16"/>
              </w:rPr>
            </w:pPr>
            <w:r w:rsidRPr="00AB3AB5">
              <w:rPr>
                <w:color w:val="000000"/>
                <w:sz w:val="16"/>
                <w:szCs w:val="16"/>
              </w:rPr>
              <w:t>Итого по подпрограмме I.</w:t>
            </w:r>
          </w:p>
        </w:tc>
        <w:tc>
          <w:tcPr>
            <w:tcW w:w="326" w:type="pct"/>
            <w:vMerge w:val="restart"/>
            <w:shd w:val="clear" w:color="auto" w:fill="auto"/>
            <w:vAlign w:val="center"/>
            <w:hideMark/>
          </w:tcPr>
          <w:p w14:paraId="3D9B9FBE" w14:textId="77777777" w:rsidR="00305BD2" w:rsidRPr="00AB3AB5" w:rsidRDefault="00305BD2" w:rsidP="00305BD2">
            <w:pPr>
              <w:autoSpaceDE/>
              <w:autoSpaceDN/>
              <w:adjustRightInd/>
              <w:rPr>
                <w:color w:val="000000"/>
                <w:sz w:val="16"/>
                <w:szCs w:val="16"/>
              </w:rPr>
            </w:pPr>
            <w:r w:rsidRPr="00AB3AB5">
              <w:rPr>
                <w:color w:val="000000"/>
                <w:sz w:val="16"/>
                <w:szCs w:val="16"/>
              </w:rPr>
              <w:t> </w:t>
            </w:r>
          </w:p>
        </w:tc>
        <w:tc>
          <w:tcPr>
            <w:tcW w:w="416" w:type="pct"/>
            <w:shd w:val="clear" w:color="auto" w:fill="auto"/>
            <w:vAlign w:val="center"/>
            <w:hideMark/>
          </w:tcPr>
          <w:p w14:paraId="164C19D6" w14:textId="77777777" w:rsidR="00305BD2" w:rsidRPr="00AB3AB5" w:rsidRDefault="00305BD2" w:rsidP="00305BD2">
            <w:pPr>
              <w:autoSpaceDE/>
              <w:autoSpaceDN/>
              <w:adjustRightInd/>
              <w:rPr>
                <w:color w:val="000000"/>
                <w:sz w:val="16"/>
                <w:szCs w:val="16"/>
              </w:rPr>
            </w:pPr>
            <w:r w:rsidRPr="00AB3AB5">
              <w:rPr>
                <w:color w:val="000000"/>
                <w:sz w:val="16"/>
                <w:szCs w:val="16"/>
              </w:rPr>
              <w:t>всего:</w:t>
            </w:r>
          </w:p>
        </w:tc>
        <w:tc>
          <w:tcPr>
            <w:tcW w:w="415" w:type="pct"/>
            <w:shd w:val="clear" w:color="auto" w:fill="auto"/>
            <w:vAlign w:val="center"/>
            <w:hideMark/>
          </w:tcPr>
          <w:p w14:paraId="0087EA1B"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18 741 236,6</w:t>
            </w:r>
          </w:p>
        </w:tc>
        <w:tc>
          <w:tcPr>
            <w:tcW w:w="373" w:type="pct"/>
            <w:shd w:val="clear" w:color="auto" w:fill="auto"/>
            <w:vAlign w:val="center"/>
            <w:hideMark/>
          </w:tcPr>
          <w:p w14:paraId="792CCC98"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1 540 904,7</w:t>
            </w:r>
          </w:p>
        </w:tc>
        <w:tc>
          <w:tcPr>
            <w:tcW w:w="372" w:type="pct"/>
            <w:shd w:val="clear" w:color="auto" w:fill="auto"/>
            <w:vAlign w:val="center"/>
            <w:hideMark/>
          </w:tcPr>
          <w:p w14:paraId="46B1EBAA"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1 676 629,5</w:t>
            </w:r>
          </w:p>
        </w:tc>
        <w:tc>
          <w:tcPr>
            <w:tcW w:w="371" w:type="pct"/>
            <w:shd w:val="clear" w:color="auto" w:fill="auto"/>
            <w:vAlign w:val="center"/>
            <w:hideMark/>
          </w:tcPr>
          <w:p w14:paraId="32AAB54C"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1 671 019,1</w:t>
            </w:r>
          </w:p>
        </w:tc>
        <w:tc>
          <w:tcPr>
            <w:tcW w:w="370" w:type="pct"/>
            <w:shd w:val="clear" w:color="auto" w:fill="auto"/>
            <w:vAlign w:val="center"/>
            <w:hideMark/>
          </w:tcPr>
          <w:p w14:paraId="59F9E499"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1 670 893,7</w:t>
            </w:r>
          </w:p>
        </w:tc>
        <w:tc>
          <w:tcPr>
            <w:tcW w:w="369" w:type="pct"/>
            <w:shd w:val="clear" w:color="auto" w:fill="auto"/>
            <w:vAlign w:val="center"/>
            <w:hideMark/>
          </w:tcPr>
          <w:p w14:paraId="62C3A011"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1 522 723,7</w:t>
            </w:r>
          </w:p>
        </w:tc>
        <w:tc>
          <w:tcPr>
            <w:tcW w:w="360" w:type="pct"/>
            <w:shd w:val="clear" w:color="auto" w:fill="auto"/>
            <w:vAlign w:val="center"/>
            <w:hideMark/>
          </w:tcPr>
          <w:p w14:paraId="05E087E4"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1 522 723,7</w:t>
            </w:r>
          </w:p>
        </w:tc>
        <w:tc>
          <w:tcPr>
            <w:tcW w:w="372" w:type="pct"/>
            <w:shd w:val="clear" w:color="auto" w:fill="auto"/>
            <w:vAlign w:val="center"/>
            <w:hideMark/>
          </w:tcPr>
          <w:p w14:paraId="11C9F5E5"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1 522 723,7</w:t>
            </w:r>
          </w:p>
        </w:tc>
        <w:tc>
          <w:tcPr>
            <w:tcW w:w="421" w:type="pct"/>
            <w:shd w:val="clear" w:color="auto" w:fill="auto"/>
            <w:vAlign w:val="center"/>
            <w:hideMark/>
          </w:tcPr>
          <w:p w14:paraId="0BEB1149"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7 613 618,5</w:t>
            </w:r>
          </w:p>
        </w:tc>
      </w:tr>
      <w:tr w:rsidR="00305BD2" w:rsidRPr="00AB3AB5" w14:paraId="0D433F3F" w14:textId="77777777" w:rsidTr="00AB3AB5">
        <w:trPr>
          <w:trHeight w:val="20"/>
        </w:trPr>
        <w:tc>
          <w:tcPr>
            <w:tcW w:w="277" w:type="pct"/>
            <w:vMerge/>
            <w:vAlign w:val="center"/>
            <w:hideMark/>
          </w:tcPr>
          <w:p w14:paraId="0AC25C31"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5D577F5E"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00BE2280"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193E4AD0" w14:textId="77777777" w:rsidR="00305BD2" w:rsidRPr="00AB3AB5" w:rsidRDefault="00305BD2" w:rsidP="00305BD2">
            <w:pPr>
              <w:autoSpaceDE/>
              <w:autoSpaceDN/>
              <w:adjustRightInd/>
              <w:rPr>
                <w:color w:val="000000"/>
                <w:sz w:val="16"/>
                <w:szCs w:val="16"/>
              </w:rPr>
            </w:pPr>
            <w:r w:rsidRPr="00AB3AB5">
              <w:rPr>
                <w:color w:val="000000"/>
                <w:sz w:val="16"/>
                <w:szCs w:val="16"/>
              </w:rPr>
              <w:t>федеральный бюджет</w:t>
            </w:r>
          </w:p>
        </w:tc>
        <w:tc>
          <w:tcPr>
            <w:tcW w:w="415" w:type="pct"/>
            <w:shd w:val="clear" w:color="auto" w:fill="auto"/>
            <w:vAlign w:val="center"/>
            <w:hideMark/>
          </w:tcPr>
          <w:p w14:paraId="05C8DDE4"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05F52805"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290CFBC8"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1" w:type="pct"/>
            <w:shd w:val="clear" w:color="auto" w:fill="auto"/>
            <w:vAlign w:val="center"/>
            <w:hideMark/>
          </w:tcPr>
          <w:p w14:paraId="7223ED13"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0" w:type="pct"/>
            <w:shd w:val="clear" w:color="auto" w:fill="auto"/>
            <w:vAlign w:val="center"/>
            <w:hideMark/>
          </w:tcPr>
          <w:p w14:paraId="674AEA0C"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69" w:type="pct"/>
            <w:shd w:val="clear" w:color="auto" w:fill="auto"/>
            <w:vAlign w:val="center"/>
            <w:hideMark/>
          </w:tcPr>
          <w:p w14:paraId="4001C56C"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60" w:type="pct"/>
            <w:shd w:val="clear" w:color="auto" w:fill="auto"/>
            <w:vAlign w:val="center"/>
            <w:hideMark/>
          </w:tcPr>
          <w:p w14:paraId="1EFF8BC4"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4CA19546"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421" w:type="pct"/>
            <w:shd w:val="clear" w:color="auto" w:fill="auto"/>
            <w:vAlign w:val="center"/>
            <w:hideMark/>
          </w:tcPr>
          <w:p w14:paraId="6DE88BAC"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r>
      <w:tr w:rsidR="00305BD2" w:rsidRPr="00AB3AB5" w14:paraId="0E673498" w14:textId="77777777" w:rsidTr="00AB3AB5">
        <w:trPr>
          <w:trHeight w:val="20"/>
        </w:trPr>
        <w:tc>
          <w:tcPr>
            <w:tcW w:w="277" w:type="pct"/>
            <w:vMerge/>
            <w:vAlign w:val="center"/>
            <w:hideMark/>
          </w:tcPr>
          <w:p w14:paraId="67DE0DCE"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4CC48156"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29A2907E"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5C8DF9DA" w14:textId="77777777" w:rsidR="00305BD2" w:rsidRPr="00AB3AB5" w:rsidRDefault="00305BD2" w:rsidP="00305BD2">
            <w:pPr>
              <w:autoSpaceDE/>
              <w:autoSpaceDN/>
              <w:adjustRightInd/>
              <w:rPr>
                <w:color w:val="000000"/>
                <w:sz w:val="16"/>
                <w:szCs w:val="16"/>
              </w:rPr>
            </w:pPr>
            <w:r w:rsidRPr="00AB3AB5">
              <w:rPr>
                <w:color w:val="000000"/>
                <w:sz w:val="16"/>
                <w:szCs w:val="16"/>
              </w:rPr>
              <w:t>бюджет автономного округа</w:t>
            </w:r>
          </w:p>
        </w:tc>
        <w:tc>
          <w:tcPr>
            <w:tcW w:w="415" w:type="pct"/>
            <w:shd w:val="clear" w:color="auto" w:fill="auto"/>
            <w:vAlign w:val="center"/>
            <w:hideMark/>
          </w:tcPr>
          <w:p w14:paraId="4DB7165B"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14 207 796,0</w:t>
            </w:r>
          </w:p>
        </w:tc>
        <w:tc>
          <w:tcPr>
            <w:tcW w:w="373" w:type="pct"/>
            <w:shd w:val="clear" w:color="auto" w:fill="auto"/>
            <w:vAlign w:val="center"/>
            <w:hideMark/>
          </w:tcPr>
          <w:p w14:paraId="03E18C0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1 155 482,0</w:t>
            </w:r>
          </w:p>
        </w:tc>
        <w:tc>
          <w:tcPr>
            <w:tcW w:w="372" w:type="pct"/>
            <w:shd w:val="clear" w:color="auto" w:fill="auto"/>
            <w:vAlign w:val="center"/>
            <w:hideMark/>
          </w:tcPr>
          <w:p w14:paraId="7EC6DD9B"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1 282 294,6</w:t>
            </w:r>
          </w:p>
        </w:tc>
        <w:tc>
          <w:tcPr>
            <w:tcW w:w="371" w:type="pct"/>
            <w:shd w:val="clear" w:color="auto" w:fill="auto"/>
            <w:vAlign w:val="center"/>
            <w:hideMark/>
          </w:tcPr>
          <w:p w14:paraId="2E30926C"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1 280 497,7</w:t>
            </w:r>
          </w:p>
        </w:tc>
        <w:tc>
          <w:tcPr>
            <w:tcW w:w="370" w:type="pct"/>
            <w:shd w:val="clear" w:color="auto" w:fill="auto"/>
            <w:vAlign w:val="center"/>
            <w:hideMark/>
          </w:tcPr>
          <w:p w14:paraId="186E10AE"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1 280 497,7</w:t>
            </w:r>
          </w:p>
        </w:tc>
        <w:tc>
          <w:tcPr>
            <w:tcW w:w="369" w:type="pct"/>
            <w:shd w:val="clear" w:color="auto" w:fill="auto"/>
            <w:vAlign w:val="center"/>
            <w:hideMark/>
          </w:tcPr>
          <w:p w14:paraId="518295B6"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1 151 128,0</w:t>
            </w:r>
          </w:p>
        </w:tc>
        <w:tc>
          <w:tcPr>
            <w:tcW w:w="360" w:type="pct"/>
            <w:shd w:val="clear" w:color="auto" w:fill="auto"/>
            <w:vAlign w:val="center"/>
            <w:hideMark/>
          </w:tcPr>
          <w:p w14:paraId="19B6514B"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1 151 128,0</w:t>
            </w:r>
          </w:p>
        </w:tc>
        <w:tc>
          <w:tcPr>
            <w:tcW w:w="372" w:type="pct"/>
            <w:shd w:val="clear" w:color="auto" w:fill="auto"/>
            <w:vAlign w:val="center"/>
            <w:hideMark/>
          </w:tcPr>
          <w:p w14:paraId="02596C7D"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1 151 128,0</w:t>
            </w:r>
          </w:p>
        </w:tc>
        <w:tc>
          <w:tcPr>
            <w:tcW w:w="421" w:type="pct"/>
            <w:shd w:val="clear" w:color="auto" w:fill="auto"/>
            <w:vAlign w:val="center"/>
            <w:hideMark/>
          </w:tcPr>
          <w:p w14:paraId="3BA39A67"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5 755 640,0</w:t>
            </w:r>
          </w:p>
        </w:tc>
      </w:tr>
      <w:tr w:rsidR="00305BD2" w:rsidRPr="00AB3AB5" w14:paraId="387BE1C0" w14:textId="77777777" w:rsidTr="00AB3AB5">
        <w:trPr>
          <w:trHeight w:val="20"/>
        </w:trPr>
        <w:tc>
          <w:tcPr>
            <w:tcW w:w="277" w:type="pct"/>
            <w:vMerge/>
            <w:vAlign w:val="center"/>
            <w:hideMark/>
          </w:tcPr>
          <w:p w14:paraId="2859672A"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08D775BA"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4CCC0E47"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4B4C8BFD" w14:textId="77777777" w:rsidR="00305BD2" w:rsidRPr="00AB3AB5" w:rsidRDefault="00305BD2" w:rsidP="00305BD2">
            <w:pPr>
              <w:autoSpaceDE/>
              <w:autoSpaceDN/>
              <w:adjustRightInd/>
              <w:rPr>
                <w:color w:val="000000"/>
                <w:sz w:val="16"/>
                <w:szCs w:val="16"/>
              </w:rPr>
            </w:pPr>
            <w:r w:rsidRPr="00AB3AB5">
              <w:rPr>
                <w:color w:val="000000"/>
                <w:sz w:val="16"/>
                <w:szCs w:val="16"/>
              </w:rPr>
              <w:t>местный бюджет</w:t>
            </w:r>
          </w:p>
        </w:tc>
        <w:tc>
          <w:tcPr>
            <w:tcW w:w="415" w:type="pct"/>
            <w:shd w:val="clear" w:color="auto" w:fill="auto"/>
            <w:vAlign w:val="center"/>
            <w:hideMark/>
          </w:tcPr>
          <w:p w14:paraId="52A34CB7"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3 560 854,8</w:t>
            </w:r>
          </w:p>
        </w:tc>
        <w:tc>
          <w:tcPr>
            <w:tcW w:w="373" w:type="pct"/>
            <w:shd w:val="clear" w:color="auto" w:fill="auto"/>
            <w:vAlign w:val="center"/>
            <w:hideMark/>
          </w:tcPr>
          <w:p w14:paraId="5DC2E038"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289 595,3</w:t>
            </w:r>
          </w:p>
        </w:tc>
        <w:tc>
          <w:tcPr>
            <w:tcW w:w="372" w:type="pct"/>
            <w:shd w:val="clear" w:color="auto" w:fill="auto"/>
            <w:vAlign w:val="center"/>
            <w:hideMark/>
          </w:tcPr>
          <w:p w14:paraId="1820B916"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306 440,5</w:t>
            </w:r>
          </w:p>
        </w:tc>
        <w:tc>
          <w:tcPr>
            <w:tcW w:w="371" w:type="pct"/>
            <w:shd w:val="clear" w:color="auto" w:fill="auto"/>
            <w:vAlign w:val="center"/>
            <w:hideMark/>
          </w:tcPr>
          <w:p w14:paraId="3A693452"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302 627,0</w:t>
            </w:r>
          </w:p>
        </w:tc>
        <w:tc>
          <w:tcPr>
            <w:tcW w:w="370" w:type="pct"/>
            <w:shd w:val="clear" w:color="auto" w:fill="auto"/>
            <w:vAlign w:val="center"/>
            <w:hideMark/>
          </w:tcPr>
          <w:p w14:paraId="7108F186"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302 501,6</w:t>
            </w:r>
          </w:p>
        </w:tc>
        <w:tc>
          <w:tcPr>
            <w:tcW w:w="369" w:type="pct"/>
            <w:shd w:val="clear" w:color="auto" w:fill="auto"/>
            <w:vAlign w:val="center"/>
            <w:hideMark/>
          </w:tcPr>
          <w:p w14:paraId="7F26834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294 961,3</w:t>
            </w:r>
          </w:p>
        </w:tc>
        <w:tc>
          <w:tcPr>
            <w:tcW w:w="360" w:type="pct"/>
            <w:shd w:val="clear" w:color="auto" w:fill="auto"/>
            <w:vAlign w:val="center"/>
            <w:hideMark/>
          </w:tcPr>
          <w:p w14:paraId="0388619E"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294 961,3</w:t>
            </w:r>
          </w:p>
        </w:tc>
        <w:tc>
          <w:tcPr>
            <w:tcW w:w="372" w:type="pct"/>
            <w:shd w:val="clear" w:color="auto" w:fill="auto"/>
            <w:vAlign w:val="center"/>
            <w:hideMark/>
          </w:tcPr>
          <w:p w14:paraId="22159DE0"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294 961,3</w:t>
            </w:r>
          </w:p>
        </w:tc>
        <w:tc>
          <w:tcPr>
            <w:tcW w:w="421" w:type="pct"/>
            <w:shd w:val="clear" w:color="auto" w:fill="auto"/>
            <w:vAlign w:val="center"/>
            <w:hideMark/>
          </w:tcPr>
          <w:p w14:paraId="32566C0C"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1 474 806,5</w:t>
            </w:r>
          </w:p>
        </w:tc>
      </w:tr>
      <w:tr w:rsidR="00305BD2" w:rsidRPr="00AB3AB5" w14:paraId="0D1A1619" w14:textId="77777777" w:rsidTr="00AB3AB5">
        <w:trPr>
          <w:trHeight w:val="20"/>
        </w:trPr>
        <w:tc>
          <w:tcPr>
            <w:tcW w:w="277" w:type="pct"/>
            <w:vMerge/>
            <w:vAlign w:val="center"/>
            <w:hideMark/>
          </w:tcPr>
          <w:p w14:paraId="039050FB"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527F5292"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798F9D60"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15957320" w14:textId="77777777" w:rsidR="00305BD2" w:rsidRPr="00AB3AB5" w:rsidRDefault="00305BD2" w:rsidP="00305BD2">
            <w:pPr>
              <w:autoSpaceDE/>
              <w:autoSpaceDN/>
              <w:adjustRightInd/>
              <w:rPr>
                <w:color w:val="000000"/>
                <w:sz w:val="16"/>
                <w:szCs w:val="16"/>
              </w:rPr>
            </w:pPr>
            <w:r w:rsidRPr="00AB3AB5">
              <w:rPr>
                <w:color w:val="000000"/>
                <w:sz w:val="16"/>
                <w:szCs w:val="16"/>
              </w:rPr>
              <w:t>иные источники финансирования</w:t>
            </w:r>
          </w:p>
        </w:tc>
        <w:tc>
          <w:tcPr>
            <w:tcW w:w="415" w:type="pct"/>
            <w:shd w:val="clear" w:color="auto" w:fill="auto"/>
            <w:vAlign w:val="center"/>
            <w:hideMark/>
          </w:tcPr>
          <w:p w14:paraId="216E40DC"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972 585,8</w:t>
            </w:r>
          </w:p>
        </w:tc>
        <w:tc>
          <w:tcPr>
            <w:tcW w:w="373" w:type="pct"/>
            <w:shd w:val="clear" w:color="auto" w:fill="auto"/>
            <w:vAlign w:val="center"/>
            <w:hideMark/>
          </w:tcPr>
          <w:p w14:paraId="1DBAEE2C"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95 827,4</w:t>
            </w:r>
          </w:p>
        </w:tc>
        <w:tc>
          <w:tcPr>
            <w:tcW w:w="372" w:type="pct"/>
            <w:shd w:val="clear" w:color="auto" w:fill="auto"/>
            <w:vAlign w:val="center"/>
            <w:hideMark/>
          </w:tcPr>
          <w:p w14:paraId="274FD4F1"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87 894,4</w:t>
            </w:r>
          </w:p>
        </w:tc>
        <w:tc>
          <w:tcPr>
            <w:tcW w:w="371" w:type="pct"/>
            <w:shd w:val="clear" w:color="auto" w:fill="auto"/>
            <w:vAlign w:val="center"/>
            <w:hideMark/>
          </w:tcPr>
          <w:p w14:paraId="3CA8FBEA"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87 894,4</w:t>
            </w:r>
          </w:p>
        </w:tc>
        <w:tc>
          <w:tcPr>
            <w:tcW w:w="370" w:type="pct"/>
            <w:shd w:val="clear" w:color="auto" w:fill="auto"/>
            <w:vAlign w:val="center"/>
            <w:hideMark/>
          </w:tcPr>
          <w:p w14:paraId="39D51C18"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87 894,4</w:t>
            </w:r>
          </w:p>
        </w:tc>
        <w:tc>
          <w:tcPr>
            <w:tcW w:w="369" w:type="pct"/>
            <w:shd w:val="clear" w:color="auto" w:fill="auto"/>
            <w:vAlign w:val="center"/>
            <w:hideMark/>
          </w:tcPr>
          <w:p w14:paraId="3FA3A7A0"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76 634,4</w:t>
            </w:r>
          </w:p>
        </w:tc>
        <w:tc>
          <w:tcPr>
            <w:tcW w:w="360" w:type="pct"/>
            <w:shd w:val="clear" w:color="auto" w:fill="auto"/>
            <w:vAlign w:val="center"/>
            <w:hideMark/>
          </w:tcPr>
          <w:p w14:paraId="046275FA"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76 634,4</w:t>
            </w:r>
          </w:p>
        </w:tc>
        <w:tc>
          <w:tcPr>
            <w:tcW w:w="372" w:type="pct"/>
            <w:shd w:val="clear" w:color="auto" w:fill="auto"/>
            <w:vAlign w:val="center"/>
            <w:hideMark/>
          </w:tcPr>
          <w:p w14:paraId="5054AAEC"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76 634,4</w:t>
            </w:r>
          </w:p>
        </w:tc>
        <w:tc>
          <w:tcPr>
            <w:tcW w:w="421" w:type="pct"/>
            <w:shd w:val="clear" w:color="auto" w:fill="auto"/>
            <w:vAlign w:val="center"/>
            <w:hideMark/>
          </w:tcPr>
          <w:p w14:paraId="5B2DF4ED"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383 172,0</w:t>
            </w:r>
          </w:p>
        </w:tc>
      </w:tr>
      <w:tr w:rsidR="00305BD2" w:rsidRPr="00AB3AB5" w14:paraId="69C19AF8" w14:textId="77777777" w:rsidTr="00AB3AB5">
        <w:trPr>
          <w:trHeight w:val="20"/>
        </w:trPr>
        <w:tc>
          <w:tcPr>
            <w:tcW w:w="5000" w:type="pct"/>
            <w:gridSpan w:val="13"/>
            <w:shd w:val="clear" w:color="auto" w:fill="auto"/>
            <w:vAlign w:val="center"/>
            <w:hideMark/>
          </w:tcPr>
          <w:p w14:paraId="0EFBB7AA" w14:textId="27A67EBC" w:rsidR="00305BD2" w:rsidRPr="00AB3AB5" w:rsidRDefault="00305BD2" w:rsidP="00305BD2">
            <w:pPr>
              <w:autoSpaceDE/>
              <w:autoSpaceDN/>
              <w:adjustRightInd/>
              <w:jc w:val="center"/>
              <w:rPr>
                <w:color w:val="000000"/>
                <w:sz w:val="16"/>
                <w:szCs w:val="16"/>
              </w:rPr>
            </w:pPr>
            <w:r w:rsidRPr="00AB3AB5">
              <w:rPr>
                <w:color w:val="000000"/>
                <w:sz w:val="16"/>
                <w:szCs w:val="16"/>
              </w:rPr>
              <w:t>Подпрограмма II. Система оценки качества образования и информационная прозрачность системы образования</w:t>
            </w:r>
          </w:p>
        </w:tc>
      </w:tr>
      <w:tr w:rsidR="00305BD2" w:rsidRPr="00AB3AB5" w14:paraId="0E883D83" w14:textId="77777777" w:rsidTr="00AB3AB5">
        <w:trPr>
          <w:trHeight w:val="20"/>
        </w:trPr>
        <w:tc>
          <w:tcPr>
            <w:tcW w:w="277" w:type="pct"/>
            <w:vMerge w:val="restart"/>
            <w:shd w:val="clear" w:color="auto" w:fill="auto"/>
            <w:vAlign w:val="center"/>
            <w:hideMark/>
          </w:tcPr>
          <w:p w14:paraId="43630E5C"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2.1.</w:t>
            </w:r>
          </w:p>
        </w:tc>
        <w:tc>
          <w:tcPr>
            <w:tcW w:w="558" w:type="pct"/>
            <w:vMerge w:val="restart"/>
            <w:shd w:val="clear" w:color="auto" w:fill="auto"/>
            <w:vAlign w:val="center"/>
            <w:hideMark/>
          </w:tcPr>
          <w:p w14:paraId="4A2AB956"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Муниципальная составляющая регионального проекта "Современная школа" (показатель № 5)</w:t>
            </w:r>
          </w:p>
        </w:tc>
        <w:tc>
          <w:tcPr>
            <w:tcW w:w="326" w:type="pct"/>
            <w:vMerge w:val="restart"/>
            <w:shd w:val="clear" w:color="auto" w:fill="auto"/>
            <w:vAlign w:val="center"/>
            <w:hideMark/>
          </w:tcPr>
          <w:p w14:paraId="6414F0E1" w14:textId="77777777" w:rsidR="00305BD2" w:rsidRPr="00AB3AB5" w:rsidRDefault="00305BD2" w:rsidP="00305BD2">
            <w:pPr>
              <w:autoSpaceDE/>
              <w:autoSpaceDN/>
              <w:adjustRightInd/>
              <w:rPr>
                <w:color w:val="000000"/>
                <w:sz w:val="16"/>
                <w:szCs w:val="16"/>
              </w:rPr>
            </w:pPr>
            <w:r w:rsidRPr="00AB3AB5">
              <w:rPr>
                <w:color w:val="000000"/>
                <w:sz w:val="16"/>
                <w:szCs w:val="16"/>
              </w:rPr>
              <w:t xml:space="preserve">ДОиМП  </w:t>
            </w:r>
          </w:p>
        </w:tc>
        <w:tc>
          <w:tcPr>
            <w:tcW w:w="416" w:type="pct"/>
            <w:shd w:val="clear" w:color="auto" w:fill="auto"/>
            <w:vAlign w:val="center"/>
            <w:hideMark/>
          </w:tcPr>
          <w:p w14:paraId="1269E360" w14:textId="77777777" w:rsidR="00305BD2" w:rsidRPr="00AB3AB5" w:rsidRDefault="00305BD2" w:rsidP="00305BD2">
            <w:pPr>
              <w:autoSpaceDE/>
              <w:autoSpaceDN/>
              <w:adjustRightInd/>
              <w:rPr>
                <w:color w:val="000000"/>
                <w:sz w:val="16"/>
                <w:szCs w:val="16"/>
              </w:rPr>
            </w:pPr>
            <w:r w:rsidRPr="00AB3AB5">
              <w:rPr>
                <w:color w:val="000000"/>
                <w:sz w:val="16"/>
                <w:szCs w:val="16"/>
              </w:rPr>
              <w:t>всего:</w:t>
            </w:r>
          </w:p>
        </w:tc>
        <w:tc>
          <w:tcPr>
            <w:tcW w:w="415" w:type="pct"/>
            <w:shd w:val="clear" w:color="auto" w:fill="auto"/>
            <w:vAlign w:val="center"/>
            <w:hideMark/>
          </w:tcPr>
          <w:p w14:paraId="0344821E" w14:textId="77777777" w:rsidR="00305BD2" w:rsidRPr="00AB3AB5" w:rsidRDefault="00305BD2" w:rsidP="00305BD2">
            <w:pPr>
              <w:autoSpaceDE/>
              <w:autoSpaceDN/>
              <w:adjustRightInd/>
              <w:jc w:val="center"/>
              <w:rPr>
                <w:sz w:val="16"/>
                <w:szCs w:val="16"/>
              </w:rPr>
            </w:pPr>
            <w:r w:rsidRPr="00AB3AB5">
              <w:rPr>
                <w:sz w:val="16"/>
                <w:szCs w:val="16"/>
              </w:rPr>
              <w:t>350,0</w:t>
            </w:r>
          </w:p>
        </w:tc>
        <w:tc>
          <w:tcPr>
            <w:tcW w:w="373" w:type="pct"/>
            <w:shd w:val="clear" w:color="auto" w:fill="auto"/>
            <w:vAlign w:val="center"/>
            <w:hideMark/>
          </w:tcPr>
          <w:p w14:paraId="76405AC3"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1DE6EEF1" w14:textId="77777777" w:rsidR="00305BD2" w:rsidRPr="00AB3AB5" w:rsidRDefault="00305BD2" w:rsidP="00305BD2">
            <w:pPr>
              <w:autoSpaceDE/>
              <w:autoSpaceDN/>
              <w:adjustRightInd/>
              <w:jc w:val="center"/>
              <w:rPr>
                <w:sz w:val="16"/>
                <w:szCs w:val="16"/>
              </w:rPr>
            </w:pPr>
            <w:r w:rsidRPr="00AB3AB5">
              <w:rPr>
                <w:sz w:val="16"/>
                <w:szCs w:val="16"/>
              </w:rPr>
              <w:t>350,0</w:t>
            </w:r>
          </w:p>
        </w:tc>
        <w:tc>
          <w:tcPr>
            <w:tcW w:w="371" w:type="pct"/>
            <w:shd w:val="clear" w:color="auto" w:fill="auto"/>
            <w:vAlign w:val="center"/>
            <w:hideMark/>
          </w:tcPr>
          <w:p w14:paraId="3F6966F2"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499F321F"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7B52B1CA"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2E7B8D1E"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54E17FC1"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69EEF05E"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177B4196" w14:textId="77777777" w:rsidTr="00AB3AB5">
        <w:trPr>
          <w:trHeight w:val="20"/>
        </w:trPr>
        <w:tc>
          <w:tcPr>
            <w:tcW w:w="277" w:type="pct"/>
            <w:vMerge/>
            <w:vAlign w:val="center"/>
            <w:hideMark/>
          </w:tcPr>
          <w:p w14:paraId="1BAC8BA1"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45756C71"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44CDF36E"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2C00AEA2" w14:textId="77777777" w:rsidR="00305BD2" w:rsidRPr="00AB3AB5" w:rsidRDefault="00305BD2" w:rsidP="00305BD2">
            <w:pPr>
              <w:autoSpaceDE/>
              <w:autoSpaceDN/>
              <w:adjustRightInd/>
              <w:rPr>
                <w:color w:val="000000"/>
                <w:sz w:val="16"/>
                <w:szCs w:val="16"/>
              </w:rPr>
            </w:pPr>
            <w:r w:rsidRPr="00AB3AB5">
              <w:rPr>
                <w:color w:val="000000"/>
                <w:sz w:val="16"/>
                <w:szCs w:val="16"/>
              </w:rPr>
              <w:t>федеральный бюджет</w:t>
            </w:r>
          </w:p>
        </w:tc>
        <w:tc>
          <w:tcPr>
            <w:tcW w:w="415" w:type="pct"/>
            <w:shd w:val="clear" w:color="auto" w:fill="auto"/>
            <w:vAlign w:val="center"/>
            <w:hideMark/>
          </w:tcPr>
          <w:p w14:paraId="3138575E"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597C74CF"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169A03DE"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2D9306E2"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7C7BDE85"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37148D07"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2A7310FF"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1B5FDD1B"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47B21FD0"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0548237E" w14:textId="77777777" w:rsidTr="00AB3AB5">
        <w:trPr>
          <w:trHeight w:val="20"/>
        </w:trPr>
        <w:tc>
          <w:tcPr>
            <w:tcW w:w="277" w:type="pct"/>
            <w:vMerge/>
            <w:vAlign w:val="center"/>
            <w:hideMark/>
          </w:tcPr>
          <w:p w14:paraId="6E8FD4DB"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1EE5CCB2"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70EA9B4F"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73550CF3" w14:textId="77777777" w:rsidR="00305BD2" w:rsidRPr="00AB3AB5" w:rsidRDefault="00305BD2" w:rsidP="00305BD2">
            <w:pPr>
              <w:autoSpaceDE/>
              <w:autoSpaceDN/>
              <w:adjustRightInd/>
              <w:rPr>
                <w:color w:val="000000"/>
                <w:sz w:val="16"/>
                <w:szCs w:val="16"/>
              </w:rPr>
            </w:pPr>
            <w:r w:rsidRPr="00AB3AB5">
              <w:rPr>
                <w:color w:val="000000"/>
                <w:sz w:val="16"/>
                <w:szCs w:val="16"/>
              </w:rPr>
              <w:t>бюджет автономного округа</w:t>
            </w:r>
          </w:p>
        </w:tc>
        <w:tc>
          <w:tcPr>
            <w:tcW w:w="415" w:type="pct"/>
            <w:shd w:val="clear" w:color="auto" w:fill="auto"/>
            <w:vAlign w:val="center"/>
            <w:hideMark/>
          </w:tcPr>
          <w:p w14:paraId="20DEABCF"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1971DC79"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4023D13E"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391F15B6"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7890A6F4"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6061D58D"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244A6641"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554191E5"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4F86E691"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79AA4376" w14:textId="77777777" w:rsidTr="00AB3AB5">
        <w:trPr>
          <w:trHeight w:val="20"/>
        </w:trPr>
        <w:tc>
          <w:tcPr>
            <w:tcW w:w="277" w:type="pct"/>
            <w:vMerge/>
            <w:vAlign w:val="center"/>
            <w:hideMark/>
          </w:tcPr>
          <w:p w14:paraId="3B8651F2"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2B027B18"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19391AD1"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3EC68843" w14:textId="77777777" w:rsidR="00305BD2" w:rsidRPr="00AB3AB5" w:rsidRDefault="00305BD2" w:rsidP="00305BD2">
            <w:pPr>
              <w:autoSpaceDE/>
              <w:autoSpaceDN/>
              <w:adjustRightInd/>
              <w:rPr>
                <w:color w:val="000000"/>
                <w:sz w:val="16"/>
                <w:szCs w:val="16"/>
              </w:rPr>
            </w:pPr>
            <w:r w:rsidRPr="00AB3AB5">
              <w:rPr>
                <w:color w:val="000000"/>
                <w:sz w:val="16"/>
                <w:szCs w:val="16"/>
              </w:rPr>
              <w:t>местный бюджет</w:t>
            </w:r>
          </w:p>
        </w:tc>
        <w:tc>
          <w:tcPr>
            <w:tcW w:w="415" w:type="pct"/>
            <w:shd w:val="clear" w:color="auto" w:fill="auto"/>
            <w:vAlign w:val="center"/>
            <w:hideMark/>
          </w:tcPr>
          <w:p w14:paraId="61663EFD" w14:textId="77777777" w:rsidR="00305BD2" w:rsidRPr="00AB3AB5" w:rsidRDefault="00305BD2" w:rsidP="00305BD2">
            <w:pPr>
              <w:autoSpaceDE/>
              <w:autoSpaceDN/>
              <w:adjustRightInd/>
              <w:jc w:val="center"/>
              <w:rPr>
                <w:sz w:val="16"/>
                <w:szCs w:val="16"/>
              </w:rPr>
            </w:pPr>
            <w:r w:rsidRPr="00AB3AB5">
              <w:rPr>
                <w:sz w:val="16"/>
                <w:szCs w:val="16"/>
              </w:rPr>
              <w:t>350,0</w:t>
            </w:r>
          </w:p>
        </w:tc>
        <w:tc>
          <w:tcPr>
            <w:tcW w:w="373" w:type="pct"/>
            <w:shd w:val="clear" w:color="auto" w:fill="auto"/>
            <w:vAlign w:val="center"/>
            <w:hideMark/>
          </w:tcPr>
          <w:p w14:paraId="2A8B6925"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414D863C" w14:textId="77777777" w:rsidR="00305BD2" w:rsidRPr="00AB3AB5" w:rsidRDefault="00305BD2" w:rsidP="00305BD2">
            <w:pPr>
              <w:autoSpaceDE/>
              <w:autoSpaceDN/>
              <w:adjustRightInd/>
              <w:jc w:val="center"/>
              <w:rPr>
                <w:sz w:val="16"/>
                <w:szCs w:val="16"/>
              </w:rPr>
            </w:pPr>
            <w:r w:rsidRPr="00AB3AB5">
              <w:rPr>
                <w:sz w:val="16"/>
                <w:szCs w:val="16"/>
              </w:rPr>
              <w:t>350,0</w:t>
            </w:r>
          </w:p>
        </w:tc>
        <w:tc>
          <w:tcPr>
            <w:tcW w:w="371" w:type="pct"/>
            <w:shd w:val="clear" w:color="auto" w:fill="auto"/>
            <w:vAlign w:val="center"/>
            <w:hideMark/>
          </w:tcPr>
          <w:p w14:paraId="562384D0"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2BAAF150"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57F8440E"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6A57BD8D"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430FBCB7"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4DC780F0"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199EA2D4" w14:textId="77777777" w:rsidTr="00AB3AB5">
        <w:trPr>
          <w:trHeight w:val="20"/>
        </w:trPr>
        <w:tc>
          <w:tcPr>
            <w:tcW w:w="277" w:type="pct"/>
            <w:vMerge/>
            <w:vAlign w:val="center"/>
            <w:hideMark/>
          </w:tcPr>
          <w:p w14:paraId="13EB02A0"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39D0783C"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0DA173E9"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05E86A85" w14:textId="77777777" w:rsidR="00305BD2" w:rsidRPr="00AB3AB5" w:rsidRDefault="00305BD2" w:rsidP="00305BD2">
            <w:pPr>
              <w:autoSpaceDE/>
              <w:autoSpaceDN/>
              <w:adjustRightInd/>
              <w:rPr>
                <w:color w:val="000000"/>
                <w:sz w:val="16"/>
                <w:szCs w:val="16"/>
              </w:rPr>
            </w:pPr>
            <w:r w:rsidRPr="00AB3AB5">
              <w:rPr>
                <w:color w:val="000000"/>
                <w:sz w:val="16"/>
                <w:szCs w:val="16"/>
              </w:rPr>
              <w:t>иные источники финансирования</w:t>
            </w:r>
          </w:p>
        </w:tc>
        <w:tc>
          <w:tcPr>
            <w:tcW w:w="415" w:type="pct"/>
            <w:shd w:val="clear" w:color="auto" w:fill="auto"/>
            <w:vAlign w:val="center"/>
            <w:hideMark/>
          </w:tcPr>
          <w:p w14:paraId="404B1E9F"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1CE29D58"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3CBAFBCE"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6C5AE892"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769927F7"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6C9F238B"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30236C3B"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59FBDA17"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2DEA8936"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4E50B287" w14:textId="77777777" w:rsidTr="00AB3AB5">
        <w:trPr>
          <w:trHeight w:val="20"/>
        </w:trPr>
        <w:tc>
          <w:tcPr>
            <w:tcW w:w="277" w:type="pct"/>
            <w:vMerge w:val="restart"/>
            <w:shd w:val="clear" w:color="auto" w:fill="auto"/>
            <w:vAlign w:val="center"/>
            <w:hideMark/>
          </w:tcPr>
          <w:p w14:paraId="75D95A0E"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2.1.1.</w:t>
            </w:r>
          </w:p>
        </w:tc>
        <w:tc>
          <w:tcPr>
            <w:tcW w:w="558" w:type="pct"/>
            <w:vMerge w:val="restart"/>
            <w:shd w:val="clear" w:color="auto" w:fill="auto"/>
            <w:vAlign w:val="center"/>
            <w:hideMark/>
          </w:tcPr>
          <w:p w14:paraId="2E60D063"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 xml:space="preserve">Развитие региональной системы оценки качества образования, включающей оценку результатов деятельности по реализации федерального государственного образовательного стандарта и учет динамики достижения каждого обучающегося, в том числе развитие национально-региональной системы независимой оценки качества общего образования через реализацию пилотных региональных проектов и создание национальных механизмов оценки качества, а также повышение качества образования в школах с низкими образовательными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 </w:t>
            </w:r>
          </w:p>
        </w:tc>
        <w:tc>
          <w:tcPr>
            <w:tcW w:w="326" w:type="pct"/>
            <w:vMerge w:val="restart"/>
            <w:shd w:val="clear" w:color="auto" w:fill="auto"/>
            <w:vAlign w:val="center"/>
            <w:hideMark/>
          </w:tcPr>
          <w:p w14:paraId="53271ED6" w14:textId="77777777" w:rsidR="00305BD2" w:rsidRPr="00AB3AB5" w:rsidRDefault="00305BD2" w:rsidP="00305BD2">
            <w:pPr>
              <w:autoSpaceDE/>
              <w:autoSpaceDN/>
              <w:adjustRightInd/>
              <w:rPr>
                <w:color w:val="000000"/>
                <w:sz w:val="16"/>
                <w:szCs w:val="16"/>
              </w:rPr>
            </w:pPr>
            <w:r w:rsidRPr="00AB3AB5">
              <w:rPr>
                <w:color w:val="000000"/>
                <w:sz w:val="16"/>
                <w:szCs w:val="16"/>
              </w:rPr>
              <w:t xml:space="preserve">ДОиМП  </w:t>
            </w:r>
          </w:p>
        </w:tc>
        <w:tc>
          <w:tcPr>
            <w:tcW w:w="416" w:type="pct"/>
            <w:shd w:val="clear" w:color="auto" w:fill="auto"/>
            <w:vAlign w:val="center"/>
            <w:hideMark/>
          </w:tcPr>
          <w:p w14:paraId="1ED6CC6A" w14:textId="77777777" w:rsidR="00305BD2" w:rsidRPr="00AB3AB5" w:rsidRDefault="00305BD2" w:rsidP="00305BD2">
            <w:pPr>
              <w:autoSpaceDE/>
              <w:autoSpaceDN/>
              <w:adjustRightInd/>
              <w:rPr>
                <w:color w:val="000000"/>
                <w:sz w:val="16"/>
                <w:szCs w:val="16"/>
              </w:rPr>
            </w:pPr>
            <w:r w:rsidRPr="00AB3AB5">
              <w:rPr>
                <w:color w:val="000000"/>
                <w:sz w:val="16"/>
                <w:szCs w:val="16"/>
              </w:rPr>
              <w:t>всего:</w:t>
            </w:r>
          </w:p>
        </w:tc>
        <w:tc>
          <w:tcPr>
            <w:tcW w:w="415" w:type="pct"/>
            <w:shd w:val="clear" w:color="auto" w:fill="auto"/>
            <w:vAlign w:val="center"/>
            <w:hideMark/>
          </w:tcPr>
          <w:p w14:paraId="316CBBBA" w14:textId="77777777" w:rsidR="00305BD2" w:rsidRPr="00AB3AB5" w:rsidRDefault="00305BD2" w:rsidP="00305BD2">
            <w:pPr>
              <w:autoSpaceDE/>
              <w:autoSpaceDN/>
              <w:adjustRightInd/>
              <w:jc w:val="center"/>
              <w:rPr>
                <w:sz w:val="16"/>
                <w:szCs w:val="16"/>
              </w:rPr>
            </w:pPr>
            <w:r w:rsidRPr="00AB3AB5">
              <w:rPr>
                <w:sz w:val="16"/>
                <w:szCs w:val="16"/>
              </w:rPr>
              <w:t>350,0</w:t>
            </w:r>
          </w:p>
        </w:tc>
        <w:tc>
          <w:tcPr>
            <w:tcW w:w="373" w:type="pct"/>
            <w:shd w:val="clear" w:color="auto" w:fill="auto"/>
            <w:vAlign w:val="center"/>
            <w:hideMark/>
          </w:tcPr>
          <w:p w14:paraId="336A9168"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1A591D86" w14:textId="77777777" w:rsidR="00305BD2" w:rsidRPr="00AB3AB5" w:rsidRDefault="00305BD2" w:rsidP="00305BD2">
            <w:pPr>
              <w:autoSpaceDE/>
              <w:autoSpaceDN/>
              <w:adjustRightInd/>
              <w:jc w:val="center"/>
              <w:rPr>
                <w:sz w:val="16"/>
                <w:szCs w:val="16"/>
              </w:rPr>
            </w:pPr>
            <w:r w:rsidRPr="00AB3AB5">
              <w:rPr>
                <w:sz w:val="16"/>
                <w:szCs w:val="16"/>
              </w:rPr>
              <w:t>350,0</w:t>
            </w:r>
          </w:p>
        </w:tc>
        <w:tc>
          <w:tcPr>
            <w:tcW w:w="371" w:type="pct"/>
            <w:shd w:val="clear" w:color="auto" w:fill="auto"/>
            <w:vAlign w:val="center"/>
            <w:hideMark/>
          </w:tcPr>
          <w:p w14:paraId="67CE4FE1"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70DB5F66"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2AE7C524"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1882BDF0"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6ABD5B14"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7D5C059F"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17AE39B4" w14:textId="77777777" w:rsidTr="00AB3AB5">
        <w:trPr>
          <w:trHeight w:val="20"/>
        </w:trPr>
        <w:tc>
          <w:tcPr>
            <w:tcW w:w="277" w:type="pct"/>
            <w:vMerge/>
            <w:vAlign w:val="center"/>
            <w:hideMark/>
          </w:tcPr>
          <w:p w14:paraId="08DDB1FF"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3C024C05"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3F2B2120"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74A2A323" w14:textId="77777777" w:rsidR="00305BD2" w:rsidRPr="00AB3AB5" w:rsidRDefault="00305BD2" w:rsidP="00305BD2">
            <w:pPr>
              <w:autoSpaceDE/>
              <w:autoSpaceDN/>
              <w:adjustRightInd/>
              <w:rPr>
                <w:color w:val="000000"/>
                <w:sz w:val="16"/>
                <w:szCs w:val="16"/>
              </w:rPr>
            </w:pPr>
            <w:r w:rsidRPr="00AB3AB5">
              <w:rPr>
                <w:color w:val="000000"/>
                <w:sz w:val="16"/>
                <w:szCs w:val="16"/>
              </w:rPr>
              <w:t>федеральный бюджет</w:t>
            </w:r>
          </w:p>
        </w:tc>
        <w:tc>
          <w:tcPr>
            <w:tcW w:w="415" w:type="pct"/>
            <w:shd w:val="clear" w:color="auto" w:fill="auto"/>
            <w:vAlign w:val="center"/>
            <w:hideMark/>
          </w:tcPr>
          <w:p w14:paraId="1E595FBE"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65BAB065"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460E119F"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24C6CF10"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7A026B88"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49E42EA0"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51DD9175"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3C220D78"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016B97E1"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259AE016" w14:textId="77777777" w:rsidTr="00AB3AB5">
        <w:trPr>
          <w:trHeight w:val="20"/>
        </w:trPr>
        <w:tc>
          <w:tcPr>
            <w:tcW w:w="277" w:type="pct"/>
            <w:vMerge/>
            <w:vAlign w:val="center"/>
            <w:hideMark/>
          </w:tcPr>
          <w:p w14:paraId="11E87341"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1D9A40D2"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41B57CF6"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6A87C231" w14:textId="77777777" w:rsidR="00305BD2" w:rsidRPr="00AB3AB5" w:rsidRDefault="00305BD2" w:rsidP="00305BD2">
            <w:pPr>
              <w:autoSpaceDE/>
              <w:autoSpaceDN/>
              <w:adjustRightInd/>
              <w:rPr>
                <w:color w:val="000000"/>
                <w:sz w:val="16"/>
                <w:szCs w:val="16"/>
              </w:rPr>
            </w:pPr>
            <w:r w:rsidRPr="00AB3AB5">
              <w:rPr>
                <w:color w:val="000000"/>
                <w:sz w:val="16"/>
                <w:szCs w:val="16"/>
              </w:rPr>
              <w:t>бюджет автономного округа</w:t>
            </w:r>
          </w:p>
        </w:tc>
        <w:tc>
          <w:tcPr>
            <w:tcW w:w="415" w:type="pct"/>
            <w:shd w:val="clear" w:color="auto" w:fill="auto"/>
            <w:vAlign w:val="center"/>
            <w:hideMark/>
          </w:tcPr>
          <w:p w14:paraId="7531CBA2"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125DED08"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385B0407"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16B65C42"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6CFE100A"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69BA3515"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279364BC"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5C8C4EAC"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0DB2F62D"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1CCB38DC" w14:textId="77777777" w:rsidTr="00AB3AB5">
        <w:trPr>
          <w:trHeight w:val="20"/>
        </w:trPr>
        <w:tc>
          <w:tcPr>
            <w:tcW w:w="277" w:type="pct"/>
            <w:vMerge/>
            <w:vAlign w:val="center"/>
            <w:hideMark/>
          </w:tcPr>
          <w:p w14:paraId="41936743"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4EED42D1"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7F291EB8"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678C6E08" w14:textId="77777777" w:rsidR="00305BD2" w:rsidRPr="00AB3AB5" w:rsidRDefault="00305BD2" w:rsidP="00305BD2">
            <w:pPr>
              <w:autoSpaceDE/>
              <w:autoSpaceDN/>
              <w:adjustRightInd/>
              <w:rPr>
                <w:color w:val="000000"/>
                <w:sz w:val="16"/>
                <w:szCs w:val="16"/>
              </w:rPr>
            </w:pPr>
            <w:r w:rsidRPr="00AB3AB5">
              <w:rPr>
                <w:color w:val="000000"/>
                <w:sz w:val="16"/>
                <w:szCs w:val="16"/>
              </w:rPr>
              <w:t>местный бюджет</w:t>
            </w:r>
          </w:p>
        </w:tc>
        <w:tc>
          <w:tcPr>
            <w:tcW w:w="415" w:type="pct"/>
            <w:shd w:val="clear" w:color="auto" w:fill="auto"/>
            <w:vAlign w:val="center"/>
            <w:hideMark/>
          </w:tcPr>
          <w:p w14:paraId="1166060C" w14:textId="77777777" w:rsidR="00305BD2" w:rsidRPr="00AB3AB5" w:rsidRDefault="00305BD2" w:rsidP="00305BD2">
            <w:pPr>
              <w:autoSpaceDE/>
              <w:autoSpaceDN/>
              <w:adjustRightInd/>
              <w:jc w:val="center"/>
              <w:rPr>
                <w:sz w:val="16"/>
                <w:szCs w:val="16"/>
              </w:rPr>
            </w:pPr>
            <w:r w:rsidRPr="00AB3AB5">
              <w:rPr>
                <w:sz w:val="16"/>
                <w:szCs w:val="16"/>
              </w:rPr>
              <w:t>350,0</w:t>
            </w:r>
          </w:p>
        </w:tc>
        <w:tc>
          <w:tcPr>
            <w:tcW w:w="373" w:type="pct"/>
            <w:shd w:val="clear" w:color="auto" w:fill="auto"/>
            <w:noWrap/>
            <w:vAlign w:val="center"/>
            <w:hideMark/>
          </w:tcPr>
          <w:p w14:paraId="1202A55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2" w:type="pct"/>
            <w:shd w:val="clear" w:color="auto" w:fill="auto"/>
            <w:noWrap/>
            <w:vAlign w:val="center"/>
            <w:hideMark/>
          </w:tcPr>
          <w:p w14:paraId="0A8EEB08"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350,0</w:t>
            </w:r>
          </w:p>
        </w:tc>
        <w:tc>
          <w:tcPr>
            <w:tcW w:w="371" w:type="pct"/>
            <w:shd w:val="clear" w:color="auto" w:fill="auto"/>
            <w:noWrap/>
            <w:vAlign w:val="center"/>
            <w:hideMark/>
          </w:tcPr>
          <w:p w14:paraId="27DB4A41"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0" w:type="pct"/>
            <w:shd w:val="clear" w:color="auto" w:fill="auto"/>
            <w:noWrap/>
            <w:vAlign w:val="center"/>
            <w:hideMark/>
          </w:tcPr>
          <w:p w14:paraId="22BC69D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69" w:type="pct"/>
            <w:shd w:val="clear" w:color="auto" w:fill="auto"/>
            <w:noWrap/>
            <w:vAlign w:val="center"/>
            <w:hideMark/>
          </w:tcPr>
          <w:p w14:paraId="313643B7"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60" w:type="pct"/>
            <w:shd w:val="clear" w:color="auto" w:fill="auto"/>
            <w:noWrap/>
            <w:vAlign w:val="center"/>
            <w:hideMark/>
          </w:tcPr>
          <w:p w14:paraId="09D083B3"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2" w:type="pct"/>
            <w:shd w:val="clear" w:color="auto" w:fill="auto"/>
            <w:noWrap/>
            <w:vAlign w:val="center"/>
            <w:hideMark/>
          </w:tcPr>
          <w:p w14:paraId="1F5910B1"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421" w:type="pct"/>
            <w:shd w:val="clear" w:color="auto" w:fill="auto"/>
            <w:noWrap/>
            <w:vAlign w:val="center"/>
            <w:hideMark/>
          </w:tcPr>
          <w:p w14:paraId="36E225A7"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r>
      <w:tr w:rsidR="00305BD2" w:rsidRPr="00AB3AB5" w14:paraId="5D6325C1" w14:textId="77777777" w:rsidTr="00AB3AB5">
        <w:trPr>
          <w:trHeight w:val="20"/>
        </w:trPr>
        <w:tc>
          <w:tcPr>
            <w:tcW w:w="277" w:type="pct"/>
            <w:vMerge/>
            <w:vAlign w:val="center"/>
            <w:hideMark/>
          </w:tcPr>
          <w:p w14:paraId="3B510472"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2E246FEB"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46E6506E"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0CA85F6F" w14:textId="77777777" w:rsidR="00305BD2" w:rsidRPr="00AB3AB5" w:rsidRDefault="00305BD2" w:rsidP="00305BD2">
            <w:pPr>
              <w:autoSpaceDE/>
              <w:autoSpaceDN/>
              <w:adjustRightInd/>
              <w:rPr>
                <w:color w:val="000000"/>
                <w:sz w:val="16"/>
                <w:szCs w:val="16"/>
              </w:rPr>
            </w:pPr>
            <w:r w:rsidRPr="00AB3AB5">
              <w:rPr>
                <w:color w:val="000000"/>
                <w:sz w:val="16"/>
                <w:szCs w:val="16"/>
              </w:rPr>
              <w:t>иные источники финансирования</w:t>
            </w:r>
          </w:p>
        </w:tc>
        <w:tc>
          <w:tcPr>
            <w:tcW w:w="415" w:type="pct"/>
            <w:shd w:val="clear" w:color="auto" w:fill="auto"/>
            <w:vAlign w:val="center"/>
            <w:hideMark/>
          </w:tcPr>
          <w:p w14:paraId="3261E623"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70C6AB1F"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109FBF5F"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5B7D63C5"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7469689C"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0ADF2608"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2DC2B00A"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20E82CC7"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060A8A2A"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0C067631" w14:textId="77777777" w:rsidTr="00AB3AB5">
        <w:trPr>
          <w:trHeight w:val="20"/>
        </w:trPr>
        <w:tc>
          <w:tcPr>
            <w:tcW w:w="277" w:type="pct"/>
            <w:vMerge w:val="restart"/>
            <w:shd w:val="clear" w:color="auto" w:fill="auto"/>
            <w:vAlign w:val="center"/>
            <w:hideMark/>
          </w:tcPr>
          <w:p w14:paraId="3FAC354E"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2.2.</w:t>
            </w:r>
          </w:p>
        </w:tc>
        <w:tc>
          <w:tcPr>
            <w:tcW w:w="558" w:type="pct"/>
            <w:vMerge w:val="restart"/>
            <w:shd w:val="clear" w:color="auto" w:fill="auto"/>
            <w:vAlign w:val="center"/>
            <w:hideMark/>
          </w:tcPr>
          <w:p w14:paraId="4C85C328"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Федеральный проект "Цифровая образовательная среда" (показатель № 13)</w:t>
            </w:r>
          </w:p>
        </w:tc>
        <w:tc>
          <w:tcPr>
            <w:tcW w:w="326" w:type="pct"/>
            <w:vMerge w:val="restart"/>
            <w:shd w:val="clear" w:color="auto" w:fill="auto"/>
            <w:vAlign w:val="center"/>
            <w:hideMark/>
          </w:tcPr>
          <w:p w14:paraId="429CBCDC" w14:textId="77777777" w:rsidR="00305BD2" w:rsidRPr="00AB3AB5" w:rsidRDefault="00305BD2" w:rsidP="00305BD2">
            <w:pPr>
              <w:autoSpaceDE/>
              <w:autoSpaceDN/>
              <w:adjustRightInd/>
              <w:rPr>
                <w:color w:val="000000"/>
                <w:sz w:val="16"/>
                <w:szCs w:val="16"/>
              </w:rPr>
            </w:pPr>
            <w:r w:rsidRPr="00AB3AB5">
              <w:rPr>
                <w:color w:val="000000"/>
                <w:sz w:val="16"/>
                <w:szCs w:val="16"/>
              </w:rPr>
              <w:t xml:space="preserve">ДОиМП  </w:t>
            </w:r>
          </w:p>
        </w:tc>
        <w:tc>
          <w:tcPr>
            <w:tcW w:w="416" w:type="pct"/>
            <w:shd w:val="clear" w:color="auto" w:fill="auto"/>
            <w:vAlign w:val="center"/>
            <w:hideMark/>
          </w:tcPr>
          <w:p w14:paraId="120609E8" w14:textId="77777777" w:rsidR="00305BD2" w:rsidRPr="00AB3AB5" w:rsidRDefault="00305BD2" w:rsidP="00305BD2">
            <w:pPr>
              <w:autoSpaceDE/>
              <w:autoSpaceDN/>
              <w:adjustRightInd/>
              <w:rPr>
                <w:color w:val="000000"/>
                <w:sz w:val="16"/>
                <w:szCs w:val="16"/>
              </w:rPr>
            </w:pPr>
            <w:r w:rsidRPr="00AB3AB5">
              <w:rPr>
                <w:color w:val="000000"/>
                <w:sz w:val="16"/>
                <w:szCs w:val="16"/>
              </w:rPr>
              <w:t>всего:</w:t>
            </w:r>
          </w:p>
        </w:tc>
        <w:tc>
          <w:tcPr>
            <w:tcW w:w="415" w:type="pct"/>
            <w:shd w:val="clear" w:color="auto" w:fill="auto"/>
            <w:vAlign w:val="center"/>
            <w:hideMark/>
          </w:tcPr>
          <w:p w14:paraId="0CB6D5C9" w14:textId="77777777" w:rsidR="00305BD2" w:rsidRPr="00AB3AB5" w:rsidRDefault="00305BD2" w:rsidP="00305BD2">
            <w:pPr>
              <w:autoSpaceDE/>
              <w:autoSpaceDN/>
              <w:adjustRightInd/>
              <w:jc w:val="center"/>
              <w:rPr>
                <w:sz w:val="16"/>
                <w:szCs w:val="16"/>
              </w:rPr>
            </w:pPr>
            <w:r w:rsidRPr="00AB3AB5">
              <w:rPr>
                <w:sz w:val="16"/>
                <w:szCs w:val="16"/>
              </w:rPr>
              <w:t>4 744,9</w:t>
            </w:r>
          </w:p>
        </w:tc>
        <w:tc>
          <w:tcPr>
            <w:tcW w:w="373" w:type="pct"/>
            <w:shd w:val="clear" w:color="auto" w:fill="auto"/>
            <w:vAlign w:val="center"/>
            <w:hideMark/>
          </w:tcPr>
          <w:p w14:paraId="5D3444F4" w14:textId="77777777" w:rsidR="00305BD2" w:rsidRPr="00AB3AB5" w:rsidRDefault="00305BD2" w:rsidP="00305BD2">
            <w:pPr>
              <w:autoSpaceDE/>
              <w:autoSpaceDN/>
              <w:adjustRightInd/>
              <w:jc w:val="center"/>
              <w:rPr>
                <w:sz w:val="16"/>
                <w:szCs w:val="16"/>
              </w:rPr>
            </w:pPr>
            <w:r w:rsidRPr="00AB3AB5">
              <w:rPr>
                <w:sz w:val="16"/>
                <w:szCs w:val="16"/>
              </w:rPr>
              <w:t>594,9</w:t>
            </w:r>
          </w:p>
        </w:tc>
        <w:tc>
          <w:tcPr>
            <w:tcW w:w="372" w:type="pct"/>
            <w:shd w:val="clear" w:color="auto" w:fill="auto"/>
            <w:vAlign w:val="center"/>
            <w:hideMark/>
          </w:tcPr>
          <w:p w14:paraId="394622AD" w14:textId="77777777" w:rsidR="00305BD2" w:rsidRPr="00AB3AB5" w:rsidRDefault="00305BD2" w:rsidP="00305BD2">
            <w:pPr>
              <w:autoSpaceDE/>
              <w:autoSpaceDN/>
              <w:adjustRightInd/>
              <w:jc w:val="center"/>
              <w:rPr>
                <w:sz w:val="16"/>
                <w:szCs w:val="16"/>
              </w:rPr>
            </w:pPr>
            <w:r w:rsidRPr="00AB3AB5">
              <w:rPr>
                <w:sz w:val="16"/>
                <w:szCs w:val="16"/>
              </w:rPr>
              <w:t>350,0</w:t>
            </w:r>
          </w:p>
        </w:tc>
        <w:tc>
          <w:tcPr>
            <w:tcW w:w="371" w:type="pct"/>
            <w:shd w:val="clear" w:color="auto" w:fill="auto"/>
            <w:vAlign w:val="center"/>
            <w:hideMark/>
          </w:tcPr>
          <w:p w14:paraId="52AD1F1D" w14:textId="77777777" w:rsidR="00305BD2" w:rsidRPr="00AB3AB5" w:rsidRDefault="00305BD2" w:rsidP="00305BD2">
            <w:pPr>
              <w:autoSpaceDE/>
              <w:autoSpaceDN/>
              <w:adjustRightInd/>
              <w:jc w:val="center"/>
              <w:rPr>
                <w:sz w:val="16"/>
                <w:szCs w:val="16"/>
              </w:rPr>
            </w:pPr>
            <w:r w:rsidRPr="00AB3AB5">
              <w:rPr>
                <w:sz w:val="16"/>
                <w:szCs w:val="16"/>
              </w:rPr>
              <w:t>950,0</w:t>
            </w:r>
          </w:p>
        </w:tc>
        <w:tc>
          <w:tcPr>
            <w:tcW w:w="370" w:type="pct"/>
            <w:shd w:val="clear" w:color="auto" w:fill="auto"/>
            <w:vAlign w:val="center"/>
            <w:hideMark/>
          </w:tcPr>
          <w:p w14:paraId="568F7453" w14:textId="77777777" w:rsidR="00305BD2" w:rsidRPr="00AB3AB5" w:rsidRDefault="00305BD2" w:rsidP="00305BD2">
            <w:pPr>
              <w:autoSpaceDE/>
              <w:autoSpaceDN/>
              <w:adjustRightInd/>
              <w:jc w:val="center"/>
              <w:rPr>
                <w:sz w:val="16"/>
                <w:szCs w:val="16"/>
              </w:rPr>
            </w:pPr>
            <w:r w:rsidRPr="00AB3AB5">
              <w:rPr>
                <w:sz w:val="16"/>
                <w:szCs w:val="16"/>
              </w:rPr>
              <w:t>950,0</w:t>
            </w:r>
          </w:p>
        </w:tc>
        <w:tc>
          <w:tcPr>
            <w:tcW w:w="369" w:type="pct"/>
            <w:shd w:val="clear" w:color="auto" w:fill="auto"/>
            <w:vAlign w:val="center"/>
            <w:hideMark/>
          </w:tcPr>
          <w:p w14:paraId="586E775B" w14:textId="77777777" w:rsidR="00305BD2" w:rsidRPr="00AB3AB5" w:rsidRDefault="00305BD2" w:rsidP="00305BD2">
            <w:pPr>
              <w:autoSpaceDE/>
              <w:autoSpaceDN/>
              <w:adjustRightInd/>
              <w:jc w:val="center"/>
              <w:rPr>
                <w:sz w:val="16"/>
                <w:szCs w:val="16"/>
              </w:rPr>
            </w:pPr>
            <w:r w:rsidRPr="00AB3AB5">
              <w:rPr>
                <w:sz w:val="16"/>
                <w:szCs w:val="16"/>
              </w:rPr>
              <w:t>950,0</w:t>
            </w:r>
          </w:p>
        </w:tc>
        <w:tc>
          <w:tcPr>
            <w:tcW w:w="360" w:type="pct"/>
            <w:shd w:val="clear" w:color="auto" w:fill="auto"/>
            <w:vAlign w:val="center"/>
            <w:hideMark/>
          </w:tcPr>
          <w:p w14:paraId="20E5CAC8" w14:textId="77777777" w:rsidR="00305BD2" w:rsidRPr="00AB3AB5" w:rsidRDefault="00305BD2" w:rsidP="00305BD2">
            <w:pPr>
              <w:autoSpaceDE/>
              <w:autoSpaceDN/>
              <w:adjustRightInd/>
              <w:jc w:val="center"/>
              <w:rPr>
                <w:sz w:val="16"/>
                <w:szCs w:val="16"/>
              </w:rPr>
            </w:pPr>
            <w:r w:rsidRPr="00AB3AB5">
              <w:rPr>
                <w:sz w:val="16"/>
                <w:szCs w:val="16"/>
              </w:rPr>
              <w:t>950,0</w:t>
            </w:r>
          </w:p>
        </w:tc>
        <w:tc>
          <w:tcPr>
            <w:tcW w:w="372" w:type="pct"/>
            <w:shd w:val="clear" w:color="auto" w:fill="auto"/>
            <w:vAlign w:val="center"/>
            <w:hideMark/>
          </w:tcPr>
          <w:p w14:paraId="2AA123A3"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02E0FAE9"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69C9A9D2" w14:textId="77777777" w:rsidTr="00AB3AB5">
        <w:trPr>
          <w:trHeight w:val="20"/>
        </w:trPr>
        <w:tc>
          <w:tcPr>
            <w:tcW w:w="277" w:type="pct"/>
            <w:vMerge/>
            <w:vAlign w:val="center"/>
            <w:hideMark/>
          </w:tcPr>
          <w:p w14:paraId="6EF0FC75"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2E12105A"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060A20FE"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4DA07103" w14:textId="77777777" w:rsidR="00305BD2" w:rsidRPr="00AB3AB5" w:rsidRDefault="00305BD2" w:rsidP="00305BD2">
            <w:pPr>
              <w:autoSpaceDE/>
              <w:autoSpaceDN/>
              <w:adjustRightInd/>
              <w:rPr>
                <w:color w:val="000000"/>
                <w:sz w:val="16"/>
                <w:szCs w:val="16"/>
              </w:rPr>
            </w:pPr>
            <w:r w:rsidRPr="00AB3AB5">
              <w:rPr>
                <w:color w:val="000000"/>
                <w:sz w:val="16"/>
                <w:szCs w:val="16"/>
              </w:rPr>
              <w:t>федеральный бюджет</w:t>
            </w:r>
          </w:p>
        </w:tc>
        <w:tc>
          <w:tcPr>
            <w:tcW w:w="415" w:type="pct"/>
            <w:shd w:val="clear" w:color="auto" w:fill="auto"/>
            <w:vAlign w:val="center"/>
            <w:hideMark/>
          </w:tcPr>
          <w:p w14:paraId="1F1C5789"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1D56D546"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2740A23E"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759CE6C2"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1F4D9032"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7DA1A168"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3CBA0B6B"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4854CC6E"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78337984"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0EE879F0" w14:textId="77777777" w:rsidTr="00AB3AB5">
        <w:trPr>
          <w:trHeight w:val="20"/>
        </w:trPr>
        <w:tc>
          <w:tcPr>
            <w:tcW w:w="277" w:type="pct"/>
            <w:vMerge/>
            <w:vAlign w:val="center"/>
            <w:hideMark/>
          </w:tcPr>
          <w:p w14:paraId="7884DAA4"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1BC4C15D"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663AC2F5"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7756175A" w14:textId="77777777" w:rsidR="00305BD2" w:rsidRPr="00AB3AB5" w:rsidRDefault="00305BD2" w:rsidP="00305BD2">
            <w:pPr>
              <w:autoSpaceDE/>
              <w:autoSpaceDN/>
              <w:adjustRightInd/>
              <w:rPr>
                <w:color w:val="000000"/>
                <w:sz w:val="16"/>
                <w:szCs w:val="16"/>
              </w:rPr>
            </w:pPr>
            <w:r w:rsidRPr="00AB3AB5">
              <w:rPr>
                <w:color w:val="000000"/>
                <w:sz w:val="16"/>
                <w:szCs w:val="16"/>
              </w:rPr>
              <w:t>бюджет автономного округа</w:t>
            </w:r>
          </w:p>
        </w:tc>
        <w:tc>
          <w:tcPr>
            <w:tcW w:w="415" w:type="pct"/>
            <w:shd w:val="clear" w:color="auto" w:fill="auto"/>
            <w:vAlign w:val="center"/>
            <w:hideMark/>
          </w:tcPr>
          <w:p w14:paraId="3CCADC8B"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4D7B9C48"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1A27638E"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7422F98D"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7CCC948C"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4F6BC8A7"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74FD8A01"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3DA43250"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5F2AFAE8"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3EE8286A" w14:textId="77777777" w:rsidTr="00AB3AB5">
        <w:trPr>
          <w:trHeight w:val="20"/>
        </w:trPr>
        <w:tc>
          <w:tcPr>
            <w:tcW w:w="277" w:type="pct"/>
            <w:vMerge/>
            <w:vAlign w:val="center"/>
            <w:hideMark/>
          </w:tcPr>
          <w:p w14:paraId="079AB5FF"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5544A7E4"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45E9AEC5"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30E28659" w14:textId="77777777" w:rsidR="00305BD2" w:rsidRPr="00AB3AB5" w:rsidRDefault="00305BD2" w:rsidP="00305BD2">
            <w:pPr>
              <w:autoSpaceDE/>
              <w:autoSpaceDN/>
              <w:adjustRightInd/>
              <w:rPr>
                <w:color w:val="000000"/>
                <w:sz w:val="16"/>
                <w:szCs w:val="16"/>
              </w:rPr>
            </w:pPr>
            <w:r w:rsidRPr="00AB3AB5">
              <w:rPr>
                <w:color w:val="000000"/>
                <w:sz w:val="16"/>
                <w:szCs w:val="16"/>
              </w:rPr>
              <w:t>местный бюджет</w:t>
            </w:r>
          </w:p>
        </w:tc>
        <w:tc>
          <w:tcPr>
            <w:tcW w:w="415" w:type="pct"/>
            <w:shd w:val="clear" w:color="auto" w:fill="auto"/>
            <w:vAlign w:val="center"/>
            <w:hideMark/>
          </w:tcPr>
          <w:p w14:paraId="7D48C272" w14:textId="77777777" w:rsidR="00305BD2" w:rsidRPr="00AB3AB5" w:rsidRDefault="00305BD2" w:rsidP="00305BD2">
            <w:pPr>
              <w:autoSpaceDE/>
              <w:autoSpaceDN/>
              <w:adjustRightInd/>
              <w:jc w:val="center"/>
              <w:rPr>
                <w:sz w:val="16"/>
                <w:szCs w:val="16"/>
              </w:rPr>
            </w:pPr>
            <w:r w:rsidRPr="00AB3AB5">
              <w:rPr>
                <w:sz w:val="16"/>
                <w:szCs w:val="16"/>
              </w:rPr>
              <w:t>4 744,9</w:t>
            </w:r>
          </w:p>
        </w:tc>
        <w:tc>
          <w:tcPr>
            <w:tcW w:w="373" w:type="pct"/>
            <w:shd w:val="clear" w:color="auto" w:fill="auto"/>
            <w:vAlign w:val="center"/>
            <w:hideMark/>
          </w:tcPr>
          <w:p w14:paraId="6B587F81" w14:textId="77777777" w:rsidR="00305BD2" w:rsidRPr="00AB3AB5" w:rsidRDefault="00305BD2" w:rsidP="00305BD2">
            <w:pPr>
              <w:autoSpaceDE/>
              <w:autoSpaceDN/>
              <w:adjustRightInd/>
              <w:jc w:val="center"/>
              <w:rPr>
                <w:sz w:val="16"/>
                <w:szCs w:val="16"/>
              </w:rPr>
            </w:pPr>
            <w:r w:rsidRPr="00AB3AB5">
              <w:rPr>
                <w:sz w:val="16"/>
                <w:szCs w:val="16"/>
              </w:rPr>
              <w:t>594,9</w:t>
            </w:r>
          </w:p>
        </w:tc>
        <w:tc>
          <w:tcPr>
            <w:tcW w:w="372" w:type="pct"/>
            <w:shd w:val="clear" w:color="auto" w:fill="auto"/>
            <w:noWrap/>
            <w:vAlign w:val="center"/>
            <w:hideMark/>
          </w:tcPr>
          <w:p w14:paraId="3D206DE0"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350,0</w:t>
            </w:r>
          </w:p>
        </w:tc>
        <w:tc>
          <w:tcPr>
            <w:tcW w:w="371" w:type="pct"/>
            <w:shd w:val="clear" w:color="auto" w:fill="auto"/>
            <w:noWrap/>
            <w:vAlign w:val="center"/>
            <w:hideMark/>
          </w:tcPr>
          <w:p w14:paraId="20240783"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950,0</w:t>
            </w:r>
          </w:p>
        </w:tc>
        <w:tc>
          <w:tcPr>
            <w:tcW w:w="370" w:type="pct"/>
            <w:shd w:val="clear" w:color="auto" w:fill="auto"/>
            <w:noWrap/>
            <w:vAlign w:val="center"/>
            <w:hideMark/>
          </w:tcPr>
          <w:p w14:paraId="2140FDF7"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950,0</w:t>
            </w:r>
          </w:p>
        </w:tc>
        <w:tc>
          <w:tcPr>
            <w:tcW w:w="369" w:type="pct"/>
            <w:shd w:val="clear" w:color="auto" w:fill="auto"/>
            <w:noWrap/>
            <w:vAlign w:val="center"/>
            <w:hideMark/>
          </w:tcPr>
          <w:p w14:paraId="555BAA3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950,0</w:t>
            </w:r>
          </w:p>
        </w:tc>
        <w:tc>
          <w:tcPr>
            <w:tcW w:w="360" w:type="pct"/>
            <w:shd w:val="clear" w:color="auto" w:fill="auto"/>
            <w:noWrap/>
            <w:vAlign w:val="center"/>
            <w:hideMark/>
          </w:tcPr>
          <w:p w14:paraId="389F1199"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950,0</w:t>
            </w:r>
          </w:p>
        </w:tc>
        <w:tc>
          <w:tcPr>
            <w:tcW w:w="372" w:type="pct"/>
            <w:shd w:val="clear" w:color="auto" w:fill="auto"/>
            <w:noWrap/>
            <w:vAlign w:val="center"/>
            <w:hideMark/>
          </w:tcPr>
          <w:p w14:paraId="4972E4D6"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421" w:type="pct"/>
            <w:shd w:val="clear" w:color="auto" w:fill="auto"/>
            <w:noWrap/>
            <w:vAlign w:val="center"/>
            <w:hideMark/>
          </w:tcPr>
          <w:p w14:paraId="57C1BFCE"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r>
      <w:tr w:rsidR="00305BD2" w:rsidRPr="00AB3AB5" w14:paraId="1A63662F" w14:textId="77777777" w:rsidTr="00AB3AB5">
        <w:trPr>
          <w:trHeight w:val="20"/>
        </w:trPr>
        <w:tc>
          <w:tcPr>
            <w:tcW w:w="277" w:type="pct"/>
            <w:vMerge/>
            <w:vAlign w:val="center"/>
            <w:hideMark/>
          </w:tcPr>
          <w:p w14:paraId="6B633788"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5856521E"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02993087"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49E76689" w14:textId="77777777" w:rsidR="00305BD2" w:rsidRPr="00AB3AB5" w:rsidRDefault="00305BD2" w:rsidP="00305BD2">
            <w:pPr>
              <w:autoSpaceDE/>
              <w:autoSpaceDN/>
              <w:adjustRightInd/>
              <w:rPr>
                <w:color w:val="000000"/>
                <w:sz w:val="16"/>
                <w:szCs w:val="16"/>
              </w:rPr>
            </w:pPr>
            <w:r w:rsidRPr="00AB3AB5">
              <w:rPr>
                <w:color w:val="000000"/>
                <w:sz w:val="16"/>
                <w:szCs w:val="16"/>
              </w:rPr>
              <w:t>иные источники финансирования</w:t>
            </w:r>
          </w:p>
        </w:tc>
        <w:tc>
          <w:tcPr>
            <w:tcW w:w="415" w:type="pct"/>
            <w:shd w:val="clear" w:color="auto" w:fill="auto"/>
            <w:vAlign w:val="center"/>
            <w:hideMark/>
          </w:tcPr>
          <w:p w14:paraId="4D557827"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62EF4D9A"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1180FA32"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1C0AFD33"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6CA0475F"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5BDEEA0B"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11C57C72"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6043C9B9"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239EB3C6"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5B80AE3B" w14:textId="77777777" w:rsidTr="00AB3AB5">
        <w:trPr>
          <w:trHeight w:val="20"/>
        </w:trPr>
        <w:tc>
          <w:tcPr>
            <w:tcW w:w="277" w:type="pct"/>
            <w:vMerge w:val="restart"/>
            <w:shd w:val="clear" w:color="auto" w:fill="auto"/>
            <w:vAlign w:val="center"/>
            <w:hideMark/>
          </w:tcPr>
          <w:p w14:paraId="7253D5D7"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2.3.</w:t>
            </w:r>
          </w:p>
        </w:tc>
        <w:tc>
          <w:tcPr>
            <w:tcW w:w="558" w:type="pct"/>
            <w:vMerge w:val="restart"/>
            <w:shd w:val="clear" w:color="auto" w:fill="auto"/>
            <w:vAlign w:val="center"/>
            <w:hideMark/>
          </w:tcPr>
          <w:p w14:paraId="153F7EDC"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Повышение информационной открытости и прозрачности системы образования (показатели № 3)</w:t>
            </w:r>
          </w:p>
        </w:tc>
        <w:tc>
          <w:tcPr>
            <w:tcW w:w="326" w:type="pct"/>
            <w:vMerge w:val="restart"/>
            <w:shd w:val="clear" w:color="auto" w:fill="auto"/>
            <w:vAlign w:val="center"/>
            <w:hideMark/>
          </w:tcPr>
          <w:p w14:paraId="3FF28B2C" w14:textId="77777777" w:rsidR="00305BD2" w:rsidRPr="00AB3AB5" w:rsidRDefault="00305BD2" w:rsidP="00305BD2">
            <w:pPr>
              <w:autoSpaceDE/>
              <w:autoSpaceDN/>
              <w:adjustRightInd/>
              <w:rPr>
                <w:color w:val="000000"/>
                <w:sz w:val="16"/>
                <w:szCs w:val="16"/>
              </w:rPr>
            </w:pPr>
            <w:r w:rsidRPr="00AB3AB5">
              <w:rPr>
                <w:color w:val="000000"/>
                <w:sz w:val="16"/>
                <w:szCs w:val="16"/>
              </w:rPr>
              <w:t xml:space="preserve">ДОиМП  </w:t>
            </w:r>
          </w:p>
        </w:tc>
        <w:tc>
          <w:tcPr>
            <w:tcW w:w="416" w:type="pct"/>
            <w:shd w:val="clear" w:color="auto" w:fill="auto"/>
            <w:vAlign w:val="center"/>
            <w:hideMark/>
          </w:tcPr>
          <w:p w14:paraId="56D1FB3D" w14:textId="77777777" w:rsidR="00305BD2" w:rsidRPr="00AB3AB5" w:rsidRDefault="00305BD2" w:rsidP="00305BD2">
            <w:pPr>
              <w:autoSpaceDE/>
              <w:autoSpaceDN/>
              <w:adjustRightInd/>
              <w:rPr>
                <w:color w:val="000000"/>
                <w:sz w:val="16"/>
                <w:szCs w:val="16"/>
              </w:rPr>
            </w:pPr>
            <w:r w:rsidRPr="00AB3AB5">
              <w:rPr>
                <w:color w:val="000000"/>
                <w:sz w:val="16"/>
                <w:szCs w:val="16"/>
              </w:rPr>
              <w:t>всего:</w:t>
            </w:r>
          </w:p>
        </w:tc>
        <w:tc>
          <w:tcPr>
            <w:tcW w:w="415" w:type="pct"/>
            <w:shd w:val="clear" w:color="auto" w:fill="auto"/>
            <w:vAlign w:val="center"/>
            <w:hideMark/>
          </w:tcPr>
          <w:p w14:paraId="50A02E59" w14:textId="77777777" w:rsidR="00305BD2" w:rsidRPr="00AB3AB5" w:rsidRDefault="00305BD2" w:rsidP="00305BD2">
            <w:pPr>
              <w:autoSpaceDE/>
              <w:autoSpaceDN/>
              <w:adjustRightInd/>
              <w:jc w:val="center"/>
              <w:rPr>
                <w:sz w:val="16"/>
                <w:szCs w:val="16"/>
              </w:rPr>
            </w:pPr>
            <w:r w:rsidRPr="00AB3AB5">
              <w:rPr>
                <w:sz w:val="16"/>
                <w:szCs w:val="16"/>
              </w:rPr>
              <w:t>5 700,0</w:t>
            </w:r>
          </w:p>
        </w:tc>
        <w:tc>
          <w:tcPr>
            <w:tcW w:w="373" w:type="pct"/>
            <w:shd w:val="clear" w:color="auto" w:fill="auto"/>
            <w:vAlign w:val="center"/>
            <w:hideMark/>
          </w:tcPr>
          <w:p w14:paraId="2C1EE858"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38C453E8"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5ED3C040"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7C833056"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4FE25252"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387CF007"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2C110706" w14:textId="77777777" w:rsidR="00305BD2" w:rsidRPr="00AB3AB5" w:rsidRDefault="00305BD2" w:rsidP="00305BD2">
            <w:pPr>
              <w:autoSpaceDE/>
              <w:autoSpaceDN/>
              <w:adjustRightInd/>
              <w:jc w:val="center"/>
              <w:rPr>
                <w:sz w:val="16"/>
                <w:szCs w:val="16"/>
              </w:rPr>
            </w:pPr>
            <w:r w:rsidRPr="00AB3AB5">
              <w:rPr>
                <w:sz w:val="16"/>
                <w:szCs w:val="16"/>
              </w:rPr>
              <w:t>950,0</w:t>
            </w:r>
          </w:p>
        </w:tc>
        <w:tc>
          <w:tcPr>
            <w:tcW w:w="421" w:type="pct"/>
            <w:shd w:val="clear" w:color="auto" w:fill="auto"/>
            <w:vAlign w:val="center"/>
            <w:hideMark/>
          </w:tcPr>
          <w:p w14:paraId="244739CA" w14:textId="77777777" w:rsidR="00305BD2" w:rsidRPr="00AB3AB5" w:rsidRDefault="00305BD2" w:rsidP="00305BD2">
            <w:pPr>
              <w:autoSpaceDE/>
              <w:autoSpaceDN/>
              <w:adjustRightInd/>
              <w:jc w:val="center"/>
              <w:rPr>
                <w:sz w:val="16"/>
                <w:szCs w:val="16"/>
              </w:rPr>
            </w:pPr>
            <w:r w:rsidRPr="00AB3AB5">
              <w:rPr>
                <w:sz w:val="16"/>
                <w:szCs w:val="16"/>
              </w:rPr>
              <w:t>4 750,0</w:t>
            </w:r>
          </w:p>
        </w:tc>
      </w:tr>
      <w:tr w:rsidR="00305BD2" w:rsidRPr="00AB3AB5" w14:paraId="07951EE1" w14:textId="77777777" w:rsidTr="00AB3AB5">
        <w:trPr>
          <w:trHeight w:val="20"/>
        </w:trPr>
        <w:tc>
          <w:tcPr>
            <w:tcW w:w="277" w:type="pct"/>
            <w:vMerge/>
            <w:vAlign w:val="center"/>
            <w:hideMark/>
          </w:tcPr>
          <w:p w14:paraId="72A901F2"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58BC8C0F"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5456120F"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04FFB7E6" w14:textId="77777777" w:rsidR="00305BD2" w:rsidRPr="00AB3AB5" w:rsidRDefault="00305BD2" w:rsidP="00305BD2">
            <w:pPr>
              <w:autoSpaceDE/>
              <w:autoSpaceDN/>
              <w:adjustRightInd/>
              <w:rPr>
                <w:color w:val="000000"/>
                <w:sz w:val="16"/>
                <w:szCs w:val="16"/>
              </w:rPr>
            </w:pPr>
            <w:r w:rsidRPr="00AB3AB5">
              <w:rPr>
                <w:color w:val="000000"/>
                <w:sz w:val="16"/>
                <w:szCs w:val="16"/>
              </w:rPr>
              <w:t>федеральный бюджет</w:t>
            </w:r>
          </w:p>
        </w:tc>
        <w:tc>
          <w:tcPr>
            <w:tcW w:w="415" w:type="pct"/>
            <w:shd w:val="clear" w:color="auto" w:fill="auto"/>
            <w:vAlign w:val="center"/>
            <w:hideMark/>
          </w:tcPr>
          <w:p w14:paraId="613E9BFD"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39F323E9"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3FB563CE"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2CC2BE96"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461657C9"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623284F2"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47232A54"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2B1BC05E"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62AFA68B"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10E0B857" w14:textId="77777777" w:rsidTr="00AB3AB5">
        <w:trPr>
          <w:trHeight w:val="20"/>
        </w:trPr>
        <w:tc>
          <w:tcPr>
            <w:tcW w:w="277" w:type="pct"/>
            <w:vMerge/>
            <w:vAlign w:val="center"/>
            <w:hideMark/>
          </w:tcPr>
          <w:p w14:paraId="7ECE654B"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4F10D9FE"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5487C6E7"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77E67FC1" w14:textId="77777777" w:rsidR="00305BD2" w:rsidRPr="00AB3AB5" w:rsidRDefault="00305BD2" w:rsidP="00305BD2">
            <w:pPr>
              <w:autoSpaceDE/>
              <w:autoSpaceDN/>
              <w:adjustRightInd/>
              <w:rPr>
                <w:color w:val="000000"/>
                <w:sz w:val="16"/>
                <w:szCs w:val="16"/>
              </w:rPr>
            </w:pPr>
            <w:r w:rsidRPr="00AB3AB5">
              <w:rPr>
                <w:color w:val="000000"/>
                <w:sz w:val="16"/>
                <w:szCs w:val="16"/>
              </w:rPr>
              <w:t>бюджет автономного округа</w:t>
            </w:r>
          </w:p>
        </w:tc>
        <w:tc>
          <w:tcPr>
            <w:tcW w:w="415" w:type="pct"/>
            <w:shd w:val="clear" w:color="auto" w:fill="auto"/>
            <w:vAlign w:val="center"/>
            <w:hideMark/>
          </w:tcPr>
          <w:p w14:paraId="60C00845"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420A3454"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1C865E9F"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69E8C703"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2227A259"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658BE528"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42E30B8B"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1B3EAF70"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4EDD0A4B"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464E27C1" w14:textId="77777777" w:rsidTr="00AB3AB5">
        <w:trPr>
          <w:trHeight w:val="20"/>
        </w:trPr>
        <w:tc>
          <w:tcPr>
            <w:tcW w:w="277" w:type="pct"/>
            <w:vMerge/>
            <w:vAlign w:val="center"/>
            <w:hideMark/>
          </w:tcPr>
          <w:p w14:paraId="180C93F6"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3594FA3E"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2F50E701"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4DBAD9F8" w14:textId="77777777" w:rsidR="00305BD2" w:rsidRPr="00AB3AB5" w:rsidRDefault="00305BD2" w:rsidP="00305BD2">
            <w:pPr>
              <w:autoSpaceDE/>
              <w:autoSpaceDN/>
              <w:adjustRightInd/>
              <w:rPr>
                <w:color w:val="000000"/>
                <w:sz w:val="16"/>
                <w:szCs w:val="16"/>
              </w:rPr>
            </w:pPr>
            <w:r w:rsidRPr="00AB3AB5">
              <w:rPr>
                <w:color w:val="000000"/>
                <w:sz w:val="16"/>
                <w:szCs w:val="16"/>
              </w:rPr>
              <w:t>местный бюджет</w:t>
            </w:r>
          </w:p>
        </w:tc>
        <w:tc>
          <w:tcPr>
            <w:tcW w:w="415" w:type="pct"/>
            <w:shd w:val="clear" w:color="auto" w:fill="auto"/>
            <w:vAlign w:val="center"/>
            <w:hideMark/>
          </w:tcPr>
          <w:p w14:paraId="1448D94F" w14:textId="77777777" w:rsidR="00305BD2" w:rsidRPr="00AB3AB5" w:rsidRDefault="00305BD2" w:rsidP="00305BD2">
            <w:pPr>
              <w:autoSpaceDE/>
              <w:autoSpaceDN/>
              <w:adjustRightInd/>
              <w:jc w:val="center"/>
              <w:rPr>
                <w:sz w:val="16"/>
                <w:szCs w:val="16"/>
              </w:rPr>
            </w:pPr>
            <w:r w:rsidRPr="00AB3AB5">
              <w:rPr>
                <w:sz w:val="16"/>
                <w:szCs w:val="16"/>
              </w:rPr>
              <w:t>5 700,0</w:t>
            </w:r>
          </w:p>
        </w:tc>
        <w:tc>
          <w:tcPr>
            <w:tcW w:w="373" w:type="pct"/>
            <w:shd w:val="clear" w:color="auto" w:fill="auto"/>
            <w:vAlign w:val="center"/>
            <w:hideMark/>
          </w:tcPr>
          <w:p w14:paraId="49C579D9"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noWrap/>
            <w:vAlign w:val="center"/>
            <w:hideMark/>
          </w:tcPr>
          <w:p w14:paraId="37E064FB"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1" w:type="pct"/>
            <w:shd w:val="clear" w:color="auto" w:fill="auto"/>
            <w:noWrap/>
            <w:vAlign w:val="center"/>
            <w:hideMark/>
          </w:tcPr>
          <w:p w14:paraId="368EC148"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0" w:type="pct"/>
            <w:shd w:val="clear" w:color="auto" w:fill="auto"/>
            <w:noWrap/>
            <w:vAlign w:val="center"/>
            <w:hideMark/>
          </w:tcPr>
          <w:p w14:paraId="1D99C7AB"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69" w:type="pct"/>
            <w:shd w:val="clear" w:color="auto" w:fill="auto"/>
            <w:noWrap/>
            <w:vAlign w:val="center"/>
            <w:hideMark/>
          </w:tcPr>
          <w:p w14:paraId="2F8D9CCD"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60" w:type="pct"/>
            <w:shd w:val="clear" w:color="auto" w:fill="auto"/>
            <w:noWrap/>
            <w:vAlign w:val="center"/>
            <w:hideMark/>
          </w:tcPr>
          <w:p w14:paraId="66C5285B"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2" w:type="pct"/>
            <w:shd w:val="clear" w:color="auto" w:fill="auto"/>
            <w:noWrap/>
            <w:vAlign w:val="center"/>
            <w:hideMark/>
          </w:tcPr>
          <w:p w14:paraId="34AA1AA1"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950,0</w:t>
            </w:r>
          </w:p>
        </w:tc>
        <w:tc>
          <w:tcPr>
            <w:tcW w:w="421" w:type="pct"/>
            <w:shd w:val="clear" w:color="auto" w:fill="auto"/>
            <w:noWrap/>
            <w:vAlign w:val="center"/>
            <w:hideMark/>
          </w:tcPr>
          <w:p w14:paraId="7CCC57B8"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4 750,0</w:t>
            </w:r>
          </w:p>
        </w:tc>
      </w:tr>
      <w:tr w:rsidR="00305BD2" w:rsidRPr="00AB3AB5" w14:paraId="12732FDE" w14:textId="77777777" w:rsidTr="00AB3AB5">
        <w:trPr>
          <w:trHeight w:val="20"/>
        </w:trPr>
        <w:tc>
          <w:tcPr>
            <w:tcW w:w="277" w:type="pct"/>
            <w:vMerge/>
            <w:vAlign w:val="center"/>
            <w:hideMark/>
          </w:tcPr>
          <w:p w14:paraId="3F57DEF8"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2911B15A"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26CD9AB2"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38B45FB4" w14:textId="77777777" w:rsidR="00305BD2" w:rsidRPr="00AB3AB5" w:rsidRDefault="00305BD2" w:rsidP="00305BD2">
            <w:pPr>
              <w:autoSpaceDE/>
              <w:autoSpaceDN/>
              <w:adjustRightInd/>
              <w:rPr>
                <w:color w:val="000000"/>
                <w:sz w:val="16"/>
                <w:szCs w:val="16"/>
              </w:rPr>
            </w:pPr>
            <w:r w:rsidRPr="00AB3AB5">
              <w:rPr>
                <w:color w:val="000000"/>
                <w:sz w:val="16"/>
                <w:szCs w:val="16"/>
              </w:rPr>
              <w:t>иные источники финансирования</w:t>
            </w:r>
          </w:p>
        </w:tc>
        <w:tc>
          <w:tcPr>
            <w:tcW w:w="415" w:type="pct"/>
            <w:shd w:val="clear" w:color="auto" w:fill="auto"/>
            <w:vAlign w:val="center"/>
            <w:hideMark/>
          </w:tcPr>
          <w:p w14:paraId="7AC84957"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70B27D59"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0A7FAB28"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5ED5DFB1"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4DF3720D"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0F6B3404"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1EB74862"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7860A3A7"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2E732585"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451BB3B7" w14:textId="77777777" w:rsidTr="00AB3AB5">
        <w:trPr>
          <w:trHeight w:val="20"/>
        </w:trPr>
        <w:tc>
          <w:tcPr>
            <w:tcW w:w="1161" w:type="pct"/>
            <w:gridSpan w:val="3"/>
            <w:vMerge w:val="restart"/>
            <w:shd w:val="clear" w:color="auto" w:fill="auto"/>
            <w:vAlign w:val="center"/>
            <w:hideMark/>
          </w:tcPr>
          <w:p w14:paraId="6800153D" w14:textId="77777777" w:rsidR="00305BD2" w:rsidRPr="00AB3AB5" w:rsidRDefault="00305BD2" w:rsidP="00305BD2">
            <w:pPr>
              <w:autoSpaceDE/>
              <w:autoSpaceDN/>
              <w:adjustRightInd/>
              <w:rPr>
                <w:color w:val="000000"/>
                <w:sz w:val="16"/>
                <w:szCs w:val="16"/>
              </w:rPr>
            </w:pPr>
            <w:r w:rsidRPr="00AB3AB5">
              <w:rPr>
                <w:color w:val="000000"/>
                <w:sz w:val="16"/>
                <w:szCs w:val="16"/>
              </w:rPr>
              <w:t>Итого по подпрограмме II</w:t>
            </w:r>
          </w:p>
        </w:tc>
        <w:tc>
          <w:tcPr>
            <w:tcW w:w="416" w:type="pct"/>
            <w:shd w:val="clear" w:color="auto" w:fill="auto"/>
            <w:vAlign w:val="center"/>
            <w:hideMark/>
          </w:tcPr>
          <w:p w14:paraId="663BAAD6" w14:textId="77777777" w:rsidR="00305BD2" w:rsidRPr="00AB3AB5" w:rsidRDefault="00305BD2" w:rsidP="00305BD2">
            <w:pPr>
              <w:autoSpaceDE/>
              <w:autoSpaceDN/>
              <w:adjustRightInd/>
              <w:rPr>
                <w:color w:val="000000"/>
                <w:sz w:val="16"/>
                <w:szCs w:val="16"/>
              </w:rPr>
            </w:pPr>
            <w:r w:rsidRPr="00AB3AB5">
              <w:rPr>
                <w:color w:val="000000"/>
                <w:sz w:val="16"/>
                <w:szCs w:val="16"/>
              </w:rPr>
              <w:t>всего:</w:t>
            </w:r>
          </w:p>
        </w:tc>
        <w:tc>
          <w:tcPr>
            <w:tcW w:w="415" w:type="pct"/>
            <w:shd w:val="clear" w:color="auto" w:fill="auto"/>
            <w:vAlign w:val="center"/>
            <w:hideMark/>
          </w:tcPr>
          <w:p w14:paraId="1A15C03E"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10 794,9</w:t>
            </w:r>
          </w:p>
        </w:tc>
        <w:tc>
          <w:tcPr>
            <w:tcW w:w="373" w:type="pct"/>
            <w:shd w:val="clear" w:color="auto" w:fill="auto"/>
            <w:vAlign w:val="center"/>
            <w:hideMark/>
          </w:tcPr>
          <w:p w14:paraId="4F7CBE99"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594,9</w:t>
            </w:r>
          </w:p>
        </w:tc>
        <w:tc>
          <w:tcPr>
            <w:tcW w:w="372" w:type="pct"/>
            <w:shd w:val="clear" w:color="auto" w:fill="auto"/>
            <w:vAlign w:val="center"/>
            <w:hideMark/>
          </w:tcPr>
          <w:p w14:paraId="7FA8D6A2"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700,0</w:t>
            </w:r>
          </w:p>
        </w:tc>
        <w:tc>
          <w:tcPr>
            <w:tcW w:w="371" w:type="pct"/>
            <w:shd w:val="clear" w:color="auto" w:fill="auto"/>
            <w:vAlign w:val="center"/>
            <w:hideMark/>
          </w:tcPr>
          <w:p w14:paraId="0B3F0A01"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950,0</w:t>
            </w:r>
          </w:p>
        </w:tc>
        <w:tc>
          <w:tcPr>
            <w:tcW w:w="370" w:type="pct"/>
            <w:shd w:val="clear" w:color="auto" w:fill="auto"/>
            <w:vAlign w:val="center"/>
            <w:hideMark/>
          </w:tcPr>
          <w:p w14:paraId="0C6F734D"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950,0</w:t>
            </w:r>
          </w:p>
        </w:tc>
        <w:tc>
          <w:tcPr>
            <w:tcW w:w="369" w:type="pct"/>
            <w:shd w:val="clear" w:color="auto" w:fill="auto"/>
            <w:vAlign w:val="center"/>
            <w:hideMark/>
          </w:tcPr>
          <w:p w14:paraId="2AA70786"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950,0</w:t>
            </w:r>
          </w:p>
        </w:tc>
        <w:tc>
          <w:tcPr>
            <w:tcW w:w="360" w:type="pct"/>
            <w:shd w:val="clear" w:color="auto" w:fill="auto"/>
            <w:vAlign w:val="center"/>
            <w:hideMark/>
          </w:tcPr>
          <w:p w14:paraId="64D85C25"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950,0</w:t>
            </w:r>
          </w:p>
        </w:tc>
        <w:tc>
          <w:tcPr>
            <w:tcW w:w="372" w:type="pct"/>
            <w:shd w:val="clear" w:color="auto" w:fill="auto"/>
            <w:vAlign w:val="center"/>
            <w:hideMark/>
          </w:tcPr>
          <w:p w14:paraId="5B53E7A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950,0</w:t>
            </w:r>
          </w:p>
        </w:tc>
        <w:tc>
          <w:tcPr>
            <w:tcW w:w="421" w:type="pct"/>
            <w:shd w:val="clear" w:color="auto" w:fill="auto"/>
            <w:vAlign w:val="center"/>
            <w:hideMark/>
          </w:tcPr>
          <w:p w14:paraId="3CEC0229"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4 750,0</w:t>
            </w:r>
          </w:p>
        </w:tc>
      </w:tr>
      <w:tr w:rsidR="00305BD2" w:rsidRPr="00AB3AB5" w14:paraId="2B00B405" w14:textId="77777777" w:rsidTr="00AB3AB5">
        <w:trPr>
          <w:trHeight w:val="20"/>
        </w:trPr>
        <w:tc>
          <w:tcPr>
            <w:tcW w:w="1161" w:type="pct"/>
            <w:gridSpan w:val="3"/>
            <w:vMerge/>
            <w:vAlign w:val="center"/>
            <w:hideMark/>
          </w:tcPr>
          <w:p w14:paraId="52CA3EA2"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33D1ADCF" w14:textId="77777777" w:rsidR="00305BD2" w:rsidRPr="00AB3AB5" w:rsidRDefault="00305BD2" w:rsidP="00305BD2">
            <w:pPr>
              <w:autoSpaceDE/>
              <w:autoSpaceDN/>
              <w:adjustRightInd/>
              <w:rPr>
                <w:color w:val="000000"/>
                <w:sz w:val="16"/>
                <w:szCs w:val="16"/>
              </w:rPr>
            </w:pPr>
            <w:r w:rsidRPr="00AB3AB5">
              <w:rPr>
                <w:color w:val="000000"/>
                <w:sz w:val="16"/>
                <w:szCs w:val="16"/>
              </w:rPr>
              <w:t>федеральный бюджет</w:t>
            </w:r>
          </w:p>
        </w:tc>
        <w:tc>
          <w:tcPr>
            <w:tcW w:w="415" w:type="pct"/>
            <w:shd w:val="clear" w:color="auto" w:fill="auto"/>
            <w:vAlign w:val="center"/>
            <w:hideMark/>
          </w:tcPr>
          <w:p w14:paraId="0E05B9B1"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0CB16677"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0CB48853"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1" w:type="pct"/>
            <w:shd w:val="clear" w:color="auto" w:fill="auto"/>
            <w:vAlign w:val="center"/>
            <w:hideMark/>
          </w:tcPr>
          <w:p w14:paraId="04DE8843"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0" w:type="pct"/>
            <w:shd w:val="clear" w:color="auto" w:fill="auto"/>
            <w:vAlign w:val="center"/>
            <w:hideMark/>
          </w:tcPr>
          <w:p w14:paraId="681E16FA"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69" w:type="pct"/>
            <w:shd w:val="clear" w:color="auto" w:fill="auto"/>
            <w:vAlign w:val="center"/>
            <w:hideMark/>
          </w:tcPr>
          <w:p w14:paraId="65646E34"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60" w:type="pct"/>
            <w:shd w:val="clear" w:color="auto" w:fill="auto"/>
            <w:vAlign w:val="center"/>
            <w:hideMark/>
          </w:tcPr>
          <w:p w14:paraId="58E4A49E"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568C3889"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421" w:type="pct"/>
            <w:shd w:val="clear" w:color="auto" w:fill="auto"/>
            <w:vAlign w:val="center"/>
            <w:hideMark/>
          </w:tcPr>
          <w:p w14:paraId="5C61B244"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r>
      <w:tr w:rsidR="00305BD2" w:rsidRPr="00AB3AB5" w14:paraId="38597A2A" w14:textId="77777777" w:rsidTr="00AB3AB5">
        <w:trPr>
          <w:trHeight w:val="20"/>
        </w:trPr>
        <w:tc>
          <w:tcPr>
            <w:tcW w:w="1161" w:type="pct"/>
            <w:gridSpan w:val="3"/>
            <w:vMerge/>
            <w:vAlign w:val="center"/>
            <w:hideMark/>
          </w:tcPr>
          <w:p w14:paraId="5506EB12"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057507C8" w14:textId="77777777" w:rsidR="00305BD2" w:rsidRPr="00AB3AB5" w:rsidRDefault="00305BD2" w:rsidP="00305BD2">
            <w:pPr>
              <w:autoSpaceDE/>
              <w:autoSpaceDN/>
              <w:adjustRightInd/>
              <w:rPr>
                <w:color w:val="000000"/>
                <w:sz w:val="16"/>
                <w:szCs w:val="16"/>
              </w:rPr>
            </w:pPr>
            <w:r w:rsidRPr="00AB3AB5">
              <w:rPr>
                <w:color w:val="000000"/>
                <w:sz w:val="16"/>
                <w:szCs w:val="16"/>
              </w:rPr>
              <w:t>бюджет автономного округа</w:t>
            </w:r>
          </w:p>
        </w:tc>
        <w:tc>
          <w:tcPr>
            <w:tcW w:w="415" w:type="pct"/>
            <w:shd w:val="clear" w:color="auto" w:fill="auto"/>
            <w:vAlign w:val="center"/>
            <w:hideMark/>
          </w:tcPr>
          <w:p w14:paraId="75B828E5"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3505BD99"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38475958"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1" w:type="pct"/>
            <w:shd w:val="clear" w:color="auto" w:fill="auto"/>
            <w:vAlign w:val="center"/>
            <w:hideMark/>
          </w:tcPr>
          <w:p w14:paraId="243B58BE"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0" w:type="pct"/>
            <w:shd w:val="clear" w:color="auto" w:fill="auto"/>
            <w:vAlign w:val="center"/>
            <w:hideMark/>
          </w:tcPr>
          <w:p w14:paraId="13C82759"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69" w:type="pct"/>
            <w:shd w:val="clear" w:color="auto" w:fill="auto"/>
            <w:vAlign w:val="center"/>
            <w:hideMark/>
          </w:tcPr>
          <w:p w14:paraId="009A4F43"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60" w:type="pct"/>
            <w:shd w:val="clear" w:color="auto" w:fill="auto"/>
            <w:vAlign w:val="center"/>
            <w:hideMark/>
          </w:tcPr>
          <w:p w14:paraId="3ADF6D38"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286DD9C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421" w:type="pct"/>
            <w:shd w:val="clear" w:color="auto" w:fill="auto"/>
            <w:vAlign w:val="center"/>
            <w:hideMark/>
          </w:tcPr>
          <w:p w14:paraId="19499EB0"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r>
      <w:tr w:rsidR="00305BD2" w:rsidRPr="00AB3AB5" w14:paraId="03144070" w14:textId="77777777" w:rsidTr="00AB3AB5">
        <w:trPr>
          <w:trHeight w:val="20"/>
        </w:trPr>
        <w:tc>
          <w:tcPr>
            <w:tcW w:w="1161" w:type="pct"/>
            <w:gridSpan w:val="3"/>
            <w:vMerge/>
            <w:vAlign w:val="center"/>
            <w:hideMark/>
          </w:tcPr>
          <w:p w14:paraId="5BB067E3"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198E4602" w14:textId="77777777" w:rsidR="00305BD2" w:rsidRPr="00AB3AB5" w:rsidRDefault="00305BD2" w:rsidP="00305BD2">
            <w:pPr>
              <w:autoSpaceDE/>
              <w:autoSpaceDN/>
              <w:adjustRightInd/>
              <w:rPr>
                <w:color w:val="000000"/>
                <w:sz w:val="16"/>
                <w:szCs w:val="16"/>
              </w:rPr>
            </w:pPr>
            <w:r w:rsidRPr="00AB3AB5">
              <w:rPr>
                <w:color w:val="000000"/>
                <w:sz w:val="16"/>
                <w:szCs w:val="16"/>
              </w:rPr>
              <w:t>местный бюджет</w:t>
            </w:r>
          </w:p>
        </w:tc>
        <w:tc>
          <w:tcPr>
            <w:tcW w:w="415" w:type="pct"/>
            <w:shd w:val="clear" w:color="auto" w:fill="auto"/>
            <w:vAlign w:val="center"/>
            <w:hideMark/>
          </w:tcPr>
          <w:p w14:paraId="02208CB4"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10 794,9</w:t>
            </w:r>
          </w:p>
        </w:tc>
        <w:tc>
          <w:tcPr>
            <w:tcW w:w="373" w:type="pct"/>
            <w:shd w:val="clear" w:color="auto" w:fill="auto"/>
            <w:vAlign w:val="center"/>
            <w:hideMark/>
          </w:tcPr>
          <w:p w14:paraId="35C27DEE"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594,9</w:t>
            </w:r>
          </w:p>
        </w:tc>
        <w:tc>
          <w:tcPr>
            <w:tcW w:w="372" w:type="pct"/>
            <w:shd w:val="clear" w:color="auto" w:fill="auto"/>
            <w:vAlign w:val="center"/>
            <w:hideMark/>
          </w:tcPr>
          <w:p w14:paraId="0165D135"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700,0</w:t>
            </w:r>
          </w:p>
        </w:tc>
        <w:tc>
          <w:tcPr>
            <w:tcW w:w="371" w:type="pct"/>
            <w:shd w:val="clear" w:color="auto" w:fill="auto"/>
            <w:vAlign w:val="center"/>
            <w:hideMark/>
          </w:tcPr>
          <w:p w14:paraId="3A179C25"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950,0</w:t>
            </w:r>
          </w:p>
        </w:tc>
        <w:tc>
          <w:tcPr>
            <w:tcW w:w="370" w:type="pct"/>
            <w:shd w:val="clear" w:color="auto" w:fill="auto"/>
            <w:vAlign w:val="center"/>
            <w:hideMark/>
          </w:tcPr>
          <w:p w14:paraId="36CE12A2"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950,0</w:t>
            </w:r>
          </w:p>
        </w:tc>
        <w:tc>
          <w:tcPr>
            <w:tcW w:w="369" w:type="pct"/>
            <w:shd w:val="clear" w:color="auto" w:fill="auto"/>
            <w:vAlign w:val="center"/>
            <w:hideMark/>
          </w:tcPr>
          <w:p w14:paraId="1AAD91F8"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950,0</w:t>
            </w:r>
          </w:p>
        </w:tc>
        <w:tc>
          <w:tcPr>
            <w:tcW w:w="360" w:type="pct"/>
            <w:shd w:val="clear" w:color="auto" w:fill="auto"/>
            <w:vAlign w:val="center"/>
            <w:hideMark/>
          </w:tcPr>
          <w:p w14:paraId="0FC584A7"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950,0</w:t>
            </w:r>
          </w:p>
        </w:tc>
        <w:tc>
          <w:tcPr>
            <w:tcW w:w="372" w:type="pct"/>
            <w:shd w:val="clear" w:color="auto" w:fill="auto"/>
            <w:vAlign w:val="center"/>
            <w:hideMark/>
          </w:tcPr>
          <w:p w14:paraId="277EBEEE"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950,0</w:t>
            </w:r>
          </w:p>
        </w:tc>
        <w:tc>
          <w:tcPr>
            <w:tcW w:w="421" w:type="pct"/>
            <w:shd w:val="clear" w:color="auto" w:fill="auto"/>
            <w:vAlign w:val="center"/>
            <w:hideMark/>
          </w:tcPr>
          <w:p w14:paraId="446F7625"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4 750,0</w:t>
            </w:r>
          </w:p>
        </w:tc>
      </w:tr>
      <w:tr w:rsidR="00305BD2" w:rsidRPr="00AB3AB5" w14:paraId="32B9219A" w14:textId="77777777" w:rsidTr="00AB3AB5">
        <w:trPr>
          <w:trHeight w:val="20"/>
        </w:trPr>
        <w:tc>
          <w:tcPr>
            <w:tcW w:w="1161" w:type="pct"/>
            <w:gridSpan w:val="3"/>
            <w:vMerge/>
            <w:vAlign w:val="center"/>
            <w:hideMark/>
          </w:tcPr>
          <w:p w14:paraId="3AF8B7BE"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72ADD08F" w14:textId="77777777" w:rsidR="00305BD2" w:rsidRPr="00AB3AB5" w:rsidRDefault="00305BD2" w:rsidP="00305BD2">
            <w:pPr>
              <w:autoSpaceDE/>
              <w:autoSpaceDN/>
              <w:adjustRightInd/>
              <w:rPr>
                <w:color w:val="000000"/>
                <w:sz w:val="16"/>
                <w:szCs w:val="16"/>
              </w:rPr>
            </w:pPr>
            <w:r w:rsidRPr="00AB3AB5">
              <w:rPr>
                <w:color w:val="000000"/>
                <w:sz w:val="16"/>
                <w:szCs w:val="16"/>
              </w:rPr>
              <w:t>иные источники финансирования</w:t>
            </w:r>
          </w:p>
        </w:tc>
        <w:tc>
          <w:tcPr>
            <w:tcW w:w="415" w:type="pct"/>
            <w:shd w:val="clear" w:color="auto" w:fill="auto"/>
            <w:vAlign w:val="center"/>
            <w:hideMark/>
          </w:tcPr>
          <w:p w14:paraId="1126FB4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1F83B4D5"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1ABD0C86"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1" w:type="pct"/>
            <w:shd w:val="clear" w:color="auto" w:fill="auto"/>
            <w:vAlign w:val="center"/>
            <w:hideMark/>
          </w:tcPr>
          <w:p w14:paraId="61962C8C"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0" w:type="pct"/>
            <w:shd w:val="clear" w:color="auto" w:fill="auto"/>
            <w:vAlign w:val="center"/>
            <w:hideMark/>
          </w:tcPr>
          <w:p w14:paraId="5937D5B8"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69" w:type="pct"/>
            <w:shd w:val="clear" w:color="auto" w:fill="auto"/>
            <w:vAlign w:val="center"/>
            <w:hideMark/>
          </w:tcPr>
          <w:p w14:paraId="4E0ECC09"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60" w:type="pct"/>
            <w:shd w:val="clear" w:color="auto" w:fill="auto"/>
            <w:vAlign w:val="center"/>
            <w:hideMark/>
          </w:tcPr>
          <w:p w14:paraId="28B64718"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73D224AE"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421" w:type="pct"/>
            <w:shd w:val="clear" w:color="auto" w:fill="auto"/>
            <w:vAlign w:val="center"/>
            <w:hideMark/>
          </w:tcPr>
          <w:p w14:paraId="5FD6138E"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r>
      <w:tr w:rsidR="00305BD2" w:rsidRPr="00AB3AB5" w14:paraId="431AAC7F" w14:textId="77777777" w:rsidTr="00AB3AB5">
        <w:trPr>
          <w:trHeight w:val="20"/>
        </w:trPr>
        <w:tc>
          <w:tcPr>
            <w:tcW w:w="5000" w:type="pct"/>
            <w:gridSpan w:val="13"/>
            <w:shd w:val="clear" w:color="auto" w:fill="auto"/>
            <w:vAlign w:val="center"/>
            <w:hideMark/>
          </w:tcPr>
          <w:p w14:paraId="7AC71918" w14:textId="4FD13C37" w:rsidR="00305BD2" w:rsidRPr="00AB3AB5" w:rsidRDefault="00305BD2" w:rsidP="00305BD2">
            <w:pPr>
              <w:autoSpaceDE/>
              <w:autoSpaceDN/>
              <w:adjustRightInd/>
              <w:jc w:val="center"/>
              <w:rPr>
                <w:color w:val="000000"/>
                <w:sz w:val="16"/>
                <w:szCs w:val="16"/>
              </w:rPr>
            </w:pPr>
            <w:r w:rsidRPr="00AB3AB5">
              <w:rPr>
                <w:color w:val="000000"/>
                <w:sz w:val="16"/>
                <w:szCs w:val="16"/>
              </w:rPr>
              <w:t>Подпрограмма III. Молодежь Югры и допризывная подготовка </w:t>
            </w:r>
          </w:p>
        </w:tc>
      </w:tr>
      <w:tr w:rsidR="00305BD2" w:rsidRPr="00AB3AB5" w14:paraId="3A56DACA" w14:textId="77777777" w:rsidTr="00AB3AB5">
        <w:trPr>
          <w:trHeight w:val="20"/>
        </w:trPr>
        <w:tc>
          <w:tcPr>
            <w:tcW w:w="277" w:type="pct"/>
            <w:vMerge w:val="restart"/>
            <w:shd w:val="clear" w:color="auto" w:fill="auto"/>
            <w:vAlign w:val="center"/>
            <w:hideMark/>
          </w:tcPr>
          <w:p w14:paraId="71586ADC"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3.1.</w:t>
            </w:r>
          </w:p>
        </w:tc>
        <w:tc>
          <w:tcPr>
            <w:tcW w:w="558" w:type="pct"/>
            <w:vMerge w:val="restart"/>
            <w:shd w:val="clear" w:color="auto" w:fill="auto"/>
            <w:vAlign w:val="center"/>
            <w:hideMark/>
          </w:tcPr>
          <w:p w14:paraId="68087B3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 xml:space="preserve">Создание условий для реализации государственной молодежной политики в муниципальном </w:t>
            </w:r>
            <w:proofErr w:type="gramStart"/>
            <w:r w:rsidRPr="00AB3AB5">
              <w:rPr>
                <w:color w:val="000000"/>
                <w:sz w:val="16"/>
                <w:szCs w:val="16"/>
              </w:rPr>
              <w:t>образовании  (</w:t>
            </w:r>
            <w:proofErr w:type="gramEnd"/>
            <w:r w:rsidRPr="00AB3AB5">
              <w:rPr>
                <w:color w:val="000000"/>
                <w:sz w:val="16"/>
                <w:szCs w:val="16"/>
              </w:rPr>
              <w:t>показатели № 6)</w:t>
            </w:r>
          </w:p>
        </w:tc>
        <w:tc>
          <w:tcPr>
            <w:tcW w:w="326" w:type="pct"/>
            <w:vMerge w:val="restart"/>
            <w:shd w:val="clear" w:color="auto" w:fill="auto"/>
            <w:vAlign w:val="center"/>
            <w:hideMark/>
          </w:tcPr>
          <w:p w14:paraId="286D0D82" w14:textId="77777777" w:rsidR="00305BD2" w:rsidRPr="00AB3AB5" w:rsidRDefault="00305BD2" w:rsidP="00305BD2">
            <w:pPr>
              <w:autoSpaceDE/>
              <w:autoSpaceDN/>
              <w:adjustRightInd/>
              <w:rPr>
                <w:color w:val="000000"/>
                <w:sz w:val="16"/>
                <w:szCs w:val="16"/>
              </w:rPr>
            </w:pPr>
            <w:r w:rsidRPr="00AB3AB5">
              <w:rPr>
                <w:color w:val="000000"/>
                <w:sz w:val="16"/>
                <w:szCs w:val="16"/>
              </w:rPr>
              <w:t>ДОиМП</w:t>
            </w:r>
          </w:p>
        </w:tc>
        <w:tc>
          <w:tcPr>
            <w:tcW w:w="416" w:type="pct"/>
            <w:shd w:val="clear" w:color="auto" w:fill="auto"/>
            <w:vAlign w:val="center"/>
            <w:hideMark/>
          </w:tcPr>
          <w:p w14:paraId="7AAC0419" w14:textId="77777777" w:rsidR="00305BD2" w:rsidRPr="00AB3AB5" w:rsidRDefault="00305BD2" w:rsidP="00305BD2">
            <w:pPr>
              <w:autoSpaceDE/>
              <w:autoSpaceDN/>
              <w:adjustRightInd/>
              <w:rPr>
                <w:color w:val="000000"/>
                <w:sz w:val="16"/>
                <w:szCs w:val="16"/>
              </w:rPr>
            </w:pPr>
            <w:r w:rsidRPr="00AB3AB5">
              <w:rPr>
                <w:color w:val="000000"/>
                <w:sz w:val="16"/>
                <w:szCs w:val="16"/>
              </w:rPr>
              <w:t>всего:</w:t>
            </w:r>
          </w:p>
        </w:tc>
        <w:tc>
          <w:tcPr>
            <w:tcW w:w="415" w:type="pct"/>
            <w:shd w:val="clear" w:color="auto" w:fill="auto"/>
            <w:vAlign w:val="center"/>
            <w:hideMark/>
          </w:tcPr>
          <w:p w14:paraId="3426250D" w14:textId="77777777" w:rsidR="00305BD2" w:rsidRPr="00AB3AB5" w:rsidRDefault="00305BD2" w:rsidP="00305BD2">
            <w:pPr>
              <w:autoSpaceDE/>
              <w:autoSpaceDN/>
              <w:adjustRightInd/>
              <w:jc w:val="center"/>
              <w:rPr>
                <w:sz w:val="16"/>
                <w:szCs w:val="16"/>
              </w:rPr>
            </w:pPr>
            <w:r w:rsidRPr="00AB3AB5">
              <w:rPr>
                <w:sz w:val="16"/>
                <w:szCs w:val="16"/>
              </w:rPr>
              <w:t>418 552,7</w:t>
            </w:r>
          </w:p>
        </w:tc>
        <w:tc>
          <w:tcPr>
            <w:tcW w:w="373" w:type="pct"/>
            <w:shd w:val="clear" w:color="auto" w:fill="auto"/>
            <w:vAlign w:val="center"/>
            <w:hideMark/>
          </w:tcPr>
          <w:p w14:paraId="366821D7" w14:textId="77777777" w:rsidR="00305BD2" w:rsidRPr="00AB3AB5" w:rsidRDefault="00305BD2" w:rsidP="00305BD2">
            <w:pPr>
              <w:autoSpaceDE/>
              <w:autoSpaceDN/>
              <w:adjustRightInd/>
              <w:jc w:val="center"/>
              <w:rPr>
                <w:sz w:val="16"/>
                <w:szCs w:val="16"/>
              </w:rPr>
            </w:pPr>
            <w:r w:rsidRPr="00AB3AB5">
              <w:rPr>
                <w:sz w:val="16"/>
                <w:szCs w:val="16"/>
              </w:rPr>
              <w:t>34 517,9</w:t>
            </w:r>
          </w:p>
        </w:tc>
        <w:tc>
          <w:tcPr>
            <w:tcW w:w="372" w:type="pct"/>
            <w:shd w:val="clear" w:color="auto" w:fill="auto"/>
            <w:vAlign w:val="center"/>
            <w:hideMark/>
          </w:tcPr>
          <w:p w14:paraId="53E6FED6" w14:textId="77777777" w:rsidR="00305BD2" w:rsidRPr="00AB3AB5" w:rsidRDefault="00305BD2" w:rsidP="00305BD2">
            <w:pPr>
              <w:autoSpaceDE/>
              <w:autoSpaceDN/>
              <w:adjustRightInd/>
              <w:jc w:val="center"/>
              <w:rPr>
                <w:sz w:val="16"/>
                <w:szCs w:val="16"/>
              </w:rPr>
            </w:pPr>
            <w:r w:rsidRPr="00AB3AB5">
              <w:rPr>
                <w:sz w:val="16"/>
                <w:szCs w:val="16"/>
              </w:rPr>
              <w:t>35 464,4</w:t>
            </w:r>
          </w:p>
        </w:tc>
        <w:tc>
          <w:tcPr>
            <w:tcW w:w="371" w:type="pct"/>
            <w:shd w:val="clear" w:color="auto" w:fill="auto"/>
            <w:vAlign w:val="center"/>
            <w:hideMark/>
          </w:tcPr>
          <w:p w14:paraId="5FCB2764" w14:textId="77777777" w:rsidR="00305BD2" w:rsidRPr="00AB3AB5" w:rsidRDefault="00305BD2" w:rsidP="00305BD2">
            <w:pPr>
              <w:autoSpaceDE/>
              <w:autoSpaceDN/>
              <w:adjustRightInd/>
              <w:jc w:val="center"/>
              <w:rPr>
                <w:sz w:val="16"/>
                <w:szCs w:val="16"/>
              </w:rPr>
            </w:pPr>
            <w:r w:rsidRPr="00AB3AB5">
              <w:rPr>
                <w:sz w:val="16"/>
                <w:szCs w:val="16"/>
              </w:rPr>
              <w:t>34 912,3</w:t>
            </w:r>
          </w:p>
        </w:tc>
        <w:tc>
          <w:tcPr>
            <w:tcW w:w="370" w:type="pct"/>
            <w:shd w:val="clear" w:color="auto" w:fill="auto"/>
            <w:vAlign w:val="center"/>
            <w:hideMark/>
          </w:tcPr>
          <w:p w14:paraId="0FB30464" w14:textId="77777777" w:rsidR="00305BD2" w:rsidRPr="00AB3AB5" w:rsidRDefault="00305BD2" w:rsidP="00305BD2">
            <w:pPr>
              <w:autoSpaceDE/>
              <w:autoSpaceDN/>
              <w:adjustRightInd/>
              <w:jc w:val="center"/>
              <w:rPr>
                <w:sz w:val="16"/>
                <w:szCs w:val="16"/>
              </w:rPr>
            </w:pPr>
            <w:r w:rsidRPr="00AB3AB5">
              <w:rPr>
                <w:sz w:val="16"/>
                <w:szCs w:val="16"/>
              </w:rPr>
              <w:t>34 921,3</w:t>
            </w:r>
          </w:p>
        </w:tc>
        <w:tc>
          <w:tcPr>
            <w:tcW w:w="369" w:type="pct"/>
            <w:shd w:val="clear" w:color="auto" w:fill="auto"/>
            <w:vAlign w:val="center"/>
            <w:hideMark/>
          </w:tcPr>
          <w:p w14:paraId="61BC3ABB" w14:textId="77777777" w:rsidR="00305BD2" w:rsidRPr="00AB3AB5" w:rsidRDefault="00305BD2" w:rsidP="00305BD2">
            <w:pPr>
              <w:autoSpaceDE/>
              <w:autoSpaceDN/>
              <w:adjustRightInd/>
              <w:jc w:val="center"/>
              <w:rPr>
                <w:sz w:val="16"/>
                <w:szCs w:val="16"/>
              </w:rPr>
            </w:pPr>
            <w:r w:rsidRPr="00AB3AB5">
              <w:rPr>
                <w:sz w:val="16"/>
                <w:szCs w:val="16"/>
              </w:rPr>
              <w:t>34 624,6</w:t>
            </w:r>
          </w:p>
        </w:tc>
        <w:tc>
          <w:tcPr>
            <w:tcW w:w="360" w:type="pct"/>
            <w:shd w:val="clear" w:color="auto" w:fill="auto"/>
            <w:vAlign w:val="center"/>
            <w:hideMark/>
          </w:tcPr>
          <w:p w14:paraId="0D25FFF0" w14:textId="77777777" w:rsidR="00305BD2" w:rsidRPr="00AB3AB5" w:rsidRDefault="00305BD2" w:rsidP="00305BD2">
            <w:pPr>
              <w:autoSpaceDE/>
              <w:autoSpaceDN/>
              <w:adjustRightInd/>
              <w:jc w:val="center"/>
              <w:rPr>
                <w:sz w:val="16"/>
                <w:szCs w:val="16"/>
              </w:rPr>
            </w:pPr>
            <w:r w:rsidRPr="00AB3AB5">
              <w:rPr>
                <w:sz w:val="16"/>
                <w:szCs w:val="16"/>
              </w:rPr>
              <w:t>34 624,6</w:t>
            </w:r>
          </w:p>
        </w:tc>
        <w:tc>
          <w:tcPr>
            <w:tcW w:w="372" w:type="pct"/>
            <w:shd w:val="clear" w:color="auto" w:fill="auto"/>
            <w:vAlign w:val="center"/>
            <w:hideMark/>
          </w:tcPr>
          <w:p w14:paraId="05D8522A" w14:textId="77777777" w:rsidR="00305BD2" w:rsidRPr="00AB3AB5" w:rsidRDefault="00305BD2" w:rsidP="00305BD2">
            <w:pPr>
              <w:autoSpaceDE/>
              <w:autoSpaceDN/>
              <w:adjustRightInd/>
              <w:jc w:val="center"/>
              <w:rPr>
                <w:sz w:val="16"/>
                <w:szCs w:val="16"/>
              </w:rPr>
            </w:pPr>
            <w:r w:rsidRPr="00AB3AB5">
              <w:rPr>
                <w:sz w:val="16"/>
                <w:szCs w:val="16"/>
              </w:rPr>
              <w:t>34 914,6</w:t>
            </w:r>
          </w:p>
        </w:tc>
        <w:tc>
          <w:tcPr>
            <w:tcW w:w="421" w:type="pct"/>
            <w:shd w:val="clear" w:color="auto" w:fill="auto"/>
            <w:vAlign w:val="center"/>
            <w:hideMark/>
          </w:tcPr>
          <w:p w14:paraId="56D4BCAB" w14:textId="77777777" w:rsidR="00305BD2" w:rsidRPr="00AB3AB5" w:rsidRDefault="00305BD2" w:rsidP="00305BD2">
            <w:pPr>
              <w:autoSpaceDE/>
              <w:autoSpaceDN/>
              <w:adjustRightInd/>
              <w:jc w:val="center"/>
              <w:rPr>
                <w:sz w:val="16"/>
                <w:szCs w:val="16"/>
              </w:rPr>
            </w:pPr>
            <w:r w:rsidRPr="00AB3AB5">
              <w:rPr>
                <w:sz w:val="16"/>
                <w:szCs w:val="16"/>
              </w:rPr>
              <w:t>174 573,0</w:t>
            </w:r>
          </w:p>
        </w:tc>
      </w:tr>
      <w:tr w:rsidR="00305BD2" w:rsidRPr="00AB3AB5" w14:paraId="669607F2" w14:textId="77777777" w:rsidTr="00AB3AB5">
        <w:trPr>
          <w:trHeight w:val="20"/>
        </w:trPr>
        <w:tc>
          <w:tcPr>
            <w:tcW w:w="277" w:type="pct"/>
            <w:vMerge/>
            <w:vAlign w:val="center"/>
            <w:hideMark/>
          </w:tcPr>
          <w:p w14:paraId="31145C16"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751D96A0"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0B2861C7"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273BC744" w14:textId="77777777" w:rsidR="00305BD2" w:rsidRPr="00AB3AB5" w:rsidRDefault="00305BD2" w:rsidP="00305BD2">
            <w:pPr>
              <w:autoSpaceDE/>
              <w:autoSpaceDN/>
              <w:adjustRightInd/>
              <w:rPr>
                <w:color w:val="000000"/>
                <w:sz w:val="16"/>
                <w:szCs w:val="16"/>
              </w:rPr>
            </w:pPr>
            <w:r w:rsidRPr="00AB3AB5">
              <w:rPr>
                <w:color w:val="000000"/>
                <w:sz w:val="16"/>
                <w:szCs w:val="16"/>
              </w:rPr>
              <w:t>федеральный бюджет</w:t>
            </w:r>
          </w:p>
        </w:tc>
        <w:tc>
          <w:tcPr>
            <w:tcW w:w="415" w:type="pct"/>
            <w:shd w:val="clear" w:color="auto" w:fill="auto"/>
            <w:vAlign w:val="center"/>
            <w:hideMark/>
          </w:tcPr>
          <w:p w14:paraId="3B58497B"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4507BBFD"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54C3BD9D"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744E0EAB"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71959FC4"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141F26E7"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0A2439C6"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2AC909D8"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7D8B5DAF"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5D187F70" w14:textId="77777777" w:rsidTr="00AB3AB5">
        <w:trPr>
          <w:trHeight w:val="20"/>
        </w:trPr>
        <w:tc>
          <w:tcPr>
            <w:tcW w:w="277" w:type="pct"/>
            <w:vMerge/>
            <w:vAlign w:val="center"/>
            <w:hideMark/>
          </w:tcPr>
          <w:p w14:paraId="24BBB50B"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501D3093"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0ADD5F7B"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69A4B09F" w14:textId="77777777" w:rsidR="00305BD2" w:rsidRPr="00AB3AB5" w:rsidRDefault="00305BD2" w:rsidP="00305BD2">
            <w:pPr>
              <w:autoSpaceDE/>
              <w:autoSpaceDN/>
              <w:adjustRightInd/>
              <w:rPr>
                <w:color w:val="000000"/>
                <w:sz w:val="16"/>
                <w:szCs w:val="16"/>
              </w:rPr>
            </w:pPr>
            <w:r w:rsidRPr="00AB3AB5">
              <w:rPr>
                <w:color w:val="000000"/>
                <w:sz w:val="16"/>
                <w:szCs w:val="16"/>
              </w:rPr>
              <w:t>бюджет автономного округа</w:t>
            </w:r>
          </w:p>
        </w:tc>
        <w:tc>
          <w:tcPr>
            <w:tcW w:w="415" w:type="pct"/>
            <w:shd w:val="clear" w:color="auto" w:fill="auto"/>
            <w:vAlign w:val="center"/>
            <w:hideMark/>
          </w:tcPr>
          <w:p w14:paraId="6E18B3C7"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44B5C856"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0CD36C94"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25F91B5F"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609BC86D"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5364F149"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628968BD"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4C841817"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029D06BF"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05D6FF5F" w14:textId="77777777" w:rsidTr="00AB3AB5">
        <w:trPr>
          <w:trHeight w:val="20"/>
        </w:trPr>
        <w:tc>
          <w:tcPr>
            <w:tcW w:w="277" w:type="pct"/>
            <w:vMerge/>
            <w:vAlign w:val="center"/>
            <w:hideMark/>
          </w:tcPr>
          <w:p w14:paraId="0FDDD26B"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4BDE1E79"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2343EC5D"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7FCF6E8B" w14:textId="77777777" w:rsidR="00305BD2" w:rsidRPr="00AB3AB5" w:rsidRDefault="00305BD2" w:rsidP="00305BD2">
            <w:pPr>
              <w:autoSpaceDE/>
              <w:autoSpaceDN/>
              <w:adjustRightInd/>
              <w:rPr>
                <w:color w:val="000000"/>
                <w:sz w:val="16"/>
                <w:szCs w:val="16"/>
              </w:rPr>
            </w:pPr>
            <w:r w:rsidRPr="00AB3AB5">
              <w:rPr>
                <w:color w:val="000000"/>
                <w:sz w:val="16"/>
                <w:szCs w:val="16"/>
              </w:rPr>
              <w:t>местный бюджет</w:t>
            </w:r>
          </w:p>
        </w:tc>
        <w:tc>
          <w:tcPr>
            <w:tcW w:w="415" w:type="pct"/>
            <w:shd w:val="clear" w:color="auto" w:fill="auto"/>
            <w:vAlign w:val="center"/>
            <w:hideMark/>
          </w:tcPr>
          <w:p w14:paraId="53D0C4A1" w14:textId="77777777" w:rsidR="00305BD2" w:rsidRPr="00AB3AB5" w:rsidRDefault="00305BD2" w:rsidP="00305BD2">
            <w:pPr>
              <w:autoSpaceDE/>
              <w:autoSpaceDN/>
              <w:adjustRightInd/>
              <w:jc w:val="center"/>
              <w:rPr>
                <w:sz w:val="16"/>
                <w:szCs w:val="16"/>
              </w:rPr>
            </w:pPr>
            <w:r w:rsidRPr="00AB3AB5">
              <w:rPr>
                <w:sz w:val="16"/>
                <w:szCs w:val="16"/>
              </w:rPr>
              <w:t>418 552,7</w:t>
            </w:r>
          </w:p>
        </w:tc>
        <w:tc>
          <w:tcPr>
            <w:tcW w:w="373" w:type="pct"/>
            <w:shd w:val="clear" w:color="auto" w:fill="auto"/>
            <w:vAlign w:val="center"/>
            <w:hideMark/>
          </w:tcPr>
          <w:p w14:paraId="0B143154" w14:textId="77777777" w:rsidR="00305BD2" w:rsidRPr="00AB3AB5" w:rsidRDefault="00305BD2" w:rsidP="00305BD2">
            <w:pPr>
              <w:autoSpaceDE/>
              <w:autoSpaceDN/>
              <w:adjustRightInd/>
              <w:jc w:val="center"/>
              <w:rPr>
                <w:sz w:val="16"/>
                <w:szCs w:val="16"/>
              </w:rPr>
            </w:pPr>
            <w:r w:rsidRPr="00AB3AB5">
              <w:rPr>
                <w:sz w:val="16"/>
                <w:szCs w:val="16"/>
              </w:rPr>
              <w:t>34 517,9</w:t>
            </w:r>
          </w:p>
        </w:tc>
        <w:tc>
          <w:tcPr>
            <w:tcW w:w="372" w:type="pct"/>
            <w:shd w:val="clear" w:color="auto" w:fill="auto"/>
            <w:noWrap/>
            <w:vAlign w:val="center"/>
            <w:hideMark/>
          </w:tcPr>
          <w:p w14:paraId="20B51904"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35 464,4</w:t>
            </w:r>
          </w:p>
        </w:tc>
        <w:tc>
          <w:tcPr>
            <w:tcW w:w="371" w:type="pct"/>
            <w:shd w:val="clear" w:color="auto" w:fill="auto"/>
            <w:noWrap/>
            <w:vAlign w:val="center"/>
            <w:hideMark/>
          </w:tcPr>
          <w:p w14:paraId="5E8D7C74"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34 912,3</w:t>
            </w:r>
          </w:p>
        </w:tc>
        <w:tc>
          <w:tcPr>
            <w:tcW w:w="370" w:type="pct"/>
            <w:shd w:val="clear" w:color="auto" w:fill="auto"/>
            <w:noWrap/>
            <w:vAlign w:val="center"/>
            <w:hideMark/>
          </w:tcPr>
          <w:p w14:paraId="74EC4B59"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34 921,3</w:t>
            </w:r>
          </w:p>
        </w:tc>
        <w:tc>
          <w:tcPr>
            <w:tcW w:w="369" w:type="pct"/>
            <w:shd w:val="clear" w:color="auto" w:fill="auto"/>
            <w:noWrap/>
            <w:vAlign w:val="center"/>
            <w:hideMark/>
          </w:tcPr>
          <w:p w14:paraId="2813940A"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34 624,6</w:t>
            </w:r>
          </w:p>
        </w:tc>
        <w:tc>
          <w:tcPr>
            <w:tcW w:w="360" w:type="pct"/>
            <w:shd w:val="clear" w:color="auto" w:fill="auto"/>
            <w:noWrap/>
            <w:vAlign w:val="center"/>
            <w:hideMark/>
          </w:tcPr>
          <w:p w14:paraId="1222FD1B"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34 624,6</w:t>
            </w:r>
          </w:p>
        </w:tc>
        <w:tc>
          <w:tcPr>
            <w:tcW w:w="372" w:type="pct"/>
            <w:shd w:val="clear" w:color="auto" w:fill="auto"/>
            <w:noWrap/>
            <w:vAlign w:val="center"/>
            <w:hideMark/>
          </w:tcPr>
          <w:p w14:paraId="6354B47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34 914,6</w:t>
            </w:r>
          </w:p>
        </w:tc>
        <w:tc>
          <w:tcPr>
            <w:tcW w:w="421" w:type="pct"/>
            <w:shd w:val="clear" w:color="auto" w:fill="auto"/>
            <w:noWrap/>
            <w:vAlign w:val="center"/>
            <w:hideMark/>
          </w:tcPr>
          <w:p w14:paraId="439D551D"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174 573,0</w:t>
            </w:r>
          </w:p>
        </w:tc>
      </w:tr>
      <w:tr w:rsidR="00305BD2" w:rsidRPr="00AB3AB5" w14:paraId="59338DBD" w14:textId="77777777" w:rsidTr="00AB3AB5">
        <w:trPr>
          <w:trHeight w:val="20"/>
        </w:trPr>
        <w:tc>
          <w:tcPr>
            <w:tcW w:w="277" w:type="pct"/>
            <w:vMerge/>
            <w:vAlign w:val="center"/>
            <w:hideMark/>
          </w:tcPr>
          <w:p w14:paraId="240F9E14"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06303272"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020BF657"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1FF6208E" w14:textId="77777777" w:rsidR="00305BD2" w:rsidRPr="00AB3AB5" w:rsidRDefault="00305BD2" w:rsidP="00305BD2">
            <w:pPr>
              <w:autoSpaceDE/>
              <w:autoSpaceDN/>
              <w:adjustRightInd/>
              <w:rPr>
                <w:color w:val="000000"/>
                <w:sz w:val="16"/>
                <w:szCs w:val="16"/>
              </w:rPr>
            </w:pPr>
            <w:r w:rsidRPr="00AB3AB5">
              <w:rPr>
                <w:color w:val="000000"/>
                <w:sz w:val="16"/>
                <w:szCs w:val="16"/>
              </w:rPr>
              <w:t>иные источники финансирования</w:t>
            </w:r>
          </w:p>
        </w:tc>
        <w:tc>
          <w:tcPr>
            <w:tcW w:w="415" w:type="pct"/>
            <w:shd w:val="clear" w:color="auto" w:fill="auto"/>
            <w:vAlign w:val="center"/>
            <w:hideMark/>
          </w:tcPr>
          <w:p w14:paraId="404B9CDD"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2FCD9A63"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7DA8821B"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44944436"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0709B5F2"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1A95AEBA"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7B5CD6AE"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33A4CB7F"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541F8B65"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398A7DCF" w14:textId="77777777" w:rsidTr="00AB3AB5">
        <w:trPr>
          <w:trHeight w:val="20"/>
        </w:trPr>
        <w:tc>
          <w:tcPr>
            <w:tcW w:w="277" w:type="pct"/>
            <w:vMerge w:val="restart"/>
            <w:shd w:val="clear" w:color="auto" w:fill="auto"/>
            <w:vAlign w:val="center"/>
            <w:hideMark/>
          </w:tcPr>
          <w:p w14:paraId="29D162A7"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3.2.</w:t>
            </w:r>
          </w:p>
        </w:tc>
        <w:tc>
          <w:tcPr>
            <w:tcW w:w="558" w:type="pct"/>
            <w:vMerge w:val="restart"/>
            <w:shd w:val="clear" w:color="auto" w:fill="auto"/>
            <w:vAlign w:val="center"/>
            <w:hideMark/>
          </w:tcPr>
          <w:p w14:paraId="60C27616"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 xml:space="preserve">Муниципальная составляющая регионального </w:t>
            </w:r>
            <w:proofErr w:type="gramStart"/>
            <w:r w:rsidRPr="00AB3AB5">
              <w:rPr>
                <w:color w:val="000000"/>
                <w:sz w:val="16"/>
                <w:szCs w:val="16"/>
              </w:rPr>
              <w:t>проекта  "</w:t>
            </w:r>
            <w:proofErr w:type="gramEnd"/>
            <w:r w:rsidRPr="00AB3AB5">
              <w:rPr>
                <w:color w:val="000000"/>
                <w:sz w:val="16"/>
                <w:szCs w:val="16"/>
              </w:rPr>
              <w:t>Социальная активность" (показатель № 7)</w:t>
            </w:r>
          </w:p>
        </w:tc>
        <w:tc>
          <w:tcPr>
            <w:tcW w:w="326" w:type="pct"/>
            <w:vMerge w:val="restart"/>
            <w:shd w:val="clear" w:color="auto" w:fill="auto"/>
            <w:vAlign w:val="center"/>
            <w:hideMark/>
          </w:tcPr>
          <w:p w14:paraId="1F390688" w14:textId="77777777" w:rsidR="00305BD2" w:rsidRPr="00AB3AB5" w:rsidRDefault="00305BD2" w:rsidP="00305BD2">
            <w:pPr>
              <w:autoSpaceDE/>
              <w:autoSpaceDN/>
              <w:adjustRightInd/>
              <w:rPr>
                <w:color w:val="000000"/>
                <w:sz w:val="16"/>
                <w:szCs w:val="16"/>
              </w:rPr>
            </w:pPr>
            <w:r w:rsidRPr="00AB3AB5">
              <w:rPr>
                <w:color w:val="000000"/>
                <w:sz w:val="16"/>
                <w:szCs w:val="16"/>
              </w:rPr>
              <w:t xml:space="preserve">ДОиМП </w:t>
            </w:r>
          </w:p>
        </w:tc>
        <w:tc>
          <w:tcPr>
            <w:tcW w:w="416" w:type="pct"/>
            <w:shd w:val="clear" w:color="auto" w:fill="auto"/>
            <w:vAlign w:val="center"/>
            <w:hideMark/>
          </w:tcPr>
          <w:p w14:paraId="69BC4F65" w14:textId="77777777" w:rsidR="00305BD2" w:rsidRPr="00AB3AB5" w:rsidRDefault="00305BD2" w:rsidP="00305BD2">
            <w:pPr>
              <w:autoSpaceDE/>
              <w:autoSpaceDN/>
              <w:adjustRightInd/>
              <w:rPr>
                <w:color w:val="000000"/>
                <w:sz w:val="16"/>
                <w:szCs w:val="16"/>
              </w:rPr>
            </w:pPr>
            <w:r w:rsidRPr="00AB3AB5">
              <w:rPr>
                <w:color w:val="000000"/>
                <w:sz w:val="16"/>
                <w:szCs w:val="16"/>
              </w:rPr>
              <w:t>всего:</w:t>
            </w:r>
          </w:p>
        </w:tc>
        <w:tc>
          <w:tcPr>
            <w:tcW w:w="415" w:type="pct"/>
            <w:shd w:val="clear" w:color="auto" w:fill="auto"/>
            <w:vAlign w:val="center"/>
            <w:hideMark/>
          </w:tcPr>
          <w:p w14:paraId="783EB42C" w14:textId="77777777" w:rsidR="00305BD2" w:rsidRPr="00AB3AB5" w:rsidRDefault="00305BD2" w:rsidP="00305BD2">
            <w:pPr>
              <w:autoSpaceDE/>
              <w:autoSpaceDN/>
              <w:adjustRightInd/>
              <w:jc w:val="center"/>
              <w:rPr>
                <w:sz w:val="16"/>
                <w:szCs w:val="16"/>
              </w:rPr>
            </w:pPr>
            <w:r w:rsidRPr="00AB3AB5">
              <w:rPr>
                <w:sz w:val="16"/>
                <w:szCs w:val="16"/>
              </w:rPr>
              <w:t>1 490,0</w:t>
            </w:r>
          </w:p>
        </w:tc>
        <w:tc>
          <w:tcPr>
            <w:tcW w:w="373" w:type="pct"/>
            <w:shd w:val="clear" w:color="auto" w:fill="auto"/>
            <w:vAlign w:val="center"/>
            <w:hideMark/>
          </w:tcPr>
          <w:p w14:paraId="1892FE10" w14:textId="77777777" w:rsidR="00305BD2" w:rsidRPr="00AB3AB5" w:rsidRDefault="00305BD2" w:rsidP="00305BD2">
            <w:pPr>
              <w:autoSpaceDE/>
              <w:autoSpaceDN/>
              <w:adjustRightInd/>
              <w:jc w:val="center"/>
              <w:rPr>
                <w:sz w:val="16"/>
                <w:szCs w:val="16"/>
              </w:rPr>
            </w:pPr>
            <w:r w:rsidRPr="00AB3AB5">
              <w:rPr>
                <w:sz w:val="16"/>
                <w:szCs w:val="16"/>
              </w:rPr>
              <w:t>40,0</w:t>
            </w:r>
          </w:p>
        </w:tc>
        <w:tc>
          <w:tcPr>
            <w:tcW w:w="372" w:type="pct"/>
            <w:shd w:val="clear" w:color="auto" w:fill="auto"/>
            <w:vAlign w:val="center"/>
            <w:hideMark/>
          </w:tcPr>
          <w:p w14:paraId="5A296BE0" w14:textId="77777777" w:rsidR="00305BD2" w:rsidRPr="00AB3AB5" w:rsidRDefault="00305BD2" w:rsidP="00305BD2">
            <w:pPr>
              <w:autoSpaceDE/>
              <w:autoSpaceDN/>
              <w:adjustRightInd/>
              <w:jc w:val="center"/>
              <w:rPr>
                <w:sz w:val="16"/>
                <w:szCs w:val="16"/>
              </w:rPr>
            </w:pPr>
            <w:r w:rsidRPr="00AB3AB5">
              <w:rPr>
                <w:sz w:val="16"/>
                <w:szCs w:val="16"/>
              </w:rPr>
              <w:t>290,0</w:t>
            </w:r>
          </w:p>
        </w:tc>
        <w:tc>
          <w:tcPr>
            <w:tcW w:w="371" w:type="pct"/>
            <w:shd w:val="clear" w:color="auto" w:fill="auto"/>
            <w:vAlign w:val="center"/>
            <w:hideMark/>
          </w:tcPr>
          <w:p w14:paraId="021C55D5" w14:textId="77777777" w:rsidR="00305BD2" w:rsidRPr="00AB3AB5" w:rsidRDefault="00305BD2" w:rsidP="00305BD2">
            <w:pPr>
              <w:autoSpaceDE/>
              <w:autoSpaceDN/>
              <w:adjustRightInd/>
              <w:jc w:val="center"/>
              <w:rPr>
                <w:sz w:val="16"/>
                <w:szCs w:val="16"/>
              </w:rPr>
            </w:pPr>
            <w:r w:rsidRPr="00AB3AB5">
              <w:rPr>
                <w:sz w:val="16"/>
                <w:szCs w:val="16"/>
              </w:rPr>
              <w:t>290,0</w:t>
            </w:r>
          </w:p>
        </w:tc>
        <w:tc>
          <w:tcPr>
            <w:tcW w:w="370" w:type="pct"/>
            <w:shd w:val="clear" w:color="auto" w:fill="auto"/>
            <w:vAlign w:val="center"/>
            <w:hideMark/>
          </w:tcPr>
          <w:p w14:paraId="14157D9C" w14:textId="77777777" w:rsidR="00305BD2" w:rsidRPr="00AB3AB5" w:rsidRDefault="00305BD2" w:rsidP="00305BD2">
            <w:pPr>
              <w:autoSpaceDE/>
              <w:autoSpaceDN/>
              <w:adjustRightInd/>
              <w:jc w:val="center"/>
              <w:rPr>
                <w:sz w:val="16"/>
                <w:szCs w:val="16"/>
              </w:rPr>
            </w:pPr>
            <w:r w:rsidRPr="00AB3AB5">
              <w:rPr>
                <w:sz w:val="16"/>
                <w:szCs w:val="16"/>
              </w:rPr>
              <w:t>290,0</w:t>
            </w:r>
          </w:p>
        </w:tc>
        <w:tc>
          <w:tcPr>
            <w:tcW w:w="369" w:type="pct"/>
            <w:shd w:val="clear" w:color="auto" w:fill="auto"/>
            <w:vAlign w:val="center"/>
            <w:hideMark/>
          </w:tcPr>
          <w:p w14:paraId="17808A1E" w14:textId="77777777" w:rsidR="00305BD2" w:rsidRPr="00AB3AB5" w:rsidRDefault="00305BD2" w:rsidP="00305BD2">
            <w:pPr>
              <w:autoSpaceDE/>
              <w:autoSpaceDN/>
              <w:adjustRightInd/>
              <w:jc w:val="center"/>
              <w:rPr>
                <w:sz w:val="16"/>
                <w:szCs w:val="16"/>
              </w:rPr>
            </w:pPr>
            <w:r w:rsidRPr="00AB3AB5">
              <w:rPr>
                <w:sz w:val="16"/>
                <w:szCs w:val="16"/>
              </w:rPr>
              <w:t>290,0</w:t>
            </w:r>
          </w:p>
        </w:tc>
        <w:tc>
          <w:tcPr>
            <w:tcW w:w="360" w:type="pct"/>
            <w:shd w:val="clear" w:color="auto" w:fill="auto"/>
            <w:vAlign w:val="center"/>
            <w:hideMark/>
          </w:tcPr>
          <w:p w14:paraId="393F4D1B" w14:textId="77777777" w:rsidR="00305BD2" w:rsidRPr="00AB3AB5" w:rsidRDefault="00305BD2" w:rsidP="00305BD2">
            <w:pPr>
              <w:autoSpaceDE/>
              <w:autoSpaceDN/>
              <w:adjustRightInd/>
              <w:jc w:val="center"/>
              <w:rPr>
                <w:sz w:val="16"/>
                <w:szCs w:val="16"/>
              </w:rPr>
            </w:pPr>
            <w:r w:rsidRPr="00AB3AB5">
              <w:rPr>
                <w:sz w:val="16"/>
                <w:szCs w:val="16"/>
              </w:rPr>
              <w:t>290,0</w:t>
            </w:r>
          </w:p>
        </w:tc>
        <w:tc>
          <w:tcPr>
            <w:tcW w:w="372" w:type="pct"/>
            <w:shd w:val="clear" w:color="auto" w:fill="auto"/>
            <w:vAlign w:val="center"/>
            <w:hideMark/>
          </w:tcPr>
          <w:p w14:paraId="4C7DE517"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14CA8CDC"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44B1ECC8" w14:textId="77777777" w:rsidTr="00AB3AB5">
        <w:trPr>
          <w:trHeight w:val="20"/>
        </w:trPr>
        <w:tc>
          <w:tcPr>
            <w:tcW w:w="277" w:type="pct"/>
            <w:vMerge/>
            <w:vAlign w:val="center"/>
            <w:hideMark/>
          </w:tcPr>
          <w:p w14:paraId="11093649"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297437F5"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6A9376A3"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363B33BE" w14:textId="77777777" w:rsidR="00305BD2" w:rsidRPr="00AB3AB5" w:rsidRDefault="00305BD2" w:rsidP="00305BD2">
            <w:pPr>
              <w:autoSpaceDE/>
              <w:autoSpaceDN/>
              <w:adjustRightInd/>
              <w:rPr>
                <w:color w:val="000000"/>
                <w:sz w:val="16"/>
                <w:szCs w:val="16"/>
              </w:rPr>
            </w:pPr>
            <w:r w:rsidRPr="00AB3AB5">
              <w:rPr>
                <w:color w:val="000000"/>
                <w:sz w:val="16"/>
                <w:szCs w:val="16"/>
              </w:rPr>
              <w:t>федеральный бюджет</w:t>
            </w:r>
          </w:p>
        </w:tc>
        <w:tc>
          <w:tcPr>
            <w:tcW w:w="415" w:type="pct"/>
            <w:shd w:val="clear" w:color="auto" w:fill="auto"/>
            <w:vAlign w:val="center"/>
            <w:hideMark/>
          </w:tcPr>
          <w:p w14:paraId="183CC26A"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6DFB0D6F"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533F4C9D"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3E6B1573"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2D22C4A1"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29DE24E3"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4A39EE7B"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2B7ED29B"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3B6249B1"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190C6A9C" w14:textId="77777777" w:rsidTr="00AB3AB5">
        <w:trPr>
          <w:trHeight w:val="20"/>
        </w:trPr>
        <w:tc>
          <w:tcPr>
            <w:tcW w:w="277" w:type="pct"/>
            <w:vMerge/>
            <w:vAlign w:val="center"/>
            <w:hideMark/>
          </w:tcPr>
          <w:p w14:paraId="78D59A8E"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35973AFD"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05BECA10"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035A8C9A" w14:textId="77777777" w:rsidR="00305BD2" w:rsidRPr="00AB3AB5" w:rsidRDefault="00305BD2" w:rsidP="00305BD2">
            <w:pPr>
              <w:autoSpaceDE/>
              <w:autoSpaceDN/>
              <w:adjustRightInd/>
              <w:rPr>
                <w:color w:val="000000"/>
                <w:sz w:val="16"/>
                <w:szCs w:val="16"/>
              </w:rPr>
            </w:pPr>
            <w:r w:rsidRPr="00AB3AB5">
              <w:rPr>
                <w:color w:val="000000"/>
                <w:sz w:val="16"/>
                <w:szCs w:val="16"/>
              </w:rPr>
              <w:t>бюджет автономного округа</w:t>
            </w:r>
          </w:p>
        </w:tc>
        <w:tc>
          <w:tcPr>
            <w:tcW w:w="415" w:type="pct"/>
            <w:shd w:val="clear" w:color="auto" w:fill="auto"/>
            <w:vAlign w:val="center"/>
            <w:hideMark/>
          </w:tcPr>
          <w:p w14:paraId="43D099AE"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34A488B8"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271DD2E3"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3E30125A"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553CCFE6"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19009628"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468D29B7"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30861943"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2383F9A1"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6CF81ED2" w14:textId="77777777" w:rsidTr="00AB3AB5">
        <w:trPr>
          <w:trHeight w:val="20"/>
        </w:trPr>
        <w:tc>
          <w:tcPr>
            <w:tcW w:w="277" w:type="pct"/>
            <w:vMerge/>
            <w:vAlign w:val="center"/>
            <w:hideMark/>
          </w:tcPr>
          <w:p w14:paraId="0C62A357"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3F20EAB7"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6CD94B77"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6730FE07" w14:textId="77777777" w:rsidR="00305BD2" w:rsidRPr="00AB3AB5" w:rsidRDefault="00305BD2" w:rsidP="00305BD2">
            <w:pPr>
              <w:autoSpaceDE/>
              <w:autoSpaceDN/>
              <w:adjustRightInd/>
              <w:rPr>
                <w:color w:val="000000"/>
                <w:sz w:val="16"/>
                <w:szCs w:val="16"/>
              </w:rPr>
            </w:pPr>
            <w:r w:rsidRPr="00AB3AB5">
              <w:rPr>
                <w:color w:val="000000"/>
                <w:sz w:val="16"/>
                <w:szCs w:val="16"/>
              </w:rPr>
              <w:t>местный бюджет</w:t>
            </w:r>
          </w:p>
        </w:tc>
        <w:tc>
          <w:tcPr>
            <w:tcW w:w="415" w:type="pct"/>
            <w:shd w:val="clear" w:color="auto" w:fill="auto"/>
            <w:vAlign w:val="center"/>
            <w:hideMark/>
          </w:tcPr>
          <w:p w14:paraId="5D8E3EAA" w14:textId="77777777" w:rsidR="00305BD2" w:rsidRPr="00AB3AB5" w:rsidRDefault="00305BD2" w:rsidP="00305BD2">
            <w:pPr>
              <w:autoSpaceDE/>
              <w:autoSpaceDN/>
              <w:adjustRightInd/>
              <w:jc w:val="center"/>
              <w:rPr>
                <w:sz w:val="16"/>
                <w:szCs w:val="16"/>
              </w:rPr>
            </w:pPr>
            <w:r w:rsidRPr="00AB3AB5">
              <w:rPr>
                <w:sz w:val="16"/>
                <w:szCs w:val="16"/>
              </w:rPr>
              <w:t>1 490,0</w:t>
            </w:r>
          </w:p>
        </w:tc>
        <w:tc>
          <w:tcPr>
            <w:tcW w:w="373" w:type="pct"/>
            <w:shd w:val="clear" w:color="auto" w:fill="auto"/>
            <w:vAlign w:val="center"/>
            <w:hideMark/>
          </w:tcPr>
          <w:p w14:paraId="3506DDB8" w14:textId="77777777" w:rsidR="00305BD2" w:rsidRPr="00AB3AB5" w:rsidRDefault="00305BD2" w:rsidP="00305BD2">
            <w:pPr>
              <w:autoSpaceDE/>
              <w:autoSpaceDN/>
              <w:adjustRightInd/>
              <w:jc w:val="center"/>
              <w:rPr>
                <w:sz w:val="16"/>
                <w:szCs w:val="16"/>
              </w:rPr>
            </w:pPr>
            <w:r w:rsidRPr="00AB3AB5">
              <w:rPr>
                <w:sz w:val="16"/>
                <w:szCs w:val="16"/>
              </w:rPr>
              <w:t>40,0</w:t>
            </w:r>
          </w:p>
        </w:tc>
        <w:tc>
          <w:tcPr>
            <w:tcW w:w="372" w:type="pct"/>
            <w:shd w:val="clear" w:color="auto" w:fill="auto"/>
            <w:noWrap/>
            <w:vAlign w:val="center"/>
            <w:hideMark/>
          </w:tcPr>
          <w:p w14:paraId="6374AD24"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290,0</w:t>
            </w:r>
          </w:p>
        </w:tc>
        <w:tc>
          <w:tcPr>
            <w:tcW w:w="371" w:type="pct"/>
            <w:shd w:val="clear" w:color="auto" w:fill="auto"/>
            <w:noWrap/>
            <w:vAlign w:val="center"/>
            <w:hideMark/>
          </w:tcPr>
          <w:p w14:paraId="0E231AFE"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290,0</w:t>
            </w:r>
          </w:p>
        </w:tc>
        <w:tc>
          <w:tcPr>
            <w:tcW w:w="370" w:type="pct"/>
            <w:shd w:val="clear" w:color="auto" w:fill="auto"/>
            <w:noWrap/>
            <w:vAlign w:val="center"/>
            <w:hideMark/>
          </w:tcPr>
          <w:p w14:paraId="73CF3EBD"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290,0</w:t>
            </w:r>
          </w:p>
        </w:tc>
        <w:tc>
          <w:tcPr>
            <w:tcW w:w="369" w:type="pct"/>
            <w:shd w:val="clear" w:color="auto" w:fill="auto"/>
            <w:noWrap/>
            <w:vAlign w:val="center"/>
            <w:hideMark/>
          </w:tcPr>
          <w:p w14:paraId="70A6C8E6"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290,0</w:t>
            </w:r>
          </w:p>
        </w:tc>
        <w:tc>
          <w:tcPr>
            <w:tcW w:w="360" w:type="pct"/>
            <w:shd w:val="clear" w:color="auto" w:fill="auto"/>
            <w:noWrap/>
            <w:vAlign w:val="center"/>
            <w:hideMark/>
          </w:tcPr>
          <w:p w14:paraId="497623A7"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290,0</w:t>
            </w:r>
          </w:p>
        </w:tc>
        <w:tc>
          <w:tcPr>
            <w:tcW w:w="372" w:type="pct"/>
            <w:shd w:val="clear" w:color="auto" w:fill="auto"/>
            <w:noWrap/>
            <w:vAlign w:val="center"/>
            <w:hideMark/>
          </w:tcPr>
          <w:p w14:paraId="5442A07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421" w:type="pct"/>
            <w:shd w:val="clear" w:color="auto" w:fill="auto"/>
            <w:noWrap/>
            <w:vAlign w:val="center"/>
            <w:hideMark/>
          </w:tcPr>
          <w:p w14:paraId="1B141862"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r>
      <w:tr w:rsidR="00305BD2" w:rsidRPr="00AB3AB5" w14:paraId="333F9B41" w14:textId="77777777" w:rsidTr="00AB3AB5">
        <w:trPr>
          <w:trHeight w:val="20"/>
        </w:trPr>
        <w:tc>
          <w:tcPr>
            <w:tcW w:w="277" w:type="pct"/>
            <w:vMerge/>
            <w:vAlign w:val="center"/>
            <w:hideMark/>
          </w:tcPr>
          <w:p w14:paraId="05C3597A"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324C421C"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32910D21"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01B1867B" w14:textId="77777777" w:rsidR="00305BD2" w:rsidRPr="00AB3AB5" w:rsidRDefault="00305BD2" w:rsidP="00305BD2">
            <w:pPr>
              <w:autoSpaceDE/>
              <w:autoSpaceDN/>
              <w:adjustRightInd/>
              <w:rPr>
                <w:color w:val="000000"/>
                <w:sz w:val="16"/>
                <w:szCs w:val="16"/>
              </w:rPr>
            </w:pPr>
            <w:r w:rsidRPr="00AB3AB5">
              <w:rPr>
                <w:color w:val="000000"/>
                <w:sz w:val="16"/>
                <w:szCs w:val="16"/>
              </w:rPr>
              <w:t>иные источники финансирования</w:t>
            </w:r>
          </w:p>
        </w:tc>
        <w:tc>
          <w:tcPr>
            <w:tcW w:w="415" w:type="pct"/>
            <w:shd w:val="clear" w:color="auto" w:fill="auto"/>
            <w:vAlign w:val="center"/>
            <w:hideMark/>
          </w:tcPr>
          <w:p w14:paraId="1280C7D8"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717F74EC"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41B56F34"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68780643"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5F953984"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7ACC5C7C"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0D04F198"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11B5011B"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67F814B7"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5826258C" w14:textId="77777777" w:rsidTr="00AB3AB5">
        <w:trPr>
          <w:trHeight w:val="20"/>
        </w:trPr>
        <w:tc>
          <w:tcPr>
            <w:tcW w:w="277" w:type="pct"/>
            <w:vMerge w:val="restart"/>
            <w:shd w:val="clear" w:color="auto" w:fill="auto"/>
            <w:vAlign w:val="center"/>
            <w:hideMark/>
          </w:tcPr>
          <w:p w14:paraId="2A33E03C"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3.3.</w:t>
            </w:r>
          </w:p>
        </w:tc>
        <w:tc>
          <w:tcPr>
            <w:tcW w:w="558" w:type="pct"/>
            <w:vMerge w:val="restart"/>
            <w:shd w:val="clear" w:color="auto" w:fill="auto"/>
            <w:vAlign w:val="center"/>
            <w:hideMark/>
          </w:tcPr>
          <w:p w14:paraId="232E2C8C"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Обеспечение развития молодежной политики и патриотического воспитания граждан Российской Федерации (показатели № 6)</w:t>
            </w:r>
          </w:p>
        </w:tc>
        <w:tc>
          <w:tcPr>
            <w:tcW w:w="326" w:type="pct"/>
            <w:vMerge w:val="restart"/>
            <w:shd w:val="clear" w:color="auto" w:fill="auto"/>
            <w:vAlign w:val="center"/>
            <w:hideMark/>
          </w:tcPr>
          <w:p w14:paraId="3D6FCD07" w14:textId="77777777" w:rsidR="00305BD2" w:rsidRPr="00AB3AB5" w:rsidRDefault="00305BD2" w:rsidP="00305BD2">
            <w:pPr>
              <w:autoSpaceDE/>
              <w:autoSpaceDN/>
              <w:adjustRightInd/>
              <w:rPr>
                <w:color w:val="000000"/>
                <w:sz w:val="16"/>
                <w:szCs w:val="16"/>
              </w:rPr>
            </w:pPr>
            <w:r w:rsidRPr="00AB3AB5">
              <w:rPr>
                <w:color w:val="000000"/>
                <w:sz w:val="16"/>
                <w:szCs w:val="16"/>
              </w:rPr>
              <w:t>ДОиМП</w:t>
            </w:r>
          </w:p>
        </w:tc>
        <w:tc>
          <w:tcPr>
            <w:tcW w:w="416" w:type="pct"/>
            <w:shd w:val="clear" w:color="auto" w:fill="auto"/>
            <w:vAlign w:val="center"/>
            <w:hideMark/>
          </w:tcPr>
          <w:p w14:paraId="05195B0A" w14:textId="77777777" w:rsidR="00305BD2" w:rsidRPr="00AB3AB5" w:rsidRDefault="00305BD2" w:rsidP="00305BD2">
            <w:pPr>
              <w:autoSpaceDE/>
              <w:autoSpaceDN/>
              <w:adjustRightInd/>
              <w:rPr>
                <w:color w:val="000000"/>
                <w:sz w:val="16"/>
                <w:szCs w:val="16"/>
              </w:rPr>
            </w:pPr>
            <w:r w:rsidRPr="00AB3AB5">
              <w:rPr>
                <w:color w:val="000000"/>
                <w:sz w:val="16"/>
                <w:szCs w:val="16"/>
              </w:rPr>
              <w:t>всего:</w:t>
            </w:r>
          </w:p>
        </w:tc>
        <w:tc>
          <w:tcPr>
            <w:tcW w:w="415" w:type="pct"/>
            <w:shd w:val="clear" w:color="auto" w:fill="auto"/>
            <w:vAlign w:val="center"/>
            <w:hideMark/>
          </w:tcPr>
          <w:p w14:paraId="38C64BC6" w14:textId="77777777" w:rsidR="00305BD2" w:rsidRPr="00AB3AB5" w:rsidRDefault="00305BD2" w:rsidP="00305BD2">
            <w:pPr>
              <w:autoSpaceDE/>
              <w:autoSpaceDN/>
              <w:adjustRightInd/>
              <w:jc w:val="center"/>
              <w:rPr>
                <w:sz w:val="16"/>
                <w:szCs w:val="16"/>
              </w:rPr>
            </w:pPr>
            <w:r w:rsidRPr="00AB3AB5">
              <w:rPr>
                <w:sz w:val="16"/>
                <w:szCs w:val="16"/>
              </w:rPr>
              <w:t>877 281,5</w:t>
            </w:r>
          </w:p>
        </w:tc>
        <w:tc>
          <w:tcPr>
            <w:tcW w:w="373" w:type="pct"/>
            <w:shd w:val="clear" w:color="auto" w:fill="auto"/>
            <w:vAlign w:val="center"/>
            <w:hideMark/>
          </w:tcPr>
          <w:p w14:paraId="2A55CD2A" w14:textId="77777777" w:rsidR="00305BD2" w:rsidRPr="00AB3AB5" w:rsidRDefault="00305BD2" w:rsidP="00305BD2">
            <w:pPr>
              <w:autoSpaceDE/>
              <w:autoSpaceDN/>
              <w:adjustRightInd/>
              <w:jc w:val="center"/>
              <w:rPr>
                <w:sz w:val="16"/>
                <w:szCs w:val="16"/>
              </w:rPr>
            </w:pPr>
            <w:r w:rsidRPr="00AB3AB5">
              <w:rPr>
                <w:sz w:val="16"/>
                <w:szCs w:val="16"/>
              </w:rPr>
              <w:t>74 080,0</w:t>
            </w:r>
          </w:p>
        </w:tc>
        <w:tc>
          <w:tcPr>
            <w:tcW w:w="372" w:type="pct"/>
            <w:shd w:val="clear" w:color="auto" w:fill="auto"/>
            <w:vAlign w:val="center"/>
            <w:hideMark/>
          </w:tcPr>
          <w:p w14:paraId="38AC7CC1" w14:textId="77777777" w:rsidR="00305BD2" w:rsidRPr="00AB3AB5" w:rsidRDefault="00305BD2" w:rsidP="00305BD2">
            <w:pPr>
              <w:autoSpaceDE/>
              <w:autoSpaceDN/>
              <w:adjustRightInd/>
              <w:jc w:val="center"/>
              <w:rPr>
                <w:sz w:val="16"/>
                <w:szCs w:val="16"/>
              </w:rPr>
            </w:pPr>
            <w:r w:rsidRPr="00AB3AB5">
              <w:rPr>
                <w:sz w:val="16"/>
                <w:szCs w:val="16"/>
              </w:rPr>
              <w:t>77 305,5</w:t>
            </w:r>
          </w:p>
        </w:tc>
        <w:tc>
          <w:tcPr>
            <w:tcW w:w="371" w:type="pct"/>
            <w:shd w:val="clear" w:color="auto" w:fill="auto"/>
            <w:vAlign w:val="center"/>
            <w:hideMark/>
          </w:tcPr>
          <w:p w14:paraId="4C3AD04E" w14:textId="77777777" w:rsidR="00305BD2" w:rsidRPr="00AB3AB5" w:rsidRDefault="00305BD2" w:rsidP="00305BD2">
            <w:pPr>
              <w:autoSpaceDE/>
              <w:autoSpaceDN/>
              <w:adjustRightInd/>
              <w:jc w:val="center"/>
              <w:rPr>
                <w:sz w:val="16"/>
                <w:szCs w:val="16"/>
              </w:rPr>
            </w:pPr>
            <w:r w:rsidRPr="00AB3AB5">
              <w:rPr>
                <w:sz w:val="16"/>
                <w:szCs w:val="16"/>
              </w:rPr>
              <w:t>74 754,3</w:t>
            </w:r>
          </w:p>
        </w:tc>
        <w:tc>
          <w:tcPr>
            <w:tcW w:w="370" w:type="pct"/>
            <w:shd w:val="clear" w:color="auto" w:fill="auto"/>
            <w:vAlign w:val="center"/>
            <w:hideMark/>
          </w:tcPr>
          <w:p w14:paraId="07561229" w14:textId="77777777" w:rsidR="00305BD2" w:rsidRPr="00AB3AB5" w:rsidRDefault="00305BD2" w:rsidP="00305BD2">
            <w:pPr>
              <w:autoSpaceDE/>
              <w:autoSpaceDN/>
              <w:adjustRightInd/>
              <w:jc w:val="center"/>
              <w:rPr>
                <w:sz w:val="16"/>
                <w:szCs w:val="16"/>
              </w:rPr>
            </w:pPr>
            <w:r w:rsidRPr="00AB3AB5">
              <w:rPr>
                <w:sz w:val="16"/>
                <w:szCs w:val="16"/>
              </w:rPr>
              <w:t>74 796,1</w:t>
            </w:r>
          </w:p>
        </w:tc>
        <w:tc>
          <w:tcPr>
            <w:tcW w:w="369" w:type="pct"/>
            <w:shd w:val="clear" w:color="auto" w:fill="auto"/>
            <w:vAlign w:val="center"/>
            <w:hideMark/>
          </w:tcPr>
          <w:p w14:paraId="0C036FDC" w14:textId="77777777" w:rsidR="00305BD2" w:rsidRPr="00AB3AB5" w:rsidRDefault="00305BD2" w:rsidP="00305BD2">
            <w:pPr>
              <w:autoSpaceDE/>
              <w:autoSpaceDN/>
              <w:adjustRightInd/>
              <w:jc w:val="center"/>
              <w:rPr>
                <w:sz w:val="16"/>
                <w:szCs w:val="16"/>
              </w:rPr>
            </w:pPr>
            <w:r w:rsidRPr="00AB3AB5">
              <w:rPr>
                <w:sz w:val="16"/>
                <w:szCs w:val="16"/>
              </w:rPr>
              <w:t>72 043,2</w:t>
            </w:r>
          </w:p>
        </w:tc>
        <w:tc>
          <w:tcPr>
            <w:tcW w:w="360" w:type="pct"/>
            <w:shd w:val="clear" w:color="auto" w:fill="auto"/>
            <w:vAlign w:val="center"/>
            <w:hideMark/>
          </w:tcPr>
          <w:p w14:paraId="7AE710E7" w14:textId="77777777" w:rsidR="00305BD2" w:rsidRPr="00AB3AB5" w:rsidRDefault="00305BD2" w:rsidP="00305BD2">
            <w:pPr>
              <w:autoSpaceDE/>
              <w:autoSpaceDN/>
              <w:adjustRightInd/>
              <w:jc w:val="center"/>
              <w:rPr>
                <w:sz w:val="16"/>
                <w:szCs w:val="16"/>
              </w:rPr>
            </w:pPr>
            <w:r w:rsidRPr="00AB3AB5">
              <w:rPr>
                <w:sz w:val="16"/>
                <w:szCs w:val="16"/>
              </w:rPr>
              <w:t>72 043,2</w:t>
            </w:r>
          </w:p>
        </w:tc>
        <w:tc>
          <w:tcPr>
            <w:tcW w:w="372" w:type="pct"/>
            <w:shd w:val="clear" w:color="auto" w:fill="auto"/>
            <w:vAlign w:val="center"/>
            <w:hideMark/>
          </w:tcPr>
          <w:p w14:paraId="0D8060C9" w14:textId="77777777" w:rsidR="00305BD2" w:rsidRPr="00AB3AB5" w:rsidRDefault="00305BD2" w:rsidP="00305BD2">
            <w:pPr>
              <w:autoSpaceDE/>
              <w:autoSpaceDN/>
              <w:adjustRightInd/>
              <w:jc w:val="center"/>
              <w:rPr>
                <w:sz w:val="16"/>
                <w:szCs w:val="16"/>
              </w:rPr>
            </w:pPr>
            <w:r w:rsidRPr="00AB3AB5">
              <w:rPr>
                <w:sz w:val="16"/>
                <w:szCs w:val="16"/>
              </w:rPr>
              <w:t>72 043,2</w:t>
            </w:r>
          </w:p>
        </w:tc>
        <w:tc>
          <w:tcPr>
            <w:tcW w:w="421" w:type="pct"/>
            <w:shd w:val="clear" w:color="auto" w:fill="auto"/>
            <w:vAlign w:val="center"/>
            <w:hideMark/>
          </w:tcPr>
          <w:p w14:paraId="110DC408" w14:textId="77777777" w:rsidR="00305BD2" w:rsidRPr="00AB3AB5" w:rsidRDefault="00305BD2" w:rsidP="00305BD2">
            <w:pPr>
              <w:autoSpaceDE/>
              <w:autoSpaceDN/>
              <w:adjustRightInd/>
              <w:jc w:val="center"/>
              <w:rPr>
                <w:sz w:val="16"/>
                <w:szCs w:val="16"/>
              </w:rPr>
            </w:pPr>
            <w:r w:rsidRPr="00AB3AB5">
              <w:rPr>
                <w:sz w:val="16"/>
                <w:szCs w:val="16"/>
              </w:rPr>
              <w:t>360 216,0</w:t>
            </w:r>
          </w:p>
        </w:tc>
      </w:tr>
      <w:tr w:rsidR="00305BD2" w:rsidRPr="00AB3AB5" w14:paraId="705E2FAC" w14:textId="77777777" w:rsidTr="00AB3AB5">
        <w:trPr>
          <w:trHeight w:val="20"/>
        </w:trPr>
        <w:tc>
          <w:tcPr>
            <w:tcW w:w="277" w:type="pct"/>
            <w:vMerge/>
            <w:vAlign w:val="center"/>
            <w:hideMark/>
          </w:tcPr>
          <w:p w14:paraId="4A7B4001"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75533F86"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15B8FDBB"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74EAA0C2" w14:textId="77777777" w:rsidR="00305BD2" w:rsidRPr="00AB3AB5" w:rsidRDefault="00305BD2" w:rsidP="00305BD2">
            <w:pPr>
              <w:autoSpaceDE/>
              <w:autoSpaceDN/>
              <w:adjustRightInd/>
              <w:rPr>
                <w:color w:val="000000"/>
                <w:sz w:val="16"/>
                <w:szCs w:val="16"/>
              </w:rPr>
            </w:pPr>
            <w:r w:rsidRPr="00AB3AB5">
              <w:rPr>
                <w:color w:val="000000"/>
                <w:sz w:val="16"/>
                <w:szCs w:val="16"/>
              </w:rPr>
              <w:t>федеральный бюджет</w:t>
            </w:r>
          </w:p>
        </w:tc>
        <w:tc>
          <w:tcPr>
            <w:tcW w:w="415" w:type="pct"/>
            <w:shd w:val="clear" w:color="auto" w:fill="auto"/>
            <w:vAlign w:val="center"/>
            <w:hideMark/>
          </w:tcPr>
          <w:p w14:paraId="68262AA9"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1B3F7CB9"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6DA08B30"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4308A34D"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3D6DAC58"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337990F9"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59BB749A"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0775111D"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311E3EDB"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536643B5" w14:textId="77777777" w:rsidTr="00AB3AB5">
        <w:trPr>
          <w:trHeight w:val="20"/>
        </w:trPr>
        <w:tc>
          <w:tcPr>
            <w:tcW w:w="277" w:type="pct"/>
            <w:vMerge/>
            <w:vAlign w:val="center"/>
            <w:hideMark/>
          </w:tcPr>
          <w:p w14:paraId="6857CAB3"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0B08208E"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51D58DCC"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08ADBD61" w14:textId="77777777" w:rsidR="00305BD2" w:rsidRPr="00AB3AB5" w:rsidRDefault="00305BD2" w:rsidP="00305BD2">
            <w:pPr>
              <w:autoSpaceDE/>
              <w:autoSpaceDN/>
              <w:adjustRightInd/>
              <w:rPr>
                <w:color w:val="000000"/>
                <w:sz w:val="16"/>
                <w:szCs w:val="16"/>
              </w:rPr>
            </w:pPr>
            <w:r w:rsidRPr="00AB3AB5">
              <w:rPr>
                <w:color w:val="000000"/>
                <w:sz w:val="16"/>
                <w:szCs w:val="16"/>
              </w:rPr>
              <w:t>бюджет автономного округа</w:t>
            </w:r>
          </w:p>
        </w:tc>
        <w:tc>
          <w:tcPr>
            <w:tcW w:w="415" w:type="pct"/>
            <w:shd w:val="clear" w:color="auto" w:fill="auto"/>
            <w:vAlign w:val="center"/>
            <w:hideMark/>
          </w:tcPr>
          <w:p w14:paraId="0C46E5CB"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16EA4F07"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35E66E73"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64280060"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6DA35177"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2D794655"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208BE759"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32370B36"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04B5F435"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4DE19F3D" w14:textId="77777777" w:rsidTr="00AB3AB5">
        <w:trPr>
          <w:trHeight w:val="20"/>
        </w:trPr>
        <w:tc>
          <w:tcPr>
            <w:tcW w:w="277" w:type="pct"/>
            <w:vMerge/>
            <w:vAlign w:val="center"/>
            <w:hideMark/>
          </w:tcPr>
          <w:p w14:paraId="15406846"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62ED0006"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3926C1AB"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1EE08EA5" w14:textId="77777777" w:rsidR="00305BD2" w:rsidRPr="00AB3AB5" w:rsidRDefault="00305BD2" w:rsidP="00305BD2">
            <w:pPr>
              <w:autoSpaceDE/>
              <w:autoSpaceDN/>
              <w:adjustRightInd/>
              <w:rPr>
                <w:color w:val="000000"/>
                <w:sz w:val="16"/>
                <w:szCs w:val="16"/>
              </w:rPr>
            </w:pPr>
            <w:r w:rsidRPr="00AB3AB5">
              <w:rPr>
                <w:color w:val="000000"/>
                <w:sz w:val="16"/>
                <w:szCs w:val="16"/>
              </w:rPr>
              <w:t>местный бюджет</w:t>
            </w:r>
          </w:p>
        </w:tc>
        <w:tc>
          <w:tcPr>
            <w:tcW w:w="415" w:type="pct"/>
            <w:shd w:val="clear" w:color="auto" w:fill="auto"/>
            <w:vAlign w:val="center"/>
            <w:hideMark/>
          </w:tcPr>
          <w:p w14:paraId="27CD1B65" w14:textId="77777777" w:rsidR="00305BD2" w:rsidRPr="00AB3AB5" w:rsidRDefault="00305BD2" w:rsidP="00305BD2">
            <w:pPr>
              <w:autoSpaceDE/>
              <w:autoSpaceDN/>
              <w:adjustRightInd/>
              <w:jc w:val="center"/>
              <w:rPr>
                <w:sz w:val="16"/>
                <w:szCs w:val="16"/>
              </w:rPr>
            </w:pPr>
            <w:r w:rsidRPr="00AB3AB5">
              <w:rPr>
                <w:sz w:val="16"/>
                <w:szCs w:val="16"/>
              </w:rPr>
              <w:t>749 230,5</w:t>
            </w:r>
          </w:p>
        </w:tc>
        <w:tc>
          <w:tcPr>
            <w:tcW w:w="373" w:type="pct"/>
            <w:shd w:val="clear" w:color="auto" w:fill="auto"/>
            <w:vAlign w:val="center"/>
            <w:hideMark/>
          </w:tcPr>
          <w:p w14:paraId="02A0C82A" w14:textId="77777777" w:rsidR="00305BD2" w:rsidRPr="00AB3AB5" w:rsidRDefault="00305BD2" w:rsidP="00305BD2">
            <w:pPr>
              <w:autoSpaceDE/>
              <w:autoSpaceDN/>
              <w:adjustRightInd/>
              <w:jc w:val="center"/>
              <w:rPr>
                <w:sz w:val="16"/>
                <w:szCs w:val="16"/>
              </w:rPr>
            </w:pPr>
            <w:r w:rsidRPr="00AB3AB5">
              <w:rPr>
                <w:sz w:val="16"/>
                <w:szCs w:val="16"/>
              </w:rPr>
              <w:t>62 029,0</w:t>
            </w:r>
          </w:p>
        </w:tc>
        <w:tc>
          <w:tcPr>
            <w:tcW w:w="372" w:type="pct"/>
            <w:shd w:val="clear" w:color="auto" w:fill="auto"/>
            <w:vAlign w:val="center"/>
            <w:hideMark/>
          </w:tcPr>
          <w:p w14:paraId="6D2B97E5"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65 305,5</w:t>
            </w:r>
          </w:p>
        </w:tc>
        <w:tc>
          <w:tcPr>
            <w:tcW w:w="371" w:type="pct"/>
            <w:shd w:val="clear" w:color="auto" w:fill="auto"/>
            <w:vAlign w:val="center"/>
            <w:hideMark/>
          </w:tcPr>
          <w:p w14:paraId="3C6F2594"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62 754,3</w:t>
            </w:r>
          </w:p>
        </w:tc>
        <w:tc>
          <w:tcPr>
            <w:tcW w:w="370" w:type="pct"/>
            <w:shd w:val="clear" w:color="auto" w:fill="auto"/>
            <w:vAlign w:val="center"/>
            <w:hideMark/>
          </w:tcPr>
          <w:p w14:paraId="0F017337"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62 796,1</w:t>
            </w:r>
          </w:p>
        </w:tc>
        <w:tc>
          <w:tcPr>
            <w:tcW w:w="369" w:type="pct"/>
            <w:shd w:val="clear" w:color="auto" w:fill="auto"/>
            <w:vAlign w:val="center"/>
            <w:hideMark/>
          </w:tcPr>
          <w:p w14:paraId="45ADAD4B"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62 043,2</w:t>
            </w:r>
          </w:p>
        </w:tc>
        <w:tc>
          <w:tcPr>
            <w:tcW w:w="360" w:type="pct"/>
            <w:shd w:val="clear" w:color="auto" w:fill="auto"/>
            <w:vAlign w:val="center"/>
            <w:hideMark/>
          </w:tcPr>
          <w:p w14:paraId="32DDE572"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62 043,2</w:t>
            </w:r>
          </w:p>
        </w:tc>
        <w:tc>
          <w:tcPr>
            <w:tcW w:w="372" w:type="pct"/>
            <w:shd w:val="clear" w:color="auto" w:fill="auto"/>
            <w:vAlign w:val="center"/>
            <w:hideMark/>
          </w:tcPr>
          <w:p w14:paraId="05B82008"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62 043,2</w:t>
            </w:r>
          </w:p>
        </w:tc>
        <w:tc>
          <w:tcPr>
            <w:tcW w:w="421" w:type="pct"/>
            <w:shd w:val="clear" w:color="auto" w:fill="auto"/>
            <w:vAlign w:val="center"/>
            <w:hideMark/>
          </w:tcPr>
          <w:p w14:paraId="03B18FAD"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310 216,0</w:t>
            </w:r>
          </w:p>
        </w:tc>
      </w:tr>
      <w:tr w:rsidR="00305BD2" w:rsidRPr="00AB3AB5" w14:paraId="639D99F0" w14:textId="77777777" w:rsidTr="00AB3AB5">
        <w:trPr>
          <w:trHeight w:val="20"/>
        </w:trPr>
        <w:tc>
          <w:tcPr>
            <w:tcW w:w="277" w:type="pct"/>
            <w:vMerge/>
            <w:vAlign w:val="center"/>
            <w:hideMark/>
          </w:tcPr>
          <w:p w14:paraId="63A6B442"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0D5E44A9"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747CC475"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7189BE21" w14:textId="77777777" w:rsidR="00305BD2" w:rsidRPr="00AB3AB5" w:rsidRDefault="00305BD2" w:rsidP="00305BD2">
            <w:pPr>
              <w:autoSpaceDE/>
              <w:autoSpaceDN/>
              <w:adjustRightInd/>
              <w:rPr>
                <w:color w:val="000000"/>
                <w:sz w:val="16"/>
                <w:szCs w:val="16"/>
              </w:rPr>
            </w:pPr>
            <w:r w:rsidRPr="00AB3AB5">
              <w:rPr>
                <w:color w:val="000000"/>
                <w:sz w:val="16"/>
                <w:szCs w:val="16"/>
              </w:rPr>
              <w:t>иные источники финансирования</w:t>
            </w:r>
          </w:p>
        </w:tc>
        <w:tc>
          <w:tcPr>
            <w:tcW w:w="415" w:type="pct"/>
            <w:shd w:val="clear" w:color="auto" w:fill="auto"/>
            <w:vAlign w:val="center"/>
            <w:hideMark/>
          </w:tcPr>
          <w:p w14:paraId="4C4FDB1E" w14:textId="77777777" w:rsidR="00305BD2" w:rsidRPr="00AB3AB5" w:rsidRDefault="00305BD2" w:rsidP="00305BD2">
            <w:pPr>
              <w:autoSpaceDE/>
              <w:autoSpaceDN/>
              <w:adjustRightInd/>
              <w:jc w:val="center"/>
              <w:rPr>
                <w:sz w:val="16"/>
                <w:szCs w:val="16"/>
              </w:rPr>
            </w:pPr>
            <w:r w:rsidRPr="00AB3AB5">
              <w:rPr>
                <w:sz w:val="16"/>
                <w:szCs w:val="16"/>
              </w:rPr>
              <w:t>128 051,0</w:t>
            </w:r>
          </w:p>
        </w:tc>
        <w:tc>
          <w:tcPr>
            <w:tcW w:w="373" w:type="pct"/>
            <w:shd w:val="clear" w:color="auto" w:fill="auto"/>
            <w:vAlign w:val="center"/>
            <w:hideMark/>
          </w:tcPr>
          <w:p w14:paraId="2E95F3BA" w14:textId="77777777" w:rsidR="00305BD2" w:rsidRPr="00AB3AB5" w:rsidRDefault="00305BD2" w:rsidP="00305BD2">
            <w:pPr>
              <w:autoSpaceDE/>
              <w:autoSpaceDN/>
              <w:adjustRightInd/>
              <w:jc w:val="center"/>
              <w:rPr>
                <w:sz w:val="16"/>
                <w:szCs w:val="16"/>
              </w:rPr>
            </w:pPr>
            <w:r w:rsidRPr="00AB3AB5">
              <w:rPr>
                <w:sz w:val="16"/>
                <w:szCs w:val="16"/>
              </w:rPr>
              <w:t>12 051,0</w:t>
            </w:r>
          </w:p>
        </w:tc>
        <w:tc>
          <w:tcPr>
            <w:tcW w:w="372" w:type="pct"/>
            <w:shd w:val="clear" w:color="auto" w:fill="auto"/>
            <w:vAlign w:val="center"/>
            <w:hideMark/>
          </w:tcPr>
          <w:p w14:paraId="49B3FAA4"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12 000,0</w:t>
            </w:r>
          </w:p>
        </w:tc>
        <w:tc>
          <w:tcPr>
            <w:tcW w:w="371" w:type="pct"/>
            <w:shd w:val="clear" w:color="auto" w:fill="auto"/>
            <w:vAlign w:val="center"/>
            <w:hideMark/>
          </w:tcPr>
          <w:p w14:paraId="18A337C7"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12 000,0</w:t>
            </w:r>
          </w:p>
        </w:tc>
        <w:tc>
          <w:tcPr>
            <w:tcW w:w="370" w:type="pct"/>
            <w:shd w:val="clear" w:color="auto" w:fill="auto"/>
            <w:vAlign w:val="center"/>
            <w:hideMark/>
          </w:tcPr>
          <w:p w14:paraId="489F8ABC"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12 000,0</w:t>
            </w:r>
          </w:p>
        </w:tc>
        <w:tc>
          <w:tcPr>
            <w:tcW w:w="369" w:type="pct"/>
            <w:shd w:val="clear" w:color="auto" w:fill="auto"/>
            <w:vAlign w:val="center"/>
            <w:hideMark/>
          </w:tcPr>
          <w:p w14:paraId="2B9A260A"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10 000,0</w:t>
            </w:r>
          </w:p>
        </w:tc>
        <w:tc>
          <w:tcPr>
            <w:tcW w:w="360" w:type="pct"/>
            <w:shd w:val="clear" w:color="auto" w:fill="auto"/>
            <w:vAlign w:val="center"/>
            <w:hideMark/>
          </w:tcPr>
          <w:p w14:paraId="53B21C02"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10 000,0</w:t>
            </w:r>
          </w:p>
        </w:tc>
        <w:tc>
          <w:tcPr>
            <w:tcW w:w="372" w:type="pct"/>
            <w:shd w:val="clear" w:color="auto" w:fill="auto"/>
            <w:vAlign w:val="center"/>
            <w:hideMark/>
          </w:tcPr>
          <w:p w14:paraId="72E9526A"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10 000,0</w:t>
            </w:r>
          </w:p>
        </w:tc>
        <w:tc>
          <w:tcPr>
            <w:tcW w:w="421" w:type="pct"/>
            <w:shd w:val="clear" w:color="auto" w:fill="auto"/>
            <w:vAlign w:val="center"/>
            <w:hideMark/>
          </w:tcPr>
          <w:p w14:paraId="7C0B969A"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50 000,0</w:t>
            </w:r>
          </w:p>
        </w:tc>
      </w:tr>
      <w:tr w:rsidR="00305BD2" w:rsidRPr="00AB3AB5" w14:paraId="7BCB1791" w14:textId="77777777" w:rsidTr="00AB3AB5">
        <w:trPr>
          <w:trHeight w:val="20"/>
        </w:trPr>
        <w:tc>
          <w:tcPr>
            <w:tcW w:w="1161" w:type="pct"/>
            <w:gridSpan w:val="3"/>
            <w:vMerge w:val="restart"/>
            <w:shd w:val="clear" w:color="auto" w:fill="auto"/>
            <w:vAlign w:val="center"/>
            <w:hideMark/>
          </w:tcPr>
          <w:p w14:paraId="3027801A" w14:textId="77777777" w:rsidR="00305BD2" w:rsidRPr="00AB3AB5" w:rsidRDefault="00305BD2" w:rsidP="00305BD2">
            <w:pPr>
              <w:autoSpaceDE/>
              <w:autoSpaceDN/>
              <w:adjustRightInd/>
              <w:rPr>
                <w:color w:val="000000"/>
                <w:sz w:val="16"/>
                <w:szCs w:val="16"/>
              </w:rPr>
            </w:pPr>
            <w:r w:rsidRPr="00AB3AB5">
              <w:rPr>
                <w:color w:val="000000"/>
                <w:sz w:val="16"/>
                <w:szCs w:val="16"/>
              </w:rPr>
              <w:t>Итого по подпрограмме III</w:t>
            </w:r>
          </w:p>
        </w:tc>
        <w:tc>
          <w:tcPr>
            <w:tcW w:w="416" w:type="pct"/>
            <w:shd w:val="clear" w:color="auto" w:fill="auto"/>
            <w:vAlign w:val="center"/>
            <w:hideMark/>
          </w:tcPr>
          <w:p w14:paraId="766A3F35" w14:textId="77777777" w:rsidR="00305BD2" w:rsidRPr="00AB3AB5" w:rsidRDefault="00305BD2" w:rsidP="00305BD2">
            <w:pPr>
              <w:autoSpaceDE/>
              <w:autoSpaceDN/>
              <w:adjustRightInd/>
              <w:rPr>
                <w:color w:val="000000"/>
                <w:sz w:val="16"/>
                <w:szCs w:val="16"/>
              </w:rPr>
            </w:pPr>
            <w:r w:rsidRPr="00AB3AB5">
              <w:rPr>
                <w:color w:val="000000"/>
                <w:sz w:val="16"/>
                <w:szCs w:val="16"/>
              </w:rPr>
              <w:t>всего:</w:t>
            </w:r>
          </w:p>
        </w:tc>
        <w:tc>
          <w:tcPr>
            <w:tcW w:w="415" w:type="pct"/>
            <w:shd w:val="clear" w:color="auto" w:fill="auto"/>
            <w:vAlign w:val="center"/>
            <w:hideMark/>
          </w:tcPr>
          <w:p w14:paraId="6507C552"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1 297 324,2</w:t>
            </w:r>
          </w:p>
        </w:tc>
        <w:tc>
          <w:tcPr>
            <w:tcW w:w="373" w:type="pct"/>
            <w:shd w:val="clear" w:color="auto" w:fill="auto"/>
            <w:vAlign w:val="center"/>
            <w:hideMark/>
          </w:tcPr>
          <w:p w14:paraId="7629B85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108 637,9</w:t>
            </w:r>
          </w:p>
        </w:tc>
        <w:tc>
          <w:tcPr>
            <w:tcW w:w="372" w:type="pct"/>
            <w:shd w:val="clear" w:color="auto" w:fill="auto"/>
            <w:vAlign w:val="center"/>
            <w:hideMark/>
          </w:tcPr>
          <w:p w14:paraId="39930FB2"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113 059,9</w:t>
            </w:r>
          </w:p>
        </w:tc>
        <w:tc>
          <w:tcPr>
            <w:tcW w:w="371" w:type="pct"/>
            <w:shd w:val="clear" w:color="auto" w:fill="auto"/>
            <w:vAlign w:val="center"/>
            <w:hideMark/>
          </w:tcPr>
          <w:p w14:paraId="59CDEAD1"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109 956,6</w:t>
            </w:r>
          </w:p>
        </w:tc>
        <w:tc>
          <w:tcPr>
            <w:tcW w:w="370" w:type="pct"/>
            <w:shd w:val="clear" w:color="auto" w:fill="auto"/>
            <w:vAlign w:val="center"/>
            <w:hideMark/>
          </w:tcPr>
          <w:p w14:paraId="4BB634E2"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110 007,4</w:t>
            </w:r>
          </w:p>
        </w:tc>
        <w:tc>
          <w:tcPr>
            <w:tcW w:w="369" w:type="pct"/>
            <w:shd w:val="clear" w:color="auto" w:fill="auto"/>
            <w:vAlign w:val="center"/>
            <w:hideMark/>
          </w:tcPr>
          <w:p w14:paraId="28179D97"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106 957,8</w:t>
            </w:r>
          </w:p>
        </w:tc>
        <w:tc>
          <w:tcPr>
            <w:tcW w:w="360" w:type="pct"/>
            <w:shd w:val="clear" w:color="auto" w:fill="auto"/>
            <w:vAlign w:val="center"/>
            <w:hideMark/>
          </w:tcPr>
          <w:p w14:paraId="2D057B61"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106 957,8</w:t>
            </w:r>
          </w:p>
        </w:tc>
        <w:tc>
          <w:tcPr>
            <w:tcW w:w="372" w:type="pct"/>
            <w:shd w:val="clear" w:color="auto" w:fill="auto"/>
            <w:vAlign w:val="center"/>
            <w:hideMark/>
          </w:tcPr>
          <w:p w14:paraId="465B03B1"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106 957,8</w:t>
            </w:r>
          </w:p>
        </w:tc>
        <w:tc>
          <w:tcPr>
            <w:tcW w:w="421" w:type="pct"/>
            <w:shd w:val="clear" w:color="auto" w:fill="auto"/>
            <w:vAlign w:val="center"/>
            <w:hideMark/>
          </w:tcPr>
          <w:p w14:paraId="2CA973C5"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534 789,0</w:t>
            </w:r>
          </w:p>
        </w:tc>
      </w:tr>
      <w:tr w:rsidR="00305BD2" w:rsidRPr="00AB3AB5" w14:paraId="738FCC7E" w14:textId="77777777" w:rsidTr="00AB3AB5">
        <w:trPr>
          <w:trHeight w:val="20"/>
        </w:trPr>
        <w:tc>
          <w:tcPr>
            <w:tcW w:w="1161" w:type="pct"/>
            <w:gridSpan w:val="3"/>
            <w:vMerge/>
            <w:vAlign w:val="center"/>
            <w:hideMark/>
          </w:tcPr>
          <w:p w14:paraId="39540F0F"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68D2962D" w14:textId="77777777" w:rsidR="00305BD2" w:rsidRPr="00AB3AB5" w:rsidRDefault="00305BD2" w:rsidP="00305BD2">
            <w:pPr>
              <w:autoSpaceDE/>
              <w:autoSpaceDN/>
              <w:adjustRightInd/>
              <w:rPr>
                <w:color w:val="000000"/>
                <w:sz w:val="16"/>
                <w:szCs w:val="16"/>
              </w:rPr>
            </w:pPr>
            <w:r w:rsidRPr="00AB3AB5">
              <w:rPr>
                <w:color w:val="000000"/>
                <w:sz w:val="16"/>
                <w:szCs w:val="16"/>
              </w:rPr>
              <w:t>федеральный бюджет</w:t>
            </w:r>
          </w:p>
        </w:tc>
        <w:tc>
          <w:tcPr>
            <w:tcW w:w="415" w:type="pct"/>
            <w:shd w:val="clear" w:color="auto" w:fill="auto"/>
            <w:vAlign w:val="center"/>
            <w:hideMark/>
          </w:tcPr>
          <w:p w14:paraId="71D8337B"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0E3BEE8C"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2C3B23E3"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1" w:type="pct"/>
            <w:shd w:val="clear" w:color="auto" w:fill="auto"/>
            <w:vAlign w:val="center"/>
            <w:hideMark/>
          </w:tcPr>
          <w:p w14:paraId="73DC89B0"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0" w:type="pct"/>
            <w:shd w:val="clear" w:color="auto" w:fill="auto"/>
            <w:vAlign w:val="center"/>
            <w:hideMark/>
          </w:tcPr>
          <w:p w14:paraId="6E9B170D"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69" w:type="pct"/>
            <w:shd w:val="clear" w:color="auto" w:fill="auto"/>
            <w:vAlign w:val="center"/>
            <w:hideMark/>
          </w:tcPr>
          <w:p w14:paraId="4ED04023"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60" w:type="pct"/>
            <w:shd w:val="clear" w:color="auto" w:fill="auto"/>
            <w:vAlign w:val="center"/>
            <w:hideMark/>
          </w:tcPr>
          <w:p w14:paraId="263966A4"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032378F3"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421" w:type="pct"/>
            <w:shd w:val="clear" w:color="auto" w:fill="auto"/>
            <w:vAlign w:val="center"/>
            <w:hideMark/>
          </w:tcPr>
          <w:p w14:paraId="02E3ADD1"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r>
      <w:tr w:rsidR="00305BD2" w:rsidRPr="00AB3AB5" w14:paraId="55FC1A26" w14:textId="77777777" w:rsidTr="00AB3AB5">
        <w:trPr>
          <w:trHeight w:val="20"/>
        </w:trPr>
        <w:tc>
          <w:tcPr>
            <w:tcW w:w="1161" w:type="pct"/>
            <w:gridSpan w:val="3"/>
            <w:vMerge/>
            <w:vAlign w:val="center"/>
            <w:hideMark/>
          </w:tcPr>
          <w:p w14:paraId="6EA4FCFF"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4A8AA551" w14:textId="77777777" w:rsidR="00305BD2" w:rsidRPr="00AB3AB5" w:rsidRDefault="00305BD2" w:rsidP="00305BD2">
            <w:pPr>
              <w:autoSpaceDE/>
              <w:autoSpaceDN/>
              <w:adjustRightInd/>
              <w:rPr>
                <w:color w:val="000000"/>
                <w:sz w:val="16"/>
                <w:szCs w:val="16"/>
              </w:rPr>
            </w:pPr>
            <w:r w:rsidRPr="00AB3AB5">
              <w:rPr>
                <w:color w:val="000000"/>
                <w:sz w:val="16"/>
                <w:szCs w:val="16"/>
              </w:rPr>
              <w:t>бюджет автономного округа</w:t>
            </w:r>
          </w:p>
        </w:tc>
        <w:tc>
          <w:tcPr>
            <w:tcW w:w="415" w:type="pct"/>
            <w:shd w:val="clear" w:color="auto" w:fill="auto"/>
            <w:vAlign w:val="center"/>
            <w:hideMark/>
          </w:tcPr>
          <w:p w14:paraId="43F4F6C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27AD29A2"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3922FBCD"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1" w:type="pct"/>
            <w:shd w:val="clear" w:color="auto" w:fill="auto"/>
            <w:vAlign w:val="center"/>
            <w:hideMark/>
          </w:tcPr>
          <w:p w14:paraId="0E22BA0C"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0" w:type="pct"/>
            <w:shd w:val="clear" w:color="auto" w:fill="auto"/>
            <w:vAlign w:val="center"/>
            <w:hideMark/>
          </w:tcPr>
          <w:p w14:paraId="65481847"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69" w:type="pct"/>
            <w:shd w:val="clear" w:color="auto" w:fill="auto"/>
            <w:vAlign w:val="center"/>
            <w:hideMark/>
          </w:tcPr>
          <w:p w14:paraId="19D8454B"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60" w:type="pct"/>
            <w:shd w:val="clear" w:color="auto" w:fill="auto"/>
            <w:vAlign w:val="center"/>
            <w:hideMark/>
          </w:tcPr>
          <w:p w14:paraId="18E71E7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7589B637"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421" w:type="pct"/>
            <w:shd w:val="clear" w:color="auto" w:fill="auto"/>
            <w:vAlign w:val="center"/>
            <w:hideMark/>
          </w:tcPr>
          <w:p w14:paraId="3F205225"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r>
      <w:tr w:rsidR="00305BD2" w:rsidRPr="00AB3AB5" w14:paraId="3E6557C3" w14:textId="77777777" w:rsidTr="00AB3AB5">
        <w:trPr>
          <w:trHeight w:val="20"/>
        </w:trPr>
        <w:tc>
          <w:tcPr>
            <w:tcW w:w="1161" w:type="pct"/>
            <w:gridSpan w:val="3"/>
            <w:vMerge/>
            <w:vAlign w:val="center"/>
            <w:hideMark/>
          </w:tcPr>
          <w:p w14:paraId="4384134C"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3CE52F3D" w14:textId="77777777" w:rsidR="00305BD2" w:rsidRPr="00AB3AB5" w:rsidRDefault="00305BD2" w:rsidP="00305BD2">
            <w:pPr>
              <w:autoSpaceDE/>
              <w:autoSpaceDN/>
              <w:adjustRightInd/>
              <w:rPr>
                <w:color w:val="000000"/>
                <w:sz w:val="16"/>
                <w:szCs w:val="16"/>
              </w:rPr>
            </w:pPr>
            <w:r w:rsidRPr="00AB3AB5">
              <w:rPr>
                <w:color w:val="000000"/>
                <w:sz w:val="16"/>
                <w:szCs w:val="16"/>
              </w:rPr>
              <w:t>местный бюджет</w:t>
            </w:r>
          </w:p>
        </w:tc>
        <w:tc>
          <w:tcPr>
            <w:tcW w:w="415" w:type="pct"/>
            <w:shd w:val="clear" w:color="auto" w:fill="auto"/>
            <w:vAlign w:val="center"/>
            <w:hideMark/>
          </w:tcPr>
          <w:p w14:paraId="3F520ED4"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1 169 273,2</w:t>
            </w:r>
          </w:p>
        </w:tc>
        <w:tc>
          <w:tcPr>
            <w:tcW w:w="373" w:type="pct"/>
            <w:shd w:val="clear" w:color="auto" w:fill="auto"/>
            <w:vAlign w:val="center"/>
            <w:hideMark/>
          </w:tcPr>
          <w:p w14:paraId="4A0FA26C"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96 586,9</w:t>
            </w:r>
          </w:p>
        </w:tc>
        <w:tc>
          <w:tcPr>
            <w:tcW w:w="372" w:type="pct"/>
            <w:shd w:val="clear" w:color="auto" w:fill="auto"/>
            <w:vAlign w:val="center"/>
            <w:hideMark/>
          </w:tcPr>
          <w:p w14:paraId="54D6E70B"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101 059,9</w:t>
            </w:r>
          </w:p>
        </w:tc>
        <w:tc>
          <w:tcPr>
            <w:tcW w:w="371" w:type="pct"/>
            <w:shd w:val="clear" w:color="auto" w:fill="auto"/>
            <w:vAlign w:val="center"/>
            <w:hideMark/>
          </w:tcPr>
          <w:p w14:paraId="536A7AB8"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97 956,6</w:t>
            </w:r>
          </w:p>
        </w:tc>
        <w:tc>
          <w:tcPr>
            <w:tcW w:w="370" w:type="pct"/>
            <w:shd w:val="clear" w:color="auto" w:fill="auto"/>
            <w:vAlign w:val="center"/>
            <w:hideMark/>
          </w:tcPr>
          <w:p w14:paraId="36F2C9F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98 007,4</w:t>
            </w:r>
          </w:p>
        </w:tc>
        <w:tc>
          <w:tcPr>
            <w:tcW w:w="369" w:type="pct"/>
            <w:shd w:val="clear" w:color="auto" w:fill="auto"/>
            <w:vAlign w:val="center"/>
            <w:hideMark/>
          </w:tcPr>
          <w:p w14:paraId="1B3C1DB8"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96 957,8</w:t>
            </w:r>
          </w:p>
        </w:tc>
        <w:tc>
          <w:tcPr>
            <w:tcW w:w="360" w:type="pct"/>
            <w:shd w:val="clear" w:color="auto" w:fill="auto"/>
            <w:vAlign w:val="center"/>
            <w:hideMark/>
          </w:tcPr>
          <w:p w14:paraId="6C4CECC4"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96 957,8</w:t>
            </w:r>
          </w:p>
        </w:tc>
        <w:tc>
          <w:tcPr>
            <w:tcW w:w="372" w:type="pct"/>
            <w:shd w:val="clear" w:color="auto" w:fill="auto"/>
            <w:vAlign w:val="center"/>
            <w:hideMark/>
          </w:tcPr>
          <w:p w14:paraId="5E23FBA2"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96 957,8</w:t>
            </w:r>
          </w:p>
        </w:tc>
        <w:tc>
          <w:tcPr>
            <w:tcW w:w="421" w:type="pct"/>
            <w:shd w:val="clear" w:color="auto" w:fill="auto"/>
            <w:vAlign w:val="center"/>
            <w:hideMark/>
          </w:tcPr>
          <w:p w14:paraId="25796D5D"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484 789,0</w:t>
            </w:r>
          </w:p>
        </w:tc>
      </w:tr>
      <w:tr w:rsidR="00305BD2" w:rsidRPr="00AB3AB5" w14:paraId="41D7C9D4" w14:textId="77777777" w:rsidTr="00AB3AB5">
        <w:trPr>
          <w:trHeight w:val="20"/>
        </w:trPr>
        <w:tc>
          <w:tcPr>
            <w:tcW w:w="1161" w:type="pct"/>
            <w:gridSpan w:val="3"/>
            <w:vMerge/>
            <w:vAlign w:val="center"/>
            <w:hideMark/>
          </w:tcPr>
          <w:p w14:paraId="50E4988C"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6CBD225A" w14:textId="77777777" w:rsidR="00305BD2" w:rsidRPr="00AB3AB5" w:rsidRDefault="00305BD2" w:rsidP="00305BD2">
            <w:pPr>
              <w:autoSpaceDE/>
              <w:autoSpaceDN/>
              <w:adjustRightInd/>
              <w:rPr>
                <w:color w:val="000000"/>
                <w:sz w:val="16"/>
                <w:szCs w:val="16"/>
              </w:rPr>
            </w:pPr>
            <w:r w:rsidRPr="00AB3AB5">
              <w:rPr>
                <w:color w:val="000000"/>
                <w:sz w:val="16"/>
                <w:szCs w:val="16"/>
              </w:rPr>
              <w:t>иные источники финансирования</w:t>
            </w:r>
          </w:p>
        </w:tc>
        <w:tc>
          <w:tcPr>
            <w:tcW w:w="415" w:type="pct"/>
            <w:shd w:val="clear" w:color="auto" w:fill="auto"/>
            <w:vAlign w:val="center"/>
            <w:hideMark/>
          </w:tcPr>
          <w:p w14:paraId="2EDBBB53"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128 051,0</w:t>
            </w:r>
          </w:p>
        </w:tc>
        <w:tc>
          <w:tcPr>
            <w:tcW w:w="373" w:type="pct"/>
            <w:shd w:val="clear" w:color="auto" w:fill="auto"/>
            <w:vAlign w:val="center"/>
            <w:hideMark/>
          </w:tcPr>
          <w:p w14:paraId="3EAE36E5"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12 051,0</w:t>
            </w:r>
          </w:p>
        </w:tc>
        <w:tc>
          <w:tcPr>
            <w:tcW w:w="372" w:type="pct"/>
            <w:shd w:val="clear" w:color="auto" w:fill="auto"/>
            <w:vAlign w:val="center"/>
            <w:hideMark/>
          </w:tcPr>
          <w:p w14:paraId="3C7CBD91"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12 000,0</w:t>
            </w:r>
          </w:p>
        </w:tc>
        <w:tc>
          <w:tcPr>
            <w:tcW w:w="371" w:type="pct"/>
            <w:shd w:val="clear" w:color="auto" w:fill="auto"/>
            <w:vAlign w:val="center"/>
            <w:hideMark/>
          </w:tcPr>
          <w:p w14:paraId="18813D5E"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12 000,0</w:t>
            </w:r>
          </w:p>
        </w:tc>
        <w:tc>
          <w:tcPr>
            <w:tcW w:w="370" w:type="pct"/>
            <w:shd w:val="clear" w:color="auto" w:fill="auto"/>
            <w:vAlign w:val="center"/>
            <w:hideMark/>
          </w:tcPr>
          <w:p w14:paraId="311C02E3"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12 000,0</w:t>
            </w:r>
          </w:p>
        </w:tc>
        <w:tc>
          <w:tcPr>
            <w:tcW w:w="369" w:type="pct"/>
            <w:shd w:val="clear" w:color="auto" w:fill="auto"/>
            <w:vAlign w:val="center"/>
            <w:hideMark/>
          </w:tcPr>
          <w:p w14:paraId="1AA779BC"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10 000,0</w:t>
            </w:r>
          </w:p>
        </w:tc>
        <w:tc>
          <w:tcPr>
            <w:tcW w:w="360" w:type="pct"/>
            <w:shd w:val="clear" w:color="auto" w:fill="auto"/>
            <w:vAlign w:val="center"/>
            <w:hideMark/>
          </w:tcPr>
          <w:p w14:paraId="25F5EEC6"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10 000,0</w:t>
            </w:r>
          </w:p>
        </w:tc>
        <w:tc>
          <w:tcPr>
            <w:tcW w:w="372" w:type="pct"/>
            <w:shd w:val="clear" w:color="auto" w:fill="auto"/>
            <w:vAlign w:val="center"/>
            <w:hideMark/>
          </w:tcPr>
          <w:p w14:paraId="66D5F4B9"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10 000,0</w:t>
            </w:r>
          </w:p>
        </w:tc>
        <w:tc>
          <w:tcPr>
            <w:tcW w:w="421" w:type="pct"/>
            <w:shd w:val="clear" w:color="auto" w:fill="auto"/>
            <w:vAlign w:val="center"/>
            <w:hideMark/>
          </w:tcPr>
          <w:p w14:paraId="391A5265"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50 000,0</w:t>
            </w:r>
          </w:p>
        </w:tc>
      </w:tr>
      <w:tr w:rsidR="00305BD2" w:rsidRPr="00AB3AB5" w14:paraId="7AB4EE26" w14:textId="77777777" w:rsidTr="00AB3AB5">
        <w:trPr>
          <w:trHeight w:val="20"/>
        </w:trPr>
        <w:tc>
          <w:tcPr>
            <w:tcW w:w="5000" w:type="pct"/>
            <w:gridSpan w:val="13"/>
            <w:shd w:val="clear" w:color="auto" w:fill="auto"/>
            <w:vAlign w:val="center"/>
            <w:hideMark/>
          </w:tcPr>
          <w:p w14:paraId="3BA316F8" w14:textId="48EED0DF" w:rsidR="00305BD2" w:rsidRPr="00AB3AB5" w:rsidRDefault="00305BD2" w:rsidP="00305BD2">
            <w:pPr>
              <w:autoSpaceDE/>
              <w:autoSpaceDN/>
              <w:adjustRightInd/>
              <w:jc w:val="center"/>
              <w:rPr>
                <w:color w:val="000000"/>
                <w:sz w:val="16"/>
                <w:szCs w:val="16"/>
              </w:rPr>
            </w:pPr>
            <w:r w:rsidRPr="00AB3AB5">
              <w:rPr>
                <w:color w:val="000000"/>
                <w:sz w:val="16"/>
                <w:szCs w:val="16"/>
              </w:rPr>
              <w:t>Подпрограмма IV. Ресурсное обеспечение в сфере образования, науки и молодежной политики </w:t>
            </w:r>
          </w:p>
        </w:tc>
      </w:tr>
      <w:tr w:rsidR="00305BD2" w:rsidRPr="00AB3AB5" w14:paraId="48606BB9" w14:textId="77777777" w:rsidTr="00AB3AB5">
        <w:trPr>
          <w:trHeight w:val="20"/>
        </w:trPr>
        <w:tc>
          <w:tcPr>
            <w:tcW w:w="277" w:type="pct"/>
            <w:vMerge w:val="restart"/>
            <w:shd w:val="clear" w:color="auto" w:fill="auto"/>
            <w:vAlign w:val="center"/>
            <w:hideMark/>
          </w:tcPr>
          <w:p w14:paraId="0A2121A4"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4.1.</w:t>
            </w:r>
          </w:p>
        </w:tc>
        <w:tc>
          <w:tcPr>
            <w:tcW w:w="558" w:type="pct"/>
            <w:vMerge w:val="restart"/>
            <w:shd w:val="clear" w:color="auto" w:fill="auto"/>
            <w:vAlign w:val="center"/>
            <w:hideMark/>
          </w:tcPr>
          <w:p w14:paraId="3414518B"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 (показатель № 3)</w:t>
            </w:r>
          </w:p>
        </w:tc>
        <w:tc>
          <w:tcPr>
            <w:tcW w:w="326" w:type="pct"/>
            <w:vMerge w:val="restart"/>
            <w:shd w:val="clear" w:color="auto" w:fill="auto"/>
            <w:vAlign w:val="center"/>
            <w:hideMark/>
          </w:tcPr>
          <w:p w14:paraId="0A89077C" w14:textId="77777777" w:rsidR="00305BD2" w:rsidRPr="00AB3AB5" w:rsidRDefault="00305BD2" w:rsidP="00305BD2">
            <w:pPr>
              <w:autoSpaceDE/>
              <w:autoSpaceDN/>
              <w:adjustRightInd/>
              <w:rPr>
                <w:color w:val="000000"/>
                <w:sz w:val="16"/>
                <w:szCs w:val="16"/>
              </w:rPr>
            </w:pPr>
            <w:r w:rsidRPr="00AB3AB5">
              <w:rPr>
                <w:color w:val="000000"/>
                <w:sz w:val="16"/>
                <w:szCs w:val="16"/>
              </w:rPr>
              <w:t xml:space="preserve">МКУ "ЦБиКОМУ"/        ДОиМП </w:t>
            </w:r>
          </w:p>
        </w:tc>
        <w:tc>
          <w:tcPr>
            <w:tcW w:w="416" w:type="pct"/>
            <w:shd w:val="clear" w:color="auto" w:fill="auto"/>
            <w:vAlign w:val="center"/>
            <w:hideMark/>
          </w:tcPr>
          <w:p w14:paraId="45F0C62F" w14:textId="77777777" w:rsidR="00305BD2" w:rsidRPr="00AB3AB5" w:rsidRDefault="00305BD2" w:rsidP="00305BD2">
            <w:pPr>
              <w:autoSpaceDE/>
              <w:autoSpaceDN/>
              <w:adjustRightInd/>
              <w:rPr>
                <w:color w:val="000000"/>
                <w:sz w:val="16"/>
                <w:szCs w:val="16"/>
              </w:rPr>
            </w:pPr>
            <w:r w:rsidRPr="00AB3AB5">
              <w:rPr>
                <w:color w:val="000000"/>
                <w:sz w:val="16"/>
                <w:szCs w:val="16"/>
              </w:rPr>
              <w:t>всего:</w:t>
            </w:r>
          </w:p>
        </w:tc>
        <w:tc>
          <w:tcPr>
            <w:tcW w:w="415" w:type="pct"/>
            <w:shd w:val="clear" w:color="auto" w:fill="auto"/>
            <w:vAlign w:val="center"/>
            <w:hideMark/>
          </w:tcPr>
          <w:p w14:paraId="40EFE45F" w14:textId="77777777" w:rsidR="00305BD2" w:rsidRPr="00AB3AB5" w:rsidRDefault="00305BD2" w:rsidP="00305BD2">
            <w:pPr>
              <w:autoSpaceDE/>
              <w:autoSpaceDN/>
              <w:adjustRightInd/>
              <w:jc w:val="center"/>
              <w:rPr>
                <w:sz w:val="16"/>
                <w:szCs w:val="16"/>
              </w:rPr>
            </w:pPr>
            <w:r w:rsidRPr="00AB3AB5">
              <w:rPr>
                <w:sz w:val="16"/>
                <w:szCs w:val="16"/>
              </w:rPr>
              <w:t>1 096 079,2</w:t>
            </w:r>
          </w:p>
        </w:tc>
        <w:tc>
          <w:tcPr>
            <w:tcW w:w="373" w:type="pct"/>
            <w:shd w:val="clear" w:color="auto" w:fill="auto"/>
            <w:vAlign w:val="center"/>
            <w:hideMark/>
          </w:tcPr>
          <w:p w14:paraId="4E18EE8C" w14:textId="77777777" w:rsidR="00305BD2" w:rsidRPr="00AB3AB5" w:rsidRDefault="00305BD2" w:rsidP="00305BD2">
            <w:pPr>
              <w:autoSpaceDE/>
              <w:autoSpaceDN/>
              <w:adjustRightInd/>
              <w:jc w:val="center"/>
              <w:rPr>
                <w:sz w:val="16"/>
                <w:szCs w:val="16"/>
              </w:rPr>
            </w:pPr>
            <w:r w:rsidRPr="00AB3AB5">
              <w:rPr>
                <w:sz w:val="16"/>
                <w:szCs w:val="16"/>
              </w:rPr>
              <w:t>86 816,5</w:t>
            </w:r>
          </w:p>
        </w:tc>
        <w:tc>
          <w:tcPr>
            <w:tcW w:w="372" w:type="pct"/>
            <w:shd w:val="clear" w:color="auto" w:fill="auto"/>
            <w:vAlign w:val="center"/>
            <w:hideMark/>
          </w:tcPr>
          <w:p w14:paraId="2D844920" w14:textId="77777777" w:rsidR="00305BD2" w:rsidRPr="00AB3AB5" w:rsidRDefault="00305BD2" w:rsidP="00305BD2">
            <w:pPr>
              <w:autoSpaceDE/>
              <w:autoSpaceDN/>
              <w:adjustRightInd/>
              <w:jc w:val="center"/>
              <w:rPr>
                <w:sz w:val="16"/>
                <w:szCs w:val="16"/>
              </w:rPr>
            </w:pPr>
            <w:r w:rsidRPr="00AB3AB5">
              <w:rPr>
                <w:sz w:val="16"/>
                <w:szCs w:val="16"/>
              </w:rPr>
              <w:t>99 005,7</w:t>
            </w:r>
          </w:p>
        </w:tc>
        <w:tc>
          <w:tcPr>
            <w:tcW w:w="371" w:type="pct"/>
            <w:shd w:val="clear" w:color="auto" w:fill="auto"/>
            <w:vAlign w:val="center"/>
            <w:hideMark/>
          </w:tcPr>
          <w:p w14:paraId="46F6296A" w14:textId="77777777" w:rsidR="00305BD2" w:rsidRPr="00AB3AB5" w:rsidRDefault="00305BD2" w:rsidP="00305BD2">
            <w:pPr>
              <w:autoSpaceDE/>
              <w:autoSpaceDN/>
              <w:adjustRightInd/>
              <w:jc w:val="center"/>
              <w:rPr>
                <w:sz w:val="16"/>
                <w:szCs w:val="16"/>
              </w:rPr>
            </w:pPr>
            <w:r w:rsidRPr="00AB3AB5">
              <w:rPr>
                <w:sz w:val="16"/>
                <w:szCs w:val="16"/>
              </w:rPr>
              <w:t>95 987,7</w:t>
            </w:r>
          </w:p>
        </w:tc>
        <w:tc>
          <w:tcPr>
            <w:tcW w:w="370" w:type="pct"/>
            <w:shd w:val="clear" w:color="auto" w:fill="auto"/>
            <w:vAlign w:val="center"/>
            <w:hideMark/>
          </w:tcPr>
          <w:p w14:paraId="6C9FAAB6" w14:textId="77777777" w:rsidR="00305BD2" w:rsidRPr="00AB3AB5" w:rsidRDefault="00305BD2" w:rsidP="00305BD2">
            <w:pPr>
              <w:autoSpaceDE/>
              <w:autoSpaceDN/>
              <w:adjustRightInd/>
              <w:jc w:val="center"/>
              <w:rPr>
                <w:sz w:val="16"/>
                <w:szCs w:val="16"/>
              </w:rPr>
            </w:pPr>
            <w:r w:rsidRPr="00AB3AB5">
              <w:rPr>
                <w:sz w:val="16"/>
                <w:szCs w:val="16"/>
              </w:rPr>
              <w:t>95 987,7</w:t>
            </w:r>
          </w:p>
        </w:tc>
        <w:tc>
          <w:tcPr>
            <w:tcW w:w="369" w:type="pct"/>
            <w:shd w:val="clear" w:color="auto" w:fill="auto"/>
            <w:vAlign w:val="center"/>
            <w:hideMark/>
          </w:tcPr>
          <w:p w14:paraId="4464F4D7" w14:textId="77777777" w:rsidR="00305BD2" w:rsidRPr="00AB3AB5" w:rsidRDefault="00305BD2" w:rsidP="00305BD2">
            <w:pPr>
              <w:autoSpaceDE/>
              <w:autoSpaceDN/>
              <w:adjustRightInd/>
              <w:jc w:val="center"/>
              <w:rPr>
                <w:sz w:val="16"/>
                <w:szCs w:val="16"/>
              </w:rPr>
            </w:pPr>
            <w:r w:rsidRPr="00AB3AB5">
              <w:rPr>
                <w:sz w:val="16"/>
                <w:szCs w:val="16"/>
              </w:rPr>
              <w:t>89 785,2</w:t>
            </w:r>
          </w:p>
        </w:tc>
        <w:tc>
          <w:tcPr>
            <w:tcW w:w="360" w:type="pct"/>
            <w:shd w:val="clear" w:color="auto" w:fill="auto"/>
            <w:vAlign w:val="center"/>
            <w:hideMark/>
          </w:tcPr>
          <w:p w14:paraId="7011A528" w14:textId="77777777" w:rsidR="00305BD2" w:rsidRPr="00AB3AB5" w:rsidRDefault="00305BD2" w:rsidP="00305BD2">
            <w:pPr>
              <w:autoSpaceDE/>
              <w:autoSpaceDN/>
              <w:adjustRightInd/>
              <w:jc w:val="center"/>
              <w:rPr>
                <w:sz w:val="16"/>
                <w:szCs w:val="16"/>
              </w:rPr>
            </w:pPr>
            <w:r w:rsidRPr="00AB3AB5">
              <w:rPr>
                <w:sz w:val="16"/>
                <w:szCs w:val="16"/>
              </w:rPr>
              <w:t>89 785,2</w:t>
            </w:r>
          </w:p>
        </w:tc>
        <w:tc>
          <w:tcPr>
            <w:tcW w:w="372" w:type="pct"/>
            <w:shd w:val="clear" w:color="auto" w:fill="auto"/>
            <w:vAlign w:val="center"/>
            <w:hideMark/>
          </w:tcPr>
          <w:p w14:paraId="6FF9F38D" w14:textId="77777777" w:rsidR="00305BD2" w:rsidRPr="00AB3AB5" w:rsidRDefault="00305BD2" w:rsidP="00305BD2">
            <w:pPr>
              <w:autoSpaceDE/>
              <w:autoSpaceDN/>
              <w:adjustRightInd/>
              <w:jc w:val="center"/>
              <w:rPr>
                <w:sz w:val="16"/>
                <w:szCs w:val="16"/>
              </w:rPr>
            </w:pPr>
            <w:r w:rsidRPr="00AB3AB5">
              <w:rPr>
                <w:sz w:val="16"/>
                <w:szCs w:val="16"/>
              </w:rPr>
              <w:t>89 785,2</w:t>
            </w:r>
          </w:p>
        </w:tc>
        <w:tc>
          <w:tcPr>
            <w:tcW w:w="421" w:type="pct"/>
            <w:shd w:val="clear" w:color="auto" w:fill="auto"/>
            <w:vAlign w:val="center"/>
            <w:hideMark/>
          </w:tcPr>
          <w:p w14:paraId="63016A85" w14:textId="77777777" w:rsidR="00305BD2" w:rsidRPr="00AB3AB5" w:rsidRDefault="00305BD2" w:rsidP="00305BD2">
            <w:pPr>
              <w:autoSpaceDE/>
              <w:autoSpaceDN/>
              <w:adjustRightInd/>
              <w:jc w:val="center"/>
              <w:rPr>
                <w:sz w:val="16"/>
                <w:szCs w:val="16"/>
              </w:rPr>
            </w:pPr>
            <w:r w:rsidRPr="00AB3AB5">
              <w:rPr>
                <w:sz w:val="16"/>
                <w:szCs w:val="16"/>
              </w:rPr>
              <w:t>448 926,0</w:t>
            </w:r>
          </w:p>
        </w:tc>
      </w:tr>
      <w:tr w:rsidR="00305BD2" w:rsidRPr="00AB3AB5" w14:paraId="56600A73" w14:textId="77777777" w:rsidTr="00AB3AB5">
        <w:trPr>
          <w:trHeight w:val="20"/>
        </w:trPr>
        <w:tc>
          <w:tcPr>
            <w:tcW w:w="277" w:type="pct"/>
            <w:vMerge/>
            <w:vAlign w:val="center"/>
            <w:hideMark/>
          </w:tcPr>
          <w:p w14:paraId="36117844"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573F9D4C"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3E824939"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273FD6AA" w14:textId="77777777" w:rsidR="00305BD2" w:rsidRPr="00AB3AB5" w:rsidRDefault="00305BD2" w:rsidP="00305BD2">
            <w:pPr>
              <w:autoSpaceDE/>
              <w:autoSpaceDN/>
              <w:adjustRightInd/>
              <w:rPr>
                <w:color w:val="000000"/>
                <w:sz w:val="16"/>
                <w:szCs w:val="16"/>
              </w:rPr>
            </w:pPr>
            <w:r w:rsidRPr="00AB3AB5">
              <w:rPr>
                <w:color w:val="000000"/>
                <w:sz w:val="16"/>
                <w:szCs w:val="16"/>
              </w:rPr>
              <w:t>федеральный бюджет</w:t>
            </w:r>
          </w:p>
        </w:tc>
        <w:tc>
          <w:tcPr>
            <w:tcW w:w="415" w:type="pct"/>
            <w:shd w:val="clear" w:color="auto" w:fill="auto"/>
            <w:vAlign w:val="center"/>
            <w:hideMark/>
          </w:tcPr>
          <w:p w14:paraId="571B121F"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44930B59"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5827383C"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73A54D01"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27881F31"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2C217025"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19D81103"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11116434"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633DD6A3"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32278D61" w14:textId="77777777" w:rsidTr="00AB3AB5">
        <w:trPr>
          <w:trHeight w:val="20"/>
        </w:trPr>
        <w:tc>
          <w:tcPr>
            <w:tcW w:w="277" w:type="pct"/>
            <w:vMerge/>
            <w:vAlign w:val="center"/>
            <w:hideMark/>
          </w:tcPr>
          <w:p w14:paraId="3D7DB272"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1A33A2FF"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4A00D379"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1CBDA3B3" w14:textId="77777777" w:rsidR="00305BD2" w:rsidRPr="00AB3AB5" w:rsidRDefault="00305BD2" w:rsidP="00305BD2">
            <w:pPr>
              <w:autoSpaceDE/>
              <w:autoSpaceDN/>
              <w:adjustRightInd/>
              <w:rPr>
                <w:color w:val="000000"/>
                <w:sz w:val="16"/>
                <w:szCs w:val="16"/>
              </w:rPr>
            </w:pPr>
            <w:r w:rsidRPr="00AB3AB5">
              <w:rPr>
                <w:color w:val="000000"/>
                <w:sz w:val="16"/>
                <w:szCs w:val="16"/>
              </w:rPr>
              <w:t>бюджет автономного округа</w:t>
            </w:r>
          </w:p>
        </w:tc>
        <w:tc>
          <w:tcPr>
            <w:tcW w:w="415" w:type="pct"/>
            <w:shd w:val="clear" w:color="auto" w:fill="auto"/>
            <w:vAlign w:val="center"/>
            <w:hideMark/>
          </w:tcPr>
          <w:p w14:paraId="323DBC3B" w14:textId="77777777" w:rsidR="00305BD2" w:rsidRPr="00AB3AB5" w:rsidRDefault="00305BD2" w:rsidP="00305BD2">
            <w:pPr>
              <w:autoSpaceDE/>
              <w:autoSpaceDN/>
              <w:adjustRightInd/>
              <w:jc w:val="center"/>
              <w:rPr>
                <w:sz w:val="16"/>
                <w:szCs w:val="16"/>
              </w:rPr>
            </w:pPr>
            <w:r w:rsidRPr="00AB3AB5">
              <w:rPr>
                <w:sz w:val="16"/>
                <w:szCs w:val="16"/>
              </w:rPr>
              <w:t>1 096 079,2</w:t>
            </w:r>
          </w:p>
        </w:tc>
        <w:tc>
          <w:tcPr>
            <w:tcW w:w="373" w:type="pct"/>
            <w:shd w:val="clear" w:color="auto" w:fill="auto"/>
            <w:vAlign w:val="center"/>
            <w:hideMark/>
          </w:tcPr>
          <w:p w14:paraId="056AF1BD" w14:textId="77777777" w:rsidR="00305BD2" w:rsidRPr="00AB3AB5" w:rsidRDefault="00305BD2" w:rsidP="00305BD2">
            <w:pPr>
              <w:autoSpaceDE/>
              <w:autoSpaceDN/>
              <w:adjustRightInd/>
              <w:jc w:val="center"/>
              <w:rPr>
                <w:sz w:val="16"/>
                <w:szCs w:val="16"/>
              </w:rPr>
            </w:pPr>
            <w:r w:rsidRPr="00AB3AB5">
              <w:rPr>
                <w:sz w:val="16"/>
                <w:szCs w:val="16"/>
              </w:rPr>
              <w:t>86 816,5</w:t>
            </w:r>
          </w:p>
        </w:tc>
        <w:tc>
          <w:tcPr>
            <w:tcW w:w="372" w:type="pct"/>
            <w:shd w:val="clear" w:color="auto" w:fill="auto"/>
            <w:vAlign w:val="center"/>
            <w:hideMark/>
          </w:tcPr>
          <w:p w14:paraId="72C88C04" w14:textId="77777777" w:rsidR="00305BD2" w:rsidRPr="00AB3AB5" w:rsidRDefault="00305BD2" w:rsidP="00305BD2">
            <w:pPr>
              <w:autoSpaceDE/>
              <w:autoSpaceDN/>
              <w:adjustRightInd/>
              <w:jc w:val="center"/>
              <w:rPr>
                <w:sz w:val="16"/>
                <w:szCs w:val="16"/>
              </w:rPr>
            </w:pPr>
            <w:r w:rsidRPr="00AB3AB5">
              <w:rPr>
                <w:sz w:val="16"/>
                <w:szCs w:val="16"/>
              </w:rPr>
              <w:t>99 005,7</w:t>
            </w:r>
          </w:p>
        </w:tc>
        <w:tc>
          <w:tcPr>
            <w:tcW w:w="371" w:type="pct"/>
            <w:shd w:val="clear" w:color="auto" w:fill="auto"/>
            <w:vAlign w:val="center"/>
            <w:hideMark/>
          </w:tcPr>
          <w:p w14:paraId="12B063AD" w14:textId="77777777" w:rsidR="00305BD2" w:rsidRPr="00AB3AB5" w:rsidRDefault="00305BD2" w:rsidP="00305BD2">
            <w:pPr>
              <w:autoSpaceDE/>
              <w:autoSpaceDN/>
              <w:adjustRightInd/>
              <w:jc w:val="center"/>
              <w:rPr>
                <w:sz w:val="16"/>
                <w:szCs w:val="16"/>
              </w:rPr>
            </w:pPr>
            <w:r w:rsidRPr="00AB3AB5">
              <w:rPr>
                <w:sz w:val="16"/>
                <w:szCs w:val="16"/>
              </w:rPr>
              <w:t>95 987,7</w:t>
            </w:r>
          </w:p>
        </w:tc>
        <w:tc>
          <w:tcPr>
            <w:tcW w:w="370" w:type="pct"/>
            <w:shd w:val="clear" w:color="auto" w:fill="auto"/>
            <w:vAlign w:val="center"/>
            <w:hideMark/>
          </w:tcPr>
          <w:p w14:paraId="13EC9ED2" w14:textId="77777777" w:rsidR="00305BD2" w:rsidRPr="00AB3AB5" w:rsidRDefault="00305BD2" w:rsidP="00305BD2">
            <w:pPr>
              <w:autoSpaceDE/>
              <w:autoSpaceDN/>
              <w:adjustRightInd/>
              <w:jc w:val="center"/>
              <w:rPr>
                <w:sz w:val="16"/>
                <w:szCs w:val="16"/>
              </w:rPr>
            </w:pPr>
            <w:r w:rsidRPr="00AB3AB5">
              <w:rPr>
                <w:sz w:val="16"/>
                <w:szCs w:val="16"/>
              </w:rPr>
              <w:t>95 987,7</w:t>
            </w:r>
          </w:p>
        </w:tc>
        <w:tc>
          <w:tcPr>
            <w:tcW w:w="369" w:type="pct"/>
            <w:shd w:val="clear" w:color="auto" w:fill="auto"/>
            <w:vAlign w:val="center"/>
            <w:hideMark/>
          </w:tcPr>
          <w:p w14:paraId="77958FE3" w14:textId="77777777" w:rsidR="00305BD2" w:rsidRPr="00AB3AB5" w:rsidRDefault="00305BD2" w:rsidP="00305BD2">
            <w:pPr>
              <w:autoSpaceDE/>
              <w:autoSpaceDN/>
              <w:adjustRightInd/>
              <w:jc w:val="center"/>
              <w:rPr>
                <w:sz w:val="16"/>
                <w:szCs w:val="16"/>
              </w:rPr>
            </w:pPr>
            <w:r w:rsidRPr="00AB3AB5">
              <w:rPr>
                <w:sz w:val="16"/>
                <w:szCs w:val="16"/>
              </w:rPr>
              <w:t>89 785,2</w:t>
            </w:r>
          </w:p>
        </w:tc>
        <w:tc>
          <w:tcPr>
            <w:tcW w:w="360" w:type="pct"/>
            <w:shd w:val="clear" w:color="auto" w:fill="auto"/>
            <w:vAlign w:val="center"/>
            <w:hideMark/>
          </w:tcPr>
          <w:p w14:paraId="3FBE011C" w14:textId="77777777" w:rsidR="00305BD2" w:rsidRPr="00AB3AB5" w:rsidRDefault="00305BD2" w:rsidP="00305BD2">
            <w:pPr>
              <w:autoSpaceDE/>
              <w:autoSpaceDN/>
              <w:adjustRightInd/>
              <w:jc w:val="center"/>
              <w:rPr>
                <w:sz w:val="16"/>
                <w:szCs w:val="16"/>
              </w:rPr>
            </w:pPr>
            <w:r w:rsidRPr="00AB3AB5">
              <w:rPr>
                <w:sz w:val="16"/>
                <w:szCs w:val="16"/>
              </w:rPr>
              <w:t>89 785,2</w:t>
            </w:r>
          </w:p>
        </w:tc>
        <w:tc>
          <w:tcPr>
            <w:tcW w:w="372" w:type="pct"/>
            <w:shd w:val="clear" w:color="auto" w:fill="auto"/>
            <w:vAlign w:val="center"/>
            <w:hideMark/>
          </w:tcPr>
          <w:p w14:paraId="773D5C92" w14:textId="77777777" w:rsidR="00305BD2" w:rsidRPr="00AB3AB5" w:rsidRDefault="00305BD2" w:rsidP="00305BD2">
            <w:pPr>
              <w:autoSpaceDE/>
              <w:autoSpaceDN/>
              <w:adjustRightInd/>
              <w:jc w:val="center"/>
              <w:rPr>
                <w:sz w:val="16"/>
                <w:szCs w:val="16"/>
              </w:rPr>
            </w:pPr>
            <w:r w:rsidRPr="00AB3AB5">
              <w:rPr>
                <w:sz w:val="16"/>
                <w:szCs w:val="16"/>
              </w:rPr>
              <w:t>89 785,2</w:t>
            </w:r>
          </w:p>
        </w:tc>
        <w:tc>
          <w:tcPr>
            <w:tcW w:w="421" w:type="pct"/>
            <w:shd w:val="clear" w:color="auto" w:fill="auto"/>
            <w:vAlign w:val="center"/>
            <w:hideMark/>
          </w:tcPr>
          <w:p w14:paraId="08153F3C" w14:textId="77777777" w:rsidR="00305BD2" w:rsidRPr="00AB3AB5" w:rsidRDefault="00305BD2" w:rsidP="00305BD2">
            <w:pPr>
              <w:autoSpaceDE/>
              <w:autoSpaceDN/>
              <w:adjustRightInd/>
              <w:jc w:val="center"/>
              <w:rPr>
                <w:sz w:val="16"/>
                <w:szCs w:val="16"/>
              </w:rPr>
            </w:pPr>
            <w:r w:rsidRPr="00AB3AB5">
              <w:rPr>
                <w:sz w:val="16"/>
                <w:szCs w:val="16"/>
              </w:rPr>
              <w:t>448 926,0</w:t>
            </w:r>
          </w:p>
        </w:tc>
      </w:tr>
      <w:tr w:rsidR="00305BD2" w:rsidRPr="00AB3AB5" w14:paraId="3BB60CEC" w14:textId="77777777" w:rsidTr="00AB3AB5">
        <w:trPr>
          <w:trHeight w:val="20"/>
        </w:trPr>
        <w:tc>
          <w:tcPr>
            <w:tcW w:w="277" w:type="pct"/>
            <w:vMerge/>
            <w:vAlign w:val="center"/>
            <w:hideMark/>
          </w:tcPr>
          <w:p w14:paraId="32679F00"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4C4B97E5"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0B0EFE51"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593F1FE6" w14:textId="77777777" w:rsidR="00305BD2" w:rsidRPr="00AB3AB5" w:rsidRDefault="00305BD2" w:rsidP="00305BD2">
            <w:pPr>
              <w:autoSpaceDE/>
              <w:autoSpaceDN/>
              <w:adjustRightInd/>
              <w:rPr>
                <w:color w:val="000000"/>
                <w:sz w:val="16"/>
                <w:szCs w:val="16"/>
              </w:rPr>
            </w:pPr>
            <w:r w:rsidRPr="00AB3AB5">
              <w:rPr>
                <w:color w:val="000000"/>
                <w:sz w:val="16"/>
                <w:szCs w:val="16"/>
              </w:rPr>
              <w:t>местный бюджет</w:t>
            </w:r>
          </w:p>
        </w:tc>
        <w:tc>
          <w:tcPr>
            <w:tcW w:w="415" w:type="pct"/>
            <w:shd w:val="clear" w:color="auto" w:fill="auto"/>
            <w:vAlign w:val="center"/>
            <w:hideMark/>
          </w:tcPr>
          <w:p w14:paraId="65B7966A"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4F1254DF"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0D4ECC3A"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22FD7F0D"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71FFCF1D"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7DB990FB"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52FBDA5A"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22F4A190"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1DE6D640"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665CC6BF" w14:textId="77777777" w:rsidTr="00AB3AB5">
        <w:trPr>
          <w:trHeight w:val="20"/>
        </w:trPr>
        <w:tc>
          <w:tcPr>
            <w:tcW w:w="277" w:type="pct"/>
            <w:vMerge/>
            <w:vAlign w:val="center"/>
            <w:hideMark/>
          </w:tcPr>
          <w:p w14:paraId="521A9200"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605FE2CA"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598C4296"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74E36136" w14:textId="77777777" w:rsidR="00305BD2" w:rsidRPr="00AB3AB5" w:rsidRDefault="00305BD2" w:rsidP="00305BD2">
            <w:pPr>
              <w:autoSpaceDE/>
              <w:autoSpaceDN/>
              <w:adjustRightInd/>
              <w:rPr>
                <w:color w:val="000000"/>
                <w:sz w:val="16"/>
                <w:szCs w:val="16"/>
              </w:rPr>
            </w:pPr>
            <w:r w:rsidRPr="00AB3AB5">
              <w:rPr>
                <w:color w:val="000000"/>
                <w:sz w:val="16"/>
                <w:szCs w:val="16"/>
              </w:rPr>
              <w:t>иные источники финансирования</w:t>
            </w:r>
          </w:p>
        </w:tc>
        <w:tc>
          <w:tcPr>
            <w:tcW w:w="415" w:type="pct"/>
            <w:shd w:val="clear" w:color="auto" w:fill="auto"/>
            <w:vAlign w:val="center"/>
            <w:hideMark/>
          </w:tcPr>
          <w:p w14:paraId="521543F6"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14DD0B36"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7F03DE18"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526C49DC"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1F5A629A"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69857413"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3FC2FDB4"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368BC572"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2B228533"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184BCC10" w14:textId="77777777" w:rsidTr="00AB3AB5">
        <w:trPr>
          <w:trHeight w:val="20"/>
        </w:trPr>
        <w:tc>
          <w:tcPr>
            <w:tcW w:w="277" w:type="pct"/>
            <w:vMerge w:val="restart"/>
            <w:shd w:val="clear" w:color="auto" w:fill="auto"/>
            <w:vAlign w:val="center"/>
            <w:hideMark/>
          </w:tcPr>
          <w:p w14:paraId="104189B2"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4.1.1.</w:t>
            </w:r>
          </w:p>
        </w:tc>
        <w:tc>
          <w:tcPr>
            <w:tcW w:w="558" w:type="pct"/>
            <w:vMerge w:val="restart"/>
            <w:shd w:val="clear" w:color="auto" w:fill="auto"/>
            <w:vAlign w:val="center"/>
            <w:hideMark/>
          </w:tcPr>
          <w:p w14:paraId="3D4C3241"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 xml:space="preserve">Социальная поддержка </w:t>
            </w:r>
            <w:proofErr w:type="gramStart"/>
            <w:r w:rsidRPr="00AB3AB5">
              <w:rPr>
                <w:color w:val="000000"/>
                <w:sz w:val="16"/>
                <w:szCs w:val="16"/>
              </w:rPr>
              <w:t>отдельных категорий</w:t>
            </w:r>
            <w:proofErr w:type="gramEnd"/>
            <w:r w:rsidRPr="00AB3AB5">
              <w:rPr>
                <w:color w:val="000000"/>
                <w:sz w:val="16"/>
                <w:szCs w:val="16"/>
              </w:rPr>
              <w:t xml:space="preserve">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w:t>
            </w:r>
          </w:p>
        </w:tc>
        <w:tc>
          <w:tcPr>
            <w:tcW w:w="326" w:type="pct"/>
            <w:vMerge w:val="restart"/>
            <w:shd w:val="clear" w:color="auto" w:fill="auto"/>
            <w:vAlign w:val="center"/>
            <w:hideMark/>
          </w:tcPr>
          <w:p w14:paraId="2F30B11F" w14:textId="77777777" w:rsidR="00305BD2" w:rsidRPr="00AB3AB5" w:rsidRDefault="00305BD2" w:rsidP="00305BD2">
            <w:pPr>
              <w:autoSpaceDE/>
              <w:autoSpaceDN/>
              <w:adjustRightInd/>
              <w:rPr>
                <w:color w:val="000000"/>
                <w:sz w:val="16"/>
                <w:szCs w:val="16"/>
              </w:rPr>
            </w:pPr>
            <w:r w:rsidRPr="00AB3AB5">
              <w:rPr>
                <w:color w:val="000000"/>
                <w:sz w:val="16"/>
                <w:szCs w:val="16"/>
              </w:rPr>
              <w:t xml:space="preserve">МКУ "ЦБиКОМУ"/        ДОиМП </w:t>
            </w:r>
          </w:p>
        </w:tc>
        <w:tc>
          <w:tcPr>
            <w:tcW w:w="416" w:type="pct"/>
            <w:shd w:val="clear" w:color="auto" w:fill="auto"/>
            <w:vAlign w:val="center"/>
            <w:hideMark/>
          </w:tcPr>
          <w:p w14:paraId="7A07AD01" w14:textId="77777777" w:rsidR="00305BD2" w:rsidRPr="00AB3AB5" w:rsidRDefault="00305BD2" w:rsidP="00305BD2">
            <w:pPr>
              <w:autoSpaceDE/>
              <w:autoSpaceDN/>
              <w:adjustRightInd/>
              <w:rPr>
                <w:color w:val="000000"/>
                <w:sz w:val="16"/>
                <w:szCs w:val="16"/>
              </w:rPr>
            </w:pPr>
            <w:r w:rsidRPr="00AB3AB5">
              <w:rPr>
                <w:color w:val="000000"/>
                <w:sz w:val="16"/>
                <w:szCs w:val="16"/>
              </w:rPr>
              <w:t>всего:</w:t>
            </w:r>
          </w:p>
        </w:tc>
        <w:tc>
          <w:tcPr>
            <w:tcW w:w="415" w:type="pct"/>
            <w:shd w:val="clear" w:color="auto" w:fill="auto"/>
            <w:vAlign w:val="center"/>
            <w:hideMark/>
          </w:tcPr>
          <w:p w14:paraId="1384E8CA" w14:textId="77777777" w:rsidR="00305BD2" w:rsidRPr="00AB3AB5" w:rsidRDefault="00305BD2" w:rsidP="00305BD2">
            <w:pPr>
              <w:autoSpaceDE/>
              <w:autoSpaceDN/>
              <w:adjustRightInd/>
              <w:jc w:val="center"/>
              <w:rPr>
                <w:sz w:val="16"/>
                <w:szCs w:val="16"/>
              </w:rPr>
            </w:pPr>
            <w:r w:rsidRPr="00AB3AB5">
              <w:rPr>
                <w:sz w:val="16"/>
                <w:szCs w:val="16"/>
              </w:rPr>
              <w:t>628 124,4</w:t>
            </w:r>
          </w:p>
        </w:tc>
        <w:tc>
          <w:tcPr>
            <w:tcW w:w="373" w:type="pct"/>
            <w:shd w:val="clear" w:color="auto" w:fill="auto"/>
            <w:vAlign w:val="center"/>
            <w:hideMark/>
          </w:tcPr>
          <w:p w14:paraId="6CE356BC" w14:textId="77777777" w:rsidR="00305BD2" w:rsidRPr="00AB3AB5" w:rsidRDefault="00305BD2" w:rsidP="00305BD2">
            <w:pPr>
              <w:autoSpaceDE/>
              <w:autoSpaceDN/>
              <w:adjustRightInd/>
              <w:jc w:val="center"/>
              <w:rPr>
                <w:sz w:val="16"/>
                <w:szCs w:val="16"/>
              </w:rPr>
            </w:pPr>
            <w:r w:rsidRPr="00AB3AB5">
              <w:rPr>
                <w:sz w:val="16"/>
                <w:szCs w:val="16"/>
              </w:rPr>
              <w:t>49 138,6</w:t>
            </w:r>
          </w:p>
        </w:tc>
        <w:tc>
          <w:tcPr>
            <w:tcW w:w="372" w:type="pct"/>
            <w:shd w:val="clear" w:color="auto" w:fill="auto"/>
            <w:vAlign w:val="center"/>
            <w:hideMark/>
          </w:tcPr>
          <w:p w14:paraId="688363D4" w14:textId="77777777" w:rsidR="00305BD2" w:rsidRPr="00AB3AB5" w:rsidRDefault="00305BD2" w:rsidP="00305BD2">
            <w:pPr>
              <w:autoSpaceDE/>
              <w:autoSpaceDN/>
              <w:adjustRightInd/>
              <w:jc w:val="center"/>
              <w:rPr>
                <w:sz w:val="16"/>
                <w:szCs w:val="16"/>
              </w:rPr>
            </w:pPr>
            <w:r w:rsidRPr="00AB3AB5">
              <w:rPr>
                <w:sz w:val="16"/>
                <w:szCs w:val="16"/>
              </w:rPr>
              <w:t>61 959,0</w:t>
            </w:r>
          </w:p>
        </w:tc>
        <w:tc>
          <w:tcPr>
            <w:tcW w:w="371" w:type="pct"/>
            <w:shd w:val="clear" w:color="auto" w:fill="auto"/>
            <w:vAlign w:val="center"/>
            <w:hideMark/>
          </w:tcPr>
          <w:p w14:paraId="1399ADD6" w14:textId="77777777" w:rsidR="00305BD2" w:rsidRPr="00AB3AB5" w:rsidRDefault="00305BD2" w:rsidP="00305BD2">
            <w:pPr>
              <w:autoSpaceDE/>
              <w:autoSpaceDN/>
              <w:adjustRightInd/>
              <w:jc w:val="center"/>
              <w:rPr>
                <w:sz w:val="16"/>
                <w:szCs w:val="16"/>
              </w:rPr>
            </w:pPr>
            <w:r w:rsidRPr="00AB3AB5">
              <w:rPr>
                <w:sz w:val="16"/>
                <w:szCs w:val="16"/>
              </w:rPr>
              <w:t>61 959,0</w:t>
            </w:r>
          </w:p>
        </w:tc>
        <w:tc>
          <w:tcPr>
            <w:tcW w:w="370" w:type="pct"/>
            <w:shd w:val="clear" w:color="auto" w:fill="auto"/>
            <w:vAlign w:val="center"/>
            <w:hideMark/>
          </w:tcPr>
          <w:p w14:paraId="09AE9ADA" w14:textId="77777777" w:rsidR="00305BD2" w:rsidRPr="00AB3AB5" w:rsidRDefault="00305BD2" w:rsidP="00305BD2">
            <w:pPr>
              <w:autoSpaceDE/>
              <w:autoSpaceDN/>
              <w:adjustRightInd/>
              <w:jc w:val="center"/>
              <w:rPr>
                <w:sz w:val="16"/>
                <w:szCs w:val="16"/>
              </w:rPr>
            </w:pPr>
            <w:r w:rsidRPr="00AB3AB5">
              <w:rPr>
                <w:sz w:val="16"/>
                <w:szCs w:val="16"/>
              </w:rPr>
              <w:t>61 959,0</w:t>
            </w:r>
          </w:p>
        </w:tc>
        <w:tc>
          <w:tcPr>
            <w:tcW w:w="369" w:type="pct"/>
            <w:shd w:val="clear" w:color="auto" w:fill="auto"/>
            <w:vAlign w:val="center"/>
            <w:hideMark/>
          </w:tcPr>
          <w:p w14:paraId="0A7741D7" w14:textId="77777777" w:rsidR="00305BD2" w:rsidRPr="00AB3AB5" w:rsidRDefault="00305BD2" w:rsidP="00305BD2">
            <w:pPr>
              <w:autoSpaceDE/>
              <w:autoSpaceDN/>
              <w:adjustRightInd/>
              <w:jc w:val="center"/>
              <w:rPr>
                <w:sz w:val="16"/>
                <w:szCs w:val="16"/>
              </w:rPr>
            </w:pPr>
            <w:r w:rsidRPr="00AB3AB5">
              <w:rPr>
                <w:sz w:val="16"/>
                <w:szCs w:val="16"/>
              </w:rPr>
              <w:t>49 138,6</w:t>
            </w:r>
          </w:p>
        </w:tc>
        <w:tc>
          <w:tcPr>
            <w:tcW w:w="360" w:type="pct"/>
            <w:shd w:val="clear" w:color="auto" w:fill="auto"/>
            <w:vAlign w:val="center"/>
            <w:hideMark/>
          </w:tcPr>
          <w:p w14:paraId="1C2581C4" w14:textId="77777777" w:rsidR="00305BD2" w:rsidRPr="00AB3AB5" w:rsidRDefault="00305BD2" w:rsidP="00305BD2">
            <w:pPr>
              <w:autoSpaceDE/>
              <w:autoSpaceDN/>
              <w:adjustRightInd/>
              <w:jc w:val="center"/>
              <w:rPr>
                <w:sz w:val="16"/>
                <w:szCs w:val="16"/>
              </w:rPr>
            </w:pPr>
            <w:r w:rsidRPr="00AB3AB5">
              <w:rPr>
                <w:sz w:val="16"/>
                <w:szCs w:val="16"/>
              </w:rPr>
              <w:t>49 138,6</w:t>
            </w:r>
          </w:p>
        </w:tc>
        <w:tc>
          <w:tcPr>
            <w:tcW w:w="372" w:type="pct"/>
            <w:shd w:val="clear" w:color="auto" w:fill="auto"/>
            <w:vAlign w:val="center"/>
            <w:hideMark/>
          </w:tcPr>
          <w:p w14:paraId="65EFF991" w14:textId="77777777" w:rsidR="00305BD2" w:rsidRPr="00AB3AB5" w:rsidRDefault="00305BD2" w:rsidP="00305BD2">
            <w:pPr>
              <w:autoSpaceDE/>
              <w:autoSpaceDN/>
              <w:adjustRightInd/>
              <w:jc w:val="center"/>
              <w:rPr>
                <w:sz w:val="16"/>
                <w:szCs w:val="16"/>
              </w:rPr>
            </w:pPr>
            <w:r w:rsidRPr="00AB3AB5">
              <w:rPr>
                <w:sz w:val="16"/>
                <w:szCs w:val="16"/>
              </w:rPr>
              <w:t>49 138,6</w:t>
            </w:r>
          </w:p>
        </w:tc>
        <w:tc>
          <w:tcPr>
            <w:tcW w:w="421" w:type="pct"/>
            <w:shd w:val="clear" w:color="auto" w:fill="auto"/>
            <w:vAlign w:val="center"/>
            <w:hideMark/>
          </w:tcPr>
          <w:p w14:paraId="424626D0" w14:textId="77777777" w:rsidR="00305BD2" w:rsidRPr="00AB3AB5" w:rsidRDefault="00305BD2" w:rsidP="00305BD2">
            <w:pPr>
              <w:autoSpaceDE/>
              <w:autoSpaceDN/>
              <w:adjustRightInd/>
              <w:jc w:val="center"/>
              <w:rPr>
                <w:sz w:val="16"/>
                <w:szCs w:val="16"/>
              </w:rPr>
            </w:pPr>
            <w:r w:rsidRPr="00AB3AB5">
              <w:rPr>
                <w:sz w:val="16"/>
                <w:szCs w:val="16"/>
              </w:rPr>
              <w:t>245 693,0</w:t>
            </w:r>
          </w:p>
        </w:tc>
      </w:tr>
      <w:tr w:rsidR="00305BD2" w:rsidRPr="00AB3AB5" w14:paraId="3D431FC6" w14:textId="77777777" w:rsidTr="00AB3AB5">
        <w:trPr>
          <w:trHeight w:val="20"/>
        </w:trPr>
        <w:tc>
          <w:tcPr>
            <w:tcW w:w="277" w:type="pct"/>
            <w:vMerge/>
            <w:vAlign w:val="center"/>
            <w:hideMark/>
          </w:tcPr>
          <w:p w14:paraId="2EE034C4"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6A550A75"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5B7F20BD"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3717E4A1" w14:textId="77777777" w:rsidR="00305BD2" w:rsidRPr="00AB3AB5" w:rsidRDefault="00305BD2" w:rsidP="00305BD2">
            <w:pPr>
              <w:autoSpaceDE/>
              <w:autoSpaceDN/>
              <w:adjustRightInd/>
              <w:rPr>
                <w:color w:val="000000"/>
                <w:sz w:val="16"/>
                <w:szCs w:val="16"/>
              </w:rPr>
            </w:pPr>
            <w:r w:rsidRPr="00AB3AB5">
              <w:rPr>
                <w:color w:val="000000"/>
                <w:sz w:val="16"/>
                <w:szCs w:val="16"/>
              </w:rPr>
              <w:t>федеральный бюджет</w:t>
            </w:r>
          </w:p>
        </w:tc>
        <w:tc>
          <w:tcPr>
            <w:tcW w:w="415" w:type="pct"/>
            <w:shd w:val="clear" w:color="auto" w:fill="auto"/>
            <w:vAlign w:val="center"/>
            <w:hideMark/>
          </w:tcPr>
          <w:p w14:paraId="2AAAB288"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718FCE2A"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34E51B64"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5458A82A"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68382F1E"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4E748643"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674F958C"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73291A8F"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0AECE613"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30E5A178" w14:textId="77777777" w:rsidTr="00AB3AB5">
        <w:trPr>
          <w:trHeight w:val="20"/>
        </w:trPr>
        <w:tc>
          <w:tcPr>
            <w:tcW w:w="277" w:type="pct"/>
            <w:vMerge/>
            <w:vAlign w:val="center"/>
            <w:hideMark/>
          </w:tcPr>
          <w:p w14:paraId="5326C399"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112AA82A"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2C821618"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15967176" w14:textId="77777777" w:rsidR="00305BD2" w:rsidRPr="00AB3AB5" w:rsidRDefault="00305BD2" w:rsidP="00305BD2">
            <w:pPr>
              <w:autoSpaceDE/>
              <w:autoSpaceDN/>
              <w:adjustRightInd/>
              <w:rPr>
                <w:color w:val="000000"/>
                <w:sz w:val="16"/>
                <w:szCs w:val="16"/>
              </w:rPr>
            </w:pPr>
            <w:r w:rsidRPr="00AB3AB5">
              <w:rPr>
                <w:color w:val="000000"/>
                <w:sz w:val="16"/>
                <w:szCs w:val="16"/>
              </w:rPr>
              <w:t>бюджет автономного округа</w:t>
            </w:r>
          </w:p>
        </w:tc>
        <w:tc>
          <w:tcPr>
            <w:tcW w:w="415" w:type="pct"/>
            <w:shd w:val="clear" w:color="auto" w:fill="auto"/>
            <w:vAlign w:val="center"/>
            <w:hideMark/>
          </w:tcPr>
          <w:p w14:paraId="478B6E12" w14:textId="77777777" w:rsidR="00305BD2" w:rsidRPr="00AB3AB5" w:rsidRDefault="00305BD2" w:rsidP="00305BD2">
            <w:pPr>
              <w:autoSpaceDE/>
              <w:autoSpaceDN/>
              <w:adjustRightInd/>
              <w:jc w:val="center"/>
              <w:rPr>
                <w:sz w:val="16"/>
                <w:szCs w:val="16"/>
              </w:rPr>
            </w:pPr>
            <w:r w:rsidRPr="00AB3AB5">
              <w:rPr>
                <w:sz w:val="16"/>
                <w:szCs w:val="16"/>
              </w:rPr>
              <w:t>628 124,4</w:t>
            </w:r>
          </w:p>
        </w:tc>
        <w:tc>
          <w:tcPr>
            <w:tcW w:w="373" w:type="pct"/>
            <w:shd w:val="clear" w:color="auto" w:fill="auto"/>
            <w:vAlign w:val="center"/>
            <w:hideMark/>
          </w:tcPr>
          <w:p w14:paraId="4B0A76D7" w14:textId="77777777" w:rsidR="00305BD2" w:rsidRPr="00AB3AB5" w:rsidRDefault="00305BD2" w:rsidP="00305BD2">
            <w:pPr>
              <w:autoSpaceDE/>
              <w:autoSpaceDN/>
              <w:adjustRightInd/>
              <w:jc w:val="center"/>
              <w:rPr>
                <w:sz w:val="16"/>
                <w:szCs w:val="16"/>
              </w:rPr>
            </w:pPr>
            <w:r w:rsidRPr="00AB3AB5">
              <w:rPr>
                <w:sz w:val="16"/>
                <w:szCs w:val="16"/>
              </w:rPr>
              <w:t>49 138,6</w:t>
            </w:r>
          </w:p>
        </w:tc>
        <w:tc>
          <w:tcPr>
            <w:tcW w:w="372" w:type="pct"/>
            <w:shd w:val="clear" w:color="auto" w:fill="auto"/>
            <w:vAlign w:val="center"/>
            <w:hideMark/>
          </w:tcPr>
          <w:p w14:paraId="6B7DE8D3" w14:textId="77777777" w:rsidR="00305BD2" w:rsidRPr="00AB3AB5" w:rsidRDefault="00305BD2" w:rsidP="00305BD2">
            <w:pPr>
              <w:autoSpaceDE/>
              <w:autoSpaceDN/>
              <w:adjustRightInd/>
              <w:jc w:val="center"/>
              <w:rPr>
                <w:sz w:val="16"/>
                <w:szCs w:val="16"/>
              </w:rPr>
            </w:pPr>
            <w:r w:rsidRPr="00AB3AB5">
              <w:rPr>
                <w:sz w:val="16"/>
                <w:szCs w:val="16"/>
              </w:rPr>
              <w:t>61 959,0</w:t>
            </w:r>
          </w:p>
        </w:tc>
        <w:tc>
          <w:tcPr>
            <w:tcW w:w="371" w:type="pct"/>
            <w:shd w:val="clear" w:color="auto" w:fill="auto"/>
            <w:vAlign w:val="center"/>
            <w:hideMark/>
          </w:tcPr>
          <w:p w14:paraId="5859D4DF" w14:textId="77777777" w:rsidR="00305BD2" w:rsidRPr="00AB3AB5" w:rsidRDefault="00305BD2" w:rsidP="00305BD2">
            <w:pPr>
              <w:autoSpaceDE/>
              <w:autoSpaceDN/>
              <w:adjustRightInd/>
              <w:jc w:val="center"/>
              <w:rPr>
                <w:sz w:val="16"/>
                <w:szCs w:val="16"/>
              </w:rPr>
            </w:pPr>
            <w:r w:rsidRPr="00AB3AB5">
              <w:rPr>
                <w:sz w:val="16"/>
                <w:szCs w:val="16"/>
              </w:rPr>
              <w:t>61 959,0</w:t>
            </w:r>
          </w:p>
        </w:tc>
        <w:tc>
          <w:tcPr>
            <w:tcW w:w="370" w:type="pct"/>
            <w:shd w:val="clear" w:color="auto" w:fill="auto"/>
            <w:vAlign w:val="center"/>
            <w:hideMark/>
          </w:tcPr>
          <w:p w14:paraId="09485059" w14:textId="77777777" w:rsidR="00305BD2" w:rsidRPr="00AB3AB5" w:rsidRDefault="00305BD2" w:rsidP="00305BD2">
            <w:pPr>
              <w:autoSpaceDE/>
              <w:autoSpaceDN/>
              <w:adjustRightInd/>
              <w:jc w:val="center"/>
              <w:rPr>
                <w:sz w:val="16"/>
                <w:szCs w:val="16"/>
              </w:rPr>
            </w:pPr>
            <w:r w:rsidRPr="00AB3AB5">
              <w:rPr>
                <w:sz w:val="16"/>
                <w:szCs w:val="16"/>
              </w:rPr>
              <w:t>61 959,0</w:t>
            </w:r>
          </w:p>
        </w:tc>
        <w:tc>
          <w:tcPr>
            <w:tcW w:w="369" w:type="pct"/>
            <w:shd w:val="clear" w:color="auto" w:fill="auto"/>
            <w:vAlign w:val="center"/>
            <w:hideMark/>
          </w:tcPr>
          <w:p w14:paraId="363F17EF" w14:textId="77777777" w:rsidR="00305BD2" w:rsidRPr="00AB3AB5" w:rsidRDefault="00305BD2" w:rsidP="00305BD2">
            <w:pPr>
              <w:autoSpaceDE/>
              <w:autoSpaceDN/>
              <w:adjustRightInd/>
              <w:jc w:val="center"/>
              <w:rPr>
                <w:sz w:val="16"/>
                <w:szCs w:val="16"/>
              </w:rPr>
            </w:pPr>
            <w:r w:rsidRPr="00AB3AB5">
              <w:rPr>
                <w:sz w:val="16"/>
                <w:szCs w:val="16"/>
              </w:rPr>
              <w:t>49 138,6</w:t>
            </w:r>
          </w:p>
        </w:tc>
        <w:tc>
          <w:tcPr>
            <w:tcW w:w="360" w:type="pct"/>
            <w:shd w:val="clear" w:color="auto" w:fill="auto"/>
            <w:vAlign w:val="center"/>
            <w:hideMark/>
          </w:tcPr>
          <w:p w14:paraId="2D860F1B" w14:textId="77777777" w:rsidR="00305BD2" w:rsidRPr="00AB3AB5" w:rsidRDefault="00305BD2" w:rsidP="00305BD2">
            <w:pPr>
              <w:autoSpaceDE/>
              <w:autoSpaceDN/>
              <w:adjustRightInd/>
              <w:jc w:val="center"/>
              <w:rPr>
                <w:sz w:val="16"/>
                <w:szCs w:val="16"/>
              </w:rPr>
            </w:pPr>
            <w:r w:rsidRPr="00AB3AB5">
              <w:rPr>
                <w:sz w:val="16"/>
                <w:szCs w:val="16"/>
              </w:rPr>
              <w:t>49 138,6</w:t>
            </w:r>
          </w:p>
        </w:tc>
        <w:tc>
          <w:tcPr>
            <w:tcW w:w="372" w:type="pct"/>
            <w:shd w:val="clear" w:color="auto" w:fill="auto"/>
            <w:vAlign w:val="center"/>
            <w:hideMark/>
          </w:tcPr>
          <w:p w14:paraId="0AFE4C23" w14:textId="77777777" w:rsidR="00305BD2" w:rsidRPr="00AB3AB5" w:rsidRDefault="00305BD2" w:rsidP="00305BD2">
            <w:pPr>
              <w:autoSpaceDE/>
              <w:autoSpaceDN/>
              <w:adjustRightInd/>
              <w:jc w:val="center"/>
              <w:rPr>
                <w:sz w:val="16"/>
                <w:szCs w:val="16"/>
              </w:rPr>
            </w:pPr>
            <w:r w:rsidRPr="00AB3AB5">
              <w:rPr>
                <w:sz w:val="16"/>
                <w:szCs w:val="16"/>
              </w:rPr>
              <w:t>49 138,6</w:t>
            </w:r>
          </w:p>
        </w:tc>
        <w:tc>
          <w:tcPr>
            <w:tcW w:w="421" w:type="pct"/>
            <w:shd w:val="clear" w:color="auto" w:fill="auto"/>
            <w:vAlign w:val="center"/>
            <w:hideMark/>
          </w:tcPr>
          <w:p w14:paraId="58BB9F93" w14:textId="77777777" w:rsidR="00305BD2" w:rsidRPr="00AB3AB5" w:rsidRDefault="00305BD2" w:rsidP="00305BD2">
            <w:pPr>
              <w:autoSpaceDE/>
              <w:autoSpaceDN/>
              <w:adjustRightInd/>
              <w:jc w:val="center"/>
              <w:rPr>
                <w:sz w:val="16"/>
                <w:szCs w:val="16"/>
              </w:rPr>
            </w:pPr>
            <w:r w:rsidRPr="00AB3AB5">
              <w:rPr>
                <w:sz w:val="16"/>
                <w:szCs w:val="16"/>
              </w:rPr>
              <w:t>245 693,0</w:t>
            </w:r>
          </w:p>
        </w:tc>
      </w:tr>
      <w:tr w:rsidR="00305BD2" w:rsidRPr="00AB3AB5" w14:paraId="3EE27DC0" w14:textId="77777777" w:rsidTr="00AB3AB5">
        <w:trPr>
          <w:trHeight w:val="20"/>
        </w:trPr>
        <w:tc>
          <w:tcPr>
            <w:tcW w:w="277" w:type="pct"/>
            <w:vMerge/>
            <w:vAlign w:val="center"/>
            <w:hideMark/>
          </w:tcPr>
          <w:p w14:paraId="747054FA"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1478F99A"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000C4950"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726536A9" w14:textId="77777777" w:rsidR="00305BD2" w:rsidRPr="00AB3AB5" w:rsidRDefault="00305BD2" w:rsidP="00305BD2">
            <w:pPr>
              <w:autoSpaceDE/>
              <w:autoSpaceDN/>
              <w:adjustRightInd/>
              <w:rPr>
                <w:color w:val="000000"/>
                <w:sz w:val="16"/>
                <w:szCs w:val="16"/>
              </w:rPr>
            </w:pPr>
            <w:r w:rsidRPr="00AB3AB5">
              <w:rPr>
                <w:color w:val="000000"/>
                <w:sz w:val="16"/>
                <w:szCs w:val="16"/>
              </w:rPr>
              <w:t>местный бюджет</w:t>
            </w:r>
          </w:p>
        </w:tc>
        <w:tc>
          <w:tcPr>
            <w:tcW w:w="415" w:type="pct"/>
            <w:shd w:val="clear" w:color="auto" w:fill="auto"/>
            <w:vAlign w:val="center"/>
            <w:hideMark/>
          </w:tcPr>
          <w:p w14:paraId="2FEEDEDE"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79E8BA4B"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703FD2AB"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5B81DB09"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1FBCDE49"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2BA84D38"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72A727BF"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11ACB264"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29445E4D"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6FEE012C" w14:textId="77777777" w:rsidTr="00AB3AB5">
        <w:trPr>
          <w:trHeight w:val="20"/>
        </w:trPr>
        <w:tc>
          <w:tcPr>
            <w:tcW w:w="277" w:type="pct"/>
            <w:vMerge/>
            <w:vAlign w:val="center"/>
            <w:hideMark/>
          </w:tcPr>
          <w:p w14:paraId="11FEF70F"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7D58B8C9"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4FB5FC04"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13920F2E" w14:textId="77777777" w:rsidR="00305BD2" w:rsidRPr="00AB3AB5" w:rsidRDefault="00305BD2" w:rsidP="00305BD2">
            <w:pPr>
              <w:autoSpaceDE/>
              <w:autoSpaceDN/>
              <w:adjustRightInd/>
              <w:rPr>
                <w:color w:val="000000"/>
                <w:sz w:val="16"/>
                <w:szCs w:val="16"/>
              </w:rPr>
            </w:pPr>
            <w:r w:rsidRPr="00AB3AB5">
              <w:rPr>
                <w:color w:val="000000"/>
                <w:sz w:val="16"/>
                <w:szCs w:val="16"/>
              </w:rPr>
              <w:t>иные источники финансирования</w:t>
            </w:r>
          </w:p>
        </w:tc>
        <w:tc>
          <w:tcPr>
            <w:tcW w:w="415" w:type="pct"/>
            <w:shd w:val="clear" w:color="auto" w:fill="auto"/>
            <w:vAlign w:val="center"/>
            <w:hideMark/>
          </w:tcPr>
          <w:p w14:paraId="655D1680"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3F350E95"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717D3B0C"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6C4F4227"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37A9C9AE"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07AAE744"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4276C105"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60D7A1D3"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4B6800A8"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54F67AB8" w14:textId="77777777" w:rsidTr="00AB3AB5">
        <w:trPr>
          <w:trHeight w:val="20"/>
        </w:trPr>
        <w:tc>
          <w:tcPr>
            <w:tcW w:w="277" w:type="pct"/>
            <w:vMerge w:val="restart"/>
            <w:shd w:val="clear" w:color="auto" w:fill="auto"/>
            <w:vAlign w:val="center"/>
            <w:hideMark/>
          </w:tcPr>
          <w:p w14:paraId="18AFF484"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4.1.2.</w:t>
            </w:r>
          </w:p>
        </w:tc>
        <w:tc>
          <w:tcPr>
            <w:tcW w:w="558" w:type="pct"/>
            <w:vMerge w:val="restart"/>
            <w:shd w:val="clear" w:color="auto" w:fill="auto"/>
            <w:vAlign w:val="center"/>
            <w:hideMark/>
          </w:tcPr>
          <w:p w14:paraId="3144256D"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 xml:space="preserve">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 </w:t>
            </w:r>
          </w:p>
        </w:tc>
        <w:tc>
          <w:tcPr>
            <w:tcW w:w="326" w:type="pct"/>
            <w:vMerge w:val="restart"/>
            <w:shd w:val="clear" w:color="auto" w:fill="auto"/>
            <w:vAlign w:val="center"/>
            <w:hideMark/>
          </w:tcPr>
          <w:p w14:paraId="1E5C864A" w14:textId="77777777" w:rsidR="00305BD2" w:rsidRPr="00AB3AB5" w:rsidRDefault="00305BD2" w:rsidP="00305BD2">
            <w:pPr>
              <w:autoSpaceDE/>
              <w:autoSpaceDN/>
              <w:adjustRightInd/>
              <w:rPr>
                <w:color w:val="000000"/>
                <w:sz w:val="16"/>
                <w:szCs w:val="16"/>
              </w:rPr>
            </w:pPr>
            <w:r w:rsidRPr="00AB3AB5">
              <w:rPr>
                <w:color w:val="000000"/>
                <w:sz w:val="16"/>
                <w:szCs w:val="16"/>
              </w:rPr>
              <w:t xml:space="preserve">МКУ "ЦБиКОМУ"/        ДОиМП </w:t>
            </w:r>
          </w:p>
        </w:tc>
        <w:tc>
          <w:tcPr>
            <w:tcW w:w="416" w:type="pct"/>
            <w:shd w:val="clear" w:color="auto" w:fill="auto"/>
            <w:vAlign w:val="center"/>
            <w:hideMark/>
          </w:tcPr>
          <w:p w14:paraId="5E98877E" w14:textId="77777777" w:rsidR="00305BD2" w:rsidRPr="00AB3AB5" w:rsidRDefault="00305BD2" w:rsidP="00305BD2">
            <w:pPr>
              <w:autoSpaceDE/>
              <w:autoSpaceDN/>
              <w:adjustRightInd/>
              <w:rPr>
                <w:color w:val="000000"/>
                <w:sz w:val="16"/>
                <w:szCs w:val="16"/>
              </w:rPr>
            </w:pPr>
            <w:r w:rsidRPr="00AB3AB5">
              <w:rPr>
                <w:color w:val="000000"/>
                <w:sz w:val="16"/>
                <w:szCs w:val="16"/>
              </w:rPr>
              <w:t>всего:</w:t>
            </w:r>
          </w:p>
        </w:tc>
        <w:tc>
          <w:tcPr>
            <w:tcW w:w="415" w:type="pct"/>
            <w:shd w:val="clear" w:color="auto" w:fill="auto"/>
            <w:vAlign w:val="center"/>
            <w:hideMark/>
          </w:tcPr>
          <w:p w14:paraId="1C92D8F9" w14:textId="77777777" w:rsidR="00305BD2" w:rsidRPr="00AB3AB5" w:rsidRDefault="00305BD2" w:rsidP="00305BD2">
            <w:pPr>
              <w:autoSpaceDE/>
              <w:autoSpaceDN/>
              <w:adjustRightInd/>
              <w:jc w:val="center"/>
              <w:rPr>
                <w:sz w:val="16"/>
                <w:szCs w:val="16"/>
              </w:rPr>
            </w:pPr>
            <w:r w:rsidRPr="00AB3AB5">
              <w:rPr>
                <w:sz w:val="16"/>
                <w:szCs w:val="16"/>
              </w:rPr>
              <w:t>353 320,0</w:t>
            </w:r>
          </w:p>
        </w:tc>
        <w:tc>
          <w:tcPr>
            <w:tcW w:w="373" w:type="pct"/>
            <w:shd w:val="clear" w:color="auto" w:fill="auto"/>
            <w:vAlign w:val="center"/>
            <w:hideMark/>
          </w:tcPr>
          <w:p w14:paraId="489A8706" w14:textId="77777777" w:rsidR="00305BD2" w:rsidRPr="00AB3AB5" w:rsidRDefault="00305BD2" w:rsidP="00305BD2">
            <w:pPr>
              <w:autoSpaceDE/>
              <w:autoSpaceDN/>
              <w:adjustRightInd/>
              <w:jc w:val="center"/>
              <w:rPr>
                <w:sz w:val="16"/>
                <w:szCs w:val="16"/>
              </w:rPr>
            </w:pPr>
            <w:r w:rsidRPr="00AB3AB5">
              <w:rPr>
                <w:sz w:val="16"/>
                <w:szCs w:val="16"/>
              </w:rPr>
              <w:t>28 865,0</w:t>
            </w:r>
          </w:p>
        </w:tc>
        <w:tc>
          <w:tcPr>
            <w:tcW w:w="372" w:type="pct"/>
            <w:shd w:val="clear" w:color="auto" w:fill="auto"/>
            <w:vAlign w:val="center"/>
            <w:hideMark/>
          </w:tcPr>
          <w:p w14:paraId="6B3ABE5B" w14:textId="77777777" w:rsidR="00305BD2" w:rsidRPr="00AB3AB5" w:rsidRDefault="00305BD2" w:rsidP="00305BD2">
            <w:pPr>
              <w:autoSpaceDE/>
              <w:autoSpaceDN/>
              <w:adjustRightInd/>
              <w:jc w:val="center"/>
              <w:rPr>
                <w:sz w:val="16"/>
                <w:szCs w:val="16"/>
              </w:rPr>
            </w:pPr>
            <w:r w:rsidRPr="00AB3AB5">
              <w:rPr>
                <w:sz w:val="16"/>
                <w:szCs w:val="16"/>
              </w:rPr>
              <w:t>27 857,0</w:t>
            </w:r>
          </w:p>
        </w:tc>
        <w:tc>
          <w:tcPr>
            <w:tcW w:w="371" w:type="pct"/>
            <w:shd w:val="clear" w:color="auto" w:fill="auto"/>
            <w:vAlign w:val="center"/>
            <w:hideMark/>
          </w:tcPr>
          <w:p w14:paraId="47A58658" w14:textId="77777777" w:rsidR="00305BD2" w:rsidRPr="00AB3AB5" w:rsidRDefault="00305BD2" w:rsidP="00305BD2">
            <w:pPr>
              <w:autoSpaceDE/>
              <w:autoSpaceDN/>
              <w:adjustRightInd/>
              <w:jc w:val="center"/>
              <w:rPr>
                <w:sz w:val="16"/>
                <w:szCs w:val="16"/>
              </w:rPr>
            </w:pPr>
            <w:r w:rsidRPr="00AB3AB5">
              <w:rPr>
                <w:sz w:val="16"/>
                <w:szCs w:val="16"/>
              </w:rPr>
              <w:t>24 839,0</w:t>
            </w:r>
          </w:p>
        </w:tc>
        <w:tc>
          <w:tcPr>
            <w:tcW w:w="370" w:type="pct"/>
            <w:shd w:val="clear" w:color="auto" w:fill="auto"/>
            <w:vAlign w:val="center"/>
            <w:hideMark/>
          </w:tcPr>
          <w:p w14:paraId="341FBD5B" w14:textId="77777777" w:rsidR="00305BD2" w:rsidRPr="00AB3AB5" w:rsidRDefault="00305BD2" w:rsidP="00305BD2">
            <w:pPr>
              <w:autoSpaceDE/>
              <w:autoSpaceDN/>
              <w:adjustRightInd/>
              <w:jc w:val="center"/>
              <w:rPr>
                <w:sz w:val="16"/>
                <w:szCs w:val="16"/>
              </w:rPr>
            </w:pPr>
            <w:r w:rsidRPr="00AB3AB5">
              <w:rPr>
                <w:sz w:val="16"/>
                <w:szCs w:val="16"/>
              </w:rPr>
              <w:t>24 839,0</w:t>
            </w:r>
          </w:p>
        </w:tc>
        <w:tc>
          <w:tcPr>
            <w:tcW w:w="369" w:type="pct"/>
            <w:shd w:val="clear" w:color="auto" w:fill="auto"/>
            <w:vAlign w:val="center"/>
            <w:hideMark/>
          </w:tcPr>
          <w:p w14:paraId="40B0084D" w14:textId="77777777" w:rsidR="00305BD2" w:rsidRPr="00AB3AB5" w:rsidRDefault="00305BD2" w:rsidP="00305BD2">
            <w:pPr>
              <w:autoSpaceDE/>
              <w:autoSpaceDN/>
              <w:adjustRightInd/>
              <w:jc w:val="center"/>
              <w:rPr>
                <w:sz w:val="16"/>
                <w:szCs w:val="16"/>
              </w:rPr>
            </w:pPr>
            <w:r w:rsidRPr="00AB3AB5">
              <w:rPr>
                <w:sz w:val="16"/>
                <w:szCs w:val="16"/>
              </w:rPr>
              <w:t>30 865,0</w:t>
            </w:r>
          </w:p>
        </w:tc>
        <w:tc>
          <w:tcPr>
            <w:tcW w:w="360" w:type="pct"/>
            <w:shd w:val="clear" w:color="auto" w:fill="auto"/>
            <w:vAlign w:val="center"/>
            <w:hideMark/>
          </w:tcPr>
          <w:p w14:paraId="3C3B4D50" w14:textId="77777777" w:rsidR="00305BD2" w:rsidRPr="00AB3AB5" w:rsidRDefault="00305BD2" w:rsidP="00305BD2">
            <w:pPr>
              <w:autoSpaceDE/>
              <w:autoSpaceDN/>
              <w:adjustRightInd/>
              <w:jc w:val="center"/>
              <w:rPr>
                <w:sz w:val="16"/>
                <w:szCs w:val="16"/>
              </w:rPr>
            </w:pPr>
            <w:r w:rsidRPr="00AB3AB5">
              <w:rPr>
                <w:sz w:val="16"/>
                <w:szCs w:val="16"/>
              </w:rPr>
              <w:t>30 865,0</w:t>
            </w:r>
          </w:p>
        </w:tc>
        <w:tc>
          <w:tcPr>
            <w:tcW w:w="372" w:type="pct"/>
            <w:shd w:val="clear" w:color="auto" w:fill="auto"/>
            <w:vAlign w:val="center"/>
            <w:hideMark/>
          </w:tcPr>
          <w:p w14:paraId="4A11B9A6" w14:textId="77777777" w:rsidR="00305BD2" w:rsidRPr="00AB3AB5" w:rsidRDefault="00305BD2" w:rsidP="00305BD2">
            <w:pPr>
              <w:autoSpaceDE/>
              <w:autoSpaceDN/>
              <w:adjustRightInd/>
              <w:jc w:val="center"/>
              <w:rPr>
                <w:sz w:val="16"/>
                <w:szCs w:val="16"/>
              </w:rPr>
            </w:pPr>
            <w:r w:rsidRPr="00AB3AB5">
              <w:rPr>
                <w:sz w:val="16"/>
                <w:szCs w:val="16"/>
              </w:rPr>
              <w:t>30 865,0</w:t>
            </w:r>
          </w:p>
        </w:tc>
        <w:tc>
          <w:tcPr>
            <w:tcW w:w="421" w:type="pct"/>
            <w:shd w:val="clear" w:color="auto" w:fill="auto"/>
            <w:vAlign w:val="center"/>
            <w:hideMark/>
          </w:tcPr>
          <w:p w14:paraId="250BE900" w14:textId="77777777" w:rsidR="00305BD2" w:rsidRPr="00AB3AB5" w:rsidRDefault="00305BD2" w:rsidP="00305BD2">
            <w:pPr>
              <w:autoSpaceDE/>
              <w:autoSpaceDN/>
              <w:adjustRightInd/>
              <w:jc w:val="center"/>
              <w:rPr>
                <w:sz w:val="16"/>
                <w:szCs w:val="16"/>
              </w:rPr>
            </w:pPr>
            <w:r w:rsidRPr="00AB3AB5">
              <w:rPr>
                <w:sz w:val="16"/>
                <w:szCs w:val="16"/>
              </w:rPr>
              <w:t>154 325,0</w:t>
            </w:r>
          </w:p>
        </w:tc>
      </w:tr>
      <w:tr w:rsidR="00305BD2" w:rsidRPr="00AB3AB5" w14:paraId="2E939103" w14:textId="77777777" w:rsidTr="00AB3AB5">
        <w:trPr>
          <w:trHeight w:val="20"/>
        </w:trPr>
        <w:tc>
          <w:tcPr>
            <w:tcW w:w="277" w:type="pct"/>
            <w:vMerge/>
            <w:vAlign w:val="center"/>
            <w:hideMark/>
          </w:tcPr>
          <w:p w14:paraId="0ECEB6E5"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2B4B1EB3"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7BE572A5"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2C6C17EF" w14:textId="77777777" w:rsidR="00305BD2" w:rsidRPr="00AB3AB5" w:rsidRDefault="00305BD2" w:rsidP="00305BD2">
            <w:pPr>
              <w:autoSpaceDE/>
              <w:autoSpaceDN/>
              <w:adjustRightInd/>
              <w:rPr>
                <w:color w:val="000000"/>
                <w:sz w:val="16"/>
                <w:szCs w:val="16"/>
              </w:rPr>
            </w:pPr>
            <w:r w:rsidRPr="00AB3AB5">
              <w:rPr>
                <w:color w:val="000000"/>
                <w:sz w:val="16"/>
                <w:szCs w:val="16"/>
              </w:rPr>
              <w:t>федеральный бюджет</w:t>
            </w:r>
          </w:p>
        </w:tc>
        <w:tc>
          <w:tcPr>
            <w:tcW w:w="415" w:type="pct"/>
            <w:shd w:val="clear" w:color="auto" w:fill="auto"/>
            <w:vAlign w:val="center"/>
            <w:hideMark/>
          </w:tcPr>
          <w:p w14:paraId="49DEE631"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0731D2C0"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1D6EC746"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3DDF92C2"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450DFD82"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44C346AF"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127B74FA"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254366A6"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25C5C141"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15B655AD" w14:textId="77777777" w:rsidTr="00AB3AB5">
        <w:trPr>
          <w:trHeight w:val="20"/>
        </w:trPr>
        <w:tc>
          <w:tcPr>
            <w:tcW w:w="277" w:type="pct"/>
            <w:vMerge/>
            <w:vAlign w:val="center"/>
            <w:hideMark/>
          </w:tcPr>
          <w:p w14:paraId="6E2EF4FB"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1A7939AC"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37A631F5"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7DD75FDD" w14:textId="77777777" w:rsidR="00305BD2" w:rsidRPr="00AB3AB5" w:rsidRDefault="00305BD2" w:rsidP="00305BD2">
            <w:pPr>
              <w:autoSpaceDE/>
              <w:autoSpaceDN/>
              <w:adjustRightInd/>
              <w:rPr>
                <w:color w:val="000000"/>
                <w:sz w:val="16"/>
                <w:szCs w:val="16"/>
              </w:rPr>
            </w:pPr>
            <w:r w:rsidRPr="00AB3AB5">
              <w:rPr>
                <w:color w:val="000000"/>
                <w:sz w:val="16"/>
                <w:szCs w:val="16"/>
              </w:rPr>
              <w:t>бюджет автономного округа</w:t>
            </w:r>
          </w:p>
        </w:tc>
        <w:tc>
          <w:tcPr>
            <w:tcW w:w="415" w:type="pct"/>
            <w:shd w:val="clear" w:color="auto" w:fill="auto"/>
            <w:vAlign w:val="center"/>
            <w:hideMark/>
          </w:tcPr>
          <w:p w14:paraId="4A8595A6" w14:textId="77777777" w:rsidR="00305BD2" w:rsidRPr="00AB3AB5" w:rsidRDefault="00305BD2" w:rsidP="00305BD2">
            <w:pPr>
              <w:autoSpaceDE/>
              <w:autoSpaceDN/>
              <w:adjustRightInd/>
              <w:jc w:val="center"/>
              <w:rPr>
                <w:sz w:val="16"/>
                <w:szCs w:val="16"/>
              </w:rPr>
            </w:pPr>
            <w:r w:rsidRPr="00AB3AB5">
              <w:rPr>
                <w:sz w:val="16"/>
                <w:szCs w:val="16"/>
              </w:rPr>
              <w:t>353 320,0</w:t>
            </w:r>
          </w:p>
        </w:tc>
        <w:tc>
          <w:tcPr>
            <w:tcW w:w="373" w:type="pct"/>
            <w:shd w:val="clear" w:color="auto" w:fill="auto"/>
            <w:vAlign w:val="center"/>
            <w:hideMark/>
          </w:tcPr>
          <w:p w14:paraId="01CADE98" w14:textId="77777777" w:rsidR="00305BD2" w:rsidRPr="00AB3AB5" w:rsidRDefault="00305BD2" w:rsidP="00305BD2">
            <w:pPr>
              <w:autoSpaceDE/>
              <w:autoSpaceDN/>
              <w:adjustRightInd/>
              <w:jc w:val="center"/>
              <w:rPr>
                <w:sz w:val="16"/>
                <w:szCs w:val="16"/>
              </w:rPr>
            </w:pPr>
            <w:r w:rsidRPr="00AB3AB5">
              <w:rPr>
                <w:sz w:val="16"/>
                <w:szCs w:val="16"/>
              </w:rPr>
              <w:t>28 865,0</w:t>
            </w:r>
          </w:p>
        </w:tc>
        <w:tc>
          <w:tcPr>
            <w:tcW w:w="372" w:type="pct"/>
            <w:shd w:val="clear" w:color="auto" w:fill="auto"/>
            <w:vAlign w:val="center"/>
            <w:hideMark/>
          </w:tcPr>
          <w:p w14:paraId="5ECA262A" w14:textId="77777777" w:rsidR="00305BD2" w:rsidRPr="00AB3AB5" w:rsidRDefault="00305BD2" w:rsidP="00305BD2">
            <w:pPr>
              <w:autoSpaceDE/>
              <w:autoSpaceDN/>
              <w:adjustRightInd/>
              <w:jc w:val="center"/>
              <w:rPr>
                <w:sz w:val="16"/>
                <w:szCs w:val="16"/>
              </w:rPr>
            </w:pPr>
            <w:r w:rsidRPr="00AB3AB5">
              <w:rPr>
                <w:sz w:val="16"/>
                <w:szCs w:val="16"/>
              </w:rPr>
              <w:t>27 857,0</w:t>
            </w:r>
          </w:p>
        </w:tc>
        <w:tc>
          <w:tcPr>
            <w:tcW w:w="371" w:type="pct"/>
            <w:shd w:val="clear" w:color="auto" w:fill="auto"/>
            <w:vAlign w:val="center"/>
            <w:hideMark/>
          </w:tcPr>
          <w:p w14:paraId="0C26F4E7" w14:textId="77777777" w:rsidR="00305BD2" w:rsidRPr="00AB3AB5" w:rsidRDefault="00305BD2" w:rsidP="00305BD2">
            <w:pPr>
              <w:autoSpaceDE/>
              <w:autoSpaceDN/>
              <w:adjustRightInd/>
              <w:jc w:val="center"/>
              <w:rPr>
                <w:sz w:val="16"/>
                <w:szCs w:val="16"/>
              </w:rPr>
            </w:pPr>
            <w:r w:rsidRPr="00AB3AB5">
              <w:rPr>
                <w:sz w:val="16"/>
                <w:szCs w:val="16"/>
              </w:rPr>
              <w:t>24 839,0</w:t>
            </w:r>
          </w:p>
        </w:tc>
        <w:tc>
          <w:tcPr>
            <w:tcW w:w="370" w:type="pct"/>
            <w:shd w:val="clear" w:color="auto" w:fill="auto"/>
            <w:vAlign w:val="center"/>
            <w:hideMark/>
          </w:tcPr>
          <w:p w14:paraId="4D8DEBA7" w14:textId="77777777" w:rsidR="00305BD2" w:rsidRPr="00AB3AB5" w:rsidRDefault="00305BD2" w:rsidP="00305BD2">
            <w:pPr>
              <w:autoSpaceDE/>
              <w:autoSpaceDN/>
              <w:adjustRightInd/>
              <w:jc w:val="center"/>
              <w:rPr>
                <w:sz w:val="16"/>
                <w:szCs w:val="16"/>
              </w:rPr>
            </w:pPr>
            <w:r w:rsidRPr="00AB3AB5">
              <w:rPr>
                <w:sz w:val="16"/>
                <w:szCs w:val="16"/>
              </w:rPr>
              <w:t>24 839,0</w:t>
            </w:r>
          </w:p>
        </w:tc>
        <w:tc>
          <w:tcPr>
            <w:tcW w:w="369" w:type="pct"/>
            <w:shd w:val="clear" w:color="auto" w:fill="auto"/>
            <w:vAlign w:val="center"/>
            <w:hideMark/>
          </w:tcPr>
          <w:p w14:paraId="5896462D" w14:textId="77777777" w:rsidR="00305BD2" w:rsidRPr="00AB3AB5" w:rsidRDefault="00305BD2" w:rsidP="00305BD2">
            <w:pPr>
              <w:autoSpaceDE/>
              <w:autoSpaceDN/>
              <w:adjustRightInd/>
              <w:jc w:val="center"/>
              <w:rPr>
                <w:sz w:val="16"/>
                <w:szCs w:val="16"/>
              </w:rPr>
            </w:pPr>
            <w:r w:rsidRPr="00AB3AB5">
              <w:rPr>
                <w:sz w:val="16"/>
                <w:szCs w:val="16"/>
              </w:rPr>
              <w:t>30 865,0</w:t>
            </w:r>
          </w:p>
        </w:tc>
        <w:tc>
          <w:tcPr>
            <w:tcW w:w="360" w:type="pct"/>
            <w:shd w:val="clear" w:color="auto" w:fill="auto"/>
            <w:vAlign w:val="center"/>
            <w:hideMark/>
          </w:tcPr>
          <w:p w14:paraId="180F0464" w14:textId="77777777" w:rsidR="00305BD2" w:rsidRPr="00AB3AB5" w:rsidRDefault="00305BD2" w:rsidP="00305BD2">
            <w:pPr>
              <w:autoSpaceDE/>
              <w:autoSpaceDN/>
              <w:adjustRightInd/>
              <w:jc w:val="center"/>
              <w:rPr>
                <w:sz w:val="16"/>
                <w:szCs w:val="16"/>
              </w:rPr>
            </w:pPr>
            <w:r w:rsidRPr="00AB3AB5">
              <w:rPr>
                <w:sz w:val="16"/>
                <w:szCs w:val="16"/>
              </w:rPr>
              <w:t>30 865,0</w:t>
            </w:r>
          </w:p>
        </w:tc>
        <w:tc>
          <w:tcPr>
            <w:tcW w:w="372" w:type="pct"/>
            <w:shd w:val="clear" w:color="auto" w:fill="auto"/>
            <w:vAlign w:val="center"/>
            <w:hideMark/>
          </w:tcPr>
          <w:p w14:paraId="13283437" w14:textId="77777777" w:rsidR="00305BD2" w:rsidRPr="00AB3AB5" w:rsidRDefault="00305BD2" w:rsidP="00305BD2">
            <w:pPr>
              <w:autoSpaceDE/>
              <w:autoSpaceDN/>
              <w:adjustRightInd/>
              <w:jc w:val="center"/>
              <w:rPr>
                <w:sz w:val="16"/>
                <w:szCs w:val="16"/>
              </w:rPr>
            </w:pPr>
            <w:r w:rsidRPr="00AB3AB5">
              <w:rPr>
                <w:sz w:val="16"/>
                <w:szCs w:val="16"/>
              </w:rPr>
              <w:t>30 865,0</w:t>
            </w:r>
          </w:p>
        </w:tc>
        <w:tc>
          <w:tcPr>
            <w:tcW w:w="421" w:type="pct"/>
            <w:shd w:val="clear" w:color="auto" w:fill="auto"/>
            <w:vAlign w:val="center"/>
            <w:hideMark/>
          </w:tcPr>
          <w:p w14:paraId="0867EB30" w14:textId="77777777" w:rsidR="00305BD2" w:rsidRPr="00AB3AB5" w:rsidRDefault="00305BD2" w:rsidP="00305BD2">
            <w:pPr>
              <w:autoSpaceDE/>
              <w:autoSpaceDN/>
              <w:adjustRightInd/>
              <w:jc w:val="center"/>
              <w:rPr>
                <w:sz w:val="16"/>
                <w:szCs w:val="16"/>
              </w:rPr>
            </w:pPr>
            <w:r w:rsidRPr="00AB3AB5">
              <w:rPr>
                <w:sz w:val="16"/>
                <w:szCs w:val="16"/>
              </w:rPr>
              <w:t>154 325,0</w:t>
            </w:r>
          </w:p>
        </w:tc>
      </w:tr>
      <w:tr w:rsidR="00305BD2" w:rsidRPr="00AB3AB5" w14:paraId="7A688303" w14:textId="77777777" w:rsidTr="00AB3AB5">
        <w:trPr>
          <w:trHeight w:val="20"/>
        </w:trPr>
        <w:tc>
          <w:tcPr>
            <w:tcW w:w="277" w:type="pct"/>
            <w:vMerge/>
            <w:vAlign w:val="center"/>
            <w:hideMark/>
          </w:tcPr>
          <w:p w14:paraId="0F017B08"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46D9A9B0"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274F9F3A"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349C4931" w14:textId="77777777" w:rsidR="00305BD2" w:rsidRPr="00AB3AB5" w:rsidRDefault="00305BD2" w:rsidP="00305BD2">
            <w:pPr>
              <w:autoSpaceDE/>
              <w:autoSpaceDN/>
              <w:adjustRightInd/>
              <w:rPr>
                <w:color w:val="000000"/>
                <w:sz w:val="16"/>
                <w:szCs w:val="16"/>
              </w:rPr>
            </w:pPr>
            <w:r w:rsidRPr="00AB3AB5">
              <w:rPr>
                <w:color w:val="000000"/>
                <w:sz w:val="16"/>
                <w:szCs w:val="16"/>
              </w:rPr>
              <w:t>местный бюджет</w:t>
            </w:r>
          </w:p>
        </w:tc>
        <w:tc>
          <w:tcPr>
            <w:tcW w:w="415" w:type="pct"/>
            <w:shd w:val="clear" w:color="auto" w:fill="auto"/>
            <w:vAlign w:val="center"/>
            <w:hideMark/>
          </w:tcPr>
          <w:p w14:paraId="6AB09D76"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1495AEB5"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4D5C0C60"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5F53A8AC"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277ABA9C"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2A55AA45"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3371EA5D"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3438CEB3"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025E6580"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1DA913B6" w14:textId="77777777" w:rsidTr="00AB3AB5">
        <w:trPr>
          <w:trHeight w:val="20"/>
        </w:trPr>
        <w:tc>
          <w:tcPr>
            <w:tcW w:w="277" w:type="pct"/>
            <w:vMerge/>
            <w:vAlign w:val="center"/>
            <w:hideMark/>
          </w:tcPr>
          <w:p w14:paraId="16770E0B"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70628174"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0E0D2798"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29B4ADCA" w14:textId="77777777" w:rsidR="00305BD2" w:rsidRPr="00AB3AB5" w:rsidRDefault="00305BD2" w:rsidP="00305BD2">
            <w:pPr>
              <w:autoSpaceDE/>
              <w:autoSpaceDN/>
              <w:adjustRightInd/>
              <w:rPr>
                <w:color w:val="000000"/>
                <w:sz w:val="16"/>
                <w:szCs w:val="16"/>
              </w:rPr>
            </w:pPr>
            <w:r w:rsidRPr="00AB3AB5">
              <w:rPr>
                <w:color w:val="000000"/>
                <w:sz w:val="16"/>
                <w:szCs w:val="16"/>
              </w:rPr>
              <w:t>иные источники финансирования</w:t>
            </w:r>
          </w:p>
        </w:tc>
        <w:tc>
          <w:tcPr>
            <w:tcW w:w="415" w:type="pct"/>
            <w:shd w:val="clear" w:color="auto" w:fill="auto"/>
            <w:vAlign w:val="center"/>
            <w:hideMark/>
          </w:tcPr>
          <w:p w14:paraId="137BE15F"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1281BBD4"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160F5DFA"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66950EDE"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7F684CB0"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5F52E74F"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0A80A6C8"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048AFB69"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62DB99D3"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5DCB3FD5" w14:textId="77777777" w:rsidTr="00AB3AB5">
        <w:trPr>
          <w:trHeight w:val="20"/>
        </w:trPr>
        <w:tc>
          <w:tcPr>
            <w:tcW w:w="277" w:type="pct"/>
            <w:vMerge w:val="restart"/>
            <w:shd w:val="clear" w:color="auto" w:fill="auto"/>
            <w:vAlign w:val="center"/>
            <w:hideMark/>
          </w:tcPr>
          <w:p w14:paraId="7A6601B5"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4.1.3.</w:t>
            </w:r>
          </w:p>
        </w:tc>
        <w:tc>
          <w:tcPr>
            <w:tcW w:w="558" w:type="pct"/>
            <w:vMerge w:val="restart"/>
            <w:shd w:val="clear" w:color="auto" w:fill="auto"/>
            <w:vAlign w:val="center"/>
            <w:hideMark/>
          </w:tcPr>
          <w:p w14:paraId="365C7FBB"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Осуществление отдельного государственного полномочия по организации отдыха и оздоровления детей, в том числе в этнической среде</w:t>
            </w:r>
          </w:p>
        </w:tc>
        <w:tc>
          <w:tcPr>
            <w:tcW w:w="326" w:type="pct"/>
            <w:vMerge w:val="restart"/>
            <w:shd w:val="clear" w:color="auto" w:fill="auto"/>
            <w:vAlign w:val="center"/>
            <w:hideMark/>
          </w:tcPr>
          <w:p w14:paraId="159CEFE5" w14:textId="77777777" w:rsidR="00305BD2" w:rsidRPr="00AB3AB5" w:rsidRDefault="00305BD2" w:rsidP="00305BD2">
            <w:pPr>
              <w:autoSpaceDE/>
              <w:autoSpaceDN/>
              <w:adjustRightInd/>
              <w:rPr>
                <w:color w:val="000000"/>
                <w:sz w:val="16"/>
                <w:szCs w:val="16"/>
              </w:rPr>
            </w:pPr>
            <w:r w:rsidRPr="00AB3AB5">
              <w:rPr>
                <w:color w:val="000000"/>
                <w:sz w:val="16"/>
                <w:szCs w:val="16"/>
              </w:rPr>
              <w:t>ДОиМП</w:t>
            </w:r>
          </w:p>
        </w:tc>
        <w:tc>
          <w:tcPr>
            <w:tcW w:w="416" w:type="pct"/>
            <w:shd w:val="clear" w:color="auto" w:fill="auto"/>
            <w:vAlign w:val="center"/>
            <w:hideMark/>
          </w:tcPr>
          <w:p w14:paraId="40ABD831" w14:textId="77777777" w:rsidR="00305BD2" w:rsidRPr="00AB3AB5" w:rsidRDefault="00305BD2" w:rsidP="00305BD2">
            <w:pPr>
              <w:autoSpaceDE/>
              <w:autoSpaceDN/>
              <w:adjustRightInd/>
              <w:rPr>
                <w:color w:val="000000"/>
                <w:sz w:val="16"/>
                <w:szCs w:val="16"/>
              </w:rPr>
            </w:pPr>
            <w:r w:rsidRPr="00AB3AB5">
              <w:rPr>
                <w:color w:val="000000"/>
                <w:sz w:val="16"/>
                <w:szCs w:val="16"/>
              </w:rPr>
              <w:t>всего:</w:t>
            </w:r>
          </w:p>
        </w:tc>
        <w:tc>
          <w:tcPr>
            <w:tcW w:w="415" w:type="pct"/>
            <w:shd w:val="clear" w:color="auto" w:fill="auto"/>
            <w:vAlign w:val="center"/>
            <w:hideMark/>
          </w:tcPr>
          <w:p w14:paraId="1B91ABE4" w14:textId="77777777" w:rsidR="00305BD2" w:rsidRPr="00AB3AB5" w:rsidRDefault="00305BD2" w:rsidP="00305BD2">
            <w:pPr>
              <w:autoSpaceDE/>
              <w:autoSpaceDN/>
              <w:adjustRightInd/>
              <w:jc w:val="center"/>
              <w:rPr>
                <w:sz w:val="16"/>
                <w:szCs w:val="16"/>
              </w:rPr>
            </w:pPr>
            <w:r w:rsidRPr="00AB3AB5">
              <w:rPr>
                <w:sz w:val="16"/>
                <w:szCs w:val="16"/>
              </w:rPr>
              <w:t>114 634,8</w:t>
            </w:r>
          </w:p>
        </w:tc>
        <w:tc>
          <w:tcPr>
            <w:tcW w:w="373" w:type="pct"/>
            <w:shd w:val="clear" w:color="auto" w:fill="auto"/>
            <w:vAlign w:val="center"/>
            <w:hideMark/>
          </w:tcPr>
          <w:p w14:paraId="3E7C065F" w14:textId="77777777" w:rsidR="00305BD2" w:rsidRPr="00AB3AB5" w:rsidRDefault="00305BD2" w:rsidP="00305BD2">
            <w:pPr>
              <w:autoSpaceDE/>
              <w:autoSpaceDN/>
              <w:adjustRightInd/>
              <w:jc w:val="center"/>
              <w:rPr>
                <w:sz w:val="16"/>
                <w:szCs w:val="16"/>
              </w:rPr>
            </w:pPr>
            <w:r w:rsidRPr="00AB3AB5">
              <w:rPr>
                <w:sz w:val="16"/>
                <w:szCs w:val="16"/>
              </w:rPr>
              <w:t>8 812,9</w:t>
            </w:r>
          </w:p>
        </w:tc>
        <w:tc>
          <w:tcPr>
            <w:tcW w:w="372" w:type="pct"/>
            <w:shd w:val="clear" w:color="auto" w:fill="auto"/>
            <w:vAlign w:val="center"/>
            <w:hideMark/>
          </w:tcPr>
          <w:p w14:paraId="370D3B5C" w14:textId="77777777" w:rsidR="00305BD2" w:rsidRPr="00AB3AB5" w:rsidRDefault="00305BD2" w:rsidP="00305BD2">
            <w:pPr>
              <w:autoSpaceDE/>
              <w:autoSpaceDN/>
              <w:adjustRightInd/>
              <w:jc w:val="center"/>
              <w:rPr>
                <w:sz w:val="16"/>
                <w:szCs w:val="16"/>
              </w:rPr>
            </w:pPr>
            <w:r w:rsidRPr="00AB3AB5">
              <w:rPr>
                <w:sz w:val="16"/>
                <w:szCs w:val="16"/>
              </w:rPr>
              <w:t>9 189,7</w:t>
            </w:r>
          </w:p>
        </w:tc>
        <w:tc>
          <w:tcPr>
            <w:tcW w:w="371" w:type="pct"/>
            <w:shd w:val="clear" w:color="auto" w:fill="auto"/>
            <w:vAlign w:val="center"/>
            <w:hideMark/>
          </w:tcPr>
          <w:p w14:paraId="11AB11E4" w14:textId="77777777" w:rsidR="00305BD2" w:rsidRPr="00AB3AB5" w:rsidRDefault="00305BD2" w:rsidP="00305BD2">
            <w:pPr>
              <w:autoSpaceDE/>
              <w:autoSpaceDN/>
              <w:adjustRightInd/>
              <w:jc w:val="center"/>
              <w:rPr>
                <w:sz w:val="16"/>
                <w:szCs w:val="16"/>
              </w:rPr>
            </w:pPr>
            <w:r w:rsidRPr="00AB3AB5">
              <w:rPr>
                <w:sz w:val="16"/>
                <w:szCs w:val="16"/>
              </w:rPr>
              <w:t>9 189,7</w:t>
            </w:r>
          </w:p>
        </w:tc>
        <w:tc>
          <w:tcPr>
            <w:tcW w:w="370" w:type="pct"/>
            <w:shd w:val="clear" w:color="auto" w:fill="auto"/>
            <w:vAlign w:val="center"/>
            <w:hideMark/>
          </w:tcPr>
          <w:p w14:paraId="6ADA06A8" w14:textId="77777777" w:rsidR="00305BD2" w:rsidRPr="00AB3AB5" w:rsidRDefault="00305BD2" w:rsidP="00305BD2">
            <w:pPr>
              <w:autoSpaceDE/>
              <w:autoSpaceDN/>
              <w:adjustRightInd/>
              <w:jc w:val="center"/>
              <w:rPr>
                <w:sz w:val="16"/>
                <w:szCs w:val="16"/>
              </w:rPr>
            </w:pPr>
            <w:r w:rsidRPr="00AB3AB5">
              <w:rPr>
                <w:sz w:val="16"/>
                <w:szCs w:val="16"/>
              </w:rPr>
              <w:t>9 189,7</w:t>
            </w:r>
          </w:p>
        </w:tc>
        <w:tc>
          <w:tcPr>
            <w:tcW w:w="369" w:type="pct"/>
            <w:shd w:val="clear" w:color="auto" w:fill="auto"/>
            <w:vAlign w:val="center"/>
            <w:hideMark/>
          </w:tcPr>
          <w:p w14:paraId="493E4907" w14:textId="77777777" w:rsidR="00305BD2" w:rsidRPr="00AB3AB5" w:rsidRDefault="00305BD2" w:rsidP="00305BD2">
            <w:pPr>
              <w:autoSpaceDE/>
              <w:autoSpaceDN/>
              <w:adjustRightInd/>
              <w:jc w:val="center"/>
              <w:rPr>
                <w:sz w:val="16"/>
                <w:szCs w:val="16"/>
              </w:rPr>
            </w:pPr>
            <w:r w:rsidRPr="00AB3AB5">
              <w:rPr>
                <w:sz w:val="16"/>
                <w:szCs w:val="16"/>
              </w:rPr>
              <w:t>9 781,6</w:t>
            </w:r>
          </w:p>
        </w:tc>
        <w:tc>
          <w:tcPr>
            <w:tcW w:w="360" w:type="pct"/>
            <w:shd w:val="clear" w:color="auto" w:fill="auto"/>
            <w:vAlign w:val="center"/>
            <w:hideMark/>
          </w:tcPr>
          <w:p w14:paraId="75845DE4" w14:textId="77777777" w:rsidR="00305BD2" w:rsidRPr="00AB3AB5" w:rsidRDefault="00305BD2" w:rsidP="00305BD2">
            <w:pPr>
              <w:autoSpaceDE/>
              <w:autoSpaceDN/>
              <w:adjustRightInd/>
              <w:jc w:val="center"/>
              <w:rPr>
                <w:sz w:val="16"/>
                <w:szCs w:val="16"/>
              </w:rPr>
            </w:pPr>
            <w:r w:rsidRPr="00AB3AB5">
              <w:rPr>
                <w:sz w:val="16"/>
                <w:szCs w:val="16"/>
              </w:rPr>
              <w:t>9 781,6</w:t>
            </w:r>
          </w:p>
        </w:tc>
        <w:tc>
          <w:tcPr>
            <w:tcW w:w="372" w:type="pct"/>
            <w:shd w:val="clear" w:color="auto" w:fill="auto"/>
            <w:vAlign w:val="center"/>
            <w:hideMark/>
          </w:tcPr>
          <w:p w14:paraId="7212F78D" w14:textId="77777777" w:rsidR="00305BD2" w:rsidRPr="00AB3AB5" w:rsidRDefault="00305BD2" w:rsidP="00305BD2">
            <w:pPr>
              <w:autoSpaceDE/>
              <w:autoSpaceDN/>
              <w:adjustRightInd/>
              <w:jc w:val="center"/>
              <w:rPr>
                <w:sz w:val="16"/>
                <w:szCs w:val="16"/>
              </w:rPr>
            </w:pPr>
            <w:r w:rsidRPr="00AB3AB5">
              <w:rPr>
                <w:sz w:val="16"/>
                <w:szCs w:val="16"/>
              </w:rPr>
              <w:t>9 781,6</w:t>
            </w:r>
          </w:p>
        </w:tc>
        <w:tc>
          <w:tcPr>
            <w:tcW w:w="421" w:type="pct"/>
            <w:shd w:val="clear" w:color="auto" w:fill="auto"/>
            <w:vAlign w:val="center"/>
            <w:hideMark/>
          </w:tcPr>
          <w:p w14:paraId="5CAFC2A6" w14:textId="77777777" w:rsidR="00305BD2" w:rsidRPr="00AB3AB5" w:rsidRDefault="00305BD2" w:rsidP="00305BD2">
            <w:pPr>
              <w:autoSpaceDE/>
              <w:autoSpaceDN/>
              <w:adjustRightInd/>
              <w:jc w:val="center"/>
              <w:rPr>
                <w:sz w:val="16"/>
                <w:szCs w:val="16"/>
              </w:rPr>
            </w:pPr>
            <w:r w:rsidRPr="00AB3AB5">
              <w:rPr>
                <w:sz w:val="16"/>
                <w:szCs w:val="16"/>
              </w:rPr>
              <w:t>48 908,0</w:t>
            </w:r>
          </w:p>
        </w:tc>
      </w:tr>
      <w:tr w:rsidR="00305BD2" w:rsidRPr="00AB3AB5" w14:paraId="3D7C988C" w14:textId="77777777" w:rsidTr="00AB3AB5">
        <w:trPr>
          <w:trHeight w:val="20"/>
        </w:trPr>
        <w:tc>
          <w:tcPr>
            <w:tcW w:w="277" w:type="pct"/>
            <w:vMerge/>
            <w:vAlign w:val="center"/>
            <w:hideMark/>
          </w:tcPr>
          <w:p w14:paraId="595CACF0"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536355DE"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24E207F5"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0E580179" w14:textId="77777777" w:rsidR="00305BD2" w:rsidRPr="00AB3AB5" w:rsidRDefault="00305BD2" w:rsidP="00305BD2">
            <w:pPr>
              <w:autoSpaceDE/>
              <w:autoSpaceDN/>
              <w:adjustRightInd/>
              <w:rPr>
                <w:color w:val="000000"/>
                <w:sz w:val="16"/>
                <w:szCs w:val="16"/>
              </w:rPr>
            </w:pPr>
            <w:r w:rsidRPr="00AB3AB5">
              <w:rPr>
                <w:color w:val="000000"/>
                <w:sz w:val="16"/>
                <w:szCs w:val="16"/>
              </w:rPr>
              <w:t>федеральный бюджет</w:t>
            </w:r>
          </w:p>
        </w:tc>
        <w:tc>
          <w:tcPr>
            <w:tcW w:w="415" w:type="pct"/>
            <w:shd w:val="clear" w:color="auto" w:fill="auto"/>
            <w:vAlign w:val="center"/>
            <w:hideMark/>
          </w:tcPr>
          <w:p w14:paraId="613D2CA9"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02E747F5"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7DC03F71"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534ED028"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119473EA"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072F8245"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44A555A0"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15D2BCAF"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509D4C15"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6A60046F" w14:textId="77777777" w:rsidTr="00AB3AB5">
        <w:trPr>
          <w:trHeight w:val="20"/>
        </w:trPr>
        <w:tc>
          <w:tcPr>
            <w:tcW w:w="277" w:type="pct"/>
            <w:vMerge/>
            <w:vAlign w:val="center"/>
            <w:hideMark/>
          </w:tcPr>
          <w:p w14:paraId="6FF5014F"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2540145C"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2659CD30"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5E217404" w14:textId="77777777" w:rsidR="00305BD2" w:rsidRPr="00AB3AB5" w:rsidRDefault="00305BD2" w:rsidP="00305BD2">
            <w:pPr>
              <w:autoSpaceDE/>
              <w:autoSpaceDN/>
              <w:adjustRightInd/>
              <w:rPr>
                <w:color w:val="000000"/>
                <w:sz w:val="16"/>
                <w:szCs w:val="16"/>
              </w:rPr>
            </w:pPr>
            <w:r w:rsidRPr="00AB3AB5">
              <w:rPr>
                <w:color w:val="000000"/>
                <w:sz w:val="16"/>
                <w:szCs w:val="16"/>
              </w:rPr>
              <w:t>бюджет автономного округа</w:t>
            </w:r>
          </w:p>
        </w:tc>
        <w:tc>
          <w:tcPr>
            <w:tcW w:w="415" w:type="pct"/>
            <w:shd w:val="clear" w:color="auto" w:fill="auto"/>
            <w:vAlign w:val="center"/>
            <w:hideMark/>
          </w:tcPr>
          <w:p w14:paraId="446CA587" w14:textId="77777777" w:rsidR="00305BD2" w:rsidRPr="00AB3AB5" w:rsidRDefault="00305BD2" w:rsidP="00305BD2">
            <w:pPr>
              <w:autoSpaceDE/>
              <w:autoSpaceDN/>
              <w:adjustRightInd/>
              <w:jc w:val="center"/>
              <w:rPr>
                <w:sz w:val="16"/>
                <w:szCs w:val="16"/>
              </w:rPr>
            </w:pPr>
            <w:r w:rsidRPr="00AB3AB5">
              <w:rPr>
                <w:sz w:val="16"/>
                <w:szCs w:val="16"/>
              </w:rPr>
              <w:t>114 634,8</w:t>
            </w:r>
          </w:p>
        </w:tc>
        <w:tc>
          <w:tcPr>
            <w:tcW w:w="373" w:type="pct"/>
            <w:shd w:val="clear" w:color="auto" w:fill="auto"/>
            <w:vAlign w:val="center"/>
            <w:hideMark/>
          </w:tcPr>
          <w:p w14:paraId="17171159" w14:textId="77777777" w:rsidR="00305BD2" w:rsidRPr="00AB3AB5" w:rsidRDefault="00305BD2" w:rsidP="00305BD2">
            <w:pPr>
              <w:autoSpaceDE/>
              <w:autoSpaceDN/>
              <w:adjustRightInd/>
              <w:jc w:val="center"/>
              <w:rPr>
                <w:sz w:val="16"/>
                <w:szCs w:val="16"/>
              </w:rPr>
            </w:pPr>
            <w:r w:rsidRPr="00AB3AB5">
              <w:rPr>
                <w:sz w:val="16"/>
                <w:szCs w:val="16"/>
              </w:rPr>
              <w:t>8 812,9</w:t>
            </w:r>
          </w:p>
        </w:tc>
        <w:tc>
          <w:tcPr>
            <w:tcW w:w="372" w:type="pct"/>
            <w:shd w:val="clear" w:color="auto" w:fill="auto"/>
            <w:vAlign w:val="center"/>
            <w:hideMark/>
          </w:tcPr>
          <w:p w14:paraId="6B014CFC" w14:textId="77777777" w:rsidR="00305BD2" w:rsidRPr="00AB3AB5" w:rsidRDefault="00305BD2" w:rsidP="00305BD2">
            <w:pPr>
              <w:autoSpaceDE/>
              <w:autoSpaceDN/>
              <w:adjustRightInd/>
              <w:jc w:val="center"/>
              <w:rPr>
                <w:sz w:val="16"/>
                <w:szCs w:val="16"/>
              </w:rPr>
            </w:pPr>
            <w:r w:rsidRPr="00AB3AB5">
              <w:rPr>
                <w:sz w:val="16"/>
                <w:szCs w:val="16"/>
              </w:rPr>
              <w:t>9 189,7</w:t>
            </w:r>
          </w:p>
        </w:tc>
        <w:tc>
          <w:tcPr>
            <w:tcW w:w="371" w:type="pct"/>
            <w:shd w:val="clear" w:color="auto" w:fill="auto"/>
            <w:vAlign w:val="center"/>
            <w:hideMark/>
          </w:tcPr>
          <w:p w14:paraId="2BF34E98" w14:textId="77777777" w:rsidR="00305BD2" w:rsidRPr="00AB3AB5" w:rsidRDefault="00305BD2" w:rsidP="00305BD2">
            <w:pPr>
              <w:autoSpaceDE/>
              <w:autoSpaceDN/>
              <w:adjustRightInd/>
              <w:jc w:val="center"/>
              <w:rPr>
                <w:sz w:val="16"/>
                <w:szCs w:val="16"/>
              </w:rPr>
            </w:pPr>
            <w:r w:rsidRPr="00AB3AB5">
              <w:rPr>
                <w:sz w:val="16"/>
                <w:szCs w:val="16"/>
              </w:rPr>
              <w:t>9 189,7</w:t>
            </w:r>
          </w:p>
        </w:tc>
        <w:tc>
          <w:tcPr>
            <w:tcW w:w="370" w:type="pct"/>
            <w:shd w:val="clear" w:color="auto" w:fill="auto"/>
            <w:vAlign w:val="center"/>
            <w:hideMark/>
          </w:tcPr>
          <w:p w14:paraId="301AD830" w14:textId="77777777" w:rsidR="00305BD2" w:rsidRPr="00AB3AB5" w:rsidRDefault="00305BD2" w:rsidP="00305BD2">
            <w:pPr>
              <w:autoSpaceDE/>
              <w:autoSpaceDN/>
              <w:adjustRightInd/>
              <w:jc w:val="center"/>
              <w:rPr>
                <w:sz w:val="16"/>
                <w:szCs w:val="16"/>
              </w:rPr>
            </w:pPr>
            <w:r w:rsidRPr="00AB3AB5">
              <w:rPr>
                <w:sz w:val="16"/>
                <w:szCs w:val="16"/>
              </w:rPr>
              <w:t>9 189,7</w:t>
            </w:r>
          </w:p>
        </w:tc>
        <w:tc>
          <w:tcPr>
            <w:tcW w:w="369" w:type="pct"/>
            <w:shd w:val="clear" w:color="auto" w:fill="auto"/>
            <w:vAlign w:val="center"/>
            <w:hideMark/>
          </w:tcPr>
          <w:p w14:paraId="10E48168" w14:textId="77777777" w:rsidR="00305BD2" w:rsidRPr="00AB3AB5" w:rsidRDefault="00305BD2" w:rsidP="00305BD2">
            <w:pPr>
              <w:autoSpaceDE/>
              <w:autoSpaceDN/>
              <w:adjustRightInd/>
              <w:jc w:val="center"/>
              <w:rPr>
                <w:sz w:val="16"/>
                <w:szCs w:val="16"/>
              </w:rPr>
            </w:pPr>
            <w:r w:rsidRPr="00AB3AB5">
              <w:rPr>
                <w:sz w:val="16"/>
                <w:szCs w:val="16"/>
              </w:rPr>
              <w:t>9 781,6</w:t>
            </w:r>
          </w:p>
        </w:tc>
        <w:tc>
          <w:tcPr>
            <w:tcW w:w="360" w:type="pct"/>
            <w:shd w:val="clear" w:color="auto" w:fill="auto"/>
            <w:vAlign w:val="center"/>
            <w:hideMark/>
          </w:tcPr>
          <w:p w14:paraId="29452FB3" w14:textId="77777777" w:rsidR="00305BD2" w:rsidRPr="00AB3AB5" w:rsidRDefault="00305BD2" w:rsidP="00305BD2">
            <w:pPr>
              <w:autoSpaceDE/>
              <w:autoSpaceDN/>
              <w:adjustRightInd/>
              <w:jc w:val="center"/>
              <w:rPr>
                <w:sz w:val="16"/>
                <w:szCs w:val="16"/>
              </w:rPr>
            </w:pPr>
            <w:r w:rsidRPr="00AB3AB5">
              <w:rPr>
                <w:sz w:val="16"/>
                <w:szCs w:val="16"/>
              </w:rPr>
              <w:t>9 781,6</w:t>
            </w:r>
          </w:p>
        </w:tc>
        <w:tc>
          <w:tcPr>
            <w:tcW w:w="372" w:type="pct"/>
            <w:shd w:val="clear" w:color="auto" w:fill="auto"/>
            <w:vAlign w:val="center"/>
            <w:hideMark/>
          </w:tcPr>
          <w:p w14:paraId="5E43B35A" w14:textId="77777777" w:rsidR="00305BD2" w:rsidRPr="00AB3AB5" w:rsidRDefault="00305BD2" w:rsidP="00305BD2">
            <w:pPr>
              <w:autoSpaceDE/>
              <w:autoSpaceDN/>
              <w:adjustRightInd/>
              <w:jc w:val="center"/>
              <w:rPr>
                <w:sz w:val="16"/>
                <w:szCs w:val="16"/>
              </w:rPr>
            </w:pPr>
            <w:r w:rsidRPr="00AB3AB5">
              <w:rPr>
                <w:sz w:val="16"/>
                <w:szCs w:val="16"/>
              </w:rPr>
              <w:t>9 781,6</w:t>
            </w:r>
          </w:p>
        </w:tc>
        <w:tc>
          <w:tcPr>
            <w:tcW w:w="421" w:type="pct"/>
            <w:shd w:val="clear" w:color="auto" w:fill="auto"/>
            <w:noWrap/>
            <w:vAlign w:val="center"/>
            <w:hideMark/>
          </w:tcPr>
          <w:p w14:paraId="66446EEA"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48 908,0</w:t>
            </w:r>
          </w:p>
        </w:tc>
      </w:tr>
      <w:tr w:rsidR="00305BD2" w:rsidRPr="00AB3AB5" w14:paraId="30641144" w14:textId="77777777" w:rsidTr="00AB3AB5">
        <w:trPr>
          <w:trHeight w:val="20"/>
        </w:trPr>
        <w:tc>
          <w:tcPr>
            <w:tcW w:w="277" w:type="pct"/>
            <w:vMerge/>
            <w:vAlign w:val="center"/>
            <w:hideMark/>
          </w:tcPr>
          <w:p w14:paraId="00971914"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3FA9C651"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6F29F827"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3821D699" w14:textId="77777777" w:rsidR="00305BD2" w:rsidRPr="00AB3AB5" w:rsidRDefault="00305BD2" w:rsidP="00305BD2">
            <w:pPr>
              <w:autoSpaceDE/>
              <w:autoSpaceDN/>
              <w:adjustRightInd/>
              <w:rPr>
                <w:color w:val="000000"/>
                <w:sz w:val="16"/>
                <w:szCs w:val="16"/>
              </w:rPr>
            </w:pPr>
            <w:r w:rsidRPr="00AB3AB5">
              <w:rPr>
                <w:color w:val="000000"/>
                <w:sz w:val="16"/>
                <w:szCs w:val="16"/>
              </w:rPr>
              <w:t>местный бюджет</w:t>
            </w:r>
          </w:p>
        </w:tc>
        <w:tc>
          <w:tcPr>
            <w:tcW w:w="415" w:type="pct"/>
            <w:shd w:val="clear" w:color="auto" w:fill="auto"/>
            <w:vAlign w:val="center"/>
            <w:hideMark/>
          </w:tcPr>
          <w:p w14:paraId="05326AC0"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7A35FFF1"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04A8C999"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5A4AAE99"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7E191060"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22962930"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75B6E915"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0518B1E2"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1F6CEA45"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027A4E73" w14:textId="77777777" w:rsidTr="00AB3AB5">
        <w:trPr>
          <w:trHeight w:val="20"/>
        </w:trPr>
        <w:tc>
          <w:tcPr>
            <w:tcW w:w="277" w:type="pct"/>
            <w:vMerge/>
            <w:vAlign w:val="center"/>
            <w:hideMark/>
          </w:tcPr>
          <w:p w14:paraId="09F71A06"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67AE141F"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1C46CF17"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6383796C" w14:textId="77777777" w:rsidR="00305BD2" w:rsidRPr="00AB3AB5" w:rsidRDefault="00305BD2" w:rsidP="00305BD2">
            <w:pPr>
              <w:autoSpaceDE/>
              <w:autoSpaceDN/>
              <w:adjustRightInd/>
              <w:rPr>
                <w:color w:val="000000"/>
                <w:sz w:val="16"/>
                <w:szCs w:val="16"/>
              </w:rPr>
            </w:pPr>
            <w:r w:rsidRPr="00AB3AB5">
              <w:rPr>
                <w:color w:val="000000"/>
                <w:sz w:val="16"/>
                <w:szCs w:val="16"/>
              </w:rPr>
              <w:t>иные источники финансирования</w:t>
            </w:r>
          </w:p>
        </w:tc>
        <w:tc>
          <w:tcPr>
            <w:tcW w:w="415" w:type="pct"/>
            <w:shd w:val="clear" w:color="auto" w:fill="auto"/>
            <w:vAlign w:val="center"/>
            <w:hideMark/>
          </w:tcPr>
          <w:p w14:paraId="45D61CCB"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421B7B8D"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335FA7F7"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77BB7D1A"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6EBB4E7F"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22BF4850"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1F45E760"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57CA1E32"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7FF55993"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3F0DE1AA" w14:textId="77777777" w:rsidTr="00AB3AB5">
        <w:trPr>
          <w:trHeight w:val="20"/>
        </w:trPr>
        <w:tc>
          <w:tcPr>
            <w:tcW w:w="277" w:type="pct"/>
            <w:vMerge w:val="restart"/>
            <w:shd w:val="clear" w:color="auto" w:fill="auto"/>
            <w:vAlign w:val="center"/>
            <w:hideMark/>
          </w:tcPr>
          <w:p w14:paraId="29203093"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4.2.</w:t>
            </w:r>
          </w:p>
        </w:tc>
        <w:tc>
          <w:tcPr>
            <w:tcW w:w="558" w:type="pct"/>
            <w:vMerge w:val="restart"/>
            <w:shd w:val="clear" w:color="auto" w:fill="auto"/>
            <w:vAlign w:val="center"/>
            <w:hideMark/>
          </w:tcPr>
          <w:p w14:paraId="52F443FB"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 xml:space="preserve">Обеспечение комплексной безопасности образовательных организаций и учреждений молодежной </w:t>
            </w:r>
            <w:proofErr w:type="gramStart"/>
            <w:r w:rsidRPr="00AB3AB5">
              <w:rPr>
                <w:color w:val="000000"/>
                <w:sz w:val="16"/>
                <w:szCs w:val="16"/>
              </w:rPr>
              <w:t>политики  (</w:t>
            </w:r>
            <w:proofErr w:type="gramEnd"/>
            <w:r w:rsidRPr="00AB3AB5">
              <w:rPr>
                <w:color w:val="000000"/>
                <w:sz w:val="16"/>
                <w:szCs w:val="16"/>
              </w:rPr>
              <w:t>показатели № 9, 10)</w:t>
            </w:r>
          </w:p>
        </w:tc>
        <w:tc>
          <w:tcPr>
            <w:tcW w:w="326" w:type="pct"/>
            <w:vMerge w:val="restart"/>
            <w:shd w:val="clear" w:color="auto" w:fill="auto"/>
            <w:vAlign w:val="center"/>
            <w:hideMark/>
          </w:tcPr>
          <w:p w14:paraId="7FE0D716" w14:textId="77777777" w:rsidR="00305BD2" w:rsidRPr="00AB3AB5" w:rsidRDefault="00305BD2" w:rsidP="00305BD2">
            <w:pPr>
              <w:autoSpaceDE/>
              <w:autoSpaceDN/>
              <w:adjustRightInd/>
              <w:rPr>
                <w:color w:val="000000"/>
                <w:sz w:val="16"/>
                <w:szCs w:val="16"/>
              </w:rPr>
            </w:pPr>
            <w:r w:rsidRPr="00AB3AB5">
              <w:rPr>
                <w:color w:val="000000"/>
                <w:sz w:val="16"/>
                <w:szCs w:val="16"/>
              </w:rPr>
              <w:t>ДОиМП/                 МКУ "УКС"</w:t>
            </w:r>
          </w:p>
        </w:tc>
        <w:tc>
          <w:tcPr>
            <w:tcW w:w="416" w:type="pct"/>
            <w:shd w:val="clear" w:color="auto" w:fill="auto"/>
            <w:vAlign w:val="center"/>
            <w:hideMark/>
          </w:tcPr>
          <w:p w14:paraId="6FA85E33" w14:textId="77777777" w:rsidR="00305BD2" w:rsidRPr="00AB3AB5" w:rsidRDefault="00305BD2" w:rsidP="00305BD2">
            <w:pPr>
              <w:autoSpaceDE/>
              <w:autoSpaceDN/>
              <w:adjustRightInd/>
              <w:rPr>
                <w:color w:val="000000"/>
                <w:sz w:val="16"/>
                <w:szCs w:val="16"/>
              </w:rPr>
            </w:pPr>
            <w:r w:rsidRPr="00AB3AB5">
              <w:rPr>
                <w:color w:val="000000"/>
                <w:sz w:val="16"/>
                <w:szCs w:val="16"/>
              </w:rPr>
              <w:t>всего:</w:t>
            </w:r>
          </w:p>
        </w:tc>
        <w:tc>
          <w:tcPr>
            <w:tcW w:w="415" w:type="pct"/>
            <w:shd w:val="clear" w:color="auto" w:fill="auto"/>
            <w:vAlign w:val="center"/>
            <w:hideMark/>
          </w:tcPr>
          <w:p w14:paraId="2932CA6F" w14:textId="77777777" w:rsidR="00305BD2" w:rsidRPr="00AB3AB5" w:rsidRDefault="00305BD2" w:rsidP="00305BD2">
            <w:pPr>
              <w:autoSpaceDE/>
              <w:autoSpaceDN/>
              <w:adjustRightInd/>
              <w:jc w:val="center"/>
              <w:rPr>
                <w:sz w:val="16"/>
                <w:szCs w:val="16"/>
              </w:rPr>
            </w:pPr>
            <w:r w:rsidRPr="00AB3AB5">
              <w:rPr>
                <w:sz w:val="16"/>
                <w:szCs w:val="16"/>
              </w:rPr>
              <w:t>20 154,9</w:t>
            </w:r>
          </w:p>
        </w:tc>
        <w:tc>
          <w:tcPr>
            <w:tcW w:w="373" w:type="pct"/>
            <w:shd w:val="clear" w:color="auto" w:fill="auto"/>
            <w:vAlign w:val="center"/>
            <w:hideMark/>
          </w:tcPr>
          <w:p w14:paraId="1C8CBA33" w14:textId="77777777" w:rsidR="00305BD2" w:rsidRPr="00AB3AB5" w:rsidRDefault="00305BD2" w:rsidP="00305BD2">
            <w:pPr>
              <w:autoSpaceDE/>
              <w:autoSpaceDN/>
              <w:adjustRightInd/>
              <w:jc w:val="center"/>
              <w:rPr>
                <w:sz w:val="16"/>
                <w:szCs w:val="16"/>
              </w:rPr>
            </w:pPr>
            <w:r w:rsidRPr="00AB3AB5">
              <w:rPr>
                <w:sz w:val="16"/>
                <w:szCs w:val="16"/>
              </w:rPr>
              <w:t>6 058,1</w:t>
            </w:r>
          </w:p>
        </w:tc>
        <w:tc>
          <w:tcPr>
            <w:tcW w:w="372" w:type="pct"/>
            <w:shd w:val="clear" w:color="auto" w:fill="auto"/>
            <w:vAlign w:val="center"/>
            <w:hideMark/>
          </w:tcPr>
          <w:p w14:paraId="5DD00101" w14:textId="77777777" w:rsidR="00305BD2" w:rsidRPr="00AB3AB5" w:rsidRDefault="00305BD2" w:rsidP="00305BD2">
            <w:pPr>
              <w:autoSpaceDE/>
              <w:autoSpaceDN/>
              <w:adjustRightInd/>
              <w:jc w:val="center"/>
              <w:rPr>
                <w:sz w:val="16"/>
                <w:szCs w:val="16"/>
              </w:rPr>
            </w:pPr>
            <w:r w:rsidRPr="00AB3AB5">
              <w:rPr>
                <w:sz w:val="16"/>
                <w:szCs w:val="16"/>
              </w:rPr>
              <w:t>14 096,8</w:t>
            </w:r>
          </w:p>
        </w:tc>
        <w:tc>
          <w:tcPr>
            <w:tcW w:w="371" w:type="pct"/>
            <w:shd w:val="clear" w:color="auto" w:fill="auto"/>
            <w:vAlign w:val="center"/>
            <w:hideMark/>
          </w:tcPr>
          <w:p w14:paraId="0FC37256"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58060117"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7964C3DE"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29BB06CC"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0700905D"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3BAEE181"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30B9E0FC" w14:textId="77777777" w:rsidTr="00AB3AB5">
        <w:trPr>
          <w:trHeight w:val="20"/>
        </w:trPr>
        <w:tc>
          <w:tcPr>
            <w:tcW w:w="277" w:type="pct"/>
            <w:vMerge/>
            <w:vAlign w:val="center"/>
            <w:hideMark/>
          </w:tcPr>
          <w:p w14:paraId="1296FB65"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453713DA"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6D017AF1"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6CD66D34" w14:textId="77777777" w:rsidR="00305BD2" w:rsidRPr="00AB3AB5" w:rsidRDefault="00305BD2" w:rsidP="00305BD2">
            <w:pPr>
              <w:autoSpaceDE/>
              <w:autoSpaceDN/>
              <w:adjustRightInd/>
              <w:rPr>
                <w:color w:val="000000"/>
                <w:sz w:val="16"/>
                <w:szCs w:val="16"/>
              </w:rPr>
            </w:pPr>
            <w:r w:rsidRPr="00AB3AB5">
              <w:rPr>
                <w:color w:val="000000"/>
                <w:sz w:val="16"/>
                <w:szCs w:val="16"/>
              </w:rPr>
              <w:t>федеральный бюджет</w:t>
            </w:r>
          </w:p>
        </w:tc>
        <w:tc>
          <w:tcPr>
            <w:tcW w:w="415" w:type="pct"/>
            <w:shd w:val="clear" w:color="auto" w:fill="auto"/>
            <w:vAlign w:val="center"/>
            <w:hideMark/>
          </w:tcPr>
          <w:p w14:paraId="79285541"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1B5B9813"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23E5D550"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433531AF"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6ABFD552"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5C67A752"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0F8ACA49"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5A7F0FA9"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5788A8A0"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6978B0D3" w14:textId="77777777" w:rsidTr="00AB3AB5">
        <w:trPr>
          <w:trHeight w:val="20"/>
        </w:trPr>
        <w:tc>
          <w:tcPr>
            <w:tcW w:w="277" w:type="pct"/>
            <w:vMerge/>
            <w:vAlign w:val="center"/>
            <w:hideMark/>
          </w:tcPr>
          <w:p w14:paraId="65F8FBBC"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1BDE537C"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3B357D03"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0E09A214" w14:textId="77777777" w:rsidR="00305BD2" w:rsidRPr="00AB3AB5" w:rsidRDefault="00305BD2" w:rsidP="00305BD2">
            <w:pPr>
              <w:autoSpaceDE/>
              <w:autoSpaceDN/>
              <w:adjustRightInd/>
              <w:rPr>
                <w:color w:val="000000"/>
                <w:sz w:val="16"/>
                <w:szCs w:val="16"/>
              </w:rPr>
            </w:pPr>
            <w:r w:rsidRPr="00AB3AB5">
              <w:rPr>
                <w:color w:val="000000"/>
                <w:sz w:val="16"/>
                <w:szCs w:val="16"/>
              </w:rPr>
              <w:t>бюджет автономного округа</w:t>
            </w:r>
          </w:p>
        </w:tc>
        <w:tc>
          <w:tcPr>
            <w:tcW w:w="415" w:type="pct"/>
            <w:shd w:val="clear" w:color="auto" w:fill="auto"/>
            <w:vAlign w:val="center"/>
            <w:hideMark/>
          </w:tcPr>
          <w:p w14:paraId="229B7F68"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42737DB7"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63AAB383"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26B5A738"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21DCE823"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32C2438F"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61A68B4E"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4D3B1EAE"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noWrap/>
            <w:vAlign w:val="center"/>
            <w:hideMark/>
          </w:tcPr>
          <w:p w14:paraId="7014CFE6"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r>
      <w:tr w:rsidR="00305BD2" w:rsidRPr="00AB3AB5" w14:paraId="781909B3" w14:textId="77777777" w:rsidTr="00AB3AB5">
        <w:trPr>
          <w:trHeight w:val="20"/>
        </w:trPr>
        <w:tc>
          <w:tcPr>
            <w:tcW w:w="277" w:type="pct"/>
            <w:vMerge/>
            <w:vAlign w:val="center"/>
            <w:hideMark/>
          </w:tcPr>
          <w:p w14:paraId="56247BAC"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50A95A56"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0BFB81D1"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4AAFE9F8" w14:textId="77777777" w:rsidR="00305BD2" w:rsidRPr="00AB3AB5" w:rsidRDefault="00305BD2" w:rsidP="00305BD2">
            <w:pPr>
              <w:autoSpaceDE/>
              <w:autoSpaceDN/>
              <w:adjustRightInd/>
              <w:rPr>
                <w:color w:val="000000"/>
                <w:sz w:val="16"/>
                <w:szCs w:val="16"/>
              </w:rPr>
            </w:pPr>
            <w:r w:rsidRPr="00AB3AB5">
              <w:rPr>
                <w:color w:val="000000"/>
                <w:sz w:val="16"/>
                <w:szCs w:val="16"/>
              </w:rPr>
              <w:t>местный бюджет</w:t>
            </w:r>
          </w:p>
        </w:tc>
        <w:tc>
          <w:tcPr>
            <w:tcW w:w="415" w:type="pct"/>
            <w:shd w:val="clear" w:color="auto" w:fill="auto"/>
            <w:vAlign w:val="center"/>
            <w:hideMark/>
          </w:tcPr>
          <w:p w14:paraId="59AFAE07" w14:textId="77777777" w:rsidR="00305BD2" w:rsidRPr="00AB3AB5" w:rsidRDefault="00305BD2" w:rsidP="00305BD2">
            <w:pPr>
              <w:autoSpaceDE/>
              <w:autoSpaceDN/>
              <w:adjustRightInd/>
              <w:jc w:val="center"/>
              <w:rPr>
                <w:sz w:val="16"/>
                <w:szCs w:val="16"/>
              </w:rPr>
            </w:pPr>
            <w:r w:rsidRPr="00AB3AB5">
              <w:rPr>
                <w:sz w:val="16"/>
                <w:szCs w:val="16"/>
              </w:rPr>
              <w:t>20 154,9</w:t>
            </w:r>
          </w:p>
        </w:tc>
        <w:tc>
          <w:tcPr>
            <w:tcW w:w="373" w:type="pct"/>
            <w:shd w:val="clear" w:color="auto" w:fill="auto"/>
            <w:vAlign w:val="center"/>
            <w:hideMark/>
          </w:tcPr>
          <w:p w14:paraId="43B421B4" w14:textId="77777777" w:rsidR="00305BD2" w:rsidRPr="00AB3AB5" w:rsidRDefault="00305BD2" w:rsidP="00305BD2">
            <w:pPr>
              <w:autoSpaceDE/>
              <w:autoSpaceDN/>
              <w:adjustRightInd/>
              <w:jc w:val="center"/>
              <w:rPr>
                <w:sz w:val="16"/>
                <w:szCs w:val="16"/>
              </w:rPr>
            </w:pPr>
            <w:r w:rsidRPr="00AB3AB5">
              <w:rPr>
                <w:sz w:val="16"/>
                <w:szCs w:val="16"/>
              </w:rPr>
              <w:t>6 058,1</w:t>
            </w:r>
          </w:p>
        </w:tc>
        <w:tc>
          <w:tcPr>
            <w:tcW w:w="372" w:type="pct"/>
            <w:shd w:val="clear" w:color="auto" w:fill="auto"/>
            <w:noWrap/>
            <w:vAlign w:val="center"/>
            <w:hideMark/>
          </w:tcPr>
          <w:p w14:paraId="707DC417"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14 096,8</w:t>
            </w:r>
          </w:p>
        </w:tc>
        <w:tc>
          <w:tcPr>
            <w:tcW w:w="371" w:type="pct"/>
            <w:shd w:val="clear" w:color="auto" w:fill="auto"/>
            <w:noWrap/>
            <w:vAlign w:val="center"/>
            <w:hideMark/>
          </w:tcPr>
          <w:p w14:paraId="23D88E0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0" w:type="pct"/>
            <w:shd w:val="clear" w:color="auto" w:fill="auto"/>
            <w:noWrap/>
            <w:vAlign w:val="center"/>
            <w:hideMark/>
          </w:tcPr>
          <w:p w14:paraId="45CE97E9"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 </w:t>
            </w:r>
          </w:p>
        </w:tc>
        <w:tc>
          <w:tcPr>
            <w:tcW w:w="369" w:type="pct"/>
            <w:shd w:val="clear" w:color="auto" w:fill="auto"/>
            <w:noWrap/>
            <w:vAlign w:val="center"/>
            <w:hideMark/>
          </w:tcPr>
          <w:p w14:paraId="21A6A3E8"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 </w:t>
            </w:r>
          </w:p>
        </w:tc>
        <w:tc>
          <w:tcPr>
            <w:tcW w:w="360" w:type="pct"/>
            <w:shd w:val="clear" w:color="auto" w:fill="auto"/>
            <w:noWrap/>
            <w:vAlign w:val="center"/>
            <w:hideMark/>
          </w:tcPr>
          <w:p w14:paraId="10EAC217"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 </w:t>
            </w:r>
          </w:p>
        </w:tc>
        <w:tc>
          <w:tcPr>
            <w:tcW w:w="372" w:type="pct"/>
            <w:shd w:val="clear" w:color="auto" w:fill="auto"/>
            <w:noWrap/>
            <w:vAlign w:val="center"/>
            <w:hideMark/>
          </w:tcPr>
          <w:p w14:paraId="1924B8C9"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 </w:t>
            </w:r>
          </w:p>
        </w:tc>
        <w:tc>
          <w:tcPr>
            <w:tcW w:w="421" w:type="pct"/>
            <w:shd w:val="clear" w:color="auto" w:fill="auto"/>
            <w:noWrap/>
            <w:vAlign w:val="center"/>
            <w:hideMark/>
          </w:tcPr>
          <w:p w14:paraId="30D1B4FD"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r>
      <w:tr w:rsidR="00305BD2" w:rsidRPr="00AB3AB5" w14:paraId="28FD3412" w14:textId="77777777" w:rsidTr="00AB3AB5">
        <w:trPr>
          <w:trHeight w:val="20"/>
        </w:trPr>
        <w:tc>
          <w:tcPr>
            <w:tcW w:w="277" w:type="pct"/>
            <w:vMerge/>
            <w:vAlign w:val="center"/>
            <w:hideMark/>
          </w:tcPr>
          <w:p w14:paraId="73961647"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5FE1A48B"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6E7240FC"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3033F13E" w14:textId="77777777" w:rsidR="00305BD2" w:rsidRPr="00AB3AB5" w:rsidRDefault="00305BD2" w:rsidP="00305BD2">
            <w:pPr>
              <w:autoSpaceDE/>
              <w:autoSpaceDN/>
              <w:adjustRightInd/>
              <w:rPr>
                <w:color w:val="000000"/>
                <w:sz w:val="16"/>
                <w:szCs w:val="16"/>
              </w:rPr>
            </w:pPr>
            <w:r w:rsidRPr="00AB3AB5">
              <w:rPr>
                <w:color w:val="000000"/>
                <w:sz w:val="16"/>
                <w:szCs w:val="16"/>
              </w:rPr>
              <w:t>иные источники финансирования</w:t>
            </w:r>
          </w:p>
        </w:tc>
        <w:tc>
          <w:tcPr>
            <w:tcW w:w="415" w:type="pct"/>
            <w:shd w:val="clear" w:color="auto" w:fill="auto"/>
            <w:vAlign w:val="center"/>
            <w:hideMark/>
          </w:tcPr>
          <w:p w14:paraId="53BAAE5D"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3BC013A1"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52BDEC44"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5B1DD24E"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2219DFDE"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55ADFFD8"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0F3CE427"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2E09681D"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39EBE000"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057EC706" w14:textId="77777777" w:rsidTr="00AB3AB5">
        <w:trPr>
          <w:trHeight w:val="20"/>
        </w:trPr>
        <w:tc>
          <w:tcPr>
            <w:tcW w:w="277" w:type="pct"/>
            <w:vMerge w:val="restart"/>
            <w:shd w:val="clear" w:color="auto" w:fill="auto"/>
            <w:vAlign w:val="center"/>
            <w:hideMark/>
          </w:tcPr>
          <w:p w14:paraId="14C368BD"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4.3.</w:t>
            </w:r>
          </w:p>
        </w:tc>
        <w:tc>
          <w:tcPr>
            <w:tcW w:w="558" w:type="pct"/>
            <w:vMerge w:val="restart"/>
            <w:shd w:val="clear" w:color="auto" w:fill="auto"/>
            <w:vAlign w:val="center"/>
            <w:hideMark/>
          </w:tcPr>
          <w:p w14:paraId="2795D81A"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 xml:space="preserve">Развитие материально-технической базы образовательных организаций и учреждений молодежной </w:t>
            </w:r>
            <w:proofErr w:type="gramStart"/>
            <w:r w:rsidRPr="00AB3AB5">
              <w:rPr>
                <w:color w:val="000000"/>
                <w:sz w:val="16"/>
                <w:szCs w:val="16"/>
              </w:rPr>
              <w:t>политики  (</w:t>
            </w:r>
            <w:proofErr w:type="gramEnd"/>
            <w:r w:rsidRPr="00AB3AB5">
              <w:rPr>
                <w:color w:val="000000"/>
                <w:sz w:val="16"/>
                <w:szCs w:val="16"/>
              </w:rPr>
              <w:t>показатели № 3, 15)</w:t>
            </w:r>
          </w:p>
        </w:tc>
        <w:tc>
          <w:tcPr>
            <w:tcW w:w="326" w:type="pct"/>
            <w:vMerge w:val="restart"/>
            <w:shd w:val="clear" w:color="auto" w:fill="auto"/>
            <w:vAlign w:val="center"/>
            <w:hideMark/>
          </w:tcPr>
          <w:p w14:paraId="3A903530" w14:textId="77777777" w:rsidR="00305BD2" w:rsidRPr="00AB3AB5" w:rsidRDefault="00305BD2" w:rsidP="00305BD2">
            <w:pPr>
              <w:autoSpaceDE/>
              <w:autoSpaceDN/>
              <w:adjustRightInd/>
              <w:rPr>
                <w:color w:val="000000"/>
                <w:sz w:val="16"/>
                <w:szCs w:val="16"/>
              </w:rPr>
            </w:pPr>
            <w:r w:rsidRPr="00AB3AB5">
              <w:rPr>
                <w:color w:val="000000"/>
                <w:sz w:val="16"/>
                <w:szCs w:val="16"/>
              </w:rPr>
              <w:t>ДОиМП</w:t>
            </w:r>
          </w:p>
        </w:tc>
        <w:tc>
          <w:tcPr>
            <w:tcW w:w="416" w:type="pct"/>
            <w:shd w:val="clear" w:color="auto" w:fill="auto"/>
            <w:vAlign w:val="center"/>
            <w:hideMark/>
          </w:tcPr>
          <w:p w14:paraId="495540D0" w14:textId="77777777" w:rsidR="00305BD2" w:rsidRPr="00AB3AB5" w:rsidRDefault="00305BD2" w:rsidP="00305BD2">
            <w:pPr>
              <w:autoSpaceDE/>
              <w:autoSpaceDN/>
              <w:adjustRightInd/>
              <w:rPr>
                <w:color w:val="000000"/>
                <w:sz w:val="16"/>
                <w:szCs w:val="16"/>
              </w:rPr>
            </w:pPr>
            <w:r w:rsidRPr="00AB3AB5">
              <w:rPr>
                <w:color w:val="000000"/>
                <w:sz w:val="16"/>
                <w:szCs w:val="16"/>
              </w:rPr>
              <w:t>всего:</w:t>
            </w:r>
          </w:p>
        </w:tc>
        <w:tc>
          <w:tcPr>
            <w:tcW w:w="415" w:type="pct"/>
            <w:shd w:val="clear" w:color="auto" w:fill="auto"/>
            <w:vAlign w:val="center"/>
            <w:hideMark/>
          </w:tcPr>
          <w:p w14:paraId="66A44540" w14:textId="77777777" w:rsidR="00305BD2" w:rsidRPr="00AB3AB5" w:rsidRDefault="00305BD2" w:rsidP="00305BD2">
            <w:pPr>
              <w:autoSpaceDE/>
              <w:autoSpaceDN/>
              <w:adjustRightInd/>
              <w:jc w:val="center"/>
              <w:rPr>
                <w:sz w:val="16"/>
                <w:szCs w:val="16"/>
              </w:rPr>
            </w:pPr>
            <w:r w:rsidRPr="00AB3AB5">
              <w:rPr>
                <w:sz w:val="16"/>
                <w:szCs w:val="16"/>
              </w:rPr>
              <w:t>76 368,5</w:t>
            </w:r>
          </w:p>
        </w:tc>
        <w:tc>
          <w:tcPr>
            <w:tcW w:w="373" w:type="pct"/>
            <w:shd w:val="clear" w:color="auto" w:fill="auto"/>
            <w:vAlign w:val="center"/>
            <w:hideMark/>
          </w:tcPr>
          <w:p w14:paraId="47019259" w14:textId="77777777" w:rsidR="00305BD2" w:rsidRPr="00AB3AB5" w:rsidRDefault="00305BD2" w:rsidP="00305BD2">
            <w:pPr>
              <w:autoSpaceDE/>
              <w:autoSpaceDN/>
              <w:adjustRightInd/>
              <w:jc w:val="center"/>
              <w:rPr>
                <w:sz w:val="16"/>
                <w:szCs w:val="16"/>
              </w:rPr>
            </w:pPr>
            <w:r w:rsidRPr="00AB3AB5">
              <w:rPr>
                <w:sz w:val="16"/>
                <w:szCs w:val="16"/>
              </w:rPr>
              <w:t>55 268,5</w:t>
            </w:r>
          </w:p>
        </w:tc>
        <w:tc>
          <w:tcPr>
            <w:tcW w:w="372" w:type="pct"/>
            <w:shd w:val="clear" w:color="auto" w:fill="auto"/>
            <w:vAlign w:val="center"/>
            <w:hideMark/>
          </w:tcPr>
          <w:p w14:paraId="225841F7" w14:textId="77777777" w:rsidR="00305BD2" w:rsidRPr="00AB3AB5" w:rsidRDefault="00305BD2" w:rsidP="00305BD2">
            <w:pPr>
              <w:autoSpaceDE/>
              <w:autoSpaceDN/>
              <w:adjustRightInd/>
              <w:jc w:val="center"/>
              <w:rPr>
                <w:sz w:val="16"/>
                <w:szCs w:val="16"/>
              </w:rPr>
            </w:pPr>
            <w:r w:rsidRPr="00AB3AB5">
              <w:rPr>
                <w:sz w:val="16"/>
                <w:szCs w:val="16"/>
              </w:rPr>
              <w:t>21 100,0</w:t>
            </w:r>
          </w:p>
        </w:tc>
        <w:tc>
          <w:tcPr>
            <w:tcW w:w="371" w:type="pct"/>
            <w:shd w:val="clear" w:color="auto" w:fill="auto"/>
            <w:vAlign w:val="center"/>
            <w:hideMark/>
          </w:tcPr>
          <w:p w14:paraId="2EE76E35"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7F7BBA0C"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489D538C"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569AFEFF"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13354E03"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7EFE869A"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7932CBF8" w14:textId="77777777" w:rsidTr="00AB3AB5">
        <w:trPr>
          <w:trHeight w:val="20"/>
        </w:trPr>
        <w:tc>
          <w:tcPr>
            <w:tcW w:w="277" w:type="pct"/>
            <w:vMerge/>
            <w:vAlign w:val="center"/>
            <w:hideMark/>
          </w:tcPr>
          <w:p w14:paraId="6BA5D511"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53EBED9A"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1D0713AD"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338A8873" w14:textId="77777777" w:rsidR="00305BD2" w:rsidRPr="00AB3AB5" w:rsidRDefault="00305BD2" w:rsidP="00305BD2">
            <w:pPr>
              <w:autoSpaceDE/>
              <w:autoSpaceDN/>
              <w:adjustRightInd/>
              <w:rPr>
                <w:color w:val="000000"/>
                <w:sz w:val="16"/>
                <w:szCs w:val="16"/>
              </w:rPr>
            </w:pPr>
            <w:r w:rsidRPr="00AB3AB5">
              <w:rPr>
                <w:color w:val="000000"/>
                <w:sz w:val="16"/>
                <w:szCs w:val="16"/>
              </w:rPr>
              <w:t>федеральный бюджет</w:t>
            </w:r>
          </w:p>
        </w:tc>
        <w:tc>
          <w:tcPr>
            <w:tcW w:w="415" w:type="pct"/>
            <w:shd w:val="clear" w:color="auto" w:fill="auto"/>
            <w:vAlign w:val="center"/>
            <w:hideMark/>
          </w:tcPr>
          <w:p w14:paraId="64A16AE2"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1F8E4867"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307C6B44"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302BCCFF"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1B641C72"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6AA3F1AA"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2E7B0610"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40A45E97"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7CCDAB55"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75224998" w14:textId="77777777" w:rsidTr="00AB3AB5">
        <w:trPr>
          <w:trHeight w:val="20"/>
        </w:trPr>
        <w:tc>
          <w:tcPr>
            <w:tcW w:w="277" w:type="pct"/>
            <w:vMerge/>
            <w:vAlign w:val="center"/>
            <w:hideMark/>
          </w:tcPr>
          <w:p w14:paraId="2CC7DF1B"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0AC6EBF3"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0C56744A"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6BB7F866" w14:textId="77777777" w:rsidR="00305BD2" w:rsidRPr="00AB3AB5" w:rsidRDefault="00305BD2" w:rsidP="00305BD2">
            <w:pPr>
              <w:autoSpaceDE/>
              <w:autoSpaceDN/>
              <w:adjustRightInd/>
              <w:rPr>
                <w:color w:val="000000"/>
                <w:sz w:val="16"/>
                <w:szCs w:val="16"/>
              </w:rPr>
            </w:pPr>
            <w:r w:rsidRPr="00AB3AB5">
              <w:rPr>
                <w:color w:val="000000"/>
                <w:sz w:val="16"/>
                <w:szCs w:val="16"/>
              </w:rPr>
              <w:t>бюджет автономного округа</w:t>
            </w:r>
          </w:p>
        </w:tc>
        <w:tc>
          <w:tcPr>
            <w:tcW w:w="415" w:type="pct"/>
            <w:shd w:val="clear" w:color="auto" w:fill="auto"/>
            <w:vAlign w:val="center"/>
            <w:hideMark/>
          </w:tcPr>
          <w:p w14:paraId="0BC13FC4" w14:textId="77777777" w:rsidR="00305BD2" w:rsidRPr="00AB3AB5" w:rsidRDefault="00305BD2" w:rsidP="00305BD2">
            <w:pPr>
              <w:autoSpaceDE/>
              <w:autoSpaceDN/>
              <w:adjustRightInd/>
              <w:jc w:val="center"/>
              <w:rPr>
                <w:sz w:val="16"/>
                <w:szCs w:val="16"/>
              </w:rPr>
            </w:pPr>
            <w:r w:rsidRPr="00AB3AB5">
              <w:rPr>
                <w:sz w:val="16"/>
                <w:szCs w:val="16"/>
              </w:rPr>
              <w:t>51 051,6</w:t>
            </w:r>
          </w:p>
        </w:tc>
        <w:tc>
          <w:tcPr>
            <w:tcW w:w="373" w:type="pct"/>
            <w:shd w:val="clear" w:color="auto" w:fill="auto"/>
            <w:vAlign w:val="center"/>
            <w:hideMark/>
          </w:tcPr>
          <w:p w14:paraId="0FB80C76" w14:textId="77777777" w:rsidR="00305BD2" w:rsidRPr="00AB3AB5" w:rsidRDefault="00305BD2" w:rsidP="00305BD2">
            <w:pPr>
              <w:autoSpaceDE/>
              <w:autoSpaceDN/>
              <w:adjustRightInd/>
              <w:jc w:val="center"/>
              <w:rPr>
                <w:sz w:val="16"/>
                <w:szCs w:val="16"/>
              </w:rPr>
            </w:pPr>
            <w:r w:rsidRPr="00AB3AB5">
              <w:rPr>
                <w:sz w:val="16"/>
                <w:szCs w:val="16"/>
              </w:rPr>
              <w:t>49 951,6</w:t>
            </w:r>
          </w:p>
        </w:tc>
        <w:tc>
          <w:tcPr>
            <w:tcW w:w="372" w:type="pct"/>
            <w:shd w:val="clear" w:color="auto" w:fill="auto"/>
            <w:vAlign w:val="center"/>
            <w:hideMark/>
          </w:tcPr>
          <w:p w14:paraId="22C2BE92" w14:textId="77777777" w:rsidR="00305BD2" w:rsidRPr="00AB3AB5" w:rsidRDefault="00305BD2" w:rsidP="00305BD2">
            <w:pPr>
              <w:autoSpaceDE/>
              <w:autoSpaceDN/>
              <w:adjustRightInd/>
              <w:jc w:val="center"/>
              <w:rPr>
                <w:sz w:val="16"/>
                <w:szCs w:val="16"/>
              </w:rPr>
            </w:pPr>
            <w:r w:rsidRPr="00AB3AB5">
              <w:rPr>
                <w:sz w:val="16"/>
                <w:szCs w:val="16"/>
              </w:rPr>
              <w:t>1 100,0</w:t>
            </w:r>
          </w:p>
        </w:tc>
        <w:tc>
          <w:tcPr>
            <w:tcW w:w="371" w:type="pct"/>
            <w:shd w:val="clear" w:color="auto" w:fill="auto"/>
            <w:vAlign w:val="center"/>
            <w:hideMark/>
          </w:tcPr>
          <w:p w14:paraId="2415A741"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6DBE35A3"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351CA3EE"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26C9A2BA"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20747511"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2EBBC932"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710BFDF4" w14:textId="77777777" w:rsidTr="00AB3AB5">
        <w:trPr>
          <w:trHeight w:val="20"/>
        </w:trPr>
        <w:tc>
          <w:tcPr>
            <w:tcW w:w="277" w:type="pct"/>
            <w:vMerge/>
            <w:vAlign w:val="center"/>
            <w:hideMark/>
          </w:tcPr>
          <w:p w14:paraId="3F6E4288"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03FB2E0E"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56228FF9"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06FA28D7" w14:textId="77777777" w:rsidR="00305BD2" w:rsidRPr="00AB3AB5" w:rsidRDefault="00305BD2" w:rsidP="00305BD2">
            <w:pPr>
              <w:autoSpaceDE/>
              <w:autoSpaceDN/>
              <w:adjustRightInd/>
              <w:rPr>
                <w:color w:val="000000"/>
                <w:sz w:val="16"/>
                <w:szCs w:val="16"/>
              </w:rPr>
            </w:pPr>
            <w:r w:rsidRPr="00AB3AB5">
              <w:rPr>
                <w:color w:val="000000"/>
                <w:sz w:val="16"/>
                <w:szCs w:val="16"/>
              </w:rPr>
              <w:t>местный бюджет</w:t>
            </w:r>
          </w:p>
        </w:tc>
        <w:tc>
          <w:tcPr>
            <w:tcW w:w="415" w:type="pct"/>
            <w:shd w:val="clear" w:color="auto" w:fill="auto"/>
            <w:vAlign w:val="center"/>
            <w:hideMark/>
          </w:tcPr>
          <w:p w14:paraId="45FD6A5D" w14:textId="77777777" w:rsidR="00305BD2" w:rsidRPr="00AB3AB5" w:rsidRDefault="00305BD2" w:rsidP="00305BD2">
            <w:pPr>
              <w:autoSpaceDE/>
              <w:autoSpaceDN/>
              <w:adjustRightInd/>
              <w:jc w:val="center"/>
              <w:rPr>
                <w:sz w:val="16"/>
                <w:szCs w:val="16"/>
              </w:rPr>
            </w:pPr>
            <w:r w:rsidRPr="00AB3AB5">
              <w:rPr>
                <w:sz w:val="16"/>
                <w:szCs w:val="16"/>
              </w:rPr>
              <w:t>25 316,9</w:t>
            </w:r>
          </w:p>
        </w:tc>
        <w:tc>
          <w:tcPr>
            <w:tcW w:w="373" w:type="pct"/>
            <w:shd w:val="clear" w:color="auto" w:fill="auto"/>
            <w:vAlign w:val="center"/>
            <w:hideMark/>
          </w:tcPr>
          <w:p w14:paraId="25E65CB6" w14:textId="77777777" w:rsidR="00305BD2" w:rsidRPr="00AB3AB5" w:rsidRDefault="00305BD2" w:rsidP="00305BD2">
            <w:pPr>
              <w:autoSpaceDE/>
              <w:autoSpaceDN/>
              <w:adjustRightInd/>
              <w:jc w:val="center"/>
              <w:rPr>
                <w:sz w:val="16"/>
                <w:szCs w:val="16"/>
              </w:rPr>
            </w:pPr>
            <w:r w:rsidRPr="00AB3AB5">
              <w:rPr>
                <w:sz w:val="16"/>
                <w:szCs w:val="16"/>
              </w:rPr>
              <w:t>5 316,9</w:t>
            </w:r>
          </w:p>
        </w:tc>
        <w:tc>
          <w:tcPr>
            <w:tcW w:w="372" w:type="pct"/>
            <w:shd w:val="clear" w:color="auto" w:fill="auto"/>
            <w:vAlign w:val="center"/>
            <w:hideMark/>
          </w:tcPr>
          <w:p w14:paraId="117F6D50" w14:textId="77777777" w:rsidR="00305BD2" w:rsidRPr="00AB3AB5" w:rsidRDefault="00305BD2" w:rsidP="00305BD2">
            <w:pPr>
              <w:autoSpaceDE/>
              <w:autoSpaceDN/>
              <w:adjustRightInd/>
              <w:jc w:val="center"/>
              <w:rPr>
                <w:sz w:val="16"/>
                <w:szCs w:val="16"/>
              </w:rPr>
            </w:pPr>
            <w:r w:rsidRPr="00AB3AB5">
              <w:rPr>
                <w:sz w:val="16"/>
                <w:szCs w:val="16"/>
              </w:rPr>
              <w:t>20 000,0</w:t>
            </w:r>
          </w:p>
        </w:tc>
        <w:tc>
          <w:tcPr>
            <w:tcW w:w="371" w:type="pct"/>
            <w:shd w:val="clear" w:color="auto" w:fill="auto"/>
            <w:vAlign w:val="center"/>
            <w:hideMark/>
          </w:tcPr>
          <w:p w14:paraId="60915C92"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439923F5"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65053C74"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14ED0ECD"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655D8E16"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5120C3FF"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69CA016D" w14:textId="77777777" w:rsidTr="00AB3AB5">
        <w:trPr>
          <w:trHeight w:val="20"/>
        </w:trPr>
        <w:tc>
          <w:tcPr>
            <w:tcW w:w="277" w:type="pct"/>
            <w:vMerge/>
            <w:vAlign w:val="center"/>
            <w:hideMark/>
          </w:tcPr>
          <w:p w14:paraId="741A5E31"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329C7503"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3741CDA1"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727A75A6" w14:textId="77777777" w:rsidR="00305BD2" w:rsidRPr="00AB3AB5" w:rsidRDefault="00305BD2" w:rsidP="00305BD2">
            <w:pPr>
              <w:autoSpaceDE/>
              <w:autoSpaceDN/>
              <w:adjustRightInd/>
              <w:rPr>
                <w:color w:val="000000"/>
                <w:sz w:val="16"/>
                <w:szCs w:val="16"/>
              </w:rPr>
            </w:pPr>
            <w:r w:rsidRPr="00AB3AB5">
              <w:rPr>
                <w:color w:val="000000"/>
                <w:sz w:val="16"/>
                <w:szCs w:val="16"/>
              </w:rPr>
              <w:t>иные источники финансирования</w:t>
            </w:r>
          </w:p>
        </w:tc>
        <w:tc>
          <w:tcPr>
            <w:tcW w:w="415" w:type="pct"/>
            <w:shd w:val="clear" w:color="auto" w:fill="auto"/>
            <w:vAlign w:val="center"/>
            <w:hideMark/>
          </w:tcPr>
          <w:p w14:paraId="5F004B2D"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2950F084"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2127B266"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0AF3C09C"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4430D413"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2044A79C"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04DEC2D3"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70E4C023"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12ABF45B"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07A12F72" w14:textId="77777777" w:rsidTr="00AB3AB5">
        <w:trPr>
          <w:trHeight w:val="20"/>
        </w:trPr>
        <w:tc>
          <w:tcPr>
            <w:tcW w:w="1161" w:type="pct"/>
            <w:gridSpan w:val="3"/>
            <w:vMerge w:val="restart"/>
            <w:shd w:val="clear" w:color="auto" w:fill="auto"/>
            <w:vAlign w:val="center"/>
            <w:hideMark/>
          </w:tcPr>
          <w:p w14:paraId="05A59F8C" w14:textId="77777777" w:rsidR="00305BD2" w:rsidRPr="00AB3AB5" w:rsidRDefault="00305BD2" w:rsidP="00305BD2">
            <w:pPr>
              <w:autoSpaceDE/>
              <w:autoSpaceDN/>
              <w:adjustRightInd/>
              <w:rPr>
                <w:color w:val="000000"/>
                <w:sz w:val="16"/>
                <w:szCs w:val="16"/>
              </w:rPr>
            </w:pPr>
            <w:r w:rsidRPr="00AB3AB5">
              <w:rPr>
                <w:color w:val="000000"/>
                <w:sz w:val="16"/>
                <w:szCs w:val="16"/>
              </w:rPr>
              <w:t>Итого по подпрограмме IV</w:t>
            </w:r>
          </w:p>
        </w:tc>
        <w:tc>
          <w:tcPr>
            <w:tcW w:w="416" w:type="pct"/>
            <w:shd w:val="clear" w:color="auto" w:fill="auto"/>
            <w:vAlign w:val="center"/>
            <w:hideMark/>
          </w:tcPr>
          <w:p w14:paraId="3DE67562" w14:textId="77777777" w:rsidR="00305BD2" w:rsidRPr="00AB3AB5" w:rsidRDefault="00305BD2" w:rsidP="00305BD2">
            <w:pPr>
              <w:autoSpaceDE/>
              <w:autoSpaceDN/>
              <w:adjustRightInd/>
              <w:rPr>
                <w:color w:val="000000"/>
                <w:sz w:val="16"/>
                <w:szCs w:val="16"/>
              </w:rPr>
            </w:pPr>
            <w:r w:rsidRPr="00AB3AB5">
              <w:rPr>
                <w:color w:val="000000"/>
                <w:sz w:val="16"/>
                <w:szCs w:val="16"/>
              </w:rPr>
              <w:t>всего:</w:t>
            </w:r>
          </w:p>
        </w:tc>
        <w:tc>
          <w:tcPr>
            <w:tcW w:w="415" w:type="pct"/>
            <w:shd w:val="clear" w:color="auto" w:fill="auto"/>
            <w:vAlign w:val="center"/>
            <w:hideMark/>
          </w:tcPr>
          <w:p w14:paraId="4D31FAEE"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1 192 602,6</w:t>
            </w:r>
          </w:p>
        </w:tc>
        <w:tc>
          <w:tcPr>
            <w:tcW w:w="373" w:type="pct"/>
            <w:shd w:val="clear" w:color="auto" w:fill="auto"/>
            <w:vAlign w:val="center"/>
            <w:hideMark/>
          </w:tcPr>
          <w:p w14:paraId="11745D7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148 143,1</w:t>
            </w:r>
          </w:p>
        </w:tc>
        <w:tc>
          <w:tcPr>
            <w:tcW w:w="372" w:type="pct"/>
            <w:shd w:val="clear" w:color="auto" w:fill="auto"/>
            <w:vAlign w:val="center"/>
            <w:hideMark/>
          </w:tcPr>
          <w:p w14:paraId="38338D3B"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134 202,5</w:t>
            </w:r>
          </w:p>
        </w:tc>
        <w:tc>
          <w:tcPr>
            <w:tcW w:w="371" w:type="pct"/>
            <w:shd w:val="clear" w:color="auto" w:fill="auto"/>
            <w:vAlign w:val="center"/>
            <w:hideMark/>
          </w:tcPr>
          <w:p w14:paraId="2CBDDDD6"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95 987,7</w:t>
            </w:r>
          </w:p>
        </w:tc>
        <w:tc>
          <w:tcPr>
            <w:tcW w:w="370" w:type="pct"/>
            <w:shd w:val="clear" w:color="auto" w:fill="auto"/>
            <w:vAlign w:val="center"/>
            <w:hideMark/>
          </w:tcPr>
          <w:p w14:paraId="0AF42693"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95 987,7</w:t>
            </w:r>
          </w:p>
        </w:tc>
        <w:tc>
          <w:tcPr>
            <w:tcW w:w="369" w:type="pct"/>
            <w:shd w:val="clear" w:color="auto" w:fill="auto"/>
            <w:vAlign w:val="center"/>
            <w:hideMark/>
          </w:tcPr>
          <w:p w14:paraId="537881FC"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89 785,2</w:t>
            </w:r>
          </w:p>
        </w:tc>
        <w:tc>
          <w:tcPr>
            <w:tcW w:w="360" w:type="pct"/>
            <w:shd w:val="clear" w:color="auto" w:fill="auto"/>
            <w:vAlign w:val="center"/>
            <w:hideMark/>
          </w:tcPr>
          <w:p w14:paraId="511F7D4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89 785,2</w:t>
            </w:r>
          </w:p>
        </w:tc>
        <w:tc>
          <w:tcPr>
            <w:tcW w:w="372" w:type="pct"/>
            <w:shd w:val="clear" w:color="auto" w:fill="auto"/>
            <w:vAlign w:val="center"/>
            <w:hideMark/>
          </w:tcPr>
          <w:p w14:paraId="40171498"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89 785,2</w:t>
            </w:r>
          </w:p>
        </w:tc>
        <w:tc>
          <w:tcPr>
            <w:tcW w:w="421" w:type="pct"/>
            <w:shd w:val="clear" w:color="auto" w:fill="auto"/>
            <w:vAlign w:val="center"/>
            <w:hideMark/>
          </w:tcPr>
          <w:p w14:paraId="507DDD57"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448 926,0</w:t>
            </w:r>
          </w:p>
        </w:tc>
      </w:tr>
      <w:tr w:rsidR="00305BD2" w:rsidRPr="00AB3AB5" w14:paraId="3539EB26" w14:textId="77777777" w:rsidTr="00AB3AB5">
        <w:trPr>
          <w:trHeight w:val="20"/>
        </w:trPr>
        <w:tc>
          <w:tcPr>
            <w:tcW w:w="1161" w:type="pct"/>
            <w:gridSpan w:val="3"/>
            <w:vMerge/>
            <w:vAlign w:val="center"/>
            <w:hideMark/>
          </w:tcPr>
          <w:p w14:paraId="4DA5DDEA"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6F3F2801" w14:textId="77777777" w:rsidR="00305BD2" w:rsidRPr="00AB3AB5" w:rsidRDefault="00305BD2" w:rsidP="00305BD2">
            <w:pPr>
              <w:autoSpaceDE/>
              <w:autoSpaceDN/>
              <w:adjustRightInd/>
              <w:rPr>
                <w:color w:val="000000"/>
                <w:sz w:val="16"/>
                <w:szCs w:val="16"/>
              </w:rPr>
            </w:pPr>
            <w:r w:rsidRPr="00AB3AB5">
              <w:rPr>
                <w:color w:val="000000"/>
                <w:sz w:val="16"/>
                <w:szCs w:val="16"/>
              </w:rPr>
              <w:t>федеральный бюджет</w:t>
            </w:r>
          </w:p>
        </w:tc>
        <w:tc>
          <w:tcPr>
            <w:tcW w:w="415" w:type="pct"/>
            <w:shd w:val="clear" w:color="auto" w:fill="auto"/>
            <w:vAlign w:val="center"/>
            <w:hideMark/>
          </w:tcPr>
          <w:p w14:paraId="64EEB1E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342D1C87"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41AC46CD"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1" w:type="pct"/>
            <w:shd w:val="clear" w:color="auto" w:fill="auto"/>
            <w:vAlign w:val="center"/>
            <w:hideMark/>
          </w:tcPr>
          <w:p w14:paraId="0925058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0" w:type="pct"/>
            <w:shd w:val="clear" w:color="auto" w:fill="auto"/>
            <w:vAlign w:val="center"/>
            <w:hideMark/>
          </w:tcPr>
          <w:p w14:paraId="6C5305AE"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69" w:type="pct"/>
            <w:shd w:val="clear" w:color="auto" w:fill="auto"/>
            <w:vAlign w:val="center"/>
            <w:hideMark/>
          </w:tcPr>
          <w:p w14:paraId="480DD008"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60" w:type="pct"/>
            <w:shd w:val="clear" w:color="auto" w:fill="auto"/>
            <w:vAlign w:val="center"/>
            <w:hideMark/>
          </w:tcPr>
          <w:p w14:paraId="54F2AB6E"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7CA783B5"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421" w:type="pct"/>
            <w:shd w:val="clear" w:color="auto" w:fill="auto"/>
            <w:vAlign w:val="center"/>
            <w:hideMark/>
          </w:tcPr>
          <w:p w14:paraId="4174B469"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r>
      <w:tr w:rsidR="00305BD2" w:rsidRPr="00AB3AB5" w14:paraId="21BA889F" w14:textId="77777777" w:rsidTr="00AB3AB5">
        <w:trPr>
          <w:trHeight w:val="20"/>
        </w:trPr>
        <w:tc>
          <w:tcPr>
            <w:tcW w:w="1161" w:type="pct"/>
            <w:gridSpan w:val="3"/>
            <w:vMerge/>
            <w:vAlign w:val="center"/>
            <w:hideMark/>
          </w:tcPr>
          <w:p w14:paraId="09FEE3D4"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1276F963" w14:textId="77777777" w:rsidR="00305BD2" w:rsidRPr="00AB3AB5" w:rsidRDefault="00305BD2" w:rsidP="00305BD2">
            <w:pPr>
              <w:autoSpaceDE/>
              <w:autoSpaceDN/>
              <w:adjustRightInd/>
              <w:rPr>
                <w:color w:val="000000"/>
                <w:sz w:val="16"/>
                <w:szCs w:val="16"/>
              </w:rPr>
            </w:pPr>
            <w:r w:rsidRPr="00AB3AB5">
              <w:rPr>
                <w:color w:val="000000"/>
                <w:sz w:val="16"/>
                <w:szCs w:val="16"/>
              </w:rPr>
              <w:t>бюджет автономного округа</w:t>
            </w:r>
          </w:p>
        </w:tc>
        <w:tc>
          <w:tcPr>
            <w:tcW w:w="415" w:type="pct"/>
            <w:shd w:val="clear" w:color="auto" w:fill="auto"/>
            <w:vAlign w:val="center"/>
            <w:hideMark/>
          </w:tcPr>
          <w:p w14:paraId="7949F55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1 147 130,8</w:t>
            </w:r>
          </w:p>
        </w:tc>
        <w:tc>
          <w:tcPr>
            <w:tcW w:w="373" w:type="pct"/>
            <w:shd w:val="clear" w:color="auto" w:fill="auto"/>
            <w:vAlign w:val="center"/>
            <w:hideMark/>
          </w:tcPr>
          <w:p w14:paraId="2557365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136 768,1</w:t>
            </w:r>
          </w:p>
        </w:tc>
        <w:tc>
          <w:tcPr>
            <w:tcW w:w="372" w:type="pct"/>
            <w:shd w:val="clear" w:color="auto" w:fill="auto"/>
            <w:vAlign w:val="center"/>
            <w:hideMark/>
          </w:tcPr>
          <w:p w14:paraId="1DCDB3E7"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100 105,7</w:t>
            </w:r>
          </w:p>
        </w:tc>
        <w:tc>
          <w:tcPr>
            <w:tcW w:w="371" w:type="pct"/>
            <w:shd w:val="clear" w:color="auto" w:fill="auto"/>
            <w:vAlign w:val="center"/>
            <w:hideMark/>
          </w:tcPr>
          <w:p w14:paraId="777B7324"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95 987,7</w:t>
            </w:r>
          </w:p>
        </w:tc>
        <w:tc>
          <w:tcPr>
            <w:tcW w:w="370" w:type="pct"/>
            <w:shd w:val="clear" w:color="auto" w:fill="auto"/>
            <w:vAlign w:val="center"/>
            <w:hideMark/>
          </w:tcPr>
          <w:p w14:paraId="55FD1E31"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95 987,7</w:t>
            </w:r>
          </w:p>
        </w:tc>
        <w:tc>
          <w:tcPr>
            <w:tcW w:w="369" w:type="pct"/>
            <w:shd w:val="clear" w:color="auto" w:fill="auto"/>
            <w:vAlign w:val="center"/>
            <w:hideMark/>
          </w:tcPr>
          <w:p w14:paraId="6A7C3037"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89 785,2</w:t>
            </w:r>
          </w:p>
        </w:tc>
        <w:tc>
          <w:tcPr>
            <w:tcW w:w="360" w:type="pct"/>
            <w:shd w:val="clear" w:color="auto" w:fill="auto"/>
            <w:vAlign w:val="center"/>
            <w:hideMark/>
          </w:tcPr>
          <w:p w14:paraId="395295D5"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89 785,2</w:t>
            </w:r>
          </w:p>
        </w:tc>
        <w:tc>
          <w:tcPr>
            <w:tcW w:w="372" w:type="pct"/>
            <w:shd w:val="clear" w:color="auto" w:fill="auto"/>
            <w:vAlign w:val="center"/>
            <w:hideMark/>
          </w:tcPr>
          <w:p w14:paraId="304ADCC7"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89 785,2</w:t>
            </w:r>
          </w:p>
        </w:tc>
        <w:tc>
          <w:tcPr>
            <w:tcW w:w="421" w:type="pct"/>
            <w:shd w:val="clear" w:color="auto" w:fill="auto"/>
            <w:vAlign w:val="center"/>
            <w:hideMark/>
          </w:tcPr>
          <w:p w14:paraId="43049450"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448 926,0</w:t>
            </w:r>
          </w:p>
        </w:tc>
      </w:tr>
      <w:tr w:rsidR="00305BD2" w:rsidRPr="00AB3AB5" w14:paraId="6002C8FE" w14:textId="77777777" w:rsidTr="00AB3AB5">
        <w:trPr>
          <w:trHeight w:val="20"/>
        </w:trPr>
        <w:tc>
          <w:tcPr>
            <w:tcW w:w="1161" w:type="pct"/>
            <w:gridSpan w:val="3"/>
            <w:vMerge/>
            <w:vAlign w:val="center"/>
            <w:hideMark/>
          </w:tcPr>
          <w:p w14:paraId="0C180126"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0FF0C9ED" w14:textId="77777777" w:rsidR="00305BD2" w:rsidRPr="00AB3AB5" w:rsidRDefault="00305BD2" w:rsidP="00305BD2">
            <w:pPr>
              <w:autoSpaceDE/>
              <w:autoSpaceDN/>
              <w:adjustRightInd/>
              <w:rPr>
                <w:color w:val="000000"/>
                <w:sz w:val="16"/>
                <w:szCs w:val="16"/>
              </w:rPr>
            </w:pPr>
            <w:r w:rsidRPr="00AB3AB5">
              <w:rPr>
                <w:color w:val="000000"/>
                <w:sz w:val="16"/>
                <w:szCs w:val="16"/>
              </w:rPr>
              <w:t>местный бюджет</w:t>
            </w:r>
          </w:p>
        </w:tc>
        <w:tc>
          <w:tcPr>
            <w:tcW w:w="415" w:type="pct"/>
            <w:shd w:val="clear" w:color="auto" w:fill="auto"/>
            <w:vAlign w:val="center"/>
            <w:hideMark/>
          </w:tcPr>
          <w:p w14:paraId="237F48A4"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45 471,8</w:t>
            </w:r>
          </w:p>
        </w:tc>
        <w:tc>
          <w:tcPr>
            <w:tcW w:w="373" w:type="pct"/>
            <w:shd w:val="clear" w:color="auto" w:fill="auto"/>
            <w:vAlign w:val="center"/>
            <w:hideMark/>
          </w:tcPr>
          <w:p w14:paraId="65127040"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11 375,0</w:t>
            </w:r>
          </w:p>
        </w:tc>
        <w:tc>
          <w:tcPr>
            <w:tcW w:w="372" w:type="pct"/>
            <w:shd w:val="clear" w:color="auto" w:fill="auto"/>
            <w:vAlign w:val="center"/>
            <w:hideMark/>
          </w:tcPr>
          <w:p w14:paraId="0F693BB1"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34 096,8</w:t>
            </w:r>
          </w:p>
        </w:tc>
        <w:tc>
          <w:tcPr>
            <w:tcW w:w="371" w:type="pct"/>
            <w:shd w:val="clear" w:color="auto" w:fill="auto"/>
            <w:vAlign w:val="center"/>
            <w:hideMark/>
          </w:tcPr>
          <w:p w14:paraId="5323B31E"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0" w:type="pct"/>
            <w:shd w:val="clear" w:color="auto" w:fill="auto"/>
            <w:vAlign w:val="center"/>
            <w:hideMark/>
          </w:tcPr>
          <w:p w14:paraId="1B9B5A1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69" w:type="pct"/>
            <w:shd w:val="clear" w:color="auto" w:fill="auto"/>
            <w:vAlign w:val="center"/>
            <w:hideMark/>
          </w:tcPr>
          <w:p w14:paraId="31DD1108"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60" w:type="pct"/>
            <w:shd w:val="clear" w:color="auto" w:fill="auto"/>
            <w:vAlign w:val="center"/>
            <w:hideMark/>
          </w:tcPr>
          <w:p w14:paraId="08E33B79"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106D4316"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421" w:type="pct"/>
            <w:shd w:val="clear" w:color="auto" w:fill="auto"/>
            <w:vAlign w:val="center"/>
            <w:hideMark/>
          </w:tcPr>
          <w:p w14:paraId="4AB36A53"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r>
      <w:tr w:rsidR="00305BD2" w:rsidRPr="00AB3AB5" w14:paraId="409CACBF" w14:textId="77777777" w:rsidTr="00AB3AB5">
        <w:trPr>
          <w:trHeight w:val="20"/>
        </w:trPr>
        <w:tc>
          <w:tcPr>
            <w:tcW w:w="1161" w:type="pct"/>
            <w:gridSpan w:val="3"/>
            <w:vMerge/>
            <w:vAlign w:val="center"/>
            <w:hideMark/>
          </w:tcPr>
          <w:p w14:paraId="65E5A61E"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3622B1AE" w14:textId="77777777" w:rsidR="00305BD2" w:rsidRPr="00AB3AB5" w:rsidRDefault="00305BD2" w:rsidP="00305BD2">
            <w:pPr>
              <w:autoSpaceDE/>
              <w:autoSpaceDN/>
              <w:adjustRightInd/>
              <w:rPr>
                <w:color w:val="000000"/>
                <w:sz w:val="16"/>
                <w:szCs w:val="16"/>
              </w:rPr>
            </w:pPr>
            <w:r w:rsidRPr="00AB3AB5">
              <w:rPr>
                <w:color w:val="000000"/>
                <w:sz w:val="16"/>
                <w:szCs w:val="16"/>
              </w:rPr>
              <w:t>иные источники финансирования</w:t>
            </w:r>
          </w:p>
        </w:tc>
        <w:tc>
          <w:tcPr>
            <w:tcW w:w="415" w:type="pct"/>
            <w:shd w:val="clear" w:color="auto" w:fill="auto"/>
            <w:vAlign w:val="center"/>
            <w:hideMark/>
          </w:tcPr>
          <w:p w14:paraId="6C071F73"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684E644E"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226AE2F9"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1" w:type="pct"/>
            <w:shd w:val="clear" w:color="auto" w:fill="auto"/>
            <w:vAlign w:val="center"/>
            <w:hideMark/>
          </w:tcPr>
          <w:p w14:paraId="79922DBD"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0" w:type="pct"/>
            <w:shd w:val="clear" w:color="auto" w:fill="auto"/>
            <w:vAlign w:val="center"/>
            <w:hideMark/>
          </w:tcPr>
          <w:p w14:paraId="77F1B035"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69" w:type="pct"/>
            <w:shd w:val="clear" w:color="auto" w:fill="auto"/>
            <w:vAlign w:val="center"/>
            <w:hideMark/>
          </w:tcPr>
          <w:p w14:paraId="0E01C789"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60" w:type="pct"/>
            <w:shd w:val="clear" w:color="auto" w:fill="auto"/>
            <w:vAlign w:val="center"/>
            <w:hideMark/>
          </w:tcPr>
          <w:p w14:paraId="755083F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2CE4B471"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421" w:type="pct"/>
            <w:shd w:val="clear" w:color="auto" w:fill="auto"/>
            <w:vAlign w:val="center"/>
            <w:hideMark/>
          </w:tcPr>
          <w:p w14:paraId="5CEB0E9E"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r>
      <w:tr w:rsidR="00305BD2" w:rsidRPr="00AB3AB5" w14:paraId="12E0A151" w14:textId="77777777" w:rsidTr="00AB3AB5">
        <w:trPr>
          <w:trHeight w:val="20"/>
        </w:trPr>
        <w:tc>
          <w:tcPr>
            <w:tcW w:w="1161" w:type="pct"/>
            <w:gridSpan w:val="3"/>
            <w:vMerge w:val="restart"/>
            <w:shd w:val="clear" w:color="auto" w:fill="auto"/>
            <w:vAlign w:val="center"/>
            <w:hideMark/>
          </w:tcPr>
          <w:p w14:paraId="559C0410" w14:textId="77777777" w:rsidR="00305BD2" w:rsidRPr="00AB3AB5" w:rsidRDefault="00305BD2" w:rsidP="00305BD2">
            <w:pPr>
              <w:autoSpaceDE/>
              <w:autoSpaceDN/>
              <w:adjustRightInd/>
              <w:rPr>
                <w:color w:val="000000"/>
                <w:sz w:val="16"/>
                <w:szCs w:val="16"/>
              </w:rPr>
            </w:pPr>
            <w:r w:rsidRPr="00AB3AB5">
              <w:rPr>
                <w:color w:val="000000"/>
                <w:sz w:val="16"/>
                <w:szCs w:val="16"/>
              </w:rPr>
              <w:t>Всего по муниципальной программе:</w:t>
            </w:r>
          </w:p>
        </w:tc>
        <w:tc>
          <w:tcPr>
            <w:tcW w:w="416" w:type="pct"/>
            <w:shd w:val="clear" w:color="auto" w:fill="auto"/>
            <w:vAlign w:val="center"/>
            <w:hideMark/>
          </w:tcPr>
          <w:p w14:paraId="5D54AA22" w14:textId="77777777" w:rsidR="00305BD2" w:rsidRPr="00AB3AB5" w:rsidRDefault="00305BD2" w:rsidP="00305BD2">
            <w:pPr>
              <w:autoSpaceDE/>
              <w:autoSpaceDN/>
              <w:adjustRightInd/>
              <w:rPr>
                <w:color w:val="000000"/>
                <w:sz w:val="16"/>
                <w:szCs w:val="16"/>
              </w:rPr>
            </w:pPr>
            <w:r w:rsidRPr="00AB3AB5">
              <w:rPr>
                <w:color w:val="000000"/>
                <w:sz w:val="16"/>
                <w:szCs w:val="16"/>
              </w:rPr>
              <w:t>всего:</w:t>
            </w:r>
          </w:p>
        </w:tc>
        <w:tc>
          <w:tcPr>
            <w:tcW w:w="415" w:type="pct"/>
            <w:shd w:val="clear" w:color="auto" w:fill="auto"/>
            <w:vAlign w:val="center"/>
            <w:hideMark/>
          </w:tcPr>
          <w:p w14:paraId="140FCFC4"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21 241 958,3</w:t>
            </w:r>
          </w:p>
        </w:tc>
        <w:tc>
          <w:tcPr>
            <w:tcW w:w="373" w:type="pct"/>
            <w:shd w:val="clear" w:color="auto" w:fill="auto"/>
            <w:vAlign w:val="center"/>
            <w:hideMark/>
          </w:tcPr>
          <w:p w14:paraId="3DA25DE2"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1 798 280,6</w:t>
            </w:r>
          </w:p>
        </w:tc>
        <w:tc>
          <w:tcPr>
            <w:tcW w:w="372" w:type="pct"/>
            <w:shd w:val="clear" w:color="auto" w:fill="auto"/>
            <w:vAlign w:val="center"/>
            <w:hideMark/>
          </w:tcPr>
          <w:p w14:paraId="18F86C1D"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1 924 591,9</w:t>
            </w:r>
          </w:p>
        </w:tc>
        <w:tc>
          <w:tcPr>
            <w:tcW w:w="371" w:type="pct"/>
            <w:shd w:val="clear" w:color="auto" w:fill="auto"/>
            <w:vAlign w:val="center"/>
            <w:hideMark/>
          </w:tcPr>
          <w:p w14:paraId="0D58532E"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1 877 913,4</w:t>
            </w:r>
          </w:p>
        </w:tc>
        <w:tc>
          <w:tcPr>
            <w:tcW w:w="370" w:type="pct"/>
            <w:shd w:val="clear" w:color="auto" w:fill="auto"/>
            <w:vAlign w:val="center"/>
            <w:hideMark/>
          </w:tcPr>
          <w:p w14:paraId="107BB97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1 877 838,8</w:t>
            </w:r>
          </w:p>
        </w:tc>
        <w:tc>
          <w:tcPr>
            <w:tcW w:w="369" w:type="pct"/>
            <w:shd w:val="clear" w:color="auto" w:fill="auto"/>
            <w:vAlign w:val="center"/>
            <w:hideMark/>
          </w:tcPr>
          <w:p w14:paraId="7587EFE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1 720 416,7</w:t>
            </w:r>
          </w:p>
        </w:tc>
        <w:tc>
          <w:tcPr>
            <w:tcW w:w="360" w:type="pct"/>
            <w:shd w:val="clear" w:color="auto" w:fill="auto"/>
            <w:vAlign w:val="center"/>
            <w:hideMark/>
          </w:tcPr>
          <w:p w14:paraId="7B0CA9DE"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1 720 416,7</w:t>
            </w:r>
          </w:p>
        </w:tc>
        <w:tc>
          <w:tcPr>
            <w:tcW w:w="372" w:type="pct"/>
            <w:shd w:val="clear" w:color="auto" w:fill="auto"/>
            <w:vAlign w:val="center"/>
            <w:hideMark/>
          </w:tcPr>
          <w:p w14:paraId="2FDDA834"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1 720 416,7</w:t>
            </w:r>
          </w:p>
        </w:tc>
        <w:tc>
          <w:tcPr>
            <w:tcW w:w="421" w:type="pct"/>
            <w:shd w:val="clear" w:color="auto" w:fill="auto"/>
            <w:vAlign w:val="center"/>
            <w:hideMark/>
          </w:tcPr>
          <w:p w14:paraId="658AA4C9"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8 602 083,5</w:t>
            </w:r>
          </w:p>
        </w:tc>
      </w:tr>
      <w:tr w:rsidR="00305BD2" w:rsidRPr="00AB3AB5" w14:paraId="4A13DBBA" w14:textId="77777777" w:rsidTr="00AB3AB5">
        <w:trPr>
          <w:trHeight w:val="20"/>
        </w:trPr>
        <w:tc>
          <w:tcPr>
            <w:tcW w:w="1161" w:type="pct"/>
            <w:gridSpan w:val="3"/>
            <w:vMerge/>
            <w:vAlign w:val="center"/>
            <w:hideMark/>
          </w:tcPr>
          <w:p w14:paraId="4E99624A"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6D5C7DC2" w14:textId="77777777" w:rsidR="00305BD2" w:rsidRPr="00AB3AB5" w:rsidRDefault="00305BD2" w:rsidP="00305BD2">
            <w:pPr>
              <w:autoSpaceDE/>
              <w:autoSpaceDN/>
              <w:adjustRightInd/>
              <w:rPr>
                <w:color w:val="000000"/>
                <w:sz w:val="16"/>
                <w:szCs w:val="16"/>
              </w:rPr>
            </w:pPr>
            <w:r w:rsidRPr="00AB3AB5">
              <w:rPr>
                <w:color w:val="000000"/>
                <w:sz w:val="16"/>
                <w:szCs w:val="16"/>
              </w:rPr>
              <w:t>федеральный бюджет</w:t>
            </w:r>
          </w:p>
        </w:tc>
        <w:tc>
          <w:tcPr>
            <w:tcW w:w="415" w:type="pct"/>
            <w:shd w:val="clear" w:color="auto" w:fill="auto"/>
            <w:vAlign w:val="center"/>
            <w:hideMark/>
          </w:tcPr>
          <w:p w14:paraId="10516341"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1D597E1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0D482602"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1" w:type="pct"/>
            <w:shd w:val="clear" w:color="auto" w:fill="auto"/>
            <w:vAlign w:val="center"/>
            <w:hideMark/>
          </w:tcPr>
          <w:p w14:paraId="23E6DDCA"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0" w:type="pct"/>
            <w:shd w:val="clear" w:color="auto" w:fill="auto"/>
            <w:vAlign w:val="center"/>
            <w:hideMark/>
          </w:tcPr>
          <w:p w14:paraId="6AD757A9"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69" w:type="pct"/>
            <w:shd w:val="clear" w:color="auto" w:fill="auto"/>
            <w:vAlign w:val="center"/>
            <w:hideMark/>
          </w:tcPr>
          <w:p w14:paraId="624AE0F5"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60" w:type="pct"/>
            <w:shd w:val="clear" w:color="auto" w:fill="auto"/>
            <w:vAlign w:val="center"/>
            <w:hideMark/>
          </w:tcPr>
          <w:p w14:paraId="6DA50CDD"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6FEB6FC5"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421" w:type="pct"/>
            <w:shd w:val="clear" w:color="auto" w:fill="auto"/>
            <w:vAlign w:val="center"/>
            <w:hideMark/>
          </w:tcPr>
          <w:p w14:paraId="362BD194"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r>
      <w:tr w:rsidR="00305BD2" w:rsidRPr="00AB3AB5" w14:paraId="399D4786" w14:textId="77777777" w:rsidTr="00AB3AB5">
        <w:trPr>
          <w:trHeight w:val="20"/>
        </w:trPr>
        <w:tc>
          <w:tcPr>
            <w:tcW w:w="1161" w:type="pct"/>
            <w:gridSpan w:val="3"/>
            <w:vMerge/>
            <w:vAlign w:val="center"/>
            <w:hideMark/>
          </w:tcPr>
          <w:p w14:paraId="76E15AEA"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3E69B5E0" w14:textId="77777777" w:rsidR="00305BD2" w:rsidRPr="00AB3AB5" w:rsidRDefault="00305BD2" w:rsidP="00305BD2">
            <w:pPr>
              <w:autoSpaceDE/>
              <w:autoSpaceDN/>
              <w:adjustRightInd/>
              <w:rPr>
                <w:color w:val="000000"/>
                <w:sz w:val="16"/>
                <w:szCs w:val="16"/>
              </w:rPr>
            </w:pPr>
            <w:r w:rsidRPr="00AB3AB5">
              <w:rPr>
                <w:color w:val="000000"/>
                <w:sz w:val="16"/>
                <w:szCs w:val="16"/>
              </w:rPr>
              <w:t>бюджет автономного округа</w:t>
            </w:r>
          </w:p>
        </w:tc>
        <w:tc>
          <w:tcPr>
            <w:tcW w:w="415" w:type="pct"/>
            <w:shd w:val="clear" w:color="auto" w:fill="auto"/>
            <w:vAlign w:val="center"/>
            <w:hideMark/>
          </w:tcPr>
          <w:p w14:paraId="78731761"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15 354 926,8</w:t>
            </w:r>
          </w:p>
        </w:tc>
        <w:tc>
          <w:tcPr>
            <w:tcW w:w="373" w:type="pct"/>
            <w:shd w:val="clear" w:color="auto" w:fill="auto"/>
            <w:vAlign w:val="center"/>
            <w:hideMark/>
          </w:tcPr>
          <w:p w14:paraId="7254EF9A"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1 292 250,1</w:t>
            </w:r>
          </w:p>
        </w:tc>
        <w:tc>
          <w:tcPr>
            <w:tcW w:w="372" w:type="pct"/>
            <w:shd w:val="clear" w:color="auto" w:fill="auto"/>
            <w:vAlign w:val="center"/>
            <w:hideMark/>
          </w:tcPr>
          <w:p w14:paraId="3F78E174"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1 382 400,3</w:t>
            </w:r>
          </w:p>
        </w:tc>
        <w:tc>
          <w:tcPr>
            <w:tcW w:w="371" w:type="pct"/>
            <w:shd w:val="clear" w:color="auto" w:fill="auto"/>
            <w:vAlign w:val="center"/>
            <w:hideMark/>
          </w:tcPr>
          <w:p w14:paraId="1B6DF862"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1 376 485,4</w:t>
            </w:r>
          </w:p>
        </w:tc>
        <w:tc>
          <w:tcPr>
            <w:tcW w:w="370" w:type="pct"/>
            <w:shd w:val="clear" w:color="auto" w:fill="auto"/>
            <w:vAlign w:val="center"/>
            <w:hideMark/>
          </w:tcPr>
          <w:p w14:paraId="64DE87E3"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1 376 485,4</w:t>
            </w:r>
          </w:p>
        </w:tc>
        <w:tc>
          <w:tcPr>
            <w:tcW w:w="369" w:type="pct"/>
            <w:shd w:val="clear" w:color="auto" w:fill="auto"/>
            <w:vAlign w:val="center"/>
            <w:hideMark/>
          </w:tcPr>
          <w:p w14:paraId="481009D3"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1 240 913,2</w:t>
            </w:r>
          </w:p>
        </w:tc>
        <w:tc>
          <w:tcPr>
            <w:tcW w:w="360" w:type="pct"/>
            <w:shd w:val="clear" w:color="auto" w:fill="auto"/>
            <w:vAlign w:val="center"/>
            <w:hideMark/>
          </w:tcPr>
          <w:p w14:paraId="2A55AEE2"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1 240 913,2</w:t>
            </w:r>
          </w:p>
        </w:tc>
        <w:tc>
          <w:tcPr>
            <w:tcW w:w="372" w:type="pct"/>
            <w:shd w:val="clear" w:color="auto" w:fill="auto"/>
            <w:vAlign w:val="center"/>
            <w:hideMark/>
          </w:tcPr>
          <w:p w14:paraId="3422D5AA"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1 240 913,2</w:t>
            </w:r>
          </w:p>
        </w:tc>
        <w:tc>
          <w:tcPr>
            <w:tcW w:w="421" w:type="pct"/>
            <w:shd w:val="clear" w:color="auto" w:fill="auto"/>
            <w:vAlign w:val="center"/>
            <w:hideMark/>
          </w:tcPr>
          <w:p w14:paraId="376BB220"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6 204 566,0</w:t>
            </w:r>
          </w:p>
        </w:tc>
      </w:tr>
      <w:tr w:rsidR="00305BD2" w:rsidRPr="00AB3AB5" w14:paraId="1D68CAA8" w14:textId="77777777" w:rsidTr="00AB3AB5">
        <w:trPr>
          <w:trHeight w:val="20"/>
        </w:trPr>
        <w:tc>
          <w:tcPr>
            <w:tcW w:w="1161" w:type="pct"/>
            <w:gridSpan w:val="3"/>
            <w:vMerge/>
            <w:vAlign w:val="center"/>
            <w:hideMark/>
          </w:tcPr>
          <w:p w14:paraId="61CDA79C"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29A3F3E6" w14:textId="77777777" w:rsidR="00305BD2" w:rsidRPr="00AB3AB5" w:rsidRDefault="00305BD2" w:rsidP="00305BD2">
            <w:pPr>
              <w:autoSpaceDE/>
              <w:autoSpaceDN/>
              <w:adjustRightInd/>
              <w:rPr>
                <w:color w:val="000000"/>
                <w:sz w:val="16"/>
                <w:szCs w:val="16"/>
              </w:rPr>
            </w:pPr>
            <w:r w:rsidRPr="00AB3AB5">
              <w:rPr>
                <w:color w:val="000000"/>
                <w:sz w:val="16"/>
                <w:szCs w:val="16"/>
              </w:rPr>
              <w:t>местный бюджет</w:t>
            </w:r>
          </w:p>
        </w:tc>
        <w:tc>
          <w:tcPr>
            <w:tcW w:w="415" w:type="pct"/>
            <w:shd w:val="clear" w:color="auto" w:fill="auto"/>
            <w:vAlign w:val="center"/>
            <w:hideMark/>
          </w:tcPr>
          <w:p w14:paraId="11D08B6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4 786 394,7</w:t>
            </w:r>
          </w:p>
        </w:tc>
        <w:tc>
          <w:tcPr>
            <w:tcW w:w="373" w:type="pct"/>
            <w:shd w:val="clear" w:color="auto" w:fill="auto"/>
            <w:vAlign w:val="center"/>
            <w:hideMark/>
          </w:tcPr>
          <w:p w14:paraId="0881E2BE"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398 152,1</w:t>
            </w:r>
          </w:p>
        </w:tc>
        <w:tc>
          <w:tcPr>
            <w:tcW w:w="372" w:type="pct"/>
            <w:shd w:val="clear" w:color="auto" w:fill="auto"/>
            <w:vAlign w:val="center"/>
            <w:hideMark/>
          </w:tcPr>
          <w:p w14:paraId="79E43616"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442 297,2</w:t>
            </w:r>
          </w:p>
        </w:tc>
        <w:tc>
          <w:tcPr>
            <w:tcW w:w="371" w:type="pct"/>
            <w:shd w:val="clear" w:color="auto" w:fill="auto"/>
            <w:vAlign w:val="center"/>
            <w:hideMark/>
          </w:tcPr>
          <w:p w14:paraId="42FBEA7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401 533,6</w:t>
            </w:r>
          </w:p>
        </w:tc>
        <w:tc>
          <w:tcPr>
            <w:tcW w:w="370" w:type="pct"/>
            <w:shd w:val="clear" w:color="auto" w:fill="auto"/>
            <w:vAlign w:val="center"/>
            <w:hideMark/>
          </w:tcPr>
          <w:p w14:paraId="555FD164"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401 459,0</w:t>
            </w:r>
          </w:p>
        </w:tc>
        <w:tc>
          <w:tcPr>
            <w:tcW w:w="369" w:type="pct"/>
            <w:shd w:val="clear" w:color="auto" w:fill="auto"/>
            <w:vAlign w:val="center"/>
            <w:hideMark/>
          </w:tcPr>
          <w:p w14:paraId="57F0DF90"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392 869,1</w:t>
            </w:r>
          </w:p>
        </w:tc>
        <w:tc>
          <w:tcPr>
            <w:tcW w:w="360" w:type="pct"/>
            <w:shd w:val="clear" w:color="auto" w:fill="auto"/>
            <w:vAlign w:val="center"/>
            <w:hideMark/>
          </w:tcPr>
          <w:p w14:paraId="4EBD8947"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392 869,1</w:t>
            </w:r>
          </w:p>
        </w:tc>
        <w:tc>
          <w:tcPr>
            <w:tcW w:w="372" w:type="pct"/>
            <w:shd w:val="clear" w:color="auto" w:fill="auto"/>
            <w:vAlign w:val="center"/>
            <w:hideMark/>
          </w:tcPr>
          <w:p w14:paraId="58484D32"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392 869,1</w:t>
            </w:r>
          </w:p>
        </w:tc>
        <w:tc>
          <w:tcPr>
            <w:tcW w:w="421" w:type="pct"/>
            <w:shd w:val="clear" w:color="auto" w:fill="auto"/>
            <w:vAlign w:val="center"/>
            <w:hideMark/>
          </w:tcPr>
          <w:p w14:paraId="68C66049"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1 964 345,5</w:t>
            </w:r>
          </w:p>
        </w:tc>
      </w:tr>
      <w:tr w:rsidR="00305BD2" w:rsidRPr="00AB3AB5" w14:paraId="4F9621A2" w14:textId="77777777" w:rsidTr="00AB3AB5">
        <w:trPr>
          <w:trHeight w:val="20"/>
        </w:trPr>
        <w:tc>
          <w:tcPr>
            <w:tcW w:w="1161" w:type="pct"/>
            <w:gridSpan w:val="3"/>
            <w:vMerge/>
            <w:vAlign w:val="center"/>
            <w:hideMark/>
          </w:tcPr>
          <w:p w14:paraId="5833455A"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41F881FC" w14:textId="77777777" w:rsidR="00305BD2" w:rsidRPr="00AB3AB5" w:rsidRDefault="00305BD2" w:rsidP="00305BD2">
            <w:pPr>
              <w:autoSpaceDE/>
              <w:autoSpaceDN/>
              <w:adjustRightInd/>
              <w:rPr>
                <w:color w:val="000000"/>
                <w:sz w:val="16"/>
                <w:szCs w:val="16"/>
              </w:rPr>
            </w:pPr>
            <w:r w:rsidRPr="00AB3AB5">
              <w:rPr>
                <w:color w:val="000000"/>
                <w:sz w:val="16"/>
                <w:szCs w:val="16"/>
              </w:rPr>
              <w:t>иные источники финансирования</w:t>
            </w:r>
          </w:p>
        </w:tc>
        <w:tc>
          <w:tcPr>
            <w:tcW w:w="415" w:type="pct"/>
            <w:shd w:val="clear" w:color="auto" w:fill="auto"/>
            <w:vAlign w:val="center"/>
            <w:hideMark/>
          </w:tcPr>
          <w:p w14:paraId="759F76C9"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1 100 636,8</w:t>
            </w:r>
          </w:p>
        </w:tc>
        <w:tc>
          <w:tcPr>
            <w:tcW w:w="373" w:type="pct"/>
            <w:shd w:val="clear" w:color="auto" w:fill="auto"/>
            <w:vAlign w:val="center"/>
            <w:hideMark/>
          </w:tcPr>
          <w:p w14:paraId="019CFFD9"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107 878,4</w:t>
            </w:r>
          </w:p>
        </w:tc>
        <w:tc>
          <w:tcPr>
            <w:tcW w:w="372" w:type="pct"/>
            <w:shd w:val="clear" w:color="auto" w:fill="auto"/>
            <w:vAlign w:val="center"/>
            <w:hideMark/>
          </w:tcPr>
          <w:p w14:paraId="7F0FE100"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99 894,4</w:t>
            </w:r>
          </w:p>
        </w:tc>
        <w:tc>
          <w:tcPr>
            <w:tcW w:w="371" w:type="pct"/>
            <w:shd w:val="clear" w:color="auto" w:fill="auto"/>
            <w:vAlign w:val="center"/>
            <w:hideMark/>
          </w:tcPr>
          <w:p w14:paraId="1F37AD8C"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99 894,4</w:t>
            </w:r>
          </w:p>
        </w:tc>
        <w:tc>
          <w:tcPr>
            <w:tcW w:w="370" w:type="pct"/>
            <w:shd w:val="clear" w:color="auto" w:fill="auto"/>
            <w:vAlign w:val="center"/>
            <w:hideMark/>
          </w:tcPr>
          <w:p w14:paraId="36098C22"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99 894,4</w:t>
            </w:r>
          </w:p>
        </w:tc>
        <w:tc>
          <w:tcPr>
            <w:tcW w:w="369" w:type="pct"/>
            <w:shd w:val="clear" w:color="auto" w:fill="auto"/>
            <w:vAlign w:val="center"/>
            <w:hideMark/>
          </w:tcPr>
          <w:p w14:paraId="2751B7A4"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86 634,4</w:t>
            </w:r>
          </w:p>
        </w:tc>
        <w:tc>
          <w:tcPr>
            <w:tcW w:w="360" w:type="pct"/>
            <w:shd w:val="clear" w:color="auto" w:fill="auto"/>
            <w:vAlign w:val="center"/>
            <w:hideMark/>
          </w:tcPr>
          <w:p w14:paraId="04FEC667"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86 634,4</w:t>
            </w:r>
          </w:p>
        </w:tc>
        <w:tc>
          <w:tcPr>
            <w:tcW w:w="372" w:type="pct"/>
            <w:shd w:val="clear" w:color="auto" w:fill="auto"/>
            <w:vAlign w:val="center"/>
            <w:hideMark/>
          </w:tcPr>
          <w:p w14:paraId="3D0E1D42"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86 634,4</w:t>
            </w:r>
          </w:p>
        </w:tc>
        <w:tc>
          <w:tcPr>
            <w:tcW w:w="421" w:type="pct"/>
            <w:shd w:val="clear" w:color="auto" w:fill="auto"/>
            <w:vAlign w:val="center"/>
            <w:hideMark/>
          </w:tcPr>
          <w:p w14:paraId="61853D86"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433 172,0</w:t>
            </w:r>
          </w:p>
        </w:tc>
      </w:tr>
      <w:tr w:rsidR="00305BD2" w:rsidRPr="00AB3AB5" w14:paraId="2A130DA6" w14:textId="77777777" w:rsidTr="00AB3AB5">
        <w:trPr>
          <w:trHeight w:val="20"/>
        </w:trPr>
        <w:tc>
          <w:tcPr>
            <w:tcW w:w="1161" w:type="pct"/>
            <w:gridSpan w:val="3"/>
            <w:shd w:val="clear" w:color="auto" w:fill="auto"/>
            <w:vAlign w:val="center"/>
            <w:hideMark/>
          </w:tcPr>
          <w:p w14:paraId="4D952987" w14:textId="77777777" w:rsidR="00305BD2" w:rsidRPr="00AB3AB5" w:rsidRDefault="00305BD2" w:rsidP="00305BD2">
            <w:pPr>
              <w:autoSpaceDE/>
              <w:autoSpaceDN/>
              <w:adjustRightInd/>
              <w:rPr>
                <w:color w:val="000000"/>
                <w:sz w:val="16"/>
                <w:szCs w:val="16"/>
              </w:rPr>
            </w:pPr>
            <w:r w:rsidRPr="00AB3AB5">
              <w:rPr>
                <w:color w:val="000000"/>
                <w:sz w:val="16"/>
                <w:szCs w:val="16"/>
              </w:rPr>
              <w:t>В том числе:</w:t>
            </w:r>
          </w:p>
        </w:tc>
        <w:tc>
          <w:tcPr>
            <w:tcW w:w="416" w:type="pct"/>
            <w:shd w:val="clear" w:color="auto" w:fill="auto"/>
            <w:vAlign w:val="center"/>
            <w:hideMark/>
          </w:tcPr>
          <w:p w14:paraId="6E670C89" w14:textId="77777777" w:rsidR="00305BD2" w:rsidRPr="00AB3AB5" w:rsidRDefault="00305BD2" w:rsidP="00305BD2">
            <w:pPr>
              <w:autoSpaceDE/>
              <w:autoSpaceDN/>
              <w:adjustRightInd/>
              <w:rPr>
                <w:color w:val="000000"/>
                <w:sz w:val="16"/>
                <w:szCs w:val="16"/>
              </w:rPr>
            </w:pPr>
            <w:r w:rsidRPr="00AB3AB5">
              <w:rPr>
                <w:color w:val="000000"/>
                <w:sz w:val="16"/>
                <w:szCs w:val="16"/>
              </w:rPr>
              <w:t> </w:t>
            </w:r>
          </w:p>
        </w:tc>
        <w:tc>
          <w:tcPr>
            <w:tcW w:w="415" w:type="pct"/>
            <w:shd w:val="clear" w:color="auto" w:fill="auto"/>
            <w:vAlign w:val="center"/>
            <w:hideMark/>
          </w:tcPr>
          <w:p w14:paraId="0258E493" w14:textId="77777777" w:rsidR="00305BD2" w:rsidRPr="00AB3AB5" w:rsidRDefault="00305BD2" w:rsidP="00305BD2">
            <w:pPr>
              <w:autoSpaceDE/>
              <w:autoSpaceDN/>
              <w:adjustRightInd/>
              <w:rPr>
                <w:color w:val="000000"/>
                <w:sz w:val="16"/>
                <w:szCs w:val="16"/>
              </w:rPr>
            </w:pPr>
            <w:r w:rsidRPr="00AB3AB5">
              <w:rPr>
                <w:color w:val="000000"/>
                <w:sz w:val="16"/>
                <w:szCs w:val="16"/>
              </w:rPr>
              <w:t> </w:t>
            </w:r>
          </w:p>
        </w:tc>
        <w:tc>
          <w:tcPr>
            <w:tcW w:w="373" w:type="pct"/>
            <w:shd w:val="clear" w:color="auto" w:fill="auto"/>
            <w:vAlign w:val="center"/>
            <w:hideMark/>
          </w:tcPr>
          <w:p w14:paraId="2745982C"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 </w:t>
            </w:r>
          </w:p>
        </w:tc>
        <w:tc>
          <w:tcPr>
            <w:tcW w:w="372" w:type="pct"/>
            <w:shd w:val="clear" w:color="auto" w:fill="auto"/>
            <w:vAlign w:val="center"/>
            <w:hideMark/>
          </w:tcPr>
          <w:p w14:paraId="33EB8F61"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 </w:t>
            </w:r>
          </w:p>
        </w:tc>
        <w:tc>
          <w:tcPr>
            <w:tcW w:w="371" w:type="pct"/>
            <w:shd w:val="clear" w:color="auto" w:fill="auto"/>
            <w:vAlign w:val="center"/>
            <w:hideMark/>
          </w:tcPr>
          <w:p w14:paraId="6EE839FA"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 </w:t>
            </w:r>
          </w:p>
        </w:tc>
        <w:tc>
          <w:tcPr>
            <w:tcW w:w="370" w:type="pct"/>
            <w:shd w:val="clear" w:color="auto" w:fill="auto"/>
            <w:vAlign w:val="center"/>
            <w:hideMark/>
          </w:tcPr>
          <w:p w14:paraId="5E051F6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 </w:t>
            </w:r>
          </w:p>
        </w:tc>
        <w:tc>
          <w:tcPr>
            <w:tcW w:w="369" w:type="pct"/>
            <w:shd w:val="clear" w:color="auto" w:fill="auto"/>
            <w:vAlign w:val="center"/>
            <w:hideMark/>
          </w:tcPr>
          <w:p w14:paraId="0593C9A8"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 </w:t>
            </w:r>
          </w:p>
        </w:tc>
        <w:tc>
          <w:tcPr>
            <w:tcW w:w="360" w:type="pct"/>
            <w:shd w:val="clear" w:color="auto" w:fill="auto"/>
            <w:vAlign w:val="center"/>
            <w:hideMark/>
          </w:tcPr>
          <w:p w14:paraId="11ABEDD4"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 </w:t>
            </w:r>
          </w:p>
        </w:tc>
        <w:tc>
          <w:tcPr>
            <w:tcW w:w="372" w:type="pct"/>
            <w:shd w:val="clear" w:color="auto" w:fill="auto"/>
            <w:vAlign w:val="center"/>
            <w:hideMark/>
          </w:tcPr>
          <w:p w14:paraId="0BCF8F8C"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 </w:t>
            </w:r>
          </w:p>
        </w:tc>
        <w:tc>
          <w:tcPr>
            <w:tcW w:w="421" w:type="pct"/>
            <w:shd w:val="clear" w:color="auto" w:fill="auto"/>
            <w:vAlign w:val="center"/>
            <w:hideMark/>
          </w:tcPr>
          <w:p w14:paraId="34C2A3C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 </w:t>
            </w:r>
          </w:p>
        </w:tc>
      </w:tr>
      <w:tr w:rsidR="00305BD2" w:rsidRPr="00AB3AB5" w14:paraId="7A44EFC9" w14:textId="77777777" w:rsidTr="00AB3AB5">
        <w:trPr>
          <w:trHeight w:val="20"/>
        </w:trPr>
        <w:tc>
          <w:tcPr>
            <w:tcW w:w="1161" w:type="pct"/>
            <w:gridSpan w:val="3"/>
            <w:vMerge w:val="restart"/>
            <w:shd w:val="clear" w:color="auto" w:fill="auto"/>
            <w:vAlign w:val="center"/>
            <w:hideMark/>
          </w:tcPr>
          <w:p w14:paraId="37FF5DCA" w14:textId="77777777" w:rsidR="00305BD2" w:rsidRPr="00AB3AB5" w:rsidRDefault="00305BD2" w:rsidP="00305BD2">
            <w:pPr>
              <w:autoSpaceDE/>
              <w:autoSpaceDN/>
              <w:adjustRightInd/>
              <w:rPr>
                <w:color w:val="000000"/>
                <w:sz w:val="16"/>
                <w:szCs w:val="16"/>
              </w:rPr>
            </w:pPr>
            <w:r w:rsidRPr="00AB3AB5">
              <w:rPr>
                <w:color w:val="000000"/>
                <w:sz w:val="16"/>
                <w:szCs w:val="16"/>
              </w:rPr>
              <w:t>Инвестиции в объекты государственной и муниципальной собственности</w:t>
            </w:r>
          </w:p>
        </w:tc>
        <w:tc>
          <w:tcPr>
            <w:tcW w:w="416" w:type="pct"/>
            <w:shd w:val="clear" w:color="auto" w:fill="auto"/>
            <w:vAlign w:val="center"/>
            <w:hideMark/>
          </w:tcPr>
          <w:p w14:paraId="5ABDE8F8" w14:textId="77777777" w:rsidR="00305BD2" w:rsidRPr="00AB3AB5" w:rsidRDefault="00305BD2" w:rsidP="00305BD2">
            <w:pPr>
              <w:autoSpaceDE/>
              <w:autoSpaceDN/>
              <w:adjustRightInd/>
              <w:rPr>
                <w:color w:val="000000"/>
                <w:sz w:val="16"/>
                <w:szCs w:val="16"/>
              </w:rPr>
            </w:pPr>
            <w:r w:rsidRPr="00AB3AB5">
              <w:rPr>
                <w:color w:val="000000"/>
                <w:sz w:val="16"/>
                <w:szCs w:val="16"/>
              </w:rPr>
              <w:t>всего:</w:t>
            </w:r>
          </w:p>
        </w:tc>
        <w:tc>
          <w:tcPr>
            <w:tcW w:w="415" w:type="pct"/>
            <w:shd w:val="clear" w:color="auto" w:fill="auto"/>
            <w:vAlign w:val="center"/>
            <w:hideMark/>
          </w:tcPr>
          <w:p w14:paraId="429F6316"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77A91988"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2D456EBE"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1" w:type="pct"/>
            <w:shd w:val="clear" w:color="auto" w:fill="auto"/>
            <w:vAlign w:val="center"/>
            <w:hideMark/>
          </w:tcPr>
          <w:p w14:paraId="5BB63E12"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0" w:type="pct"/>
            <w:shd w:val="clear" w:color="auto" w:fill="auto"/>
            <w:vAlign w:val="center"/>
            <w:hideMark/>
          </w:tcPr>
          <w:p w14:paraId="79782A94"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69" w:type="pct"/>
            <w:shd w:val="clear" w:color="auto" w:fill="auto"/>
            <w:vAlign w:val="center"/>
            <w:hideMark/>
          </w:tcPr>
          <w:p w14:paraId="12065B24"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60" w:type="pct"/>
            <w:shd w:val="clear" w:color="auto" w:fill="auto"/>
            <w:vAlign w:val="center"/>
            <w:hideMark/>
          </w:tcPr>
          <w:p w14:paraId="18E332CC"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5F2070DB"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421" w:type="pct"/>
            <w:shd w:val="clear" w:color="auto" w:fill="auto"/>
            <w:vAlign w:val="center"/>
            <w:hideMark/>
          </w:tcPr>
          <w:p w14:paraId="7A967CF6"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r>
      <w:tr w:rsidR="00305BD2" w:rsidRPr="00AB3AB5" w14:paraId="2BBA4006" w14:textId="77777777" w:rsidTr="00AB3AB5">
        <w:trPr>
          <w:trHeight w:val="20"/>
        </w:trPr>
        <w:tc>
          <w:tcPr>
            <w:tcW w:w="1161" w:type="pct"/>
            <w:gridSpan w:val="3"/>
            <w:vMerge/>
            <w:vAlign w:val="center"/>
            <w:hideMark/>
          </w:tcPr>
          <w:p w14:paraId="41AFED20"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1528CF40" w14:textId="77777777" w:rsidR="00305BD2" w:rsidRPr="00AB3AB5" w:rsidRDefault="00305BD2" w:rsidP="00305BD2">
            <w:pPr>
              <w:autoSpaceDE/>
              <w:autoSpaceDN/>
              <w:adjustRightInd/>
              <w:rPr>
                <w:color w:val="000000"/>
                <w:sz w:val="16"/>
                <w:szCs w:val="16"/>
              </w:rPr>
            </w:pPr>
            <w:r w:rsidRPr="00AB3AB5">
              <w:rPr>
                <w:color w:val="000000"/>
                <w:sz w:val="16"/>
                <w:szCs w:val="16"/>
              </w:rPr>
              <w:t>федеральный бюджет</w:t>
            </w:r>
          </w:p>
        </w:tc>
        <w:tc>
          <w:tcPr>
            <w:tcW w:w="415" w:type="pct"/>
            <w:shd w:val="clear" w:color="auto" w:fill="auto"/>
            <w:vAlign w:val="center"/>
            <w:hideMark/>
          </w:tcPr>
          <w:p w14:paraId="59A38FE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72D59AD0"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07A11959"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1" w:type="pct"/>
            <w:shd w:val="clear" w:color="auto" w:fill="auto"/>
            <w:vAlign w:val="center"/>
            <w:hideMark/>
          </w:tcPr>
          <w:p w14:paraId="4A562181"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0" w:type="pct"/>
            <w:shd w:val="clear" w:color="auto" w:fill="auto"/>
            <w:vAlign w:val="center"/>
            <w:hideMark/>
          </w:tcPr>
          <w:p w14:paraId="65503837"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69" w:type="pct"/>
            <w:shd w:val="clear" w:color="auto" w:fill="auto"/>
            <w:vAlign w:val="center"/>
            <w:hideMark/>
          </w:tcPr>
          <w:p w14:paraId="51897477"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60" w:type="pct"/>
            <w:shd w:val="clear" w:color="auto" w:fill="auto"/>
            <w:vAlign w:val="center"/>
            <w:hideMark/>
          </w:tcPr>
          <w:p w14:paraId="2145D4F2"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0F0707FB"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421" w:type="pct"/>
            <w:shd w:val="clear" w:color="auto" w:fill="auto"/>
            <w:vAlign w:val="center"/>
            <w:hideMark/>
          </w:tcPr>
          <w:p w14:paraId="1BC9E747"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r>
      <w:tr w:rsidR="00305BD2" w:rsidRPr="00AB3AB5" w14:paraId="43807485" w14:textId="77777777" w:rsidTr="00AB3AB5">
        <w:trPr>
          <w:trHeight w:val="20"/>
        </w:trPr>
        <w:tc>
          <w:tcPr>
            <w:tcW w:w="1161" w:type="pct"/>
            <w:gridSpan w:val="3"/>
            <w:vMerge/>
            <w:vAlign w:val="center"/>
            <w:hideMark/>
          </w:tcPr>
          <w:p w14:paraId="2336E69F"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0C3A1D55" w14:textId="77777777" w:rsidR="00305BD2" w:rsidRPr="00AB3AB5" w:rsidRDefault="00305BD2" w:rsidP="00305BD2">
            <w:pPr>
              <w:autoSpaceDE/>
              <w:autoSpaceDN/>
              <w:adjustRightInd/>
              <w:rPr>
                <w:color w:val="000000"/>
                <w:sz w:val="16"/>
                <w:szCs w:val="16"/>
              </w:rPr>
            </w:pPr>
            <w:r w:rsidRPr="00AB3AB5">
              <w:rPr>
                <w:color w:val="000000"/>
                <w:sz w:val="16"/>
                <w:szCs w:val="16"/>
              </w:rPr>
              <w:t>бюджет автономного округа</w:t>
            </w:r>
          </w:p>
        </w:tc>
        <w:tc>
          <w:tcPr>
            <w:tcW w:w="415" w:type="pct"/>
            <w:shd w:val="clear" w:color="auto" w:fill="auto"/>
            <w:vAlign w:val="center"/>
            <w:hideMark/>
          </w:tcPr>
          <w:p w14:paraId="2C8408DE"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6054EEF5"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356023B1"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1" w:type="pct"/>
            <w:shd w:val="clear" w:color="auto" w:fill="auto"/>
            <w:vAlign w:val="center"/>
            <w:hideMark/>
          </w:tcPr>
          <w:p w14:paraId="44460C5A"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0" w:type="pct"/>
            <w:shd w:val="clear" w:color="auto" w:fill="auto"/>
            <w:vAlign w:val="center"/>
            <w:hideMark/>
          </w:tcPr>
          <w:p w14:paraId="4E54A45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69" w:type="pct"/>
            <w:shd w:val="clear" w:color="auto" w:fill="auto"/>
            <w:vAlign w:val="center"/>
            <w:hideMark/>
          </w:tcPr>
          <w:p w14:paraId="2032BBE3"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60" w:type="pct"/>
            <w:shd w:val="clear" w:color="auto" w:fill="auto"/>
            <w:vAlign w:val="center"/>
            <w:hideMark/>
          </w:tcPr>
          <w:p w14:paraId="555EB21B"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2CE389F4"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421" w:type="pct"/>
            <w:shd w:val="clear" w:color="auto" w:fill="auto"/>
            <w:vAlign w:val="center"/>
            <w:hideMark/>
          </w:tcPr>
          <w:p w14:paraId="30302ECE"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r>
      <w:tr w:rsidR="00305BD2" w:rsidRPr="00AB3AB5" w14:paraId="1F215DC7" w14:textId="77777777" w:rsidTr="00AB3AB5">
        <w:trPr>
          <w:trHeight w:val="20"/>
        </w:trPr>
        <w:tc>
          <w:tcPr>
            <w:tcW w:w="1161" w:type="pct"/>
            <w:gridSpan w:val="3"/>
            <w:vMerge/>
            <w:vAlign w:val="center"/>
            <w:hideMark/>
          </w:tcPr>
          <w:p w14:paraId="3202EA6F"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34E86F2E" w14:textId="77777777" w:rsidR="00305BD2" w:rsidRPr="00AB3AB5" w:rsidRDefault="00305BD2" w:rsidP="00305BD2">
            <w:pPr>
              <w:autoSpaceDE/>
              <w:autoSpaceDN/>
              <w:adjustRightInd/>
              <w:rPr>
                <w:color w:val="000000"/>
                <w:sz w:val="16"/>
                <w:szCs w:val="16"/>
              </w:rPr>
            </w:pPr>
            <w:r w:rsidRPr="00AB3AB5">
              <w:rPr>
                <w:color w:val="000000"/>
                <w:sz w:val="16"/>
                <w:szCs w:val="16"/>
              </w:rPr>
              <w:t>местный бюджет</w:t>
            </w:r>
          </w:p>
        </w:tc>
        <w:tc>
          <w:tcPr>
            <w:tcW w:w="415" w:type="pct"/>
            <w:shd w:val="clear" w:color="auto" w:fill="auto"/>
            <w:vAlign w:val="center"/>
            <w:hideMark/>
          </w:tcPr>
          <w:p w14:paraId="53FDFCCB"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51D7E3B8"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6247D9DE"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1" w:type="pct"/>
            <w:shd w:val="clear" w:color="auto" w:fill="auto"/>
            <w:vAlign w:val="center"/>
            <w:hideMark/>
          </w:tcPr>
          <w:p w14:paraId="797DF32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0" w:type="pct"/>
            <w:shd w:val="clear" w:color="auto" w:fill="auto"/>
            <w:vAlign w:val="center"/>
            <w:hideMark/>
          </w:tcPr>
          <w:p w14:paraId="6FE75499"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69" w:type="pct"/>
            <w:shd w:val="clear" w:color="auto" w:fill="auto"/>
            <w:vAlign w:val="center"/>
            <w:hideMark/>
          </w:tcPr>
          <w:p w14:paraId="18A55B9C"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60" w:type="pct"/>
            <w:shd w:val="clear" w:color="auto" w:fill="auto"/>
            <w:vAlign w:val="center"/>
            <w:hideMark/>
          </w:tcPr>
          <w:p w14:paraId="1AB8240D"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254BB8ED"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421" w:type="pct"/>
            <w:shd w:val="clear" w:color="auto" w:fill="auto"/>
            <w:vAlign w:val="center"/>
            <w:hideMark/>
          </w:tcPr>
          <w:p w14:paraId="65022A65"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r>
      <w:tr w:rsidR="00305BD2" w:rsidRPr="00AB3AB5" w14:paraId="3B705503" w14:textId="77777777" w:rsidTr="00AB3AB5">
        <w:trPr>
          <w:trHeight w:val="20"/>
        </w:trPr>
        <w:tc>
          <w:tcPr>
            <w:tcW w:w="1161" w:type="pct"/>
            <w:gridSpan w:val="3"/>
            <w:vMerge/>
            <w:vAlign w:val="center"/>
            <w:hideMark/>
          </w:tcPr>
          <w:p w14:paraId="5E176326"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42438A10" w14:textId="77777777" w:rsidR="00305BD2" w:rsidRPr="00AB3AB5" w:rsidRDefault="00305BD2" w:rsidP="00305BD2">
            <w:pPr>
              <w:autoSpaceDE/>
              <w:autoSpaceDN/>
              <w:adjustRightInd/>
              <w:rPr>
                <w:color w:val="000000"/>
                <w:sz w:val="16"/>
                <w:szCs w:val="16"/>
              </w:rPr>
            </w:pPr>
            <w:r w:rsidRPr="00AB3AB5">
              <w:rPr>
                <w:color w:val="000000"/>
                <w:sz w:val="16"/>
                <w:szCs w:val="16"/>
              </w:rPr>
              <w:t>иные источники финансирования</w:t>
            </w:r>
          </w:p>
        </w:tc>
        <w:tc>
          <w:tcPr>
            <w:tcW w:w="415" w:type="pct"/>
            <w:shd w:val="clear" w:color="auto" w:fill="auto"/>
            <w:vAlign w:val="center"/>
            <w:hideMark/>
          </w:tcPr>
          <w:p w14:paraId="341458D0"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0B9FE49B"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1011B4E6"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1" w:type="pct"/>
            <w:shd w:val="clear" w:color="auto" w:fill="auto"/>
            <w:vAlign w:val="center"/>
            <w:hideMark/>
          </w:tcPr>
          <w:p w14:paraId="1255A3F0"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0" w:type="pct"/>
            <w:shd w:val="clear" w:color="auto" w:fill="auto"/>
            <w:vAlign w:val="center"/>
            <w:hideMark/>
          </w:tcPr>
          <w:p w14:paraId="7A7EF37E"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69" w:type="pct"/>
            <w:shd w:val="clear" w:color="auto" w:fill="auto"/>
            <w:vAlign w:val="center"/>
            <w:hideMark/>
          </w:tcPr>
          <w:p w14:paraId="735029A6"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60" w:type="pct"/>
            <w:shd w:val="clear" w:color="auto" w:fill="auto"/>
            <w:vAlign w:val="center"/>
            <w:hideMark/>
          </w:tcPr>
          <w:p w14:paraId="655AAF54"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63050441"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421" w:type="pct"/>
            <w:shd w:val="clear" w:color="auto" w:fill="auto"/>
            <w:vAlign w:val="center"/>
            <w:hideMark/>
          </w:tcPr>
          <w:p w14:paraId="52810A2D"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r>
      <w:tr w:rsidR="00305BD2" w:rsidRPr="00AB3AB5" w14:paraId="7ECE8C47" w14:textId="77777777" w:rsidTr="00AB3AB5">
        <w:trPr>
          <w:trHeight w:val="20"/>
        </w:trPr>
        <w:tc>
          <w:tcPr>
            <w:tcW w:w="1161" w:type="pct"/>
            <w:gridSpan w:val="3"/>
            <w:vMerge w:val="restart"/>
            <w:shd w:val="clear" w:color="auto" w:fill="auto"/>
            <w:vAlign w:val="center"/>
            <w:hideMark/>
          </w:tcPr>
          <w:p w14:paraId="5F7A26CF" w14:textId="77777777" w:rsidR="00305BD2" w:rsidRPr="00AB3AB5" w:rsidRDefault="00305BD2" w:rsidP="00305BD2">
            <w:pPr>
              <w:autoSpaceDE/>
              <w:autoSpaceDN/>
              <w:adjustRightInd/>
              <w:rPr>
                <w:color w:val="000000"/>
                <w:sz w:val="16"/>
                <w:szCs w:val="16"/>
              </w:rPr>
            </w:pPr>
            <w:r w:rsidRPr="00AB3AB5">
              <w:rPr>
                <w:color w:val="000000"/>
                <w:sz w:val="16"/>
                <w:szCs w:val="16"/>
              </w:rPr>
              <w:t xml:space="preserve">    Прочие расходы</w:t>
            </w:r>
          </w:p>
        </w:tc>
        <w:tc>
          <w:tcPr>
            <w:tcW w:w="416" w:type="pct"/>
            <w:shd w:val="clear" w:color="auto" w:fill="auto"/>
            <w:vAlign w:val="center"/>
            <w:hideMark/>
          </w:tcPr>
          <w:p w14:paraId="6C2FC16B" w14:textId="77777777" w:rsidR="00305BD2" w:rsidRPr="00AB3AB5" w:rsidRDefault="00305BD2" w:rsidP="00305BD2">
            <w:pPr>
              <w:autoSpaceDE/>
              <w:autoSpaceDN/>
              <w:adjustRightInd/>
              <w:rPr>
                <w:color w:val="000000"/>
                <w:sz w:val="16"/>
                <w:szCs w:val="16"/>
              </w:rPr>
            </w:pPr>
            <w:r w:rsidRPr="00AB3AB5">
              <w:rPr>
                <w:color w:val="000000"/>
                <w:sz w:val="16"/>
                <w:szCs w:val="16"/>
              </w:rPr>
              <w:t>всего:</w:t>
            </w:r>
          </w:p>
        </w:tc>
        <w:tc>
          <w:tcPr>
            <w:tcW w:w="415" w:type="pct"/>
            <w:shd w:val="clear" w:color="auto" w:fill="auto"/>
            <w:vAlign w:val="center"/>
            <w:hideMark/>
          </w:tcPr>
          <w:p w14:paraId="7F1C0720"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21 241 958,3</w:t>
            </w:r>
          </w:p>
        </w:tc>
        <w:tc>
          <w:tcPr>
            <w:tcW w:w="373" w:type="pct"/>
            <w:shd w:val="clear" w:color="auto" w:fill="auto"/>
            <w:vAlign w:val="center"/>
            <w:hideMark/>
          </w:tcPr>
          <w:p w14:paraId="714A4E22"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1 798 280,6</w:t>
            </w:r>
          </w:p>
        </w:tc>
        <w:tc>
          <w:tcPr>
            <w:tcW w:w="372" w:type="pct"/>
            <w:shd w:val="clear" w:color="auto" w:fill="auto"/>
            <w:vAlign w:val="center"/>
            <w:hideMark/>
          </w:tcPr>
          <w:p w14:paraId="4AA463C4"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1 924 591,9</w:t>
            </w:r>
          </w:p>
        </w:tc>
        <w:tc>
          <w:tcPr>
            <w:tcW w:w="371" w:type="pct"/>
            <w:shd w:val="clear" w:color="auto" w:fill="auto"/>
            <w:vAlign w:val="center"/>
            <w:hideMark/>
          </w:tcPr>
          <w:p w14:paraId="1F9421F5"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1 877 913,4</w:t>
            </w:r>
          </w:p>
        </w:tc>
        <w:tc>
          <w:tcPr>
            <w:tcW w:w="370" w:type="pct"/>
            <w:shd w:val="clear" w:color="auto" w:fill="auto"/>
            <w:vAlign w:val="center"/>
            <w:hideMark/>
          </w:tcPr>
          <w:p w14:paraId="10E77FFC"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1 877 838,8</w:t>
            </w:r>
          </w:p>
        </w:tc>
        <w:tc>
          <w:tcPr>
            <w:tcW w:w="369" w:type="pct"/>
            <w:shd w:val="clear" w:color="auto" w:fill="auto"/>
            <w:vAlign w:val="center"/>
            <w:hideMark/>
          </w:tcPr>
          <w:p w14:paraId="1C25A112"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1 720 416,7</w:t>
            </w:r>
          </w:p>
        </w:tc>
        <w:tc>
          <w:tcPr>
            <w:tcW w:w="360" w:type="pct"/>
            <w:shd w:val="clear" w:color="auto" w:fill="auto"/>
            <w:vAlign w:val="center"/>
            <w:hideMark/>
          </w:tcPr>
          <w:p w14:paraId="6AA0DDB1"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1 720 416,7</w:t>
            </w:r>
          </w:p>
        </w:tc>
        <w:tc>
          <w:tcPr>
            <w:tcW w:w="372" w:type="pct"/>
            <w:shd w:val="clear" w:color="auto" w:fill="auto"/>
            <w:vAlign w:val="center"/>
            <w:hideMark/>
          </w:tcPr>
          <w:p w14:paraId="3865CB4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1 720 416,7</w:t>
            </w:r>
          </w:p>
        </w:tc>
        <w:tc>
          <w:tcPr>
            <w:tcW w:w="421" w:type="pct"/>
            <w:shd w:val="clear" w:color="auto" w:fill="auto"/>
            <w:vAlign w:val="center"/>
            <w:hideMark/>
          </w:tcPr>
          <w:p w14:paraId="343560C7"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8 602 083,5</w:t>
            </w:r>
          </w:p>
        </w:tc>
      </w:tr>
      <w:tr w:rsidR="00305BD2" w:rsidRPr="00AB3AB5" w14:paraId="3741D13B" w14:textId="77777777" w:rsidTr="00AB3AB5">
        <w:trPr>
          <w:trHeight w:val="20"/>
        </w:trPr>
        <w:tc>
          <w:tcPr>
            <w:tcW w:w="1161" w:type="pct"/>
            <w:gridSpan w:val="3"/>
            <w:vMerge/>
            <w:vAlign w:val="center"/>
            <w:hideMark/>
          </w:tcPr>
          <w:p w14:paraId="54E885C4"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77608159" w14:textId="77777777" w:rsidR="00305BD2" w:rsidRPr="00AB3AB5" w:rsidRDefault="00305BD2" w:rsidP="00305BD2">
            <w:pPr>
              <w:autoSpaceDE/>
              <w:autoSpaceDN/>
              <w:adjustRightInd/>
              <w:rPr>
                <w:color w:val="000000"/>
                <w:sz w:val="16"/>
                <w:szCs w:val="16"/>
              </w:rPr>
            </w:pPr>
            <w:r w:rsidRPr="00AB3AB5">
              <w:rPr>
                <w:color w:val="000000"/>
                <w:sz w:val="16"/>
                <w:szCs w:val="16"/>
              </w:rPr>
              <w:t>федеральный бюджет</w:t>
            </w:r>
          </w:p>
        </w:tc>
        <w:tc>
          <w:tcPr>
            <w:tcW w:w="415" w:type="pct"/>
            <w:shd w:val="clear" w:color="auto" w:fill="auto"/>
            <w:vAlign w:val="center"/>
            <w:hideMark/>
          </w:tcPr>
          <w:p w14:paraId="4C4F28AB"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13D81359"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636AEE09"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1" w:type="pct"/>
            <w:shd w:val="clear" w:color="auto" w:fill="auto"/>
            <w:vAlign w:val="center"/>
            <w:hideMark/>
          </w:tcPr>
          <w:p w14:paraId="183AABA9"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0" w:type="pct"/>
            <w:shd w:val="clear" w:color="auto" w:fill="auto"/>
            <w:vAlign w:val="center"/>
            <w:hideMark/>
          </w:tcPr>
          <w:p w14:paraId="1DD82473"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69" w:type="pct"/>
            <w:shd w:val="clear" w:color="auto" w:fill="auto"/>
            <w:vAlign w:val="center"/>
            <w:hideMark/>
          </w:tcPr>
          <w:p w14:paraId="07FB1025"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60" w:type="pct"/>
            <w:shd w:val="clear" w:color="auto" w:fill="auto"/>
            <w:vAlign w:val="center"/>
            <w:hideMark/>
          </w:tcPr>
          <w:p w14:paraId="45A7100B"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351F3D1B"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421" w:type="pct"/>
            <w:shd w:val="clear" w:color="auto" w:fill="auto"/>
            <w:vAlign w:val="center"/>
            <w:hideMark/>
          </w:tcPr>
          <w:p w14:paraId="0A77F6C0"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r>
      <w:tr w:rsidR="00305BD2" w:rsidRPr="00AB3AB5" w14:paraId="46E9AE81" w14:textId="77777777" w:rsidTr="00AB3AB5">
        <w:trPr>
          <w:trHeight w:val="20"/>
        </w:trPr>
        <w:tc>
          <w:tcPr>
            <w:tcW w:w="1161" w:type="pct"/>
            <w:gridSpan w:val="3"/>
            <w:vMerge/>
            <w:vAlign w:val="center"/>
            <w:hideMark/>
          </w:tcPr>
          <w:p w14:paraId="7304A816"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14B1442A" w14:textId="77777777" w:rsidR="00305BD2" w:rsidRPr="00AB3AB5" w:rsidRDefault="00305BD2" w:rsidP="00305BD2">
            <w:pPr>
              <w:autoSpaceDE/>
              <w:autoSpaceDN/>
              <w:adjustRightInd/>
              <w:rPr>
                <w:color w:val="000000"/>
                <w:sz w:val="16"/>
                <w:szCs w:val="16"/>
              </w:rPr>
            </w:pPr>
            <w:r w:rsidRPr="00AB3AB5">
              <w:rPr>
                <w:color w:val="000000"/>
                <w:sz w:val="16"/>
                <w:szCs w:val="16"/>
              </w:rPr>
              <w:t>бюджет автономного округа</w:t>
            </w:r>
          </w:p>
        </w:tc>
        <w:tc>
          <w:tcPr>
            <w:tcW w:w="415" w:type="pct"/>
            <w:shd w:val="clear" w:color="auto" w:fill="auto"/>
            <w:vAlign w:val="center"/>
            <w:hideMark/>
          </w:tcPr>
          <w:p w14:paraId="6F90AF96"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15 354 926,8</w:t>
            </w:r>
          </w:p>
        </w:tc>
        <w:tc>
          <w:tcPr>
            <w:tcW w:w="373" w:type="pct"/>
            <w:shd w:val="clear" w:color="auto" w:fill="auto"/>
            <w:vAlign w:val="center"/>
            <w:hideMark/>
          </w:tcPr>
          <w:p w14:paraId="1CACED67"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1 292 250,1</w:t>
            </w:r>
          </w:p>
        </w:tc>
        <w:tc>
          <w:tcPr>
            <w:tcW w:w="372" w:type="pct"/>
            <w:shd w:val="clear" w:color="auto" w:fill="auto"/>
            <w:vAlign w:val="center"/>
            <w:hideMark/>
          </w:tcPr>
          <w:p w14:paraId="311C4F14"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1 382 400,3</w:t>
            </w:r>
          </w:p>
        </w:tc>
        <w:tc>
          <w:tcPr>
            <w:tcW w:w="371" w:type="pct"/>
            <w:shd w:val="clear" w:color="auto" w:fill="auto"/>
            <w:vAlign w:val="center"/>
            <w:hideMark/>
          </w:tcPr>
          <w:p w14:paraId="261270C2"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1 376 485,4</w:t>
            </w:r>
          </w:p>
        </w:tc>
        <w:tc>
          <w:tcPr>
            <w:tcW w:w="370" w:type="pct"/>
            <w:shd w:val="clear" w:color="auto" w:fill="auto"/>
            <w:vAlign w:val="center"/>
            <w:hideMark/>
          </w:tcPr>
          <w:p w14:paraId="2C7C88B0"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1 376 485,4</w:t>
            </w:r>
          </w:p>
        </w:tc>
        <w:tc>
          <w:tcPr>
            <w:tcW w:w="369" w:type="pct"/>
            <w:shd w:val="clear" w:color="auto" w:fill="auto"/>
            <w:vAlign w:val="center"/>
            <w:hideMark/>
          </w:tcPr>
          <w:p w14:paraId="409482FB"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1 240 913,2</w:t>
            </w:r>
          </w:p>
        </w:tc>
        <w:tc>
          <w:tcPr>
            <w:tcW w:w="360" w:type="pct"/>
            <w:shd w:val="clear" w:color="auto" w:fill="auto"/>
            <w:vAlign w:val="center"/>
            <w:hideMark/>
          </w:tcPr>
          <w:p w14:paraId="1C71B61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1 240 913,2</w:t>
            </w:r>
          </w:p>
        </w:tc>
        <w:tc>
          <w:tcPr>
            <w:tcW w:w="372" w:type="pct"/>
            <w:shd w:val="clear" w:color="auto" w:fill="auto"/>
            <w:vAlign w:val="center"/>
            <w:hideMark/>
          </w:tcPr>
          <w:p w14:paraId="51647C0E"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1 240 913,2</w:t>
            </w:r>
          </w:p>
        </w:tc>
        <w:tc>
          <w:tcPr>
            <w:tcW w:w="421" w:type="pct"/>
            <w:shd w:val="clear" w:color="auto" w:fill="auto"/>
            <w:vAlign w:val="center"/>
            <w:hideMark/>
          </w:tcPr>
          <w:p w14:paraId="16F81927"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6 204 566,0</w:t>
            </w:r>
          </w:p>
        </w:tc>
      </w:tr>
      <w:tr w:rsidR="00305BD2" w:rsidRPr="00AB3AB5" w14:paraId="63FD8AA2" w14:textId="77777777" w:rsidTr="00AB3AB5">
        <w:trPr>
          <w:trHeight w:val="20"/>
        </w:trPr>
        <w:tc>
          <w:tcPr>
            <w:tcW w:w="1161" w:type="pct"/>
            <w:gridSpan w:val="3"/>
            <w:vMerge/>
            <w:vAlign w:val="center"/>
            <w:hideMark/>
          </w:tcPr>
          <w:p w14:paraId="0DD873B1"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43DB0533" w14:textId="77777777" w:rsidR="00305BD2" w:rsidRPr="00AB3AB5" w:rsidRDefault="00305BD2" w:rsidP="00305BD2">
            <w:pPr>
              <w:autoSpaceDE/>
              <w:autoSpaceDN/>
              <w:adjustRightInd/>
              <w:rPr>
                <w:color w:val="000000"/>
                <w:sz w:val="16"/>
                <w:szCs w:val="16"/>
              </w:rPr>
            </w:pPr>
            <w:r w:rsidRPr="00AB3AB5">
              <w:rPr>
                <w:color w:val="000000"/>
                <w:sz w:val="16"/>
                <w:szCs w:val="16"/>
              </w:rPr>
              <w:t>местный бюджет</w:t>
            </w:r>
          </w:p>
        </w:tc>
        <w:tc>
          <w:tcPr>
            <w:tcW w:w="415" w:type="pct"/>
            <w:shd w:val="clear" w:color="auto" w:fill="auto"/>
            <w:vAlign w:val="center"/>
            <w:hideMark/>
          </w:tcPr>
          <w:p w14:paraId="44633C56"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4 786 394,7</w:t>
            </w:r>
          </w:p>
        </w:tc>
        <w:tc>
          <w:tcPr>
            <w:tcW w:w="373" w:type="pct"/>
            <w:shd w:val="clear" w:color="auto" w:fill="auto"/>
            <w:vAlign w:val="center"/>
            <w:hideMark/>
          </w:tcPr>
          <w:p w14:paraId="2E0E7BAC"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398 152,1</w:t>
            </w:r>
          </w:p>
        </w:tc>
        <w:tc>
          <w:tcPr>
            <w:tcW w:w="372" w:type="pct"/>
            <w:shd w:val="clear" w:color="auto" w:fill="auto"/>
            <w:vAlign w:val="center"/>
            <w:hideMark/>
          </w:tcPr>
          <w:p w14:paraId="7CAB3372"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442 297,2</w:t>
            </w:r>
          </w:p>
        </w:tc>
        <w:tc>
          <w:tcPr>
            <w:tcW w:w="371" w:type="pct"/>
            <w:shd w:val="clear" w:color="auto" w:fill="auto"/>
            <w:vAlign w:val="center"/>
            <w:hideMark/>
          </w:tcPr>
          <w:p w14:paraId="4EE1A4E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401 533,6</w:t>
            </w:r>
          </w:p>
        </w:tc>
        <w:tc>
          <w:tcPr>
            <w:tcW w:w="370" w:type="pct"/>
            <w:shd w:val="clear" w:color="auto" w:fill="auto"/>
            <w:vAlign w:val="center"/>
            <w:hideMark/>
          </w:tcPr>
          <w:p w14:paraId="41813CDD"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401 459,0</w:t>
            </w:r>
          </w:p>
        </w:tc>
        <w:tc>
          <w:tcPr>
            <w:tcW w:w="369" w:type="pct"/>
            <w:shd w:val="clear" w:color="auto" w:fill="auto"/>
            <w:vAlign w:val="center"/>
            <w:hideMark/>
          </w:tcPr>
          <w:p w14:paraId="1608D489"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392 869,1</w:t>
            </w:r>
          </w:p>
        </w:tc>
        <w:tc>
          <w:tcPr>
            <w:tcW w:w="360" w:type="pct"/>
            <w:shd w:val="clear" w:color="auto" w:fill="auto"/>
            <w:vAlign w:val="center"/>
            <w:hideMark/>
          </w:tcPr>
          <w:p w14:paraId="6BCE54F9"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392 869,1</w:t>
            </w:r>
          </w:p>
        </w:tc>
        <w:tc>
          <w:tcPr>
            <w:tcW w:w="372" w:type="pct"/>
            <w:shd w:val="clear" w:color="auto" w:fill="auto"/>
            <w:vAlign w:val="center"/>
            <w:hideMark/>
          </w:tcPr>
          <w:p w14:paraId="659EC00D"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392 869,1</w:t>
            </w:r>
          </w:p>
        </w:tc>
        <w:tc>
          <w:tcPr>
            <w:tcW w:w="421" w:type="pct"/>
            <w:shd w:val="clear" w:color="auto" w:fill="auto"/>
            <w:vAlign w:val="center"/>
            <w:hideMark/>
          </w:tcPr>
          <w:p w14:paraId="163AACA2"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1 964 345,5</w:t>
            </w:r>
          </w:p>
        </w:tc>
      </w:tr>
      <w:tr w:rsidR="00305BD2" w:rsidRPr="00AB3AB5" w14:paraId="31BBF1D6" w14:textId="77777777" w:rsidTr="00AB3AB5">
        <w:trPr>
          <w:trHeight w:val="20"/>
        </w:trPr>
        <w:tc>
          <w:tcPr>
            <w:tcW w:w="1161" w:type="pct"/>
            <w:gridSpan w:val="3"/>
            <w:vMerge/>
            <w:vAlign w:val="center"/>
            <w:hideMark/>
          </w:tcPr>
          <w:p w14:paraId="10BC4325"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21689133" w14:textId="77777777" w:rsidR="00305BD2" w:rsidRPr="00AB3AB5" w:rsidRDefault="00305BD2" w:rsidP="00305BD2">
            <w:pPr>
              <w:autoSpaceDE/>
              <w:autoSpaceDN/>
              <w:adjustRightInd/>
              <w:rPr>
                <w:color w:val="000000"/>
                <w:sz w:val="16"/>
                <w:szCs w:val="16"/>
              </w:rPr>
            </w:pPr>
            <w:r w:rsidRPr="00AB3AB5">
              <w:rPr>
                <w:color w:val="000000"/>
                <w:sz w:val="16"/>
                <w:szCs w:val="16"/>
              </w:rPr>
              <w:t>иные источники финансирования</w:t>
            </w:r>
          </w:p>
        </w:tc>
        <w:tc>
          <w:tcPr>
            <w:tcW w:w="415" w:type="pct"/>
            <w:shd w:val="clear" w:color="auto" w:fill="auto"/>
            <w:vAlign w:val="center"/>
            <w:hideMark/>
          </w:tcPr>
          <w:p w14:paraId="43971231"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1 100 636,8</w:t>
            </w:r>
          </w:p>
        </w:tc>
        <w:tc>
          <w:tcPr>
            <w:tcW w:w="373" w:type="pct"/>
            <w:shd w:val="clear" w:color="auto" w:fill="auto"/>
            <w:vAlign w:val="center"/>
            <w:hideMark/>
          </w:tcPr>
          <w:p w14:paraId="15A1B247"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107 878,4</w:t>
            </w:r>
          </w:p>
        </w:tc>
        <w:tc>
          <w:tcPr>
            <w:tcW w:w="372" w:type="pct"/>
            <w:shd w:val="clear" w:color="auto" w:fill="auto"/>
            <w:vAlign w:val="center"/>
            <w:hideMark/>
          </w:tcPr>
          <w:p w14:paraId="7741046A"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99 894,4</w:t>
            </w:r>
          </w:p>
        </w:tc>
        <w:tc>
          <w:tcPr>
            <w:tcW w:w="371" w:type="pct"/>
            <w:shd w:val="clear" w:color="auto" w:fill="auto"/>
            <w:vAlign w:val="center"/>
            <w:hideMark/>
          </w:tcPr>
          <w:p w14:paraId="1453404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99 894,4</w:t>
            </w:r>
          </w:p>
        </w:tc>
        <w:tc>
          <w:tcPr>
            <w:tcW w:w="370" w:type="pct"/>
            <w:shd w:val="clear" w:color="auto" w:fill="auto"/>
            <w:vAlign w:val="center"/>
            <w:hideMark/>
          </w:tcPr>
          <w:p w14:paraId="58D6DC75"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99 894,4</w:t>
            </w:r>
          </w:p>
        </w:tc>
        <w:tc>
          <w:tcPr>
            <w:tcW w:w="369" w:type="pct"/>
            <w:shd w:val="clear" w:color="auto" w:fill="auto"/>
            <w:vAlign w:val="center"/>
            <w:hideMark/>
          </w:tcPr>
          <w:p w14:paraId="45D45277"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86 634,4</w:t>
            </w:r>
          </w:p>
        </w:tc>
        <w:tc>
          <w:tcPr>
            <w:tcW w:w="360" w:type="pct"/>
            <w:shd w:val="clear" w:color="auto" w:fill="auto"/>
            <w:vAlign w:val="center"/>
            <w:hideMark/>
          </w:tcPr>
          <w:p w14:paraId="7D6C7086"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86 634,4</w:t>
            </w:r>
          </w:p>
        </w:tc>
        <w:tc>
          <w:tcPr>
            <w:tcW w:w="372" w:type="pct"/>
            <w:shd w:val="clear" w:color="auto" w:fill="auto"/>
            <w:vAlign w:val="center"/>
            <w:hideMark/>
          </w:tcPr>
          <w:p w14:paraId="4425C7F4"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86 634,4</w:t>
            </w:r>
          </w:p>
        </w:tc>
        <w:tc>
          <w:tcPr>
            <w:tcW w:w="421" w:type="pct"/>
            <w:shd w:val="clear" w:color="auto" w:fill="auto"/>
            <w:vAlign w:val="center"/>
            <w:hideMark/>
          </w:tcPr>
          <w:p w14:paraId="7874BE78"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433 172,0</w:t>
            </w:r>
          </w:p>
        </w:tc>
      </w:tr>
      <w:tr w:rsidR="00305BD2" w:rsidRPr="00AB3AB5" w14:paraId="676F5BC0" w14:textId="77777777" w:rsidTr="00AB3AB5">
        <w:trPr>
          <w:trHeight w:val="20"/>
        </w:trPr>
        <w:tc>
          <w:tcPr>
            <w:tcW w:w="1161" w:type="pct"/>
            <w:gridSpan w:val="3"/>
            <w:shd w:val="clear" w:color="auto" w:fill="auto"/>
            <w:vAlign w:val="center"/>
            <w:hideMark/>
          </w:tcPr>
          <w:p w14:paraId="12397C7B" w14:textId="77777777" w:rsidR="00305BD2" w:rsidRPr="00AB3AB5" w:rsidRDefault="00305BD2" w:rsidP="00305BD2">
            <w:pPr>
              <w:autoSpaceDE/>
              <w:autoSpaceDN/>
              <w:adjustRightInd/>
              <w:rPr>
                <w:color w:val="000000"/>
                <w:sz w:val="16"/>
                <w:szCs w:val="16"/>
              </w:rPr>
            </w:pPr>
            <w:r w:rsidRPr="00AB3AB5">
              <w:rPr>
                <w:color w:val="000000"/>
                <w:sz w:val="16"/>
                <w:szCs w:val="16"/>
              </w:rPr>
              <w:t>В том числе:</w:t>
            </w:r>
          </w:p>
        </w:tc>
        <w:tc>
          <w:tcPr>
            <w:tcW w:w="416" w:type="pct"/>
            <w:shd w:val="clear" w:color="auto" w:fill="auto"/>
            <w:vAlign w:val="center"/>
            <w:hideMark/>
          </w:tcPr>
          <w:p w14:paraId="42693713" w14:textId="77777777" w:rsidR="00305BD2" w:rsidRPr="00AB3AB5" w:rsidRDefault="00305BD2" w:rsidP="00305BD2">
            <w:pPr>
              <w:autoSpaceDE/>
              <w:autoSpaceDN/>
              <w:adjustRightInd/>
              <w:rPr>
                <w:color w:val="000000"/>
                <w:sz w:val="16"/>
                <w:szCs w:val="16"/>
              </w:rPr>
            </w:pPr>
            <w:r w:rsidRPr="00AB3AB5">
              <w:rPr>
                <w:color w:val="000000"/>
                <w:sz w:val="16"/>
                <w:szCs w:val="16"/>
              </w:rPr>
              <w:t> </w:t>
            </w:r>
          </w:p>
        </w:tc>
        <w:tc>
          <w:tcPr>
            <w:tcW w:w="415" w:type="pct"/>
            <w:shd w:val="clear" w:color="auto" w:fill="auto"/>
            <w:vAlign w:val="center"/>
            <w:hideMark/>
          </w:tcPr>
          <w:p w14:paraId="5972BD2D" w14:textId="77777777" w:rsidR="00305BD2" w:rsidRPr="00AB3AB5" w:rsidRDefault="00305BD2" w:rsidP="00305BD2">
            <w:pPr>
              <w:autoSpaceDE/>
              <w:autoSpaceDN/>
              <w:adjustRightInd/>
              <w:rPr>
                <w:color w:val="000000"/>
                <w:sz w:val="16"/>
                <w:szCs w:val="16"/>
              </w:rPr>
            </w:pPr>
            <w:r w:rsidRPr="00AB3AB5">
              <w:rPr>
                <w:color w:val="000000"/>
                <w:sz w:val="16"/>
                <w:szCs w:val="16"/>
              </w:rPr>
              <w:t> </w:t>
            </w:r>
          </w:p>
        </w:tc>
        <w:tc>
          <w:tcPr>
            <w:tcW w:w="373" w:type="pct"/>
            <w:shd w:val="clear" w:color="auto" w:fill="auto"/>
            <w:vAlign w:val="center"/>
            <w:hideMark/>
          </w:tcPr>
          <w:p w14:paraId="21D0490E" w14:textId="77777777" w:rsidR="00305BD2" w:rsidRPr="00AB3AB5" w:rsidRDefault="00305BD2" w:rsidP="00305BD2">
            <w:pPr>
              <w:autoSpaceDE/>
              <w:autoSpaceDN/>
              <w:adjustRightInd/>
              <w:rPr>
                <w:color w:val="000000"/>
                <w:sz w:val="16"/>
                <w:szCs w:val="16"/>
              </w:rPr>
            </w:pPr>
            <w:r w:rsidRPr="00AB3AB5">
              <w:rPr>
                <w:color w:val="000000"/>
                <w:sz w:val="16"/>
                <w:szCs w:val="16"/>
              </w:rPr>
              <w:t> </w:t>
            </w:r>
          </w:p>
        </w:tc>
        <w:tc>
          <w:tcPr>
            <w:tcW w:w="372" w:type="pct"/>
            <w:shd w:val="clear" w:color="auto" w:fill="auto"/>
            <w:vAlign w:val="center"/>
            <w:hideMark/>
          </w:tcPr>
          <w:p w14:paraId="4E8F7288" w14:textId="77777777" w:rsidR="00305BD2" w:rsidRPr="00AB3AB5" w:rsidRDefault="00305BD2" w:rsidP="00305BD2">
            <w:pPr>
              <w:autoSpaceDE/>
              <w:autoSpaceDN/>
              <w:adjustRightInd/>
              <w:rPr>
                <w:color w:val="000000"/>
                <w:sz w:val="16"/>
                <w:szCs w:val="16"/>
              </w:rPr>
            </w:pPr>
            <w:r w:rsidRPr="00AB3AB5">
              <w:rPr>
                <w:color w:val="000000"/>
                <w:sz w:val="16"/>
                <w:szCs w:val="16"/>
              </w:rPr>
              <w:t> </w:t>
            </w:r>
          </w:p>
        </w:tc>
        <w:tc>
          <w:tcPr>
            <w:tcW w:w="371" w:type="pct"/>
            <w:shd w:val="clear" w:color="auto" w:fill="auto"/>
            <w:vAlign w:val="center"/>
            <w:hideMark/>
          </w:tcPr>
          <w:p w14:paraId="70299A14" w14:textId="77777777" w:rsidR="00305BD2" w:rsidRPr="00AB3AB5" w:rsidRDefault="00305BD2" w:rsidP="00305BD2">
            <w:pPr>
              <w:autoSpaceDE/>
              <w:autoSpaceDN/>
              <w:adjustRightInd/>
              <w:rPr>
                <w:color w:val="000000"/>
                <w:sz w:val="16"/>
                <w:szCs w:val="16"/>
              </w:rPr>
            </w:pPr>
            <w:r w:rsidRPr="00AB3AB5">
              <w:rPr>
                <w:color w:val="000000"/>
                <w:sz w:val="16"/>
                <w:szCs w:val="16"/>
              </w:rPr>
              <w:t> </w:t>
            </w:r>
          </w:p>
        </w:tc>
        <w:tc>
          <w:tcPr>
            <w:tcW w:w="370" w:type="pct"/>
            <w:shd w:val="clear" w:color="auto" w:fill="auto"/>
            <w:vAlign w:val="center"/>
            <w:hideMark/>
          </w:tcPr>
          <w:p w14:paraId="0708E6D5" w14:textId="77777777" w:rsidR="00305BD2" w:rsidRPr="00AB3AB5" w:rsidRDefault="00305BD2" w:rsidP="00305BD2">
            <w:pPr>
              <w:autoSpaceDE/>
              <w:autoSpaceDN/>
              <w:adjustRightInd/>
              <w:rPr>
                <w:color w:val="000000"/>
                <w:sz w:val="16"/>
                <w:szCs w:val="16"/>
              </w:rPr>
            </w:pPr>
            <w:r w:rsidRPr="00AB3AB5">
              <w:rPr>
                <w:color w:val="000000"/>
                <w:sz w:val="16"/>
                <w:szCs w:val="16"/>
              </w:rPr>
              <w:t> </w:t>
            </w:r>
          </w:p>
        </w:tc>
        <w:tc>
          <w:tcPr>
            <w:tcW w:w="369" w:type="pct"/>
            <w:shd w:val="clear" w:color="auto" w:fill="auto"/>
            <w:vAlign w:val="center"/>
            <w:hideMark/>
          </w:tcPr>
          <w:p w14:paraId="7B8C2CB4" w14:textId="77777777" w:rsidR="00305BD2" w:rsidRPr="00AB3AB5" w:rsidRDefault="00305BD2" w:rsidP="00305BD2">
            <w:pPr>
              <w:autoSpaceDE/>
              <w:autoSpaceDN/>
              <w:adjustRightInd/>
              <w:rPr>
                <w:color w:val="000000"/>
                <w:sz w:val="16"/>
                <w:szCs w:val="16"/>
              </w:rPr>
            </w:pPr>
            <w:r w:rsidRPr="00AB3AB5">
              <w:rPr>
                <w:color w:val="000000"/>
                <w:sz w:val="16"/>
                <w:szCs w:val="16"/>
              </w:rPr>
              <w:t> </w:t>
            </w:r>
          </w:p>
        </w:tc>
        <w:tc>
          <w:tcPr>
            <w:tcW w:w="360" w:type="pct"/>
            <w:shd w:val="clear" w:color="auto" w:fill="auto"/>
            <w:vAlign w:val="center"/>
            <w:hideMark/>
          </w:tcPr>
          <w:p w14:paraId="4B9BDF7D" w14:textId="77777777" w:rsidR="00305BD2" w:rsidRPr="00AB3AB5" w:rsidRDefault="00305BD2" w:rsidP="00305BD2">
            <w:pPr>
              <w:autoSpaceDE/>
              <w:autoSpaceDN/>
              <w:adjustRightInd/>
              <w:rPr>
                <w:color w:val="000000"/>
                <w:sz w:val="16"/>
                <w:szCs w:val="16"/>
              </w:rPr>
            </w:pPr>
            <w:r w:rsidRPr="00AB3AB5">
              <w:rPr>
                <w:color w:val="000000"/>
                <w:sz w:val="16"/>
                <w:szCs w:val="16"/>
              </w:rPr>
              <w:t> </w:t>
            </w:r>
          </w:p>
        </w:tc>
        <w:tc>
          <w:tcPr>
            <w:tcW w:w="372" w:type="pct"/>
            <w:shd w:val="clear" w:color="auto" w:fill="auto"/>
            <w:vAlign w:val="center"/>
            <w:hideMark/>
          </w:tcPr>
          <w:p w14:paraId="35D9A00B" w14:textId="77777777" w:rsidR="00305BD2" w:rsidRPr="00AB3AB5" w:rsidRDefault="00305BD2" w:rsidP="00305BD2">
            <w:pPr>
              <w:autoSpaceDE/>
              <w:autoSpaceDN/>
              <w:adjustRightInd/>
              <w:rPr>
                <w:color w:val="000000"/>
                <w:sz w:val="16"/>
                <w:szCs w:val="16"/>
              </w:rPr>
            </w:pPr>
            <w:r w:rsidRPr="00AB3AB5">
              <w:rPr>
                <w:color w:val="000000"/>
                <w:sz w:val="16"/>
                <w:szCs w:val="16"/>
              </w:rPr>
              <w:t> </w:t>
            </w:r>
          </w:p>
        </w:tc>
        <w:tc>
          <w:tcPr>
            <w:tcW w:w="421" w:type="pct"/>
            <w:shd w:val="clear" w:color="auto" w:fill="auto"/>
            <w:vAlign w:val="center"/>
            <w:hideMark/>
          </w:tcPr>
          <w:p w14:paraId="78DD9378" w14:textId="77777777" w:rsidR="00305BD2" w:rsidRPr="00AB3AB5" w:rsidRDefault="00305BD2" w:rsidP="00305BD2">
            <w:pPr>
              <w:autoSpaceDE/>
              <w:autoSpaceDN/>
              <w:adjustRightInd/>
              <w:rPr>
                <w:color w:val="000000"/>
                <w:sz w:val="16"/>
                <w:szCs w:val="16"/>
              </w:rPr>
            </w:pPr>
            <w:r w:rsidRPr="00AB3AB5">
              <w:rPr>
                <w:color w:val="000000"/>
                <w:sz w:val="16"/>
                <w:szCs w:val="16"/>
              </w:rPr>
              <w:t> </w:t>
            </w:r>
          </w:p>
        </w:tc>
      </w:tr>
      <w:tr w:rsidR="00305BD2" w:rsidRPr="00AB3AB5" w14:paraId="1D3B7C18" w14:textId="77777777" w:rsidTr="00AB3AB5">
        <w:trPr>
          <w:trHeight w:val="20"/>
        </w:trPr>
        <w:tc>
          <w:tcPr>
            <w:tcW w:w="1161" w:type="pct"/>
            <w:gridSpan w:val="3"/>
            <w:vMerge w:val="restart"/>
            <w:shd w:val="clear" w:color="auto" w:fill="auto"/>
            <w:vAlign w:val="center"/>
            <w:hideMark/>
          </w:tcPr>
          <w:p w14:paraId="361FCA04" w14:textId="77777777" w:rsidR="00305BD2" w:rsidRPr="00AB3AB5" w:rsidRDefault="00305BD2" w:rsidP="00305BD2">
            <w:pPr>
              <w:autoSpaceDE/>
              <w:autoSpaceDN/>
              <w:adjustRightInd/>
              <w:rPr>
                <w:color w:val="000000"/>
                <w:sz w:val="16"/>
                <w:szCs w:val="16"/>
              </w:rPr>
            </w:pPr>
            <w:r w:rsidRPr="00AB3AB5">
              <w:rPr>
                <w:color w:val="000000"/>
                <w:sz w:val="16"/>
                <w:szCs w:val="16"/>
              </w:rPr>
              <w:t>Ответственный исполнитель: ДОиМП /МКУ "Администрация г. Пыть-Ях"</w:t>
            </w:r>
          </w:p>
        </w:tc>
        <w:tc>
          <w:tcPr>
            <w:tcW w:w="416" w:type="pct"/>
            <w:shd w:val="clear" w:color="auto" w:fill="auto"/>
            <w:vAlign w:val="center"/>
            <w:hideMark/>
          </w:tcPr>
          <w:p w14:paraId="7C95B931" w14:textId="77777777" w:rsidR="00305BD2" w:rsidRPr="00AB3AB5" w:rsidRDefault="00305BD2" w:rsidP="00305BD2">
            <w:pPr>
              <w:autoSpaceDE/>
              <w:autoSpaceDN/>
              <w:adjustRightInd/>
              <w:rPr>
                <w:color w:val="000000"/>
                <w:sz w:val="16"/>
                <w:szCs w:val="16"/>
              </w:rPr>
            </w:pPr>
            <w:r w:rsidRPr="00AB3AB5">
              <w:rPr>
                <w:color w:val="000000"/>
                <w:sz w:val="16"/>
                <w:szCs w:val="16"/>
              </w:rPr>
              <w:t>всего:</w:t>
            </w:r>
          </w:p>
        </w:tc>
        <w:tc>
          <w:tcPr>
            <w:tcW w:w="415" w:type="pct"/>
            <w:shd w:val="clear" w:color="auto" w:fill="auto"/>
            <w:vAlign w:val="center"/>
            <w:hideMark/>
          </w:tcPr>
          <w:p w14:paraId="16EE806B"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21 183 134,3</w:t>
            </w:r>
          </w:p>
        </w:tc>
        <w:tc>
          <w:tcPr>
            <w:tcW w:w="373" w:type="pct"/>
            <w:shd w:val="clear" w:color="auto" w:fill="auto"/>
            <w:vAlign w:val="center"/>
            <w:hideMark/>
          </w:tcPr>
          <w:p w14:paraId="56C146D6"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1 775 382,6</w:t>
            </w:r>
          </w:p>
        </w:tc>
        <w:tc>
          <w:tcPr>
            <w:tcW w:w="372" w:type="pct"/>
            <w:shd w:val="clear" w:color="auto" w:fill="auto"/>
            <w:vAlign w:val="center"/>
            <w:hideMark/>
          </w:tcPr>
          <w:p w14:paraId="4FC761E6"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1 904 109,9</w:t>
            </w:r>
          </w:p>
        </w:tc>
        <w:tc>
          <w:tcPr>
            <w:tcW w:w="371" w:type="pct"/>
            <w:shd w:val="clear" w:color="auto" w:fill="auto"/>
            <w:vAlign w:val="center"/>
            <w:hideMark/>
          </w:tcPr>
          <w:p w14:paraId="2F038C72"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1 876 431,4</w:t>
            </w:r>
          </w:p>
        </w:tc>
        <w:tc>
          <w:tcPr>
            <w:tcW w:w="370" w:type="pct"/>
            <w:shd w:val="clear" w:color="auto" w:fill="auto"/>
            <w:vAlign w:val="center"/>
            <w:hideMark/>
          </w:tcPr>
          <w:p w14:paraId="362FCDBA"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1 876 356,8</w:t>
            </w:r>
          </w:p>
        </w:tc>
        <w:tc>
          <w:tcPr>
            <w:tcW w:w="369" w:type="pct"/>
            <w:shd w:val="clear" w:color="auto" w:fill="auto"/>
            <w:vAlign w:val="center"/>
            <w:hideMark/>
          </w:tcPr>
          <w:p w14:paraId="62F42A04"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1 718 856,7</w:t>
            </w:r>
          </w:p>
        </w:tc>
        <w:tc>
          <w:tcPr>
            <w:tcW w:w="360" w:type="pct"/>
            <w:shd w:val="clear" w:color="auto" w:fill="auto"/>
            <w:vAlign w:val="center"/>
            <w:hideMark/>
          </w:tcPr>
          <w:p w14:paraId="4BFCC64D"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1 718 856,7</w:t>
            </w:r>
          </w:p>
        </w:tc>
        <w:tc>
          <w:tcPr>
            <w:tcW w:w="372" w:type="pct"/>
            <w:shd w:val="clear" w:color="auto" w:fill="auto"/>
            <w:vAlign w:val="center"/>
            <w:hideMark/>
          </w:tcPr>
          <w:p w14:paraId="3B505290"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1 718 856,7</w:t>
            </w:r>
          </w:p>
        </w:tc>
        <w:tc>
          <w:tcPr>
            <w:tcW w:w="421" w:type="pct"/>
            <w:shd w:val="clear" w:color="auto" w:fill="auto"/>
            <w:vAlign w:val="center"/>
            <w:hideMark/>
          </w:tcPr>
          <w:p w14:paraId="137C28F2"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8 594 283,5</w:t>
            </w:r>
          </w:p>
        </w:tc>
      </w:tr>
      <w:tr w:rsidR="00305BD2" w:rsidRPr="00AB3AB5" w14:paraId="373BAA6C" w14:textId="77777777" w:rsidTr="00AB3AB5">
        <w:trPr>
          <w:trHeight w:val="20"/>
        </w:trPr>
        <w:tc>
          <w:tcPr>
            <w:tcW w:w="1161" w:type="pct"/>
            <w:gridSpan w:val="3"/>
            <w:vMerge/>
            <w:vAlign w:val="center"/>
            <w:hideMark/>
          </w:tcPr>
          <w:p w14:paraId="0E1476B2"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421A3333" w14:textId="77777777" w:rsidR="00305BD2" w:rsidRPr="00AB3AB5" w:rsidRDefault="00305BD2" w:rsidP="00305BD2">
            <w:pPr>
              <w:autoSpaceDE/>
              <w:autoSpaceDN/>
              <w:adjustRightInd/>
              <w:rPr>
                <w:color w:val="000000"/>
                <w:sz w:val="16"/>
                <w:szCs w:val="16"/>
              </w:rPr>
            </w:pPr>
            <w:r w:rsidRPr="00AB3AB5">
              <w:rPr>
                <w:color w:val="000000"/>
                <w:sz w:val="16"/>
                <w:szCs w:val="16"/>
              </w:rPr>
              <w:t>федеральный бюджет</w:t>
            </w:r>
          </w:p>
        </w:tc>
        <w:tc>
          <w:tcPr>
            <w:tcW w:w="415" w:type="pct"/>
            <w:shd w:val="clear" w:color="auto" w:fill="auto"/>
            <w:vAlign w:val="center"/>
            <w:hideMark/>
          </w:tcPr>
          <w:p w14:paraId="022B0FA3"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4903871A"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2762D4B4"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1" w:type="pct"/>
            <w:shd w:val="clear" w:color="auto" w:fill="auto"/>
            <w:vAlign w:val="center"/>
            <w:hideMark/>
          </w:tcPr>
          <w:p w14:paraId="1586C939"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0" w:type="pct"/>
            <w:shd w:val="clear" w:color="auto" w:fill="auto"/>
            <w:vAlign w:val="center"/>
            <w:hideMark/>
          </w:tcPr>
          <w:p w14:paraId="6EE23C49"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69" w:type="pct"/>
            <w:shd w:val="clear" w:color="auto" w:fill="auto"/>
            <w:vAlign w:val="center"/>
            <w:hideMark/>
          </w:tcPr>
          <w:p w14:paraId="782FBFA4"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60" w:type="pct"/>
            <w:shd w:val="clear" w:color="auto" w:fill="auto"/>
            <w:vAlign w:val="center"/>
            <w:hideMark/>
          </w:tcPr>
          <w:p w14:paraId="5AD7F1FC"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296B30AE"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421" w:type="pct"/>
            <w:shd w:val="clear" w:color="auto" w:fill="auto"/>
            <w:vAlign w:val="center"/>
            <w:hideMark/>
          </w:tcPr>
          <w:p w14:paraId="10375EC7"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r>
      <w:tr w:rsidR="00305BD2" w:rsidRPr="00AB3AB5" w14:paraId="6EA0C4C9" w14:textId="77777777" w:rsidTr="00AB3AB5">
        <w:trPr>
          <w:trHeight w:val="20"/>
        </w:trPr>
        <w:tc>
          <w:tcPr>
            <w:tcW w:w="1161" w:type="pct"/>
            <w:gridSpan w:val="3"/>
            <w:vMerge/>
            <w:vAlign w:val="center"/>
            <w:hideMark/>
          </w:tcPr>
          <w:p w14:paraId="0705B892"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01866986" w14:textId="77777777" w:rsidR="00305BD2" w:rsidRPr="00AB3AB5" w:rsidRDefault="00305BD2" w:rsidP="00305BD2">
            <w:pPr>
              <w:autoSpaceDE/>
              <w:autoSpaceDN/>
              <w:adjustRightInd/>
              <w:rPr>
                <w:color w:val="000000"/>
                <w:sz w:val="16"/>
                <w:szCs w:val="16"/>
              </w:rPr>
            </w:pPr>
            <w:r w:rsidRPr="00AB3AB5">
              <w:rPr>
                <w:color w:val="000000"/>
                <w:sz w:val="16"/>
                <w:szCs w:val="16"/>
              </w:rPr>
              <w:t>бюджет автономного округа</w:t>
            </w:r>
          </w:p>
        </w:tc>
        <w:tc>
          <w:tcPr>
            <w:tcW w:w="415" w:type="pct"/>
            <w:shd w:val="clear" w:color="auto" w:fill="auto"/>
            <w:vAlign w:val="center"/>
            <w:hideMark/>
          </w:tcPr>
          <w:p w14:paraId="1C8ADACD"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15 336 440,8</w:t>
            </w:r>
          </w:p>
        </w:tc>
        <w:tc>
          <w:tcPr>
            <w:tcW w:w="373" w:type="pct"/>
            <w:shd w:val="clear" w:color="auto" w:fill="auto"/>
            <w:vAlign w:val="center"/>
            <w:hideMark/>
          </w:tcPr>
          <w:p w14:paraId="15F8A8E4"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1 290 690,1</w:t>
            </w:r>
          </w:p>
        </w:tc>
        <w:tc>
          <w:tcPr>
            <w:tcW w:w="372" w:type="pct"/>
            <w:shd w:val="clear" w:color="auto" w:fill="auto"/>
            <w:vAlign w:val="center"/>
            <w:hideMark/>
          </w:tcPr>
          <w:p w14:paraId="7F73FD91"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1 380 918,3</w:t>
            </w:r>
          </w:p>
        </w:tc>
        <w:tc>
          <w:tcPr>
            <w:tcW w:w="371" w:type="pct"/>
            <w:shd w:val="clear" w:color="auto" w:fill="auto"/>
            <w:vAlign w:val="center"/>
            <w:hideMark/>
          </w:tcPr>
          <w:p w14:paraId="1FD397DB"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1 375 003,4</w:t>
            </w:r>
          </w:p>
        </w:tc>
        <w:tc>
          <w:tcPr>
            <w:tcW w:w="370" w:type="pct"/>
            <w:shd w:val="clear" w:color="auto" w:fill="auto"/>
            <w:vAlign w:val="center"/>
            <w:hideMark/>
          </w:tcPr>
          <w:p w14:paraId="13756548"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1 375 003,4</w:t>
            </w:r>
          </w:p>
        </w:tc>
        <w:tc>
          <w:tcPr>
            <w:tcW w:w="369" w:type="pct"/>
            <w:shd w:val="clear" w:color="auto" w:fill="auto"/>
            <w:vAlign w:val="center"/>
            <w:hideMark/>
          </w:tcPr>
          <w:p w14:paraId="19BB41E4"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1 239 353,2</w:t>
            </w:r>
          </w:p>
        </w:tc>
        <w:tc>
          <w:tcPr>
            <w:tcW w:w="360" w:type="pct"/>
            <w:shd w:val="clear" w:color="auto" w:fill="auto"/>
            <w:vAlign w:val="center"/>
            <w:hideMark/>
          </w:tcPr>
          <w:p w14:paraId="3FDB8D49"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1 239 353,2</w:t>
            </w:r>
          </w:p>
        </w:tc>
        <w:tc>
          <w:tcPr>
            <w:tcW w:w="372" w:type="pct"/>
            <w:shd w:val="clear" w:color="auto" w:fill="auto"/>
            <w:vAlign w:val="center"/>
            <w:hideMark/>
          </w:tcPr>
          <w:p w14:paraId="64C811F8"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1 239 353,2</w:t>
            </w:r>
          </w:p>
        </w:tc>
        <w:tc>
          <w:tcPr>
            <w:tcW w:w="421" w:type="pct"/>
            <w:shd w:val="clear" w:color="auto" w:fill="auto"/>
            <w:vAlign w:val="center"/>
            <w:hideMark/>
          </w:tcPr>
          <w:p w14:paraId="6A6638D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6 196 766,0</w:t>
            </w:r>
          </w:p>
        </w:tc>
      </w:tr>
      <w:tr w:rsidR="00305BD2" w:rsidRPr="00AB3AB5" w14:paraId="685F2C25" w14:textId="77777777" w:rsidTr="00AB3AB5">
        <w:trPr>
          <w:trHeight w:val="20"/>
        </w:trPr>
        <w:tc>
          <w:tcPr>
            <w:tcW w:w="1161" w:type="pct"/>
            <w:gridSpan w:val="3"/>
            <w:vMerge/>
            <w:vAlign w:val="center"/>
            <w:hideMark/>
          </w:tcPr>
          <w:p w14:paraId="28AA43F0"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26FD1DD7" w14:textId="77777777" w:rsidR="00305BD2" w:rsidRPr="00AB3AB5" w:rsidRDefault="00305BD2" w:rsidP="00305BD2">
            <w:pPr>
              <w:autoSpaceDE/>
              <w:autoSpaceDN/>
              <w:adjustRightInd/>
              <w:rPr>
                <w:color w:val="000000"/>
                <w:sz w:val="16"/>
                <w:szCs w:val="16"/>
              </w:rPr>
            </w:pPr>
            <w:r w:rsidRPr="00AB3AB5">
              <w:rPr>
                <w:color w:val="000000"/>
                <w:sz w:val="16"/>
                <w:szCs w:val="16"/>
              </w:rPr>
              <w:t>местный бюджет</w:t>
            </w:r>
          </w:p>
        </w:tc>
        <w:tc>
          <w:tcPr>
            <w:tcW w:w="415" w:type="pct"/>
            <w:shd w:val="clear" w:color="auto" w:fill="auto"/>
            <w:vAlign w:val="center"/>
            <w:hideMark/>
          </w:tcPr>
          <w:p w14:paraId="576E77CD"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4 746 056,7</w:t>
            </w:r>
          </w:p>
        </w:tc>
        <w:tc>
          <w:tcPr>
            <w:tcW w:w="373" w:type="pct"/>
            <w:shd w:val="clear" w:color="auto" w:fill="auto"/>
            <w:vAlign w:val="center"/>
            <w:hideMark/>
          </w:tcPr>
          <w:p w14:paraId="43F6E43D"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376 814,1</w:t>
            </w:r>
          </w:p>
        </w:tc>
        <w:tc>
          <w:tcPr>
            <w:tcW w:w="372" w:type="pct"/>
            <w:shd w:val="clear" w:color="auto" w:fill="auto"/>
            <w:vAlign w:val="center"/>
            <w:hideMark/>
          </w:tcPr>
          <w:p w14:paraId="719EE028"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423 297,2</w:t>
            </w:r>
          </w:p>
        </w:tc>
        <w:tc>
          <w:tcPr>
            <w:tcW w:w="371" w:type="pct"/>
            <w:shd w:val="clear" w:color="auto" w:fill="auto"/>
            <w:vAlign w:val="center"/>
            <w:hideMark/>
          </w:tcPr>
          <w:p w14:paraId="770A633A"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401 533,6</w:t>
            </w:r>
          </w:p>
        </w:tc>
        <w:tc>
          <w:tcPr>
            <w:tcW w:w="370" w:type="pct"/>
            <w:shd w:val="clear" w:color="auto" w:fill="auto"/>
            <w:vAlign w:val="center"/>
            <w:hideMark/>
          </w:tcPr>
          <w:p w14:paraId="648D9C48"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401 459,0</w:t>
            </w:r>
          </w:p>
        </w:tc>
        <w:tc>
          <w:tcPr>
            <w:tcW w:w="369" w:type="pct"/>
            <w:shd w:val="clear" w:color="auto" w:fill="auto"/>
            <w:vAlign w:val="center"/>
            <w:hideMark/>
          </w:tcPr>
          <w:p w14:paraId="27B16BD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392 869,1</w:t>
            </w:r>
          </w:p>
        </w:tc>
        <w:tc>
          <w:tcPr>
            <w:tcW w:w="360" w:type="pct"/>
            <w:shd w:val="clear" w:color="auto" w:fill="auto"/>
            <w:vAlign w:val="center"/>
            <w:hideMark/>
          </w:tcPr>
          <w:p w14:paraId="5C840B33"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392 869,1</w:t>
            </w:r>
          </w:p>
        </w:tc>
        <w:tc>
          <w:tcPr>
            <w:tcW w:w="372" w:type="pct"/>
            <w:shd w:val="clear" w:color="auto" w:fill="auto"/>
            <w:vAlign w:val="center"/>
            <w:hideMark/>
          </w:tcPr>
          <w:p w14:paraId="50AE7E6A"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392 869,1</w:t>
            </w:r>
          </w:p>
        </w:tc>
        <w:tc>
          <w:tcPr>
            <w:tcW w:w="421" w:type="pct"/>
            <w:shd w:val="clear" w:color="auto" w:fill="auto"/>
            <w:vAlign w:val="center"/>
            <w:hideMark/>
          </w:tcPr>
          <w:p w14:paraId="51348F02"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1 964 345,5</w:t>
            </w:r>
          </w:p>
        </w:tc>
      </w:tr>
      <w:tr w:rsidR="00305BD2" w:rsidRPr="00AB3AB5" w14:paraId="491B6D6F" w14:textId="77777777" w:rsidTr="00AB3AB5">
        <w:trPr>
          <w:trHeight w:val="20"/>
        </w:trPr>
        <w:tc>
          <w:tcPr>
            <w:tcW w:w="1161" w:type="pct"/>
            <w:gridSpan w:val="3"/>
            <w:vMerge/>
            <w:vAlign w:val="center"/>
            <w:hideMark/>
          </w:tcPr>
          <w:p w14:paraId="262D8147"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3AC5419B" w14:textId="77777777" w:rsidR="00305BD2" w:rsidRPr="00AB3AB5" w:rsidRDefault="00305BD2" w:rsidP="00305BD2">
            <w:pPr>
              <w:autoSpaceDE/>
              <w:autoSpaceDN/>
              <w:adjustRightInd/>
              <w:rPr>
                <w:color w:val="000000"/>
                <w:sz w:val="16"/>
                <w:szCs w:val="16"/>
              </w:rPr>
            </w:pPr>
            <w:r w:rsidRPr="00AB3AB5">
              <w:rPr>
                <w:color w:val="000000"/>
                <w:sz w:val="16"/>
                <w:szCs w:val="16"/>
              </w:rPr>
              <w:t>иные источники финансирования</w:t>
            </w:r>
          </w:p>
        </w:tc>
        <w:tc>
          <w:tcPr>
            <w:tcW w:w="415" w:type="pct"/>
            <w:shd w:val="clear" w:color="auto" w:fill="auto"/>
            <w:vAlign w:val="center"/>
            <w:hideMark/>
          </w:tcPr>
          <w:p w14:paraId="3C72B5B8"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1 100 636,8</w:t>
            </w:r>
          </w:p>
        </w:tc>
        <w:tc>
          <w:tcPr>
            <w:tcW w:w="373" w:type="pct"/>
            <w:shd w:val="clear" w:color="auto" w:fill="auto"/>
            <w:vAlign w:val="center"/>
            <w:hideMark/>
          </w:tcPr>
          <w:p w14:paraId="17B22897"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107 878,4</w:t>
            </w:r>
          </w:p>
        </w:tc>
        <w:tc>
          <w:tcPr>
            <w:tcW w:w="372" w:type="pct"/>
            <w:shd w:val="clear" w:color="auto" w:fill="auto"/>
            <w:vAlign w:val="center"/>
            <w:hideMark/>
          </w:tcPr>
          <w:p w14:paraId="28CBED0B"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99 894,4</w:t>
            </w:r>
          </w:p>
        </w:tc>
        <w:tc>
          <w:tcPr>
            <w:tcW w:w="371" w:type="pct"/>
            <w:shd w:val="clear" w:color="auto" w:fill="auto"/>
            <w:vAlign w:val="center"/>
            <w:hideMark/>
          </w:tcPr>
          <w:p w14:paraId="32517DB6"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99 894,4</w:t>
            </w:r>
          </w:p>
        </w:tc>
        <w:tc>
          <w:tcPr>
            <w:tcW w:w="370" w:type="pct"/>
            <w:shd w:val="clear" w:color="auto" w:fill="auto"/>
            <w:vAlign w:val="center"/>
            <w:hideMark/>
          </w:tcPr>
          <w:p w14:paraId="7B508A3A"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99 894,4</w:t>
            </w:r>
          </w:p>
        </w:tc>
        <w:tc>
          <w:tcPr>
            <w:tcW w:w="369" w:type="pct"/>
            <w:shd w:val="clear" w:color="auto" w:fill="auto"/>
            <w:vAlign w:val="center"/>
            <w:hideMark/>
          </w:tcPr>
          <w:p w14:paraId="5BD3CE7A"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86 634,4</w:t>
            </w:r>
          </w:p>
        </w:tc>
        <w:tc>
          <w:tcPr>
            <w:tcW w:w="360" w:type="pct"/>
            <w:shd w:val="clear" w:color="auto" w:fill="auto"/>
            <w:vAlign w:val="center"/>
            <w:hideMark/>
          </w:tcPr>
          <w:p w14:paraId="67A4FE74"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86 634,4</w:t>
            </w:r>
          </w:p>
        </w:tc>
        <w:tc>
          <w:tcPr>
            <w:tcW w:w="372" w:type="pct"/>
            <w:shd w:val="clear" w:color="auto" w:fill="auto"/>
            <w:vAlign w:val="center"/>
            <w:hideMark/>
          </w:tcPr>
          <w:p w14:paraId="3FC283B4"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86 634,4</w:t>
            </w:r>
          </w:p>
        </w:tc>
        <w:tc>
          <w:tcPr>
            <w:tcW w:w="421" w:type="pct"/>
            <w:shd w:val="clear" w:color="auto" w:fill="auto"/>
            <w:vAlign w:val="center"/>
            <w:hideMark/>
          </w:tcPr>
          <w:p w14:paraId="244368E2"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433 172,0</w:t>
            </w:r>
          </w:p>
        </w:tc>
      </w:tr>
      <w:tr w:rsidR="00305BD2" w:rsidRPr="00AB3AB5" w14:paraId="6BDCABBA" w14:textId="77777777" w:rsidTr="00AB3AB5">
        <w:trPr>
          <w:trHeight w:val="20"/>
        </w:trPr>
        <w:tc>
          <w:tcPr>
            <w:tcW w:w="1161" w:type="pct"/>
            <w:gridSpan w:val="3"/>
            <w:vMerge w:val="restart"/>
            <w:shd w:val="clear" w:color="auto" w:fill="auto"/>
            <w:vAlign w:val="center"/>
            <w:hideMark/>
          </w:tcPr>
          <w:p w14:paraId="3C42122B" w14:textId="77777777" w:rsidR="00305BD2" w:rsidRPr="00AB3AB5" w:rsidRDefault="00305BD2" w:rsidP="00305BD2">
            <w:pPr>
              <w:autoSpaceDE/>
              <w:autoSpaceDN/>
              <w:adjustRightInd/>
              <w:rPr>
                <w:color w:val="000000"/>
                <w:sz w:val="16"/>
                <w:szCs w:val="16"/>
              </w:rPr>
            </w:pPr>
            <w:r w:rsidRPr="00AB3AB5">
              <w:rPr>
                <w:color w:val="000000"/>
                <w:sz w:val="16"/>
                <w:szCs w:val="16"/>
              </w:rPr>
              <w:t>Соисполнитель: МКУ "УКС"</w:t>
            </w:r>
          </w:p>
        </w:tc>
        <w:tc>
          <w:tcPr>
            <w:tcW w:w="416" w:type="pct"/>
            <w:shd w:val="clear" w:color="auto" w:fill="auto"/>
            <w:vAlign w:val="center"/>
            <w:hideMark/>
          </w:tcPr>
          <w:p w14:paraId="4DBFC31A" w14:textId="77777777" w:rsidR="00305BD2" w:rsidRPr="00AB3AB5" w:rsidRDefault="00305BD2" w:rsidP="00305BD2">
            <w:pPr>
              <w:autoSpaceDE/>
              <w:autoSpaceDN/>
              <w:adjustRightInd/>
              <w:rPr>
                <w:color w:val="000000"/>
                <w:sz w:val="16"/>
                <w:szCs w:val="16"/>
              </w:rPr>
            </w:pPr>
            <w:r w:rsidRPr="00AB3AB5">
              <w:rPr>
                <w:color w:val="000000"/>
                <w:sz w:val="16"/>
                <w:szCs w:val="16"/>
              </w:rPr>
              <w:t>всего:</w:t>
            </w:r>
          </w:p>
        </w:tc>
        <w:tc>
          <w:tcPr>
            <w:tcW w:w="415" w:type="pct"/>
            <w:shd w:val="clear" w:color="auto" w:fill="auto"/>
            <w:vAlign w:val="center"/>
            <w:hideMark/>
          </w:tcPr>
          <w:p w14:paraId="50ACA139"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40 338,0</w:t>
            </w:r>
          </w:p>
        </w:tc>
        <w:tc>
          <w:tcPr>
            <w:tcW w:w="373" w:type="pct"/>
            <w:shd w:val="clear" w:color="auto" w:fill="auto"/>
            <w:vAlign w:val="center"/>
            <w:hideMark/>
          </w:tcPr>
          <w:p w14:paraId="09B1ED50"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21 338,0</w:t>
            </w:r>
          </w:p>
        </w:tc>
        <w:tc>
          <w:tcPr>
            <w:tcW w:w="372" w:type="pct"/>
            <w:shd w:val="clear" w:color="auto" w:fill="auto"/>
            <w:vAlign w:val="center"/>
            <w:hideMark/>
          </w:tcPr>
          <w:p w14:paraId="09E9D53B"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19 000,0</w:t>
            </w:r>
          </w:p>
        </w:tc>
        <w:tc>
          <w:tcPr>
            <w:tcW w:w="371" w:type="pct"/>
            <w:shd w:val="clear" w:color="auto" w:fill="auto"/>
            <w:vAlign w:val="center"/>
            <w:hideMark/>
          </w:tcPr>
          <w:p w14:paraId="6AA5F0A1"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0" w:type="pct"/>
            <w:shd w:val="clear" w:color="auto" w:fill="auto"/>
            <w:vAlign w:val="center"/>
            <w:hideMark/>
          </w:tcPr>
          <w:p w14:paraId="7B0D332A"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69" w:type="pct"/>
            <w:shd w:val="clear" w:color="auto" w:fill="auto"/>
            <w:vAlign w:val="center"/>
            <w:hideMark/>
          </w:tcPr>
          <w:p w14:paraId="4470DAED"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60" w:type="pct"/>
            <w:shd w:val="clear" w:color="auto" w:fill="auto"/>
            <w:vAlign w:val="center"/>
            <w:hideMark/>
          </w:tcPr>
          <w:p w14:paraId="388B9BED"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5EE9A72A"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421" w:type="pct"/>
            <w:shd w:val="clear" w:color="auto" w:fill="auto"/>
            <w:vAlign w:val="center"/>
            <w:hideMark/>
          </w:tcPr>
          <w:p w14:paraId="44BEEED1"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r>
      <w:tr w:rsidR="00305BD2" w:rsidRPr="00AB3AB5" w14:paraId="58436C17" w14:textId="77777777" w:rsidTr="00AB3AB5">
        <w:trPr>
          <w:trHeight w:val="20"/>
        </w:trPr>
        <w:tc>
          <w:tcPr>
            <w:tcW w:w="1161" w:type="pct"/>
            <w:gridSpan w:val="3"/>
            <w:vMerge/>
            <w:vAlign w:val="center"/>
            <w:hideMark/>
          </w:tcPr>
          <w:p w14:paraId="0BB4FCAE"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394E474C" w14:textId="77777777" w:rsidR="00305BD2" w:rsidRPr="00AB3AB5" w:rsidRDefault="00305BD2" w:rsidP="00305BD2">
            <w:pPr>
              <w:autoSpaceDE/>
              <w:autoSpaceDN/>
              <w:adjustRightInd/>
              <w:rPr>
                <w:color w:val="000000"/>
                <w:sz w:val="16"/>
                <w:szCs w:val="16"/>
              </w:rPr>
            </w:pPr>
            <w:r w:rsidRPr="00AB3AB5">
              <w:rPr>
                <w:color w:val="000000"/>
                <w:sz w:val="16"/>
                <w:szCs w:val="16"/>
              </w:rPr>
              <w:t>федеральный бюджет</w:t>
            </w:r>
          </w:p>
        </w:tc>
        <w:tc>
          <w:tcPr>
            <w:tcW w:w="415" w:type="pct"/>
            <w:shd w:val="clear" w:color="auto" w:fill="auto"/>
            <w:vAlign w:val="center"/>
            <w:hideMark/>
          </w:tcPr>
          <w:p w14:paraId="0B120F45"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4EE089AE"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170EBA38"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1" w:type="pct"/>
            <w:shd w:val="clear" w:color="auto" w:fill="auto"/>
            <w:vAlign w:val="center"/>
            <w:hideMark/>
          </w:tcPr>
          <w:p w14:paraId="2B0AC04D"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0" w:type="pct"/>
            <w:shd w:val="clear" w:color="auto" w:fill="auto"/>
            <w:vAlign w:val="center"/>
            <w:hideMark/>
          </w:tcPr>
          <w:p w14:paraId="56800829"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69" w:type="pct"/>
            <w:shd w:val="clear" w:color="auto" w:fill="auto"/>
            <w:vAlign w:val="center"/>
            <w:hideMark/>
          </w:tcPr>
          <w:p w14:paraId="08C603F6"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60" w:type="pct"/>
            <w:shd w:val="clear" w:color="auto" w:fill="auto"/>
            <w:vAlign w:val="center"/>
            <w:hideMark/>
          </w:tcPr>
          <w:p w14:paraId="2F929988"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2618D3D8"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421" w:type="pct"/>
            <w:shd w:val="clear" w:color="auto" w:fill="auto"/>
            <w:vAlign w:val="center"/>
            <w:hideMark/>
          </w:tcPr>
          <w:p w14:paraId="2183CC5A"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r>
      <w:tr w:rsidR="00305BD2" w:rsidRPr="00AB3AB5" w14:paraId="1FDADCD7" w14:textId="77777777" w:rsidTr="00AB3AB5">
        <w:trPr>
          <w:trHeight w:val="20"/>
        </w:trPr>
        <w:tc>
          <w:tcPr>
            <w:tcW w:w="1161" w:type="pct"/>
            <w:gridSpan w:val="3"/>
            <w:vMerge/>
            <w:vAlign w:val="center"/>
            <w:hideMark/>
          </w:tcPr>
          <w:p w14:paraId="2D968E91"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03E80CD9" w14:textId="77777777" w:rsidR="00305BD2" w:rsidRPr="00AB3AB5" w:rsidRDefault="00305BD2" w:rsidP="00305BD2">
            <w:pPr>
              <w:autoSpaceDE/>
              <w:autoSpaceDN/>
              <w:adjustRightInd/>
              <w:rPr>
                <w:color w:val="000000"/>
                <w:sz w:val="16"/>
                <w:szCs w:val="16"/>
              </w:rPr>
            </w:pPr>
            <w:r w:rsidRPr="00AB3AB5">
              <w:rPr>
                <w:color w:val="000000"/>
                <w:sz w:val="16"/>
                <w:szCs w:val="16"/>
              </w:rPr>
              <w:t>бюджет автономного округа</w:t>
            </w:r>
          </w:p>
        </w:tc>
        <w:tc>
          <w:tcPr>
            <w:tcW w:w="415" w:type="pct"/>
            <w:shd w:val="clear" w:color="auto" w:fill="auto"/>
            <w:vAlign w:val="center"/>
            <w:hideMark/>
          </w:tcPr>
          <w:p w14:paraId="78418ED6"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061195D1"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6BAD1FF5"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1" w:type="pct"/>
            <w:shd w:val="clear" w:color="auto" w:fill="auto"/>
            <w:vAlign w:val="center"/>
            <w:hideMark/>
          </w:tcPr>
          <w:p w14:paraId="6BAFDA36"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0" w:type="pct"/>
            <w:shd w:val="clear" w:color="auto" w:fill="auto"/>
            <w:vAlign w:val="center"/>
            <w:hideMark/>
          </w:tcPr>
          <w:p w14:paraId="54532C26"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69" w:type="pct"/>
            <w:shd w:val="clear" w:color="auto" w:fill="auto"/>
            <w:vAlign w:val="center"/>
            <w:hideMark/>
          </w:tcPr>
          <w:p w14:paraId="15D18240"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60" w:type="pct"/>
            <w:shd w:val="clear" w:color="auto" w:fill="auto"/>
            <w:vAlign w:val="center"/>
            <w:hideMark/>
          </w:tcPr>
          <w:p w14:paraId="217E9FED"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11CA164D"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421" w:type="pct"/>
            <w:shd w:val="clear" w:color="auto" w:fill="auto"/>
            <w:vAlign w:val="center"/>
            <w:hideMark/>
          </w:tcPr>
          <w:p w14:paraId="10C63B3A"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r>
      <w:tr w:rsidR="00305BD2" w:rsidRPr="00AB3AB5" w14:paraId="763ACF78" w14:textId="77777777" w:rsidTr="00AB3AB5">
        <w:trPr>
          <w:trHeight w:val="20"/>
        </w:trPr>
        <w:tc>
          <w:tcPr>
            <w:tcW w:w="1161" w:type="pct"/>
            <w:gridSpan w:val="3"/>
            <w:vMerge/>
            <w:vAlign w:val="center"/>
            <w:hideMark/>
          </w:tcPr>
          <w:p w14:paraId="2A56E37F"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62624C3C" w14:textId="77777777" w:rsidR="00305BD2" w:rsidRPr="00AB3AB5" w:rsidRDefault="00305BD2" w:rsidP="00305BD2">
            <w:pPr>
              <w:autoSpaceDE/>
              <w:autoSpaceDN/>
              <w:adjustRightInd/>
              <w:rPr>
                <w:color w:val="000000"/>
                <w:sz w:val="16"/>
                <w:szCs w:val="16"/>
              </w:rPr>
            </w:pPr>
            <w:r w:rsidRPr="00AB3AB5">
              <w:rPr>
                <w:color w:val="000000"/>
                <w:sz w:val="16"/>
                <w:szCs w:val="16"/>
              </w:rPr>
              <w:t>местный бюджет</w:t>
            </w:r>
          </w:p>
        </w:tc>
        <w:tc>
          <w:tcPr>
            <w:tcW w:w="415" w:type="pct"/>
            <w:shd w:val="clear" w:color="auto" w:fill="auto"/>
            <w:vAlign w:val="center"/>
            <w:hideMark/>
          </w:tcPr>
          <w:p w14:paraId="7013967A"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40 338,0</w:t>
            </w:r>
          </w:p>
        </w:tc>
        <w:tc>
          <w:tcPr>
            <w:tcW w:w="373" w:type="pct"/>
            <w:shd w:val="clear" w:color="auto" w:fill="auto"/>
            <w:vAlign w:val="center"/>
            <w:hideMark/>
          </w:tcPr>
          <w:p w14:paraId="3A80A9C0"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21 338,0</w:t>
            </w:r>
          </w:p>
        </w:tc>
        <w:tc>
          <w:tcPr>
            <w:tcW w:w="372" w:type="pct"/>
            <w:shd w:val="clear" w:color="auto" w:fill="auto"/>
            <w:vAlign w:val="center"/>
            <w:hideMark/>
          </w:tcPr>
          <w:p w14:paraId="74FD0616"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19 000,0</w:t>
            </w:r>
          </w:p>
        </w:tc>
        <w:tc>
          <w:tcPr>
            <w:tcW w:w="371" w:type="pct"/>
            <w:shd w:val="clear" w:color="auto" w:fill="auto"/>
            <w:vAlign w:val="center"/>
            <w:hideMark/>
          </w:tcPr>
          <w:p w14:paraId="29DF63F1"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0" w:type="pct"/>
            <w:shd w:val="clear" w:color="auto" w:fill="auto"/>
            <w:vAlign w:val="center"/>
            <w:hideMark/>
          </w:tcPr>
          <w:p w14:paraId="7A09E864"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69" w:type="pct"/>
            <w:shd w:val="clear" w:color="auto" w:fill="auto"/>
            <w:vAlign w:val="center"/>
            <w:hideMark/>
          </w:tcPr>
          <w:p w14:paraId="69254E58"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60" w:type="pct"/>
            <w:shd w:val="clear" w:color="auto" w:fill="auto"/>
            <w:vAlign w:val="center"/>
            <w:hideMark/>
          </w:tcPr>
          <w:p w14:paraId="573B7649"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1F35B313"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421" w:type="pct"/>
            <w:shd w:val="clear" w:color="auto" w:fill="auto"/>
            <w:vAlign w:val="center"/>
            <w:hideMark/>
          </w:tcPr>
          <w:p w14:paraId="6A23B099"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r>
      <w:tr w:rsidR="00305BD2" w:rsidRPr="00AB3AB5" w14:paraId="19729339" w14:textId="77777777" w:rsidTr="00AB3AB5">
        <w:trPr>
          <w:trHeight w:val="20"/>
        </w:trPr>
        <w:tc>
          <w:tcPr>
            <w:tcW w:w="1161" w:type="pct"/>
            <w:gridSpan w:val="3"/>
            <w:vMerge/>
            <w:vAlign w:val="center"/>
            <w:hideMark/>
          </w:tcPr>
          <w:p w14:paraId="49363264"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3F3813A6" w14:textId="77777777" w:rsidR="00305BD2" w:rsidRPr="00AB3AB5" w:rsidRDefault="00305BD2" w:rsidP="00305BD2">
            <w:pPr>
              <w:autoSpaceDE/>
              <w:autoSpaceDN/>
              <w:adjustRightInd/>
              <w:rPr>
                <w:color w:val="000000"/>
                <w:sz w:val="16"/>
                <w:szCs w:val="16"/>
              </w:rPr>
            </w:pPr>
            <w:r w:rsidRPr="00AB3AB5">
              <w:rPr>
                <w:color w:val="000000"/>
                <w:sz w:val="16"/>
                <w:szCs w:val="16"/>
              </w:rPr>
              <w:t>иные источники финансирования</w:t>
            </w:r>
          </w:p>
        </w:tc>
        <w:tc>
          <w:tcPr>
            <w:tcW w:w="415" w:type="pct"/>
            <w:shd w:val="clear" w:color="auto" w:fill="auto"/>
            <w:vAlign w:val="center"/>
            <w:hideMark/>
          </w:tcPr>
          <w:p w14:paraId="6556A1AB"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4784F935"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53594929"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1" w:type="pct"/>
            <w:shd w:val="clear" w:color="auto" w:fill="auto"/>
            <w:vAlign w:val="center"/>
            <w:hideMark/>
          </w:tcPr>
          <w:p w14:paraId="23587AB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0" w:type="pct"/>
            <w:shd w:val="clear" w:color="auto" w:fill="auto"/>
            <w:vAlign w:val="center"/>
            <w:hideMark/>
          </w:tcPr>
          <w:p w14:paraId="1469A47E"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69" w:type="pct"/>
            <w:shd w:val="clear" w:color="auto" w:fill="auto"/>
            <w:vAlign w:val="center"/>
            <w:hideMark/>
          </w:tcPr>
          <w:p w14:paraId="33D8249B"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60" w:type="pct"/>
            <w:shd w:val="clear" w:color="auto" w:fill="auto"/>
            <w:vAlign w:val="center"/>
            <w:hideMark/>
          </w:tcPr>
          <w:p w14:paraId="060115F2"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72B38AE6"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421" w:type="pct"/>
            <w:shd w:val="clear" w:color="auto" w:fill="auto"/>
            <w:vAlign w:val="center"/>
            <w:hideMark/>
          </w:tcPr>
          <w:p w14:paraId="6CE49D47"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r>
      <w:tr w:rsidR="00305BD2" w:rsidRPr="00AB3AB5" w14:paraId="7992CDA2" w14:textId="77777777" w:rsidTr="00AB3AB5">
        <w:trPr>
          <w:trHeight w:val="20"/>
        </w:trPr>
        <w:tc>
          <w:tcPr>
            <w:tcW w:w="1161" w:type="pct"/>
            <w:gridSpan w:val="3"/>
            <w:vMerge w:val="restart"/>
            <w:shd w:val="clear" w:color="auto" w:fill="auto"/>
            <w:vAlign w:val="center"/>
            <w:hideMark/>
          </w:tcPr>
          <w:p w14:paraId="5B86B0DF" w14:textId="77777777" w:rsidR="00305BD2" w:rsidRPr="00AB3AB5" w:rsidRDefault="00305BD2" w:rsidP="00305BD2">
            <w:pPr>
              <w:autoSpaceDE/>
              <w:autoSpaceDN/>
              <w:adjustRightInd/>
              <w:rPr>
                <w:color w:val="000000"/>
                <w:sz w:val="16"/>
                <w:szCs w:val="16"/>
              </w:rPr>
            </w:pPr>
            <w:r w:rsidRPr="00AB3AB5">
              <w:rPr>
                <w:color w:val="000000"/>
                <w:sz w:val="16"/>
                <w:szCs w:val="16"/>
              </w:rPr>
              <w:t>Соисполнитель: МКУ "ЦБиКОМУ"</w:t>
            </w:r>
          </w:p>
        </w:tc>
        <w:tc>
          <w:tcPr>
            <w:tcW w:w="416" w:type="pct"/>
            <w:shd w:val="clear" w:color="auto" w:fill="auto"/>
            <w:vAlign w:val="center"/>
            <w:hideMark/>
          </w:tcPr>
          <w:p w14:paraId="593C3992" w14:textId="77777777" w:rsidR="00305BD2" w:rsidRPr="00AB3AB5" w:rsidRDefault="00305BD2" w:rsidP="00305BD2">
            <w:pPr>
              <w:autoSpaceDE/>
              <w:autoSpaceDN/>
              <w:adjustRightInd/>
              <w:rPr>
                <w:color w:val="000000"/>
                <w:sz w:val="16"/>
                <w:szCs w:val="16"/>
              </w:rPr>
            </w:pPr>
            <w:r w:rsidRPr="00AB3AB5">
              <w:rPr>
                <w:color w:val="000000"/>
                <w:sz w:val="16"/>
                <w:szCs w:val="16"/>
              </w:rPr>
              <w:t>всего:</w:t>
            </w:r>
          </w:p>
        </w:tc>
        <w:tc>
          <w:tcPr>
            <w:tcW w:w="415" w:type="pct"/>
            <w:shd w:val="clear" w:color="auto" w:fill="auto"/>
            <w:vAlign w:val="center"/>
            <w:hideMark/>
          </w:tcPr>
          <w:p w14:paraId="767978B7"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18 486,0</w:t>
            </w:r>
          </w:p>
        </w:tc>
        <w:tc>
          <w:tcPr>
            <w:tcW w:w="373" w:type="pct"/>
            <w:shd w:val="clear" w:color="auto" w:fill="auto"/>
            <w:vAlign w:val="center"/>
            <w:hideMark/>
          </w:tcPr>
          <w:p w14:paraId="2D190D27"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1 560,0</w:t>
            </w:r>
          </w:p>
        </w:tc>
        <w:tc>
          <w:tcPr>
            <w:tcW w:w="372" w:type="pct"/>
            <w:shd w:val="clear" w:color="auto" w:fill="auto"/>
            <w:vAlign w:val="center"/>
            <w:hideMark/>
          </w:tcPr>
          <w:p w14:paraId="351A50A2"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1 482,0</w:t>
            </w:r>
          </w:p>
        </w:tc>
        <w:tc>
          <w:tcPr>
            <w:tcW w:w="371" w:type="pct"/>
            <w:shd w:val="clear" w:color="auto" w:fill="auto"/>
            <w:vAlign w:val="center"/>
            <w:hideMark/>
          </w:tcPr>
          <w:p w14:paraId="4D942AEC"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1 482,0</w:t>
            </w:r>
          </w:p>
        </w:tc>
        <w:tc>
          <w:tcPr>
            <w:tcW w:w="370" w:type="pct"/>
            <w:shd w:val="clear" w:color="auto" w:fill="auto"/>
            <w:vAlign w:val="center"/>
            <w:hideMark/>
          </w:tcPr>
          <w:p w14:paraId="483F71EE"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1 482,0</w:t>
            </w:r>
          </w:p>
        </w:tc>
        <w:tc>
          <w:tcPr>
            <w:tcW w:w="369" w:type="pct"/>
            <w:shd w:val="clear" w:color="auto" w:fill="auto"/>
            <w:vAlign w:val="center"/>
            <w:hideMark/>
          </w:tcPr>
          <w:p w14:paraId="45029B44"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1 560,0</w:t>
            </w:r>
          </w:p>
        </w:tc>
        <w:tc>
          <w:tcPr>
            <w:tcW w:w="360" w:type="pct"/>
            <w:shd w:val="clear" w:color="auto" w:fill="auto"/>
            <w:vAlign w:val="center"/>
            <w:hideMark/>
          </w:tcPr>
          <w:p w14:paraId="100B5773"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1 560,0</w:t>
            </w:r>
          </w:p>
        </w:tc>
        <w:tc>
          <w:tcPr>
            <w:tcW w:w="372" w:type="pct"/>
            <w:shd w:val="clear" w:color="auto" w:fill="auto"/>
            <w:vAlign w:val="center"/>
            <w:hideMark/>
          </w:tcPr>
          <w:p w14:paraId="1E267ECB"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1 560,0</w:t>
            </w:r>
          </w:p>
        </w:tc>
        <w:tc>
          <w:tcPr>
            <w:tcW w:w="421" w:type="pct"/>
            <w:shd w:val="clear" w:color="auto" w:fill="auto"/>
            <w:vAlign w:val="center"/>
            <w:hideMark/>
          </w:tcPr>
          <w:p w14:paraId="45DAE512"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7 800,0</w:t>
            </w:r>
          </w:p>
        </w:tc>
      </w:tr>
      <w:tr w:rsidR="00305BD2" w:rsidRPr="00AB3AB5" w14:paraId="022C2161" w14:textId="77777777" w:rsidTr="00AB3AB5">
        <w:trPr>
          <w:trHeight w:val="20"/>
        </w:trPr>
        <w:tc>
          <w:tcPr>
            <w:tcW w:w="1161" w:type="pct"/>
            <w:gridSpan w:val="3"/>
            <w:vMerge/>
            <w:vAlign w:val="center"/>
            <w:hideMark/>
          </w:tcPr>
          <w:p w14:paraId="0FE7C7DA"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49EA9D62" w14:textId="77777777" w:rsidR="00305BD2" w:rsidRPr="00AB3AB5" w:rsidRDefault="00305BD2" w:rsidP="00305BD2">
            <w:pPr>
              <w:autoSpaceDE/>
              <w:autoSpaceDN/>
              <w:adjustRightInd/>
              <w:rPr>
                <w:color w:val="000000"/>
                <w:sz w:val="16"/>
                <w:szCs w:val="16"/>
              </w:rPr>
            </w:pPr>
            <w:r w:rsidRPr="00AB3AB5">
              <w:rPr>
                <w:color w:val="000000"/>
                <w:sz w:val="16"/>
                <w:szCs w:val="16"/>
              </w:rPr>
              <w:t>федеральный бюджет</w:t>
            </w:r>
          </w:p>
        </w:tc>
        <w:tc>
          <w:tcPr>
            <w:tcW w:w="415" w:type="pct"/>
            <w:shd w:val="clear" w:color="auto" w:fill="auto"/>
            <w:vAlign w:val="center"/>
            <w:hideMark/>
          </w:tcPr>
          <w:p w14:paraId="48A4925E"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6C8FEAD9"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68318AB4"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4FA30F9B"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3D9A7C95"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6AAA40B6"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20816521"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1F1162C1"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79064FB1"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06A4683D" w14:textId="77777777" w:rsidTr="00AB3AB5">
        <w:trPr>
          <w:trHeight w:val="20"/>
        </w:trPr>
        <w:tc>
          <w:tcPr>
            <w:tcW w:w="1161" w:type="pct"/>
            <w:gridSpan w:val="3"/>
            <w:vMerge/>
            <w:vAlign w:val="center"/>
            <w:hideMark/>
          </w:tcPr>
          <w:p w14:paraId="72094540"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68B29F3C" w14:textId="77777777" w:rsidR="00305BD2" w:rsidRPr="00AB3AB5" w:rsidRDefault="00305BD2" w:rsidP="00305BD2">
            <w:pPr>
              <w:autoSpaceDE/>
              <w:autoSpaceDN/>
              <w:adjustRightInd/>
              <w:rPr>
                <w:color w:val="000000"/>
                <w:sz w:val="16"/>
                <w:szCs w:val="16"/>
              </w:rPr>
            </w:pPr>
            <w:r w:rsidRPr="00AB3AB5">
              <w:rPr>
                <w:color w:val="000000"/>
                <w:sz w:val="16"/>
                <w:szCs w:val="16"/>
              </w:rPr>
              <w:t>бюджет автономного округа</w:t>
            </w:r>
          </w:p>
        </w:tc>
        <w:tc>
          <w:tcPr>
            <w:tcW w:w="415" w:type="pct"/>
            <w:shd w:val="clear" w:color="auto" w:fill="auto"/>
            <w:vAlign w:val="center"/>
            <w:hideMark/>
          </w:tcPr>
          <w:p w14:paraId="2793C2CD"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18 486,0</w:t>
            </w:r>
          </w:p>
        </w:tc>
        <w:tc>
          <w:tcPr>
            <w:tcW w:w="373" w:type="pct"/>
            <w:shd w:val="clear" w:color="auto" w:fill="auto"/>
            <w:vAlign w:val="center"/>
            <w:hideMark/>
          </w:tcPr>
          <w:p w14:paraId="6AA4EB91"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1 560,0</w:t>
            </w:r>
          </w:p>
        </w:tc>
        <w:tc>
          <w:tcPr>
            <w:tcW w:w="372" w:type="pct"/>
            <w:shd w:val="clear" w:color="auto" w:fill="auto"/>
            <w:vAlign w:val="center"/>
            <w:hideMark/>
          </w:tcPr>
          <w:p w14:paraId="53EE0340"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1 482,0</w:t>
            </w:r>
          </w:p>
        </w:tc>
        <w:tc>
          <w:tcPr>
            <w:tcW w:w="371" w:type="pct"/>
            <w:shd w:val="clear" w:color="auto" w:fill="auto"/>
            <w:vAlign w:val="center"/>
            <w:hideMark/>
          </w:tcPr>
          <w:p w14:paraId="6CFF8577"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1 482,0</w:t>
            </w:r>
          </w:p>
        </w:tc>
        <w:tc>
          <w:tcPr>
            <w:tcW w:w="370" w:type="pct"/>
            <w:shd w:val="clear" w:color="auto" w:fill="auto"/>
            <w:vAlign w:val="center"/>
            <w:hideMark/>
          </w:tcPr>
          <w:p w14:paraId="21B0108E"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1 482,0</w:t>
            </w:r>
          </w:p>
        </w:tc>
        <w:tc>
          <w:tcPr>
            <w:tcW w:w="369" w:type="pct"/>
            <w:shd w:val="clear" w:color="auto" w:fill="auto"/>
            <w:vAlign w:val="center"/>
            <w:hideMark/>
          </w:tcPr>
          <w:p w14:paraId="7A77E7D5"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1 560,0</w:t>
            </w:r>
          </w:p>
        </w:tc>
        <w:tc>
          <w:tcPr>
            <w:tcW w:w="360" w:type="pct"/>
            <w:shd w:val="clear" w:color="auto" w:fill="auto"/>
            <w:vAlign w:val="center"/>
            <w:hideMark/>
          </w:tcPr>
          <w:p w14:paraId="6505C4D2"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1 560,0</w:t>
            </w:r>
          </w:p>
        </w:tc>
        <w:tc>
          <w:tcPr>
            <w:tcW w:w="372" w:type="pct"/>
            <w:shd w:val="clear" w:color="auto" w:fill="auto"/>
            <w:vAlign w:val="center"/>
            <w:hideMark/>
          </w:tcPr>
          <w:p w14:paraId="295CA29A"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1 560,0</w:t>
            </w:r>
          </w:p>
        </w:tc>
        <w:tc>
          <w:tcPr>
            <w:tcW w:w="421" w:type="pct"/>
            <w:shd w:val="clear" w:color="auto" w:fill="auto"/>
            <w:vAlign w:val="center"/>
            <w:hideMark/>
          </w:tcPr>
          <w:p w14:paraId="61D6C084"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7 800,0</w:t>
            </w:r>
          </w:p>
        </w:tc>
      </w:tr>
      <w:tr w:rsidR="00305BD2" w:rsidRPr="00AB3AB5" w14:paraId="49A13EB2" w14:textId="77777777" w:rsidTr="00AB3AB5">
        <w:trPr>
          <w:trHeight w:val="20"/>
        </w:trPr>
        <w:tc>
          <w:tcPr>
            <w:tcW w:w="1161" w:type="pct"/>
            <w:gridSpan w:val="3"/>
            <w:vMerge/>
            <w:vAlign w:val="center"/>
            <w:hideMark/>
          </w:tcPr>
          <w:p w14:paraId="6C3FAF4B"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6234C6DB" w14:textId="77777777" w:rsidR="00305BD2" w:rsidRPr="00AB3AB5" w:rsidRDefault="00305BD2" w:rsidP="00305BD2">
            <w:pPr>
              <w:autoSpaceDE/>
              <w:autoSpaceDN/>
              <w:adjustRightInd/>
              <w:rPr>
                <w:color w:val="000000"/>
                <w:sz w:val="16"/>
                <w:szCs w:val="16"/>
              </w:rPr>
            </w:pPr>
            <w:r w:rsidRPr="00AB3AB5">
              <w:rPr>
                <w:color w:val="000000"/>
                <w:sz w:val="16"/>
                <w:szCs w:val="16"/>
              </w:rPr>
              <w:t>местный бюджет</w:t>
            </w:r>
          </w:p>
        </w:tc>
        <w:tc>
          <w:tcPr>
            <w:tcW w:w="415" w:type="pct"/>
            <w:shd w:val="clear" w:color="auto" w:fill="auto"/>
            <w:vAlign w:val="center"/>
            <w:hideMark/>
          </w:tcPr>
          <w:p w14:paraId="1DBDAE15"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10CC0C09"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7EF675C7"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5011628E"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45FEC6D0"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5A1E029C"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4C570DD6"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42BAAB8D"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0E540DC7"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656760B4" w14:textId="77777777" w:rsidTr="00AB3AB5">
        <w:trPr>
          <w:trHeight w:val="20"/>
        </w:trPr>
        <w:tc>
          <w:tcPr>
            <w:tcW w:w="1161" w:type="pct"/>
            <w:gridSpan w:val="3"/>
            <w:vMerge/>
            <w:vAlign w:val="center"/>
            <w:hideMark/>
          </w:tcPr>
          <w:p w14:paraId="49EEFD5E"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707ADCA8" w14:textId="77777777" w:rsidR="00305BD2" w:rsidRPr="00AB3AB5" w:rsidRDefault="00305BD2" w:rsidP="00305BD2">
            <w:pPr>
              <w:autoSpaceDE/>
              <w:autoSpaceDN/>
              <w:adjustRightInd/>
              <w:rPr>
                <w:color w:val="000000"/>
                <w:sz w:val="16"/>
                <w:szCs w:val="16"/>
              </w:rPr>
            </w:pPr>
            <w:r w:rsidRPr="00AB3AB5">
              <w:rPr>
                <w:color w:val="000000"/>
                <w:sz w:val="16"/>
                <w:szCs w:val="16"/>
              </w:rPr>
              <w:t>иные источники финансирования</w:t>
            </w:r>
          </w:p>
        </w:tc>
        <w:tc>
          <w:tcPr>
            <w:tcW w:w="415" w:type="pct"/>
            <w:shd w:val="clear" w:color="auto" w:fill="auto"/>
            <w:vAlign w:val="center"/>
            <w:hideMark/>
          </w:tcPr>
          <w:p w14:paraId="34700D3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49B8F93C"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583E5A59"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6B1CE338"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4E45C1D8"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652A67E3"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26E0694D"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0A346FCA"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18B1506F" w14:textId="77777777" w:rsidR="00305BD2" w:rsidRPr="00AB3AB5" w:rsidRDefault="00305BD2" w:rsidP="00305BD2">
            <w:pPr>
              <w:autoSpaceDE/>
              <w:autoSpaceDN/>
              <w:adjustRightInd/>
              <w:jc w:val="center"/>
              <w:rPr>
                <w:sz w:val="16"/>
                <w:szCs w:val="16"/>
              </w:rPr>
            </w:pPr>
            <w:r w:rsidRPr="00AB3AB5">
              <w:rPr>
                <w:sz w:val="16"/>
                <w:szCs w:val="16"/>
              </w:rPr>
              <w:t>0,0</w:t>
            </w:r>
          </w:p>
        </w:tc>
      </w:tr>
    </w:tbl>
    <w:p w14:paraId="4877C957" w14:textId="77777777" w:rsidR="0015614F" w:rsidRDefault="0015614F" w:rsidP="009D2B60">
      <w:pPr>
        <w:widowControl w:val="0"/>
        <w:ind w:firstLine="708"/>
        <w:jc w:val="center"/>
      </w:pPr>
    </w:p>
    <w:p w14:paraId="71AE5CC7" w14:textId="77777777" w:rsidR="000F41DD" w:rsidRDefault="000F41DD" w:rsidP="009D2B60">
      <w:pPr>
        <w:widowControl w:val="0"/>
        <w:ind w:firstLine="708"/>
        <w:jc w:val="center"/>
      </w:pPr>
    </w:p>
    <w:p w14:paraId="7F4BE429" w14:textId="7345193B" w:rsidR="000340A9" w:rsidRPr="007471F4" w:rsidRDefault="000340A9" w:rsidP="000340A9">
      <w:pPr>
        <w:tabs>
          <w:tab w:val="left" w:pos="375"/>
        </w:tabs>
      </w:pPr>
    </w:p>
    <w:p w14:paraId="57D56FF0" w14:textId="77777777" w:rsidR="00BE15A4" w:rsidRDefault="00E10B67" w:rsidP="003005F1">
      <w:pPr>
        <w:jc w:val="right"/>
      </w:pPr>
      <w:r w:rsidRPr="007471F4">
        <w:br w:type="page"/>
      </w:r>
    </w:p>
    <w:p w14:paraId="162E8885" w14:textId="0A77E6F3" w:rsidR="00BE15A4" w:rsidRDefault="00BE15A4" w:rsidP="003005F1">
      <w:pPr>
        <w:jc w:val="right"/>
      </w:pPr>
      <w:r>
        <w:t>Приложение 2</w:t>
      </w:r>
    </w:p>
    <w:p w14:paraId="1238072C" w14:textId="6937C729" w:rsidR="00BE15A4" w:rsidRDefault="00BE15A4" w:rsidP="003005F1">
      <w:pPr>
        <w:jc w:val="right"/>
      </w:pPr>
      <w:r>
        <w:t xml:space="preserve">к постановлению администрации </w:t>
      </w:r>
    </w:p>
    <w:p w14:paraId="2F6CF437" w14:textId="77777777" w:rsidR="00BE15A4" w:rsidRDefault="00BE15A4" w:rsidP="003005F1">
      <w:pPr>
        <w:jc w:val="right"/>
      </w:pPr>
    </w:p>
    <w:p w14:paraId="48E9FBC0" w14:textId="77777777" w:rsidR="00BE15A4" w:rsidRDefault="00BE15A4" w:rsidP="003005F1">
      <w:pPr>
        <w:jc w:val="right"/>
      </w:pPr>
    </w:p>
    <w:p w14:paraId="1D7CF49B" w14:textId="323429A6" w:rsidR="00E10B67" w:rsidRPr="007471F4" w:rsidRDefault="00E10B67" w:rsidP="003005F1">
      <w:pPr>
        <w:jc w:val="right"/>
      </w:pPr>
      <w:r w:rsidRPr="007471F4">
        <w:t>Таблица 3</w:t>
      </w:r>
    </w:p>
    <w:p w14:paraId="5DC08D96" w14:textId="77777777" w:rsidR="00E10B67" w:rsidRPr="007471F4" w:rsidRDefault="00E10B67" w:rsidP="0050612D">
      <w:pPr>
        <w:widowControl w:val="0"/>
        <w:ind w:firstLine="708"/>
        <w:jc w:val="center"/>
      </w:pPr>
    </w:p>
    <w:p w14:paraId="3F04A4EF" w14:textId="77777777" w:rsidR="00E10B67" w:rsidRDefault="00E10B67" w:rsidP="0050612D">
      <w:pPr>
        <w:widowControl w:val="0"/>
        <w:ind w:firstLine="708"/>
        <w:jc w:val="center"/>
      </w:pPr>
      <w:r w:rsidRPr="007471F4">
        <w:t>Оценка эффективности реализации муниципальной программы</w:t>
      </w:r>
    </w:p>
    <w:p w14:paraId="615BED52" w14:textId="77777777" w:rsidR="00BE15A4" w:rsidRDefault="00BE15A4" w:rsidP="0050612D">
      <w:pPr>
        <w:widowControl w:val="0"/>
        <w:ind w:firstLine="708"/>
        <w:jc w:val="center"/>
      </w:pPr>
    </w:p>
    <w:tbl>
      <w:tblPr>
        <w:tblW w:w="5207" w:type="pct"/>
        <w:tblLayout w:type="fixed"/>
        <w:tblLook w:val="04A0" w:firstRow="1" w:lastRow="0" w:firstColumn="1" w:lastColumn="0" w:noHBand="0" w:noVBand="1"/>
      </w:tblPr>
      <w:tblGrid>
        <w:gridCol w:w="457"/>
        <w:gridCol w:w="1925"/>
        <w:gridCol w:w="1998"/>
        <w:gridCol w:w="855"/>
        <w:gridCol w:w="534"/>
        <w:gridCol w:w="534"/>
        <w:gridCol w:w="534"/>
        <w:gridCol w:w="534"/>
        <w:gridCol w:w="534"/>
        <w:gridCol w:w="628"/>
        <w:gridCol w:w="704"/>
        <w:gridCol w:w="649"/>
        <w:gridCol w:w="1034"/>
        <w:gridCol w:w="1128"/>
        <w:gridCol w:w="992"/>
        <w:gridCol w:w="1134"/>
        <w:gridCol w:w="989"/>
      </w:tblGrid>
      <w:tr w:rsidR="00AB3AB5" w:rsidRPr="00AB3AB5" w14:paraId="351D5022" w14:textId="77777777" w:rsidTr="00AB3AB5">
        <w:trPr>
          <w:trHeight w:val="289"/>
        </w:trPr>
        <w:tc>
          <w:tcPr>
            <w:tcW w:w="151"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6E321BD3"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 п/п</w:t>
            </w:r>
          </w:p>
        </w:tc>
        <w:tc>
          <w:tcPr>
            <w:tcW w:w="635"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13625A4D"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Наименование целевых показателей</w:t>
            </w:r>
          </w:p>
        </w:tc>
        <w:tc>
          <w:tcPr>
            <w:tcW w:w="659"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3F2EFE22"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Наименование</w:t>
            </w:r>
            <w:r w:rsidRPr="00AB3AB5">
              <w:rPr>
                <w:color w:val="000000"/>
                <w:sz w:val="16"/>
                <w:szCs w:val="16"/>
              </w:rPr>
              <w:br/>
              <w:t xml:space="preserve">мероприятий </w:t>
            </w:r>
            <w:r w:rsidRPr="00AB3AB5">
              <w:rPr>
                <w:color w:val="000000"/>
                <w:sz w:val="16"/>
                <w:szCs w:val="16"/>
              </w:rPr>
              <w:br/>
              <w:t xml:space="preserve">(комплекса </w:t>
            </w:r>
            <w:r w:rsidRPr="00AB3AB5">
              <w:rPr>
                <w:color w:val="000000"/>
                <w:sz w:val="16"/>
                <w:szCs w:val="16"/>
              </w:rPr>
              <w:br/>
              <w:t xml:space="preserve">мероприятий, подпрограмм), </w:t>
            </w:r>
            <w:r w:rsidRPr="00AB3AB5">
              <w:rPr>
                <w:color w:val="000000"/>
                <w:sz w:val="16"/>
                <w:szCs w:val="16"/>
              </w:rPr>
              <w:br/>
              <w:t xml:space="preserve">обеспечивающих </w:t>
            </w:r>
            <w:r w:rsidRPr="00AB3AB5">
              <w:rPr>
                <w:color w:val="000000"/>
                <w:sz w:val="16"/>
                <w:szCs w:val="16"/>
              </w:rPr>
              <w:br/>
              <w:t xml:space="preserve">достижение </w:t>
            </w:r>
            <w:r w:rsidRPr="00AB3AB5">
              <w:rPr>
                <w:color w:val="000000"/>
                <w:sz w:val="16"/>
                <w:szCs w:val="16"/>
              </w:rPr>
              <w:br/>
              <w:t>результата</w:t>
            </w:r>
          </w:p>
        </w:tc>
        <w:tc>
          <w:tcPr>
            <w:tcW w:w="282"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08D8471B"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Базовый показатель на начало реализации муниципальной программы</w:t>
            </w:r>
          </w:p>
        </w:tc>
        <w:tc>
          <w:tcPr>
            <w:tcW w:w="1533" w:type="pct"/>
            <w:gridSpan w:val="8"/>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C2C87BC"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Значения показателя по годам</w:t>
            </w:r>
          </w:p>
        </w:tc>
        <w:tc>
          <w:tcPr>
            <w:tcW w:w="341"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03602898"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Целевое значение показателя на момент окончания реализации муниципальной программы</w:t>
            </w:r>
          </w:p>
        </w:tc>
        <w:tc>
          <w:tcPr>
            <w:tcW w:w="1400" w:type="pct"/>
            <w:gridSpan w:val="4"/>
            <w:tcBorders>
              <w:top w:val="single" w:sz="4" w:space="0" w:color="auto"/>
              <w:left w:val="nil"/>
              <w:bottom w:val="single" w:sz="4" w:space="0" w:color="auto"/>
              <w:right w:val="single" w:sz="4" w:space="0" w:color="auto"/>
            </w:tcBorders>
            <w:shd w:val="clear" w:color="auto" w:fill="auto"/>
            <w:vAlign w:val="center"/>
            <w:hideMark/>
          </w:tcPr>
          <w:p w14:paraId="1B01F4E9" w14:textId="77777777" w:rsidR="00305BD2" w:rsidRPr="00AB3AB5" w:rsidRDefault="00305BD2" w:rsidP="00305BD2">
            <w:pPr>
              <w:autoSpaceDE/>
              <w:autoSpaceDN/>
              <w:adjustRightInd/>
              <w:jc w:val="center"/>
              <w:rPr>
                <w:sz w:val="16"/>
                <w:szCs w:val="16"/>
              </w:rPr>
            </w:pPr>
            <w:r w:rsidRPr="00AB3AB5">
              <w:rPr>
                <w:sz w:val="16"/>
                <w:szCs w:val="16"/>
              </w:rPr>
              <w:t>Соотношение затрат и результатов (тыс. руб.)</w:t>
            </w:r>
          </w:p>
        </w:tc>
      </w:tr>
      <w:tr w:rsidR="00AB3AB5" w:rsidRPr="00AB3AB5" w14:paraId="7950DAB2" w14:textId="77777777" w:rsidTr="00AB3AB5">
        <w:trPr>
          <w:trHeight w:val="300"/>
        </w:trPr>
        <w:tc>
          <w:tcPr>
            <w:tcW w:w="151" w:type="pct"/>
            <w:vMerge/>
            <w:tcBorders>
              <w:top w:val="single" w:sz="4" w:space="0" w:color="auto"/>
              <w:left w:val="single" w:sz="4" w:space="0" w:color="auto"/>
              <w:bottom w:val="single" w:sz="4" w:space="0" w:color="auto"/>
              <w:right w:val="single" w:sz="4" w:space="0" w:color="auto"/>
            </w:tcBorders>
            <w:vAlign w:val="center"/>
            <w:hideMark/>
          </w:tcPr>
          <w:p w14:paraId="4097F8C0" w14:textId="77777777" w:rsidR="00305BD2" w:rsidRPr="00AB3AB5" w:rsidRDefault="00305BD2" w:rsidP="00305BD2">
            <w:pPr>
              <w:autoSpaceDE/>
              <w:autoSpaceDN/>
              <w:adjustRightInd/>
              <w:rPr>
                <w:color w:val="000000"/>
                <w:sz w:val="16"/>
                <w:szCs w:val="16"/>
              </w:rPr>
            </w:pPr>
          </w:p>
        </w:tc>
        <w:tc>
          <w:tcPr>
            <w:tcW w:w="635" w:type="pct"/>
            <w:vMerge/>
            <w:tcBorders>
              <w:top w:val="single" w:sz="4" w:space="0" w:color="auto"/>
              <w:left w:val="single" w:sz="4" w:space="0" w:color="auto"/>
              <w:bottom w:val="single" w:sz="4" w:space="0" w:color="auto"/>
              <w:right w:val="single" w:sz="4" w:space="0" w:color="auto"/>
            </w:tcBorders>
            <w:vAlign w:val="center"/>
            <w:hideMark/>
          </w:tcPr>
          <w:p w14:paraId="212EB3C5" w14:textId="77777777" w:rsidR="00305BD2" w:rsidRPr="00AB3AB5" w:rsidRDefault="00305BD2" w:rsidP="00305BD2">
            <w:pPr>
              <w:autoSpaceDE/>
              <w:autoSpaceDN/>
              <w:adjustRightInd/>
              <w:rPr>
                <w:color w:val="000000"/>
                <w:sz w:val="16"/>
                <w:szCs w:val="16"/>
              </w:rPr>
            </w:pPr>
          </w:p>
        </w:tc>
        <w:tc>
          <w:tcPr>
            <w:tcW w:w="659" w:type="pct"/>
            <w:vMerge/>
            <w:tcBorders>
              <w:top w:val="single" w:sz="4" w:space="0" w:color="auto"/>
              <w:left w:val="single" w:sz="4" w:space="0" w:color="auto"/>
              <w:bottom w:val="single" w:sz="4" w:space="0" w:color="auto"/>
              <w:right w:val="single" w:sz="4" w:space="0" w:color="auto"/>
            </w:tcBorders>
            <w:vAlign w:val="center"/>
            <w:hideMark/>
          </w:tcPr>
          <w:p w14:paraId="17B35420" w14:textId="77777777" w:rsidR="00305BD2" w:rsidRPr="00AB3AB5" w:rsidRDefault="00305BD2" w:rsidP="00305BD2">
            <w:pPr>
              <w:autoSpaceDE/>
              <w:autoSpaceDN/>
              <w:adjustRightInd/>
              <w:rPr>
                <w:color w:val="000000"/>
                <w:sz w:val="16"/>
                <w:szCs w:val="16"/>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55AF1502" w14:textId="77777777" w:rsidR="00305BD2" w:rsidRPr="00AB3AB5" w:rsidRDefault="00305BD2" w:rsidP="00305BD2">
            <w:pPr>
              <w:autoSpaceDE/>
              <w:autoSpaceDN/>
              <w:adjustRightInd/>
              <w:rPr>
                <w:color w:val="000000"/>
                <w:sz w:val="16"/>
                <w:szCs w:val="16"/>
              </w:rPr>
            </w:pPr>
          </w:p>
        </w:tc>
        <w:tc>
          <w:tcPr>
            <w:tcW w:w="1533" w:type="pct"/>
            <w:gridSpan w:val="8"/>
            <w:vMerge/>
            <w:tcBorders>
              <w:top w:val="single" w:sz="4" w:space="0" w:color="auto"/>
              <w:left w:val="single" w:sz="4" w:space="0" w:color="auto"/>
              <w:bottom w:val="single" w:sz="4" w:space="0" w:color="auto"/>
              <w:right w:val="single" w:sz="4" w:space="0" w:color="auto"/>
            </w:tcBorders>
            <w:vAlign w:val="center"/>
            <w:hideMark/>
          </w:tcPr>
          <w:p w14:paraId="38C5CF36" w14:textId="77777777" w:rsidR="00305BD2" w:rsidRPr="00AB3AB5" w:rsidRDefault="00305BD2" w:rsidP="00305BD2">
            <w:pPr>
              <w:autoSpaceDE/>
              <w:autoSpaceDN/>
              <w:adjustRightInd/>
              <w:rPr>
                <w:color w:val="000000"/>
                <w:sz w:val="16"/>
                <w:szCs w:val="16"/>
              </w:rPr>
            </w:pPr>
          </w:p>
        </w:tc>
        <w:tc>
          <w:tcPr>
            <w:tcW w:w="341" w:type="pct"/>
            <w:vMerge/>
            <w:tcBorders>
              <w:top w:val="single" w:sz="4" w:space="0" w:color="auto"/>
              <w:left w:val="single" w:sz="4" w:space="0" w:color="auto"/>
              <w:bottom w:val="single" w:sz="4" w:space="0" w:color="auto"/>
              <w:right w:val="single" w:sz="4" w:space="0" w:color="auto"/>
            </w:tcBorders>
            <w:vAlign w:val="center"/>
            <w:hideMark/>
          </w:tcPr>
          <w:p w14:paraId="17AB0A29" w14:textId="77777777" w:rsidR="00305BD2" w:rsidRPr="00AB3AB5" w:rsidRDefault="00305BD2" w:rsidP="00305BD2">
            <w:pPr>
              <w:autoSpaceDE/>
              <w:autoSpaceDN/>
              <w:adjustRightInd/>
              <w:rPr>
                <w:color w:val="000000"/>
                <w:sz w:val="16"/>
                <w:szCs w:val="16"/>
              </w:rPr>
            </w:pPr>
          </w:p>
        </w:tc>
        <w:tc>
          <w:tcPr>
            <w:tcW w:w="372" w:type="pct"/>
            <w:vMerge w:val="restart"/>
            <w:tcBorders>
              <w:top w:val="nil"/>
              <w:left w:val="single" w:sz="4" w:space="0" w:color="auto"/>
              <w:bottom w:val="single" w:sz="4" w:space="0" w:color="auto"/>
              <w:right w:val="single" w:sz="4" w:space="0" w:color="auto"/>
            </w:tcBorders>
            <w:shd w:val="clear" w:color="auto" w:fill="auto"/>
            <w:vAlign w:val="center"/>
            <w:hideMark/>
          </w:tcPr>
          <w:p w14:paraId="17B17B92"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 xml:space="preserve">финансовые </w:t>
            </w:r>
            <w:r w:rsidRPr="00AB3AB5">
              <w:rPr>
                <w:color w:val="000000"/>
                <w:sz w:val="16"/>
                <w:szCs w:val="16"/>
              </w:rPr>
              <w:br/>
              <w:t>затраты на реализацию</w:t>
            </w:r>
            <w:r w:rsidRPr="00AB3AB5">
              <w:rPr>
                <w:color w:val="000000"/>
                <w:sz w:val="16"/>
                <w:szCs w:val="16"/>
              </w:rPr>
              <w:br/>
              <w:t>мероприятий</w:t>
            </w:r>
          </w:p>
        </w:tc>
        <w:tc>
          <w:tcPr>
            <w:tcW w:w="701" w:type="pct"/>
            <w:gridSpan w:val="2"/>
            <w:tcBorders>
              <w:top w:val="single" w:sz="4" w:space="0" w:color="auto"/>
              <w:left w:val="nil"/>
              <w:bottom w:val="single" w:sz="4" w:space="0" w:color="auto"/>
              <w:right w:val="single" w:sz="4" w:space="0" w:color="auto"/>
            </w:tcBorders>
            <w:shd w:val="clear" w:color="auto" w:fill="auto"/>
            <w:vAlign w:val="center"/>
            <w:hideMark/>
          </w:tcPr>
          <w:p w14:paraId="0EDE5E1E"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 xml:space="preserve">в </w:t>
            </w:r>
            <w:proofErr w:type="spellStart"/>
            <w:r w:rsidRPr="00AB3AB5">
              <w:rPr>
                <w:color w:val="000000"/>
                <w:sz w:val="16"/>
                <w:szCs w:val="16"/>
              </w:rPr>
              <w:t>т.ч.бюджетные</w:t>
            </w:r>
            <w:proofErr w:type="spellEnd"/>
            <w:r w:rsidRPr="00AB3AB5">
              <w:rPr>
                <w:color w:val="000000"/>
                <w:sz w:val="16"/>
                <w:szCs w:val="16"/>
              </w:rPr>
              <w:t xml:space="preserve"> затраты</w:t>
            </w:r>
          </w:p>
        </w:tc>
        <w:tc>
          <w:tcPr>
            <w:tcW w:w="326" w:type="pct"/>
            <w:vMerge w:val="restart"/>
            <w:tcBorders>
              <w:top w:val="nil"/>
              <w:left w:val="single" w:sz="4" w:space="0" w:color="auto"/>
              <w:bottom w:val="single" w:sz="4" w:space="0" w:color="auto"/>
              <w:right w:val="single" w:sz="4" w:space="0" w:color="auto"/>
            </w:tcBorders>
            <w:shd w:val="clear" w:color="auto" w:fill="auto"/>
            <w:vAlign w:val="center"/>
            <w:hideMark/>
          </w:tcPr>
          <w:p w14:paraId="03CD62B8"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внебюджетные источники</w:t>
            </w:r>
          </w:p>
        </w:tc>
      </w:tr>
      <w:tr w:rsidR="00AB3AB5" w:rsidRPr="00AB3AB5" w14:paraId="7251B45C" w14:textId="77777777" w:rsidTr="00AB3AB5">
        <w:trPr>
          <w:trHeight w:val="1470"/>
        </w:trPr>
        <w:tc>
          <w:tcPr>
            <w:tcW w:w="151" w:type="pct"/>
            <w:vMerge/>
            <w:tcBorders>
              <w:top w:val="single" w:sz="4" w:space="0" w:color="auto"/>
              <w:left w:val="single" w:sz="4" w:space="0" w:color="auto"/>
              <w:bottom w:val="single" w:sz="4" w:space="0" w:color="auto"/>
              <w:right w:val="single" w:sz="4" w:space="0" w:color="auto"/>
            </w:tcBorders>
            <w:vAlign w:val="center"/>
            <w:hideMark/>
          </w:tcPr>
          <w:p w14:paraId="2DE2E529" w14:textId="77777777" w:rsidR="00305BD2" w:rsidRPr="00AB3AB5" w:rsidRDefault="00305BD2" w:rsidP="00305BD2">
            <w:pPr>
              <w:autoSpaceDE/>
              <w:autoSpaceDN/>
              <w:adjustRightInd/>
              <w:rPr>
                <w:color w:val="000000"/>
                <w:sz w:val="16"/>
                <w:szCs w:val="16"/>
              </w:rPr>
            </w:pPr>
          </w:p>
        </w:tc>
        <w:tc>
          <w:tcPr>
            <w:tcW w:w="635" w:type="pct"/>
            <w:vMerge/>
            <w:tcBorders>
              <w:top w:val="single" w:sz="4" w:space="0" w:color="auto"/>
              <w:left w:val="single" w:sz="4" w:space="0" w:color="auto"/>
              <w:bottom w:val="single" w:sz="4" w:space="0" w:color="auto"/>
              <w:right w:val="single" w:sz="4" w:space="0" w:color="auto"/>
            </w:tcBorders>
            <w:vAlign w:val="center"/>
            <w:hideMark/>
          </w:tcPr>
          <w:p w14:paraId="747E3187" w14:textId="77777777" w:rsidR="00305BD2" w:rsidRPr="00AB3AB5" w:rsidRDefault="00305BD2" w:rsidP="00305BD2">
            <w:pPr>
              <w:autoSpaceDE/>
              <w:autoSpaceDN/>
              <w:adjustRightInd/>
              <w:rPr>
                <w:color w:val="000000"/>
                <w:sz w:val="16"/>
                <w:szCs w:val="16"/>
              </w:rPr>
            </w:pPr>
          </w:p>
        </w:tc>
        <w:tc>
          <w:tcPr>
            <w:tcW w:w="659" w:type="pct"/>
            <w:vMerge/>
            <w:tcBorders>
              <w:top w:val="single" w:sz="4" w:space="0" w:color="auto"/>
              <w:left w:val="single" w:sz="4" w:space="0" w:color="auto"/>
              <w:bottom w:val="single" w:sz="4" w:space="0" w:color="auto"/>
              <w:right w:val="single" w:sz="4" w:space="0" w:color="auto"/>
            </w:tcBorders>
            <w:vAlign w:val="center"/>
            <w:hideMark/>
          </w:tcPr>
          <w:p w14:paraId="283F0DDE" w14:textId="77777777" w:rsidR="00305BD2" w:rsidRPr="00AB3AB5" w:rsidRDefault="00305BD2" w:rsidP="00305BD2">
            <w:pPr>
              <w:autoSpaceDE/>
              <w:autoSpaceDN/>
              <w:adjustRightInd/>
              <w:rPr>
                <w:color w:val="000000"/>
                <w:sz w:val="16"/>
                <w:szCs w:val="16"/>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1603C103" w14:textId="77777777" w:rsidR="00305BD2" w:rsidRPr="00AB3AB5" w:rsidRDefault="00305BD2" w:rsidP="00305BD2">
            <w:pPr>
              <w:autoSpaceDE/>
              <w:autoSpaceDN/>
              <w:adjustRightInd/>
              <w:rPr>
                <w:color w:val="000000"/>
                <w:sz w:val="16"/>
                <w:szCs w:val="16"/>
              </w:rPr>
            </w:pPr>
          </w:p>
        </w:tc>
        <w:tc>
          <w:tcPr>
            <w:tcW w:w="176" w:type="pct"/>
            <w:tcBorders>
              <w:top w:val="nil"/>
              <w:left w:val="nil"/>
              <w:bottom w:val="single" w:sz="4" w:space="0" w:color="auto"/>
              <w:right w:val="single" w:sz="4" w:space="0" w:color="auto"/>
            </w:tcBorders>
            <w:shd w:val="clear" w:color="auto" w:fill="auto"/>
            <w:textDirection w:val="btLr"/>
            <w:vAlign w:val="center"/>
            <w:hideMark/>
          </w:tcPr>
          <w:p w14:paraId="29104EE2"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2019 г.</w:t>
            </w:r>
          </w:p>
        </w:tc>
        <w:tc>
          <w:tcPr>
            <w:tcW w:w="176" w:type="pct"/>
            <w:tcBorders>
              <w:top w:val="nil"/>
              <w:left w:val="nil"/>
              <w:bottom w:val="single" w:sz="4" w:space="0" w:color="auto"/>
              <w:right w:val="single" w:sz="4" w:space="0" w:color="auto"/>
            </w:tcBorders>
            <w:shd w:val="clear" w:color="auto" w:fill="auto"/>
            <w:textDirection w:val="btLr"/>
            <w:vAlign w:val="center"/>
            <w:hideMark/>
          </w:tcPr>
          <w:p w14:paraId="71AEEFD1"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2020 г.</w:t>
            </w:r>
          </w:p>
        </w:tc>
        <w:tc>
          <w:tcPr>
            <w:tcW w:w="176" w:type="pct"/>
            <w:tcBorders>
              <w:top w:val="nil"/>
              <w:left w:val="nil"/>
              <w:bottom w:val="single" w:sz="4" w:space="0" w:color="auto"/>
              <w:right w:val="single" w:sz="4" w:space="0" w:color="auto"/>
            </w:tcBorders>
            <w:shd w:val="clear" w:color="auto" w:fill="auto"/>
            <w:textDirection w:val="btLr"/>
            <w:vAlign w:val="center"/>
            <w:hideMark/>
          </w:tcPr>
          <w:p w14:paraId="5F331C36"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2021 г.</w:t>
            </w:r>
          </w:p>
        </w:tc>
        <w:tc>
          <w:tcPr>
            <w:tcW w:w="176" w:type="pct"/>
            <w:tcBorders>
              <w:top w:val="nil"/>
              <w:left w:val="nil"/>
              <w:bottom w:val="single" w:sz="4" w:space="0" w:color="auto"/>
              <w:right w:val="single" w:sz="4" w:space="0" w:color="auto"/>
            </w:tcBorders>
            <w:shd w:val="clear" w:color="auto" w:fill="auto"/>
            <w:textDirection w:val="btLr"/>
            <w:vAlign w:val="center"/>
            <w:hideMark/>
          </w:tcPr>
          <w:p w14:paraId="46CE240D"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2022 г.</w:t>
            </w:r>
          </w:p>
        </w:tc>
        <w:tc>
          <w:tcPr>
            <w:tcW w:w="176" w:type="pct"/>
            <w:tcBorders>
              <w:top w:val="nil"/>
              <w:left w:val="nil"/>
              <w:bottom w:val="single" w:sz="4" w:space="0" w:color="auto"/>
              <w:right w:val="single" w:sz="4" w:space="0" w:color="auto"/>
            </w:tcBorders>
            <w:shd w:val="clear" w:color="auto" w:fill="auto"/>
            <w:textDirection w:val="btLr"/>
            <w:vAlign w:val="center"/>
            <w:hideMark/>
          </w:tcPr>
          <w:p w14:paraId="6D49D7CB"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2023 г.</w:t>
            </w:r>
          </w:p>
        </w:tc>
        <w:tc>
          <w:tcPr>
            <w:tcW w:w="207" w:type="pct"/>
            <w:tcBorders>
              <w:top w:val="nil"/>
              <w:left w:val="nil"/>
              <w:bottom w:val="single" w:sz="4" w:space="0" w:color="auto"/>
              <w:right w:val="single" w:sz="4" w:space="0" w:color="auto"/>
            </w:tcBorders>
            <w:shd w:val="clear" w:color="auto" w:fill="auto"/>
            <w:textDirection w:val="btLr"/>
            <w:vAlign w:val="center"/>
            <w:hideMark/>
          </w:tcPr>
          <w:p w14:paraId="44E8751E"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2024 г.</w:t>
            </w:r>
          </w:p>
        </w:tc>
        <w:tc>
          <w:tcPr>
            <w:tcW w:w="232" w:type="pct"/>
            <w:tcBorders>
              <w:top w:val="nil"/>
              <w:left w:val="nil"/>
              <w:bottom w:val="single" w:sz="4" w:space="0" w:color="auto"/>
              <w:right w:val="single" w:sz="4" w:space="0" w:color="auto"/>
            </w:tcBorders>
            <w:shd w:val="clear" w:color="auto" w:fill="auto"/>
            <w:textDirection w:val="btLr"/>
            <w:vAlign w:val="center"/>
            <w:hideMark/>
          </w:tcPr>
          <w:p w14:paraId="24E1C8CE"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2025 г.</w:t>
            </w:r>
          </w:p>
        </w:tc>
        <w:tc>
          <w:tcPr>
            <w:tcW w:w="213" w:type="pct"/>
            <w:tcBorders>
              <w:top w:val="nil"/>
              <w:left w:val="nil"/>
              <w:bottom w:val="single" w:sz="4" w:space="0" w:color="auto"/>
              <w:right w:val="single" w:sz="4" w:space="0" w:color="auto"/>
            </w:tcBorders>
            <w:shd w:val="clear" w:color="auto" w:fill="auto"/>
            <w:textDirection w:val="btLr"/>
            <w:vAlign w:val="center"/>
            <w:hideMark/>
          </w:tcPr>
          <w:p w14:paraId="04E15690"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2026-2030 гг.</w:t>
            </w:r>
          </w:p>
        </w:tc>
        <w:tc>
          <w:tcPr>
            <w:tcW w:w="341" w:type="pct"/>
            <w:vMerge/>
            <w:tcBorders>
              <w:top w:val="single" w:sz="4" w:space="0" w:color="auto"/>
              <w:left w:val="single" w:sz="4" w:space="0" w:color="auto"/>
              <w:bottom w:val="single" w:sz="4" w:space="0" w:color="auto"/>
              <w:right w:val="single" w:sz="4" w:space="0" w:color="auto"/>
            </w:tcBorders>
            <w:vAlign w:val="center"/>
            <w:hideMark/>
          </w:tcPr>
          <w:p w14:paraId="53C28FFA" w14:textId="77777777" w:rsidR="00305BD2" w:rsidRPr="00AB3AB5" w:rsidRDefault="00305BD2" w:rsidP="00305BD2">
            <w:pPr>
              <w:autoSpaceDE/>
              <w:autoSpaceDN/>
              <w:adjustRightInd/>
              <w:rPr>
                <w:color w:val="000000"/>
                <w:sz w:val="16"/>
                <w:szCs w:val="16"/>
              </w:rPr>
            </w:pPr>
          </w:p>
        </w:tc>
        <w:tc>
          <w:tcPr>
            <w:tcW w:w="372" w:type="pct"/>
            <w:vMerge/>
            <w:tcBorders>
              <w:top w:val="nil"/>
              <w:left w:val="single" w:sz="4" w:space="0" w:color="auto"/>
              <w:bottom w:val="single" w:sz="4" w:space="0" w:color="auto"/>
              <w:right w:val="single" w:sz="4" w:space="0" w:color="auto"/>
            </w:tcBorders>
            <w:vAlign w:val="center"/>
            <w:hideMark/>
          </w:tcPr>
          <w:p w14:paraId="6A1A5677" w14:textId="77777777" w:rsidR="00305BD2" w:rsidRPr="00AB3AB5" w:rsidRDefault="00305BD2" w:rsidP="00305BD2">
            <w:pPr>
              <w:autoSpaceDE/>
              <w:autoSpaceDN/>
              <w:adjustRightInd/>
              <w:rPr>
                <w:color w:val="000000"/>
                <w:sz w:val="16"/>
                <w:szCs w:val="16"/>
              </w:rPr>
            </w:pPr>
          </w:p>
        </w:tc>
        <w:tc>
          <w:tcPr>
            <w:tcW w:w="327" w:type="pct"/>
            <w:tcBorders>
              <w:top w:val="nil"/>
              <w:left w:val="nil"/>
              <w:bottom w:val="single" w:sz="4" w:space="0" w:color="auto"/>
              <w:right w:val="single" w:sz="4" w:space="0" w:color="auto"/>
            </w:tcBorders>
            <w:shd w:val="clear" w:color="auto" w:fill="auto"/>
            <w:vAlign w:val="center"/>
            <w:hideMark/>
          </w:tcPr>
          <w:p w14:paraId="0F73FB9C"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городского бюджета</w:t>
            </w:r>
          </w:p>
        </w:tc>
        <w:tc>
          <w:tcPr>
            <w:tcW w:w="374" w:type="pct"/>
            <w:tcBorders>
              <w:top w:val="nil"/>
              <w:left w:val="nil"/>
              <w:bottom w:val="single" w:sz="4" w:space="0" w:color="auto"/>
              <w:right w:val="single" w:sz="4" w:space="0" w:color="auto"/>
            </w:tcBorders>
            <w:shd w:val="clear" w:color="auto" w:fill="auto"/>
            <w:vAlign w:val="center"/>
            <w:hideMark/>
          </w:tcPr>
          <w:p w14:paraId="6F88441E"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федерального / окружного бюджета</w:t>
            </w:r>
          </w:p>
        </w:tc>
        <w:tc>
          <w:tcPr>
            <w:tcW w:w="326" w:type="pct"/>
            <w:vMerge/>
            <w:tcBorders>
              <w:top w:val="nil"/>
              <w:left w:val="single" w:sz="4" w:space="0" w:color="auto"/>
              <w:bottom w:val="single" w:sz="4" w:space="0" w:color="auto"/>
              <w:right w:val="single" w:sz="4" w:space="0" w:color="auto"/>
            </w:tcBorders>
            <w:vAlign w:val="center"/>
            <w:hideMark/>
          </w:tcPr>
          <w:p w14:paraId="59AA38CB" w14:textId="77777777" w:rsidR="00305BD2" w:rsidRPr="00AB3AB5" w:rsidRDefault="00305BD2" w:rsidP="00305BD2">
            <w:pPr>
              <w:autoSpaceDE/>
              <w:autoSpaceDN/>
              <w:adjustRightInd/>
              <w:rPr>
                <w:color w:val="000000"/>
                <w:sz w:val="16"/>
                <w:szCs w:val="16"/>
              </w:rPr>
            </w:pPr>
          </w:p>
        </w:tc>
      </w:tr>
      <w:tr w:rsidR="00AB3AB5" w:rsidRPr="00AB3AB5" w14:paraId="6A8744AC" w14:textId="77777777" w:rsidTr="00AB3AB5">
        <w:trPr>
          <w:trHeight w:val="255"/>
        </w:trPr>
        <w:tc>
          <w:tcPr>
            <w:tcW w:w="151" w:type="pct"/>
            <w:tcBorders>
              <w:top w:val="nil"/>
              <w:left w:val="single" w:sz="4" w:space="0" w:color="auto"/>
              <w:bottom w:val="single" w:sz="4" w:space="0" w:color="auto"/>
              <w:right w:val="single" w:sz="4" w:space="0" w:color="auto"/>
            </w:tcBorders>
            <w:shd w:val="clear" w:color="auto" w:fill="auto"/>
            <w:hideMark/>
          </w:tcPr>
          <w:p w14:paraId="43812DD9"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w:t>
            </w:r>
          </w:p>
        </w:tc>
        <w:tc>
          <w:tcPr>
            <w:tcW w:w="635" w:type="pct"/>
            <w:tcBorders>
              <w:top w:val="nil"/>
              <w:left w:val="nil"/>
              <w:bottom w:val="single" w:sz="4" w:space="0" w:color="auto"/>
              <w:right w:val="single" w:sz="4" w:space="0" w:color="auto"/>
            </w:tcBorders>
            <w:shd w:val="clear" w:color="auto" w:fill="auto"/>
            <w:hideMark/>
          </w:tcPr>
          <w:p w14:paraId="4DC8C48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2</w:t>
            </w:r>
          </w:p>
        </w:tc>
        <w:tc>
          <w:tcPr>
            <w:tcW w:w="659" w:type="pct"/>
            <w:tcBorders>
              <w:top w:val="nil"/>
              <w:left w:val="nil"/>
              <w:bottom w:val="single" w:sz="4" w:space="0" w:color="auto"/>
              <w:right w:val="single" w:sz="4" w:space="0" w:color="auto"/>
            </w:tcBorders>
            <w:shd w:val="clear" w:color="auto" w:fill="auto"/>
            <w:hideMark/>
          </w:tcPr>
          <w:p w14:paraId="2A297CEA"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3</w:t>
            </w:r>
          </w:p>
        </w:tc>
        <w:tc>
          <w:tcPr>
            <w:tcW w:w="282" w:type="pct"/>
            <w:tcBorders>
              <w:top w:val="nil"/>
              <w:left w:val="nil"/>
              <w:bottom w:val="single" w:sz="4" w:space="0" w:color="auto"/>
              <w:right w:val="single" w:sz="4" w:space="0" w:color="auto"/>
            </w:tcBorders>
            <w:shd w:val="clear" w:color="auto" w:fill="auto"/>
            <w:hideMark/>
          </w:tcPr>
          <w:p w14:paraId="14A9E41E"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w:t>
            </w:r>
          </w:p>
        </w:tc>
        <w:tc>
          <w:tcPr>
            <w:tcW w:w="176" w:type="pct"/>
            <w:tcBorders>
              <w:top w:val="nil"/>
              <w:left w:val="nil"/>
              <w:bottom w:val="single" w:sz="4" w:space="0" w:color="auto"/>
              <w:right w:val="single" w:sz="4" w:space="0" w:color="auto"/>
            </w:tcBorders>
            <w:shd w:val="clear" w:color="auto" w:fill="auto"/>
            <w:hideMark/>
          </w:tcPr>
          <w:p w14:paraId="54A114D6"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5</w:t>
            </w:r>
          </w:p>
        </w:tc>
        <w:tc>
          <w:tcPr>
            <w:tcW w:w="176" w:type="pct"/>
            <w:tcBorders>
              <w:top w:val="nil"/>
              <w:left w:val="nil"/>
              <w:bottom w:val="single" w:sz="4" w:space="0" w:color="auto"/>
              <w:right w:val="single" w:sz="4" w:space="0" w:color="auto"/>
            </w:tcBorders>
            <w:shd w:val="clear" w:color="auto" w:fill="auto"/>
            <w:hideMark/>
          </w:tcPr>
          <w:p w14:paraId="42A92996"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6</w:t>
            </w:r>
          </w:p>
        </w:tc>
        <w:tc>
          <w:tcPr>
            <w:tcW w:w="176" w:type="pct"/>
            <w:tcBorders>
              <w:top w:val="nil"/>
              <w:left w:val="nil"/>
              <w:bottom w:val="single" w:sz="4" w:space="0" w:color="auto"/>
              <w:right w:val="single" w:sz="4" w:space="0" w:color="auto"/>
            </w:tcBorders>
            <w:shd w:val="clear" w:color="auto" w:fill="auto"/>
            <w:hideMark/>
          </w:tcPr>
          <w:p w14:paraId="6EAD4325"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7</w:t>
            </w:r>
          </w:p>
        </w:tc>
        <w:tc>
          <w:tcPr>
            <w:tcW w:w="176" w:type="pct"/>
            <w:tcBorders>
              <w:top w:val="nil"/>
              <w:left w:val="nil"/>
              <w:bottom w:val="single" w:sz="4" w:space="0" w:color="auto"/>
              <w:right w:val="single" w:sz="4" w:space="0" w:color="auto"/>
            </w:tcBorders>
            <w:shd w:val="clear" w:color="auto" w:fill="auto"/>
            <w:hideMark/>
          </w:tcPr>
          <w:p w14:paraId="07F5D29D"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8</w:t>
            </w:r>
          </w:p>
        </w:tc>
        <w:tc>
          <w:tcPr>
            <w:tcW w:w="176" w:type="pct"/>
            <w:tcBorders>
              <w:top w:val="nil"/>
              <w:left w:val="nil"/>
              <w:bottom w:val="single" w:sz="4" w:space="0" w:color="auto"/>
              <w:right w:val="single" w:sz="4" w:space="0" w:color="auto"/>
            </w:tcBorders>
            <w:shd w:val="clear" w:color="auto" w:fill="auto"/>
            <w:hideMark/>
          </w:tcPr>
          <w:p w14:paraId="7C9D815C"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9</w:t>
            </w:r>
          </w:p>
        </w:tc>
        <w:tc>
          <w:tcPr>
            <w:tcW w:w="207" w:type="pct"/>
            <w:tcBorders>
              <w:top w:val="nil"/>
              <w:left w:val="nil"/>
              <w:bottom w:val="single" w:sz="4" w:space="0" w:color="auto"/>
              <w:right w:val="single" w:sz="4" w:space="0" w:color="auto"/>
            </w:tcBorders>
            <w:shd w:val="clear" w:color="auto" w:fill="auto"/>
            <w:hideMark/>
          </w:tcPr>
          <w:p w14:paraId="4178ACB2"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10</w:t>
            </w:r>
          </w:p>
        </w:tc>
        <w:tc>
          <w:tcPr>
            <w:tcW w:w="232" w:type="pct"/>
            <w:tcBorders>
              <w:top w:val="nil"/>
              <w:left w:val="nil"/>
              <w:bottom w:val="single" w:sz="4" w:space="0" w:color="auto"/>
              <w:right w:val="single" w:sz="4" w:space="0" w:color="auto"/>
            </w:tcBorders>
            <w:shd w:val="clear" w:color="auto" w:fill="auto"/>
            <w:hideMark/>
          </w:tcPr>
          <w:p w14:paraId="4D85EF52"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11</w:t>
            </w:r>
          </w:p>
        </w:tc>
        <w:tc>
          <w:tcPr>
            <w:tcW w:w="213" w:type="pct"/>
            <w:tcBorders>
              <w:top w:val="nil"/>
              <w:left w:val="nil"/>
              <w:bottom w:val="single" w:sz="4" w:space="0" w:color="auto"/>
              <w:right w:val="single" w:sz="4" w:space="0" w:color="auto"/>
            </w:tcBorders>
            <w:shd w:val="clear" w:color="auto" w:fill="auto"/>
            <w:hideMark/>
          </w:tcPr>
          <w:p w14:paraId="263B01A5"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12</w:t>
            </w:r>
          </w:p>
        </w:tc>
        <w:tc>
          <w:tcPr>
            <w:tcW w:w="341" w:type="pct"/>
            <w:tcBorders>
              <w:top w:val="nil"/>
              <w:left w:val="nil"/>
              <w:bottom w:val="single" w:sz="4" w:space="0" w:color="auto"/>
              <w:right w:val="single" w:sz="4" w:space="0" w:color="auto"/>
            </w:tcBorders>
            <w:shd w:val="clear" w:color="auto" w:fill="auto"/>
            <w:hideMark/>
          </w:tcPr>
          <w:p w14:paraId="40BADD26"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13</w:t>
            </w:r>
          </w:p>
        </w:tc>
        <w:tc>
          <w:tcPr>
            <w:tcW w:w="372" w:type="pct"/>
            <w:tcBorders>
              <w:top w:val="nil"/>
              <w:left w:val="nil"/>
              <w:bottom w:val="single" w:sz="4" w:space="0" w:color="auto"/>
              <w:right w:val="single" w:sz="4" w:space="0" w:color="auto"/>
            </w:tcBorders>
            <w:shd w:val="clear" w:color="auto" w:fill="auto"/>
            <w:noWrap/>
            <w:vAlign w:val="center"/>
            <w:hideMark/>
          </w:tcPr>
          <w:p w14:paraId="5BC2DC36"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14</w:t>
            </w:r>
          </w:p>
        </w:tc>
        <w:tc>
          <w:tcPr>
            <w:tcW w:w="327" w:type="pct"/>
            <w:tcBorders>
              <w:top w:val="nil"/>
              <w:left w:val="nil"/>
              <w:bottom w:val="single" w:sz="4" w:space="0" w:color="auto"/>
              <w:right w:val="single" w:sz="4" w:space="0" w:color="auto"/>
            </w:tcBorders>
            <w:shd w:val="clear" w:color="auto" w:fill="auto"/>
            <w:noWrap/>
            <w:vAlign w:val="center"/>
            <w:hideMark/>
          </w:tcPr>
          <w:p w14:paraId="5D86E28D"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15</w:t>
            </w:r>
          </w:p>
        </w:tc>
        <w:tc>
          <w:tcPr>
            <w:tcW w:w="374" w:type="pct"/>
            <w:tcBorders>
              <w:top w:val="nil"/>
              <w:left w:val="nil"/>
              <w:bottom w:val="single" w:sz="4" w:space="0" w:color="auto"/>
              <w:right w:val="single" w:sz="4" w:space="0" w:color="auto"/>
            </w:tcBorders>
            <w:shd w:val="clear" w:color="auto" w:fill="auto"/>
            <w:noWrap/>
            <w:vAlign w:val="center"/>
            <w:hideMark/>
          </w:tcPr>
          <w:p w14:paraId="1AAE1A62"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16</w:t>
            </w:r>
          </w:p>
        </w:tc>
        <w:tc>
          <w:tcPr>
            <w:tcW w:w="326" w:type="pct"/>
            <w:tcBorders>
              <w:top w:val="nil"/>
              <w:left w:val="nil"/>
              <w:bottom w:val="single" w:sz="4" w:space="0" w:color="auto"/>
              <w:right w:val="single" w:sz="4" w:space="0" w:color="auto"/>
            </w:tcBorders>
            <w:shd w:val="clear" w:color="auto" w:fill="auto"/>
            <w:noWrap/>
            <w:vAlign w:val="center"/>
            <w:hideMark/>
          </w:tcPr>
          <w:p w14:paraId="2436EF4E"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17</w:t>
            </w:r>
          </w:p>
        </w:tc>
      </w:tr>
      <w:tr w:rsidR="00AB3AB5" w:rsidRPr="00AB3AB5" w14:paraId="607ABD7D" w14:textId="77777777" w:rsidTr="00AB3AB5">
        <w:trPr>
          <w:trHeight w:val="2040"/>
        </w:trPr>
        <w:tc>
          <w:tcPr>
            <w:tcW w:w="151" w:type="pct"/>
            <w:tcBorders>
              <w:top w:val="nil"/>
              <w:left w:val="single" w:sz="4" w:space="0" w:color="auto"/>
              <w:bottom w:val="single" w:sz="4" w:space="0" w:color="auto"/>
              <w:right w:val="single" w:sz="4" w:space="0" w:color="auto"/>
            </w:tcBorders>
            <w:shd w:val="clear" w:color="auto" w:fill="auto"/>
            <w:hideMark/>
          </w:tcPr>
          <w:p w14:paraId="6262634F" w14:textId="77777777" w:rsidR="00305BD2" w:rsidRPr="00AB3AB5" w:rsidRDefault="00305BD2" w:rsidP="00305BD2">
            <w:pPr>
              <w:autoSpaceDE/>
              <w:autoSpaceDN/>
              <w:adjustRightInd/>
              <w:jc w:val="center"/>
              <w:rPr>
                <w:sz w:val="16"/>
                <w:szCs w:val="16"/>
              </w:rPr>
            </w:pPr>
            <w:r w:rsidRPr="00AB3AB5">
              <w:rPr>
                <w:sz w:val="16"/>
                <w:szCs w:val="16"/>
              </w:rPr>
              <w:t>1</w:t>
            </w:r>
          </w:p>
        </w:tc>
        <w:tc>
          <w:tcPr>
            <w:tcW w:w="635" w:type="pct"/>
            <w:tcBorders>
              <w:top w:val="nil"/>
              <w:left w:val="nil"/>
              <w:bottom w:val="single" w:sz="4" w:space="0" w:color="auto"/>
              <w:right w:val="single" w:sz="4" w:space="0" w:color="auto"/>
            </w:tcBorders>
            <w:shd w:val="clear" w:color="auto" w:fill="auto"/>
            <w:hideMark/>
          </w:tcPr>
          <w:p w14:paraId="7388ABF5" w14:textId="77777777" w:rsidR="00305BD2" w:rsidRPr="00AB3AB5" w:rsidRDefault="00305BD2" w:rsidP="00305BD2">
            <w:pPr>
              <w:autoSpaceDE/>
              <w:autoSpaceDN/>
              <w:adjustRightInd/>
              <w:rPr>
                <w:sz w:val="16"/>
                <w:szCs w:val="16"/>
              </w:rPr>
            </w:pPr>
            <w:r w:rsidRPr="00AB3AB5">
              <w:rPr>
                <w:sz w:val="16"/>
                <w:szCs w:val="16"/>
              </w:rPr>
              <w:t>Доля административно-управленческого и педагогического персонала общеобразовательных организаций, прошедших целевую подготовку или повышение квалификации по программам менеджмента в образовании и (или) для работы в соответствии с федеральными государственными образовательными стандартами (%) &lt;1&gt;</w:t>
            </w:r>
          </w:p>
        </w:tc>
        <w:tc>
          <w:tcPr>
            <w:tcW w:w="659" w:type="pct"/>
            <w:vMerge w:val="restart"/>
            <w:tcBorders>
              <w:top w:val="nil"/>
              <w:left w:val="single" w:sz="4" w:space="0" w:color="auto"/>
              <w:bottom w:val="nil"/>
              <w:right w:val="single" w:sz="4" w:space="0" w:color="auto"/>
            </w:tcBorders>
            <w:shd w:val="clear" w:color="auto" w:fill="auto"/>
            <w:vAlign w:val="center"/>
            <w:hideMark/>
          </w:tcPr>
          <w:p w14:paraId="5D39C32C" w14:textId="77777777" w:rsidR="00305BD2" w:rsidRPr="00AB3AB5" w:rsidRDefault="00305BD2" w:rsidP="00305BD2">
            <w:pPr>
              <w:autoSpaceDE/>
              <w:autoSpaceDN/>
              <w:adjustRightInd/>
              <w:jc w:val="center"/>
              <w:rPr>
                <w:sz w:val="16"/>
                <w:szCs w:val="16"/>
              </w:rPr>
            </w:pPr>
            <w:r w:rsidRPr="00AB3AB5">
              <w:rPr>
                <w:sz w:val="16"/>
                <w:szCs w:val="16"/>
              </w:rPr>
              <w:t>подпрограмма I мероприятие 1.1. Развитие системы дошкольного и общего образования, п.1.2. Федеральный проект "Учитель будущего"</w:t>
            </w:r>
          </w:p>
        </w:tc>
        <w:tc>
          <w:tcPr>
            <w:tcW w:w="282" w:type="pct"/>
            <w:tcBorders>
              <w:top w:val="nil"/>
              <w:left w:val="nil"/>
              <w:bottom w:val="single" w:sz="4" w:space="0" w:color="auto"/>
              <w:right w:val="single" w:sz="4" w:space="0" w:color="auto"/>
            </w:tcBorders>
            <w:shd w:val="clear" w:color="auto" w:fill="auto"/>
            <w:vAlign w:val="center"/>
            <w:hideMark/>
          </w:tcPr>
          <w:p w14:paraId="0C0161DA" w14:textId="77777777" w:rsidR="00305BD2" w:rsidRPr="00AB3AB5" w:rsidRDefault="00305BD2" w:rsidP="00305BD2">
            <w:pPr>
              <w:autoSpaceDE/>
              <w:autoSpaceDN/>
              <w:adjustRightInd/>
              <w:jc w:val="center"/>
              <w:rPr>
                <w:sz w:val="16"/>
                <w:szCs w:val="16"/>
              </w:rPr>
            </w:pPr>
            <w:r w:rsidRPr="00AB3AB5">
              <w:rPr>
                <w:sz w:val="16"/>
                <w:szCs w:val="16"/>
              </w:rPr>
              <w:t>33</w:t>
            </w:r>
          </w:p>
        </w:tc>
        <w:tc>
          <w:tcPr>
            <w:tcW w:w="176" w:type="pct"/>
            <w:tcBorders>
              <w:top w:val="nil"/>
              <w:left w:val="nil"/>
              <w:bottom w:val="single" w:sz="4" w:space="0" w:color="auto"/>
              <w:right w:val="single" w:sz="4" w:space="0" w:color="auto"/>
            </w:tcBorders>
            <w:shd w:val="clear" w:color="auto" w:fill="auto"/>
            <w:vAlign w:val="center"/>
            <w:hideMark/>
          </w:tcPr>
          <w:p w14:paraId="2C13AD22" w14:textId="77777777" w:rsidR="00305BD2" w:rsidRPr="00AB3AB5" w:rsidRDefault="00305BD2" w:rsidP="00305BD2">
            <w:pPr>
              <w:autoSpaceDE/>
              <w:autoSpaceDN/>
              <w:adjustRightInd/>
              <w:jc w:val="center"/>
              <w:rPr>
                <w:sz w:val="16"/>
                <w:szCs w:val="16"/>
              </w:rPr>
            </w:pPr>
            <w:r w:rsidRPr="00AB3AB5">
              <w:rPr>
                <w:sz w:val="16"/>
                <w:szCs w:val="16"/>
              </w:rPr>
              <w:t>33</w:t>
            </w:r>
          </w:p>
        </w:tc>
        <w:tc>
          <w:tcPr>
            <w:tcW w:w="176" w:type="pct"/>
            <w:tcBorders>
              <w:top w:val="nil"/>
              <w:left w:val="nil"/>
              <w:bottom w:val="single" w:sz="4" w:space="0" w:color="auto"/>
              <w:right w:val="single" w:sz="4" w:space="0" w:color="auto"/>
            </w:tcBorders>
            <w:shd w:val="clear" w:color="auto" w:fill="auto"/>
            <w:vAlign w:val="center"/>
            <w:hideMark/>
          </w:tcPr>
          <w:p w14:paraId="09E5A907" w14:textId="77777777" w:rsidR="00305BD2" w:rsidRPr="00AB3AB5" w:rsidRDefault="00305BD2" w:rsidP="00305BD2">
            <w:pPr>
              <w:autoSpaceDE/>
              <w:autoSpaceDN/>
              <w:adjustRightInd/>
              <w:jc w:val="center"/>
              <w:rPr>
                <w:sz w:val="16"/>
                <w:szCs w:val="16"/>
              </w:rPr>
            </w:pPr>
            <w:r w:rsidRPr="00AB3AB5">
              <w:rPr>
                <w:sz w:val="16"/>
                <w:szCs w:val="16"/>
              </w:rPr>
              <w:t>33</w:t>
            </w:r>
          </w:p>
        </w:tc>
        <w:tc>
          <w:tcPr>
            <w:tcW w:w="176" w:type="pct"/>
            <w:tcBorders>
              <w:top w:val="nil"/>
              <w:left w:val="nil"/>
              <w:bottom w:val="single" w:sz="4" w:space="0" w:color="auto"/>
              <w:right w:val="single" w:sz="4" w:space="0" w:color="auto"/>
            </w:tcBorders>
            <w:shd w:val="clear" w:color="auto" w:fill="auto"/>
            <w:vAlign w:val="center"/>
            <w:hideMark/>
          </w:tcPr>
          <w:p w14:paraId="4A922372" w14:textId="77777777" w:rsidR="00305BD2" w:rsidRPr="00AB3AB5" w:rsidRDefault="00305BD2" w:rsidP="00305BD2">
            <w:pPr>
              <w:autoSpaceDE/>
              <w:autoSpaceDN/>
              <w:adjustRightInd/>
              <w:jc w:val="center"/>
              <w:rPr>
                <w:sz w:val="16"/>
                <w:szCs w:val="16"/>
              </w:rPr>
            </w:pPr>
            <w:r w:rsidRPr="00AB3AB5">
              <w:rPr>
                <w:sz w:val="16"/>
                <w:szCs w:val="16"/>
              </w:rPr>
              <w:t>33</w:t>
            </w:r>
          </w:p>
        </w:tc>
        <w:tc>
          <w:tcPr>
            <w:tcW w:w="176" w:type="pct"/>
            <w:tcBorders>
              <w:top w:val="nil"/>
              <w:left w:val="nil"/>
              <w:bottom w:val="single" w:sz="4" w:space="0" w:color="auto"/>
              <w:right w:val="single" w:sz="4" w:space="0" w:color="auto"/>
            </w:tcBorders>
            <w:shd w:val="clear" w:color="auto" w:fill="auto"/>
            <w:vAlign w:val="center"/>
            <w:hideMark/>
          </w:tcPr>
          <w:p w14:paraId="6366A534" w14:textId="77777777" w:rsidR="00305BD2" w:rsidRPr="00AB3AB5" w:rsidRDefault="00305BD2" w:rsidP="00305BD2">
            <w:pPr>
              <w:autoSpaceDE/>
              <w:autoSpaceDN/>
              <w:adjustRightInd/>
              <w:jc w:val="center"/>
              <w:rPr>
                <w:sz w:val="16"/>
                <w:szCs w:val="16"/>
              </w:rPr>
            </w:pPr>
            <w:r w:rsidRPr="00AB3AB5">
              <w:rPr>
                <w:sz w:val="16"/>
                <w:szCs w:val="16"/>
              </w:rPr>
              <w:t>33</w:t>
            </w:r>
          </w:p>
        </w:tc>
        <w:tc>
          <w:tcPr>
            <w:tcW w:w="176" w:type="pct"/>
            <w:tcBorders>
              <w:top w:val="nil"/>
              <w:left w:val="nil"/>
              <w:bottom w:val="single" w:sz="4" w:space="0" w:color="auto"/>
              <w:right w:val="single" w:sz="4" w:space="0" w:color="auto"/>
            </w:tcBorders>
            <w:shd w:val="clear" w:color="auto" w:fill="auto"/>
            <w:vAlign w:val="center"/>
            <w:hideMark/>
          </w:tcPr>
          <w:p w14:paraId="73DC9F18" w14:textId="77777777" w:rsidR="00305BD2" w:rsidRPr="00AB3AB5" w:rsidRDefault="00305BD2" w:rsidP="00305BD2">
            <w:pPr>
              <w:autoSpaceDE/>
              <w:autoSpaceDN/>
              <w:adjustRightInd/>
              <w:jc w:val="center"/>
              <w:rPr>
                <w:sz w:val="16"/>
                <w:szCs w:val="16"/>
              </w:rPr>
            </w:pPr>
            <w:r w:rsidRPr="00AB3AB5">
              <w:rPr>
                <w:sz w:val="16"/>
                <w:szCs w:val="16"/>
              </w:rPr>
              <w:t>33</w:t>
            </w:r>
          </w:p>
        </w:tc>
        <w:tc>
          <w:tcPr>
            <w:tcW w:w="207" w:type="pct"/>
            <w:tcBorders>
              <w:top w:val="nil"/>
              <w:left w:val="nil"/>
              <w:bottom w:val="single" w:sz="4" w:space="0" w:color="auto"/>
              <w:right w:val="single" w:sz="4" w:space="0" w:color="auto"/>
            </w:tcBorders>
            <w:shd w:val="clear" w:color="auto" w:fill="auto"/>
            <w:vAlign w:val="center"/>
            <w:hideMark/>
          </w:tcPr>
          <w:p w14:paraId="71D04870" w14:textId="77777777" w:rsidR="00305BD2" w:rsidRPr="00AB3AB5" w:rsidRDefault="00305BD2" w:rsidP="00305BD2">
            <w:pPr>
              <w:autoSpaceDE/>
              <w:autoSpaceDN/>
              <w:adjustRightInd/>
              <w:jc w:val="center"/>
              <w:rPr>
                <w:sz w:val="16"/>
                <w:szCs w:val="16"/>
              </w:rPr>
            </w:pPr>
            <w:r w:rsidRPr="00AB3AB5">
              <w:rPr>
                <w:sz w:val="16"/>
                <w:szCs w:val="16"/>
              </w:rPr>
              <w:t>33</w:t>
            </w:r>
          </w:p>
        </w:tc>
        <w:tc>
          <w:tcPr>
            <w:tcW w:w="232" w:type="pct"/>
            <w:tcBorders>
              <w:top w:val="nil"/>
              <w:left w:val="nil"/>
              <w:bottom w:val="single" w:sz="4" w:space="0" w:color="auto"/>
              <w:right w:val="single" w:sz="4" w:space="0" w:color="auto"/>
            </w:tcBorders>
            <w:shd w:val="clear" w:color="auto" w:fill="auto"/>
            <w:vAlign w:val="center"/>
            <w:hideMark/>
          </w:tcPr>
          <w:p w14:paraId="5E77E01B" w14:textId="77777777" w:rsidR="00305BD2" w:rsidRPr="00AB3AB5" w:rsidRDefault="00305BD2" w:rsidP="00305BD2">
            <w:pPr>
              <w:autoSpaceDE/>
              <w:autoSpaceDN/>
              <w:adjustRightInd/>
              <w:jc w:val="center"/>
              <w:rPr>
                <w:sz w:val="16"/>
                <w:szCs w:val="16"/>
              </w:rPr>
            </w:pPr>
            <w:r w:rsidRPr="00AB3AB5">
              <w:rPr>
                <w:sz w:val="16"/>
                <w:szCs w:val="16"/>
              </w:rPr>
              <w:t>33</w:t>
            </w:r>
          </w:p>
        </w:tc>
        <w:tc>
          <w:tcPr>
            <w:tcW w:w="213" w:type="pct"/>
            <w:tcBorders>
              <w:top w:val="nil"/>
              <w:left w:val="nil"/>
              <w:bottom w:val="single" w:sz="4" w:space="0" w:color="auto"/>
              <w:right w:val="single" w:sz="4" w:space="0" w:color="auto"/>
            </w:tcBorders>
            <w:shd w:val="clear" w:color="auto" w:fill="auto"/>
            <w:vAlign w:val="center"/>
            <w:hideMark/>
          </w:tcPr>
          <w:p w14:paraId="37DD498B" w14:textId="77777777" w:rsidR="00305BD2" w:rsidRPr="00AB3AB5" w:rsidRDefault="00305BD2" w:rsidP="00305BD2">
            <w:pPr>
              <w:autoSpaceDE/>
              <w:autoSpaceDN/>
              <w:adjustRightInd/>
              <w:jc w:val="center"/>
              <w:rPr>
                <w:sz w:val="16"/>
                <w:szCs w:val="16"/>
              </w:rPr>
            </w:pPr>
            <w:r w:rsidRPr="00AB3AB5">
              <w:rPr>
                <w:sz w:val="16"/>
                <w:szCs w:val="16"/>
              </w:rPr>
              <w:t>33</w:t>
            </w:r>
          </w:p>
        </w:tc>
        <w:tc>
          <w:tcPr>
            <w:tcW w:w="341" w:type="pct"/>
            <w:tcBorders>
              <w:top w:val="nil"/>
              <w:left w:val="nil"/>
              <w:bottom w:val="single" w:sz="4" w:space="0" w:color="auto"/>
              <w:right w:val="single" w:sz="4" w:space="0" w:color="auto"/>
            </w:tcBorders>
            <w:shd w:val="clear" w:color="auto" w:fill="auto"/>
            <w:vAlign w:val="center"/>
            <w:hideMark/>
          </w:tcPr>
          <w:p w14:paraId="3F5B3C40" w14:textId="77777777" w:rsidR="00305BD2" w:rsidRPr="00AB3AB5" w:rsidRDefault="00305BD2" w:rsidP="00305BD2">
            <w:pPr>
              <w:autoSpaceDE/>
              <w:autoSpaceDN/>
              <w:adjustRightInd/>
              <w:jc w:val="center"/>
              <w:rPr>
                <w:sz w:val="16"/>
                <w:szCs w:val="16"/>
              </w:rPr>
            </w:pPr>
            <w:r w:rsidRPr="00AB3AB5">
              <w:rPr>
                <w:sz w:val="16"/>
                <w:szCs w:val="16"/>
              </w:rPr>
              <w:t>Ежегодно не менее 33%</w:t>
            </w:r>
          </w:p>
        </w:tc>
        <w:tc>
          <w:tcPr>
            <w:tcW w:w="372" w:type="pct"/>
            <w:vMerge w:val="restart"/>
            <w:tcBorders>
              <w:top w:val="nil"/>
              <w:left w:val="single" w:sz="4" w:space="0" w:color="auto"/>
              <w:bottom w:val="nil"/>
              <w:right w:val="single" w:sz="4" w:space="0" w:color="auto"/>
            </w:tcBorders>
            <w:shd w:val="clear" w:color="auto" w:fill="auto"/>
            <w:vAlign w:val="center"/>
            <w:hideMark/>
          </w:tcPr>
          <w:p w14:paraId="2A234C87" w14:textId="77777777" w:rsidR="00305BD2" w:rsidRPr="00AB3AB5" w:rsidRDefault="00305BD2" w:rsidP="00305BD2">
            <w:pPr>
              <w:autoSpaceDE/>
              <w:autoSpaceDN/>
              <w:adjustRightInd/>
              <w:jc w:val="center"/>
              <w:rPr>
                <w:sz w:val="16"/>
                <w:szCs w:val="16"/>
              </w:rPr>
            </w:pPr>
            <w:r w:rsidRPr="00AB3AB5">
              <w:rPr>
                <w:sz w:val="16"/>
                <w:szCs w:val="16"/>
              </w:rPr>
              <w:t>32 775,1</w:t>
            </w:r>
          </w:p>
        </w:tc>
        <w:tc>
          <w:tcPr>
            <w:tcW w:w="327" w:type="pct"/>
            <w:vMerge w:val="restart"/>
            <w:tcBorders>
              <w:top w:val="nil"/>
              <w:left w:val="single" w:sz="4" w:space="0" w:color="auto"/>
              <w:bottom w:val="nil"/>
              <w:right w:val="single" w:sz="4" w:space="0" w:color="auto"/>
            </w:tcBorders>
            <w:shd w:val="clear" w:color="auto" w:fill="auto"/>
            <w:noWrap/>
            <w:vAlign w:val="center"/>
            <w:hideMark/>
          </w:tcPr>
          <w:p w14:paraId="273B9263" w14:textId="77777777" w:rsidR="00305BD2" w:rsidRPr="00AB3AB5" w:rsidRDefault="00305BD2" w:rsidP="00305BD2">
            <w:pPr>
              <w:autoSpaceDE/>
              <w:autoSpaceDN/>
              <w:adjustRightInd/>
              <w:jc w:val="center"/>
              <w:rPr>
                <w:sz w:val="16"/>
                <w:szCs w:val="16"/>
              </w:rPr>
            </w:pPr>
            <w:r w:rsidRPr="00AB3AB5">
              <w:rPr>
                <w:sz w:val="16"/>
                <w:szCs w:val="16"/>
              </w:rPr>
              <w:t>32 775,1</w:t>
            </w:r>
          </w:p>
        </w:tc>
        <w:tc>
          <w:tcPr>
            <w:tcW w:w="374" w:type="pct"/>
            <w:vMerge w:val="restart"/>
            <w:tcBorders>
              <w:top w:val="nil"/>
              <w:left w:val="single" w:sz="4" w:space="0" w:color="auto"/>
              <w:bottom w:val="nil"/>
              <w:right w:val="single" w:sz="4" w:space="0" w:color="auto"/>
            </w:tcBorders>
            <w:shd w:val="clear" w:color="auto" w:fill="auto"/>
            <w:noWrap/>
            <w:vAlign w:val="center"/>
            <w:hideMark/>
          </w:tcPr>
          <w:p w14:paraId="336BB469" w14:textId="77777777" w:rsidR="00305BD2" w:rsidRPr="00AB3AB5" w:rsidRDefault="00305BD2" w:rsidP="00305BD2">
            <w:pPr>
              <w:autoSpaceDE/>
              <w:autoSpaceDN/>
              <w:adjustRightInd/>
              <w:jc w:val="center"/>
              <w:rPr>
                <w:sz w:val="16"/>
                <w:szCs w:val="16"/>
              </w:rPr>
            </w:pPr>
            <w:r w:rsidRPr="00AB3AB5">
              <w:rPr>
                <w:sz w:val="16"/>
                <w:szCs w:val="16"/>
              </w:rPr>
              <w:t>0,0</w:t>
            </w:r>
          </w:p>
        </w:tc>
        <w:tc>
          <w:tcPr>
            <w:tcW w:w="326" w:type="pct"/>
            <w:vMerge w:val="restart"/>
            <w:tcBorders>
              <w:top w:val="nil"/>
              <w:left w:val="single" w:sz="4" w:space="0" w:color="auto"/>
              <w:bottom w:val="nil"/>
              <w:right w:val="single" w:sz="4" w:space="0" w:color="auto"/>
            </w:tcBorders>
            <w:shd w:val="clear" w:color="auto" w:fill="auto"/>
            <w:noWrap/>
            <w:vAlign w:val="center"/>
            <w:hideMark/>
          </w:tcPr>
          <w:p w14:paraId="45F4EED2" w14:textId="77777777" w:rsidR="00305BD2" w:rsidRPr="00AB3AB5" w:rsidRDefault="00305BD2" w:rsidP="00305BD2">
            <w:pPr>
              <w:autoSpaceDE/>
              <w:autoSpaceDN/>
              <w:adjustRightInd/>
              <w:jc w:val="center"/>
              <w:rPr>
                <w:sz w:val="16"/>
                <w:szCs w:val="16"/>
              </w:rPr>
            </w:pPr>
            <w:r w:rsidRPr="00AB3AB5">
              <w:rPr>
                <w:sz w:val="16"/>
                <w:szCs w:val="16"/>
              </w:rPr>
              <w:t>0,0</w:t>
            </w:r>
          </w:p>
        </w:tc>
      </w:tr>
      <w:tr w:rsidR="00AB3AB5" w:rsidRPr="00AB3AB5" w14:paraId="702E08EC" w14:textId="77777777" w:rsidTr="00AB3AB5">
        <w:trPr>
          <w:trHeight w:val="1035"/>
        </w:trPr>
        <w:tc>
          <w:tcPr>
            <w:tcW w:w="151" w:type="pct"/>
            <w:tcBorders>
              <w:top w:val="nil"/>
              <w:left w:val="single" w:sz="4" w:space="0" w:color="auto"/>
              <w:bottom w:val="single" w:sz="4" w:space="0" w:color="auto"/>
              <w:right w:val="single" w:sz="4" w:space="0" w:color="auto"/>
            </w:tcBorders>
            <w:shd w:val="clear" w:color="auto" w:fill="auto"/>
            <w:hideMark/>
          </w:tcPr>
          <w:p w14:paraId="5FC43E06" w14:textId="77777777" w:rsidR="00305BD2" w:rsidRPr="00AB3AB5" w:rsidRDefault="00305BD2" w:rsidP="00305BD2">
            <w:pPr>
              <w:autoSpaceDE/>
              <w:autoSpaceDN/>
              <w:adjustRightInd/>
              <w:jc w:val="center"/>
              <w:rPr>
                <w:sz w:val="16"/>
                <w:szCs w:val="16"/>
              </w:rPr>
            </w:pPr>
            <w:r w:rsidRPr="00AB3AB5">
              <w:rPr>
                <w:sz w:val="16"/>
                <w:szCs w:val="16"/>
              </w:rPr>
              <w:t>2</w:t>
            </w:r>
          </w:p>
        </w:tc>
        <w:tc>
          <w:tcPr>
            <w:tcW w:w="635" w:type="pct"/>
            <w:tcBorders>
              <w:top w:val="nil"/>
              <w:left w:val="nil"/>
              <w:bottom w:val="single" w:sz="4" w:space="0" w:color="auto"/>
              <w:right w:val="single" w:sz="4" w:space="0" w:color="auto"/>
            </w:tcBorders>
            <w:shd w:val="clear" w:color="auto" w:fill="auto"/>
            <w:hideMark/>
          </w:tcPr>
          <w:p w14:paraId="068C4F50" w14:textId="77777777" w:rsidR="00305BD2" w:rsidRPr="00AB3AB5" w:rsidRDefault="00305BD2" w:rsidP="00305BD2">
            <w:pPr>
              <w:autoSpaceDE/>
              <w:autoSpaceDN/>
              <w:adjustRightInd/>
              <w:rPr>
                <w:sz w:val="16"/>
                <w:szCs w:val="16"/>
              </w:rPr>
            </w:pPr>
            <w:r w:rsidRPr="00AB3AB5">
              <w:rPr>
                <w:sz w:val="16"/>
                <w:szCs w:val="16"/>
              </w:rPr>
              <w:t>Доля педагогических работников, прошедших добровольную независимую оценку профессиональной квалификации (%) &lt;12&gt;</w:t>
            </w:r>
          </w:p>
        </w:tc>
        <w:tc>
          <w:tcPr>
            <w:tcW w:w="659" w:type="pct"/>
            <w:vMerge/>
            <w:tcBorders>
              <w:top w:val="nil"/>
              <w:left w:val="single" w:sz="4" w:space="0" w:color="auto"/>
              <w:bottom w:val="nil"/>
              <w:right w:val="single" w:sz="4" w:space="0" w:color="auto"/>
            </w:tcBorders>
            <w:vAlign w:val="center"/>
            <w:hideMark/>
          </w:tcPr>
          <w:p w14:paraId="4FCB6F74" w14:textId="77777777" w:rsidR="00305BD2" w:rsidRPr="00AB3AB5" w:rsidRDefault="00305BD2" w:rsidP="00305BD2">
            <w:pPr>
              <w:autoSpaceDE/>
              <w:autoSpaceDN/>
              <w:adjustRightInd/>
              <w:rPr>
                <w:sz w:val="16"/>
                <w:szCs w:val="16"/>
              </w:rPr>
            </w:pPr>
          </w:p>
        </w:tc>
        <w:tc>
          <w:tcPr>
            <w:tcW w:w="282" w:type="pct"/>
            <w:tcBorders>
              <w:top w:val="nil"/>
              <w:left w:val="nil"/>
              <w:bottom w:val="single" w:sz="4" w:space="0" w:color="auto"/>
              <w:right w:val="single" w:sz="4" w:space="0" w:color="auto"/>
            </w:tcBorders>
            <w:shd w:val="clear" w:color="auto" w:fill="auto"/>
            <w:vAlign w:val="center"/>
            <w:hideMark/>
          </w:tcPr>
          <w:p w14:paraId="4A7F823E" w14:textId="77777777" w:rsidR="00305BD2" w:rsidRPr="00AB3AB5" w:rsidRDefault="00305BD2" w:rsidP="00305BD2">
            <w:pPr>
              <w:autoSpaceDE/>
              <w:autoSpaceDN/>
              <w:adjustRightInd/>
              <w:jc w:val="center"/>
              <w:rPr>
                <w:sz w:val="16"/>
                <w:szCs w:val="16"/>
              </w:rPr>
            </w:pPr>
            <w:r w:rsidRPr="00AB3AB5">
              <w:rPr>
                <w:sz w:val="16"/>
                <w:szCs w:val="16"/>
              </w:rPr>
              <w:t>0,0</w:t>
            </w:r>
          </w:p>
        </w:tc>
        <w:tc>
          <w:tcPr>
            <w:tcW w:w="176" w:type="pct"/>
            <w:tcBorders>
              <w:top w:val="nil"/>
              <w:left w:val="nil"/>
              <w:bottom w:val="single" w:sz="4" w:space="0" w:color="auto"/>
              <w:right w:val="single" w:sz="4" w:space="0" w:color="auto"/>
            </w:tcBorders>
            <w:shd w:val="clear" w:color="auto" w:fill="auto"/>
            <w:vAlign w:val="center"/>
            <w:hideMark/>
          </w:tcPr>
          <w:p w14:paraId="18B45AD8" w14:textId="77777777" w:rsidR="00305BD2" w:rsidRPr="00AB3AB5" w:rsidRDefault="00305BD2" w:rsidP="00305BD2">
            <w:pPr>
              <w:autoSpaceDE/>
              <w:autoSpaceDN/>
              <w:adjustRightInd/>
              <w:jc w:val="center"/>
              <w:rPr>
                <w:sz w:val="16"/>
                <w:szCs w:val="16"/>
              </w:rPr>
            </w:pPr>
            <w:r w:rsidRPr="00AB3AB5">
              <w:rPr>
                <w:sz w:val="16"/>
                <w:szCs w:val="16"/>
              </w:rPr>
              <w:t>0,3</w:t>
            </w:r>
          </w:p>
        </w:tc>
        <w:tc>
          <w:tcPr>
            <w:tcW w:w="176" w:type="pct"/>
            <w:tcBorders>
              <w:top w:val="nil"/>
              <w:left w:val="nil"/>
              <w:bottom w:val="single" w:sz="4" w:space="0" w:color="auto"/>
              <w:right w:val="single" w:sz="4" w:space="0" w:color="auto"/>
            </w:tcBorders>
            <w:shd w:val="clear" w:color="auto" w:fill="auto"/>
            <w:vAlign w:val="center"/>
            <w:hideMark/>
          </w:tcPr>
          <w:p w14:paraId="5A0DCD89" w14:textId="77777777" w:rsidR="00305BD2" w:rsidRPr="00AB3AB5" w:rsidRDefault="00305BD2" w:rsidP="00305BD2">
            <w:pPr>
              <w:autoSpaceDE/>
              <w:autoSpaceDN/>
              <w:adjustRightInd/>
              <w:jc w:val="center"/>
              <w:rPr>
                <w:sz w:val="16"/>
                <w:szCs w:val="16"/>
              </w:rPr>
            </w:pPr>
            <w:r w:rsidRPr="00AB3AB5">
              <w:rPr>
                <w:sz w:val="16"/>
                <w:szCs w:val="16"/>
              </w:rPr>
              <w:t>0,8</w:t>
            </w:r>
          </w:p>
        </w:tc>
        <w:tc>
          <w:tcPr>
            <w:tcW w:w="176" w:type="pct"/>
            <w:tcBorders>
              <w:top w:val="nil"/>
              <w:left w:val="nil"/>
              <w:bottom w:val="single" w:sz="4" w:space="0" w:color="auto"/>
              <w:right w:val="single" w:sz="4" w:space="0" w:color="auto"/>
            </w:tcBorders>
            <w:shd w:val="clear" w:color="auto" w:fill="auto"/>
            <w:vAlign w:val="center"/>
            <w:hideMark/>
          </w:tcPr>
          <w:p w14:paraId="5E92DC08" w14:textId="77777777" w:rsidR="00305BD2" w:rsidRPr="00AB3AB5" w:rsidRDefault="00305BD2" w:rsidP="00305BD2">
            <w:pPr>
              <w:autoSpaceDE/>
              <w:autoSpaceDN/>
              <w:adjustRightInd/>
              <w:jc w:val="center"/>
              <w:rPr>
                <w:sz w:val="16"/>
                <w:szCs w:val="16"/>
              </w:rPr>
            </w:pPr>
            <w:r w:rsidRPr="00AB3AB5">
              <w:rPr>
                <w:sz w:val="16"/>
                <w:szCs w:val="16"/>
              </w:rPr>
              <w:t>1,3</w:t>
            </w:r>
          </w:p>
        </w:tc>
        <w:tc>
          <w:tcPr>
            <w:tcW w:w="176" w:type="pct"/>
            <w:tcBorders>
              <w:top w:val="nil"/>
              <w:left w:val="nil"/>
              <w:bottom w:val="single" w:sz="4" w:space="0" w:color="auto"/>
              <w:right w:val="single" w:sz="4" w:space="0" w:color="auto"/>
            </w:tcBorders>
            <w:shd w:val="clear" w:color="auto" w:fill="auto"/>
            <w:vAlign w:val="center"/>
            <w:hideMark/>
          </w:tcPr>
          <w:p w14:paraId="431001E3" w14:textId="77777777" w:rsidR="00305BD2" w:rsidRPr="00AB3AB5" w:rsidRDefault="00305BD2" w:rsidP="00305BD2">
            <w:pPr>
              <w:autoSpaceDE/>
              <w:autoSpaceDN/>
              <w:adjustRightInd/>
              <w:jc w:val="center"/>
              <w:rPr>
                <w:sz w:val="16"/>
                <w:szCs w:val="16"/>
              </w:rPr>
            </w:pPr>
            <w:r w:rsidRPr="00AB3AB5">
              <w:rPr>
                <w:sz w:val="16"/>
                <w:szCs w:val="16"/>
              </w:rPr>
              <w:t>2,1</w:t>
            </w:r>
          </w:p>
        </w:tc>
        <w:tc>
          <w:tcPr>
            <w:tcW w:w="176" w:type="pct"/>
            <w:tcBorders>
              <w:top w:val="nil"/>
              <w:left w:val="nil"/>
              <w:bottom w:val="single" w:sz="4" w:space="0" w:color="auto"/>
              <w:right w:val="single" w:sz="4" w:space="0" w:color="auto"/>
            </w:tcBorders>
            <w:shd w:val="clear" w:color="auto" w:fill="auto"/>
            <w:vAlign w:val="center"/>
            <w:hideMark/>
          </w:tcPr>
          <w:p w14:paraId="58253948" w14:textId="77777777" w:rsidR="00305BD2" w:rsidRPr="00AB3AB5" w:rsidRDefault="00305BD2" w:rsidP="00305BD2">
            <w:pPr>
              <w:autoSpaceDE/>
              <w:autoSpaceDN/>
              <w:adjustRightInd/>
              <w:jc w:val="center"/>
              <w:rPr>
                <w:sz w:val="16"/>
                <w:szCs w:val="16"/>
              </w:rPr>
            </w:pPr>
            <w:r w:rsidRPr="00AB3AB5">
              <w:rPr>
                <w:sz w:val="16"/>
                <w:szCs w:val="16"/>
              </w:rPr>
              <w:t>5,1</w:t>
            </w:r>
          </w:p>
        </w:tc>
        <w:tc>
          <w:tcPr>
            <w:tcW w:w="207" w:type="pct"/>
            <w:tcBorders>
              <w:top w:val="nil"/>
              <w:left w:val="nil"/>
              <w:bottom w:val="single" w:sz="4" w:space="0" w:color="auto"/>
              <w:right w:val="single" w:sz="4" w:space="0" w:color="auto"/>
            </w:tcBorders>
            <w:shd w:val="clear" w:color="auto" w:fill="auto"/>
            <w:vAlign w:val="center"/>
            <w:hideMark/>
          </w:tcPr>
          <w:p w14:paraId="27135480" w14:textId="77777777" w:rsidR="00305BD2" w:rsidRPr="00AB3AB5" w:rsidRDefault="00305BD2" w:rsidP="00305BD2">
            <w:pPr>
              <w:autoSpaceDE/>
              <w:autoSpaceDN/>
              <w:adjustRightInd/>
              <w:jc w:val="center"/>
              <w:rPr>
                <w:sz w:val="16"/>
                <w:szCs w:val="16"/>
              </w:rPr>
            </w:pPr>
            <w:r w:rsidRPr="00AB3AB5">
              <w:rPr>
                <w:sz w:val="16"/>
                <w:szCs w:val="16"/>
              </w:rPr>
              <w:t>10,1</w:t>
            </w:r>
          </w:p>
        </w:tc>
        <w:tc>
          <w:tcPr>
            <w:tcW w:w="232" w:type="pct"/>
            <w:tcBorders>
              <w:top w:val="nil"/>
              <w:left w:val="nil"/>
              <w:bottom w:val="single" w:sz="4" w:space="0" w:color="auto"/>
              <w:right w:val="single" w:sz="4" w:space="0" w:color="auto"/>
            </w:tcBorders>
            <w:shd w:val="clear" w:color="auto" w:fill="auto"/>
            <w:vAlign w:val="center"/>
            <w:hideMark/>
          </w:tcPr>
          <w:p w14:paraId="2B9D8812" w14:textId="77777777" w:rsidR="00305BD2" w:rsidRPr="00AB3AB5" w:rsidRDefault="00305BD2" w:rsidP="00305BD2">
            <w:pPr>
              <w:autoSpaceDE/>
              <w:autoSpaceDN/>
              <w:adjustRightInd/>
              <w:jc w:val="center"/>
              <w:rPr>
                <w:sz w:val="16"/>
                <w:szCs w:val="16"/>
              </w:rPr>
            </w:pPr>
            <w:r w:rsidRPr="00AB3AB5">
              <w:rPr>
                <w:sz w:val="16"/>
                <w:szCs w:val="16"/>
              </w:rPr>
              <w:t>10,1</w:t>
            </w:r>
          </w:p>
        </w:tc>
        <w:tc>
          <w:tcPr>
            <w:tcW w:w="213" w:type="pct"/>
            <w:tcBorders>
              <w:top w:val="nil"/>
              <w:left w:val="nil"/>
              <w:bottom w:val="single" w:sz="4" w:space="0" w:color="auto"/>
              <w:right w:val="single" w:sz="4" w:space="0" w:color="auto"/>
            </w:tcBorders>
            <w:shd w:val="clear" w:color="auto" w:fill="auto"/>
            <w:vAlign w:val="center"/>
            <w:hideMark/>
          </w:tcPr>
          <w:p w14:paraId="5579DEA6" w14:textId="77777777" w:rsidR="00305BD2" w:rsidRPr="00AB3AB5" w:rsidRDefault="00305BD2" w:rsidP="00305BD2">
            <w:pPr>
              <w:autoSpaceDE/>
              <w:autoSpaceDN/>
              <w:adjustRightInd/>
              <w:jc w:val="center"/>
              <w:rPr>
                <w:sz w:val="16"/>
                <w:szCs w:val="16"/>
              </w:rPr>
            </w:pPr>
            <w:r w:rsidRPr="00AB3AB5">
              <w:rPr>
                <w:sz w:val="16"/>
                <w:szCs w:val="16"/>
              </w:rPr>
              <w:t>10,1</w:t>
            </w:r>
          </w:p>
        </w:tc>
        <w:tc>
          <w:tcPr>
            <w:tcW w:w="341" w:type="pct"/>
            <w:tcBorders>
              <w:top w:val="nil"/>
              <w:left w:val="nil"/>
              <w:bottom w:val="single" w:sz="4" w:space="0" w:color="auto"/>
              <w:right w:val="single" w:sz="4" w:space="0" w:color="auto"/>
            </w:tcBorders>
            <w:shd w:val="clear" w:color="auto" w:fill="auto"/>
            <w:vAlign w:val="center"/>
            <w:hideMark/>
          </w:tcPr>
          <w:p w14:paraId="3F5F646A" w14:textId="77777777" w:rsidR="00305BD2" w:rsidRPr="00AB3AB5" w:rsidRDefault="00305BD2" w:rsidP="00305BD2">
            <w:pPr>
              <w:autoSpaceDE/>
              <w:autoSpaceDN/>
              <w:adjustRightInd/>
              <w:jc w:val="center"/>
              <w:rPr>
                <w:sz w:val="16"/>
                <w:szCs w:val="16"/>
              </w:rPr>
            </w:pPr>
            <w:r w:rsidRPr="00AB3AB5">
              <w:rPr>
                <w:sz w:val="16"/>
                <w:szCs w:val="16"/>
              </w:rPr>
              <w:t>10,1</w:t>
            </w:r>
          </w:p>
        </w:tc>
        <w:tc>
          <w:tcPr>
            <w:tcW w:w="372" w:type="pct"/>
            <w:vMerge/>
            <w:tcBorders>
              <w:top w:val="nil"/>
              <w:left w:val="single" w:sz="4" w:space="0" w:color="auto"/>
              <w:bottom w:val="nil"/>
              <w:right w:val="single" w:sz="4" w:space="0" w:color="auto"/>
            </w:tcBorders>
            <w:vAlign w:val="center"/>
            <w:hideMark/>
          </w:tcPr>
          <w:p w14:paraId="499C15BE" w14:textId="77777777" w:rsidR="00305BD2" w:rsidRPr="00AB3AB5" w:rsidRDefault="00305BD2" w:rsidP="00305BD2">
            <w:pPr>
              <w:autoSpaceDE/>
              <w:autoSpaceDN/>
              <w:adjustRightInd/>
              <w:rPr>
                <w:sz w:val="16"/>
                <w:szCs w:val="16"/>
              </w:rPr>
            </w:pPr>
          </w:p>
        </w:tc>
        <w:tc>
          <w:tcPr>
            <w:tcW w:w="327" w:type="pct"/>
            <w:vMerge/>
            <w:tcBorders>
              <w:top w:val="nil"/>
              <w:left w:val="single" w:sz="4" w:space="0" w:color="auto"/>
              <w:bottom w:val="nil"/>
              <w:right w:val="single" w:sz="4" w:space="0" w:color="auto"/>
            </w:tcBorders>
            <w:vAlign w:val="center"/>
            <w:hideMark/>
          </w:tcPr>
          <w:p w14:paraId="03FAEEB2" w14:textId="77777777" w:rsidR="00305BD2" w:rsidRPr="00AB3AB5" w:rsidRDefault="00305BD2" w:rsidP="00305BD2">
            <w:pPr>
              <w:autoSpaceDE/>
              <w:autoSpaceDN/>
              <w:adjustRightInd/>
              <w:rPr>
                <w:sz w:val="16"/>
                <w:szCs w:val="16"/>
              </w:rPr>
            </w:pPr>
          </w:p>
        </w:tc>
        <w:tc>
          <w:tcPr>
            <w:tcW w:w="374" w:type="pct"/>
            <w:vMerge/>
            <w:tcBorders>
              <w:top w:val="nil"/>
              <w:left w:val="single" w:sz="4" w:space="0" w:color="auto"/>
              <w:bottom w:val="nil"/>
              <w:right w:val="single" w:sz="4" w:space="0" w:color="auto"/>
            </w:tcBorders>
            <w:vAlign w:val="center"/>
            <w:hideMark/>
          </w:tcPr>
          <w:p w14:paraId="4CA3DFE1" w14:textId="77777777" w:rsidR="00305BD2" w:rsidRPr="00AB3AB5" w:rsidRDefault="00305BD2" w:rsidP="00305BD2">
            <w:pPr>
              <w:autoSpaceDE/>
              <w:autoSpaceDN/>
              <w:adjustRightInd/>
              <w:rPr>
                <w:sz w:val="16"/>
                <w:szCs w:val="16"/>
              </w:rPr>
            </w:pPr>
          </w:p>
        </w:tc>
        <w:tc>
          <w:tcPr>
            <w:tcW w:w="326" w:type="pct"/>
            <w:vMerge/>
            <w:tcBorders>
              <w:top w:val="nil"/>
              <w:left w:val="single" w:sz="4" w:space="0" w:color="auto"/>
              <w:bottom w:val="nil"/>
              <w:right w:val="single" w:sz="4" w:space="0" w:color="auto"/>
            </w:tcBorders>
            <w:vAlign w:val="center"/>
            <w:hideMark/>
          </w:tcPr>
          <w:p w14:paraId="45D0A3F0" w14:textId="77777777" w:rsidR="00305BD2" w:rsidRPr="00AB3AB5" w:rsidRDefault="00305BD2" w:rsidP="00305BD2">
            <w:pPr>
              <w:autoSpaceDE/>
              <w:autoSpaceDN/>
              <w:adjustRightInd/>
              <w:rPr>
                <w:sz w:val="16"/>
                <w:szCs w:val="16"/>
              </w:rPr>
            </w:pPr>
          </w:p>
        </w:tc>
      </w:tr>
      <w:tr w:rsidR="00AB3AB5" w:rsidRPr="00AB3AB5" w14:paraId="7FFCD2F9" w14:textId="77777777" w:rsidTr="00AB3AB5">
        <w:trPr>
          <w:trHeight w:val="1020"/>
        </w:trPr>
        <w:tc>
          <w:tcPr>
            <w:tcW w:w="151" w:type="pct"/>
            <w:tcBorders>
              <w:top w:val="nil"/>
              <w:left w:val="single" w:sz="4" w:space="0" w:color="auto"/>
              <w:bottom w:val="single" w:sz="4" w:space="0" w:color="auto"/>
              <w:right w:val="single" w:sz="4" w:space="0" w:color="auto"/>
            </w:tcBorders>
            <w:shd w:val="clear" w:color="auto" w:fill="auto"/>
            <w:hideMark/>
          </w:tcPr>
          <w:p w14:paraId="311944AA" w14:textId="77777777" w:rsidR="00305BD2" w:rsidRPr="00AB3AB5" w:rsidRDefault="00305BD2" w:rsidP="00305BD2">
            <w:pPr>
              <w:autoSpaceDE/>
              <w:autoSpaceDN/>
              <w:adjustRightInd/>
              <w:jc w:val="center"/>
              <w:rPr>
                <w:sz w:val="16"/>
                <w:szCs w:val="16"/>
              </w:rPr>
            </w:pPr>
            <w:r w:rsidRPr="00AB3AB5">
              <w:rPr>
                <w:sz w:val="16"/>
                <w:szCs w:val="16"/>
              </w:rPr>
              <w:t>3</w:t>
            </w:r>
          </w:p>
        </w:tc>
        <w:tc>
          <w:tcPr>
            <w:tcW w:w="635" w:type="pct"/>
            <w:tcBorders>
              <w:top w:val="nil"/>
              <w:left w:val="nil"/>
              <w:bottom w:val="single" w:sz="4" w:space="0" w:color="auto"/>
              <w:right w:val="single" w:sz="4" w:space="0" w:color="auto"/>
            </w:tcBorders>
            <w:shd w:val="clear" w:color="auto" w:fill="auto"/>
            <w:hideMark/>
          </w:tcPr>
          <w:p w14:paraId="316BFC35" w14:textId="77777777" w:rsidR="00305BD2" w:rsidRPr="00AB3AB5" w:rsidRDefault="00305BD2" w:rsidP="00305BD2">
            <w:pPr>
              <w:autoSpaceDE/>
              <w:autoSpaceDN/>
              <w:adjustRightInd/>
              <w:rPr>
                <w:sz w:val="16"/>
                <w:szCs w:val="16"/>
              </w:rPr>
            </w:pPr>
            <w:r w:rsidRPr="00AB3AB5">
              <w:rPr>
                <w:sz w:val="16"/>
                <w:szCs w:val="16"/>
              </w:rPr>
              <w:t>Численность педагогических работников, участвующих в реализации образовательных программ, включающих основы финансовой грамотности (чел.) &lt;14&gt;</w:t>
            </w:r>
          </w:p>
        </w:tc>
        <w:tc>
          <w:tcPr>
            <w:tcW w:w="659" w:type="pct"/>
            <w:vMerge/>
            <w:tcBorders>
              <w:top w:val="nil"/>
              <w:left w:val="single" w:sz="4" w:space="0" w:color="auto"/>
              <w:bottom w:val="nil"/>
              <w:right w:val="single" w:sz="4" w:space="0" w:color="auto"/>
            </w:tcBorders>
            <w:vAlign w:val="center"/>
            <w:hideMark/>
          </w:tcPr>
          <w:p w14:paraId="16B75DEA" w14:textId="77777777" w:rsidR="00305BD2" w:rsidRPr="00AB3AB5" w:rsidRDefault="00305BD2" w:rsidP="00305BD2">
            <w:pPr>
              <w:autoSpaceDE/>
              <w:autoSpaceDN/>
              <w:adjustRightInd/>
              <w:rPr>
                <w:sz w:val="16"/>
                <w:szCs w:val="16"/>
              </w:rPr>
            </w:pPr>
          </w:p>
        </w:tc>
        <w:tc>
          <w:tcPr>
            <w:tcW w:w="282" w:type="pct"/>
            <w:tcBorders>
              <w:top w:val="nil"/>
              <w:left w:val="nil"/>
              <w:bottom w:val="single" w:sz="4" w:space="0" w:color="auto"/>
              <w:right w:val="single" w:sz="4" w:space="0" w:color="auto"/>
            </w:tcBorders>
            <w:shd w:val="clear" w:color="auto" w:fill="auto"/>
            <w:vAlign w:val="center"/>
            <w:hideMark/>
          </w:tcPr>
          <w:p w14:paraId="139A99A0" w14:textId="77777777" w:rsidR="00305BD2" w:rsidRPr="00AB3AB5" w:rsidRDefault="00305BD2" w:rsidP="00305BD2">
            <w:pPr>
              <w:autoSpaceDE/>
              <w:autoSpaceDN/>
              <w:adjustRightInd/>
              <w:jc w:val="center"/>
              <w:rPr>
                <w:sz w:val="16"/>
                <w:szCs w:val="16"/>
              </w:rPr>
            </w:pPr>
            <w:r w:rsidRPr="00AB3AB5">
              <w:rPr>
                <w:sz w:val="16"/>
                <w:szCs w:val="16"/>
              </w:rPr>
              <w:t>26,0</w:t>
            </w:r>
          </w:p>
        </w:tc>
        <w:tc>
          <w:tcPr>
            <w:tcW w:w="176" w:type="pct"/>
            <w:tcBorders>
              <w:top w:val="nil"/>
              <w:left w:val="nil"/>
              <w:bottom w:val="single" w:sz="4" w:space="0" w:color="auto"/>
              <w:right w:val="single" w:sz="4" w:space="0" w:color="auto"/>
            </w:tcBorders>
            <w:shd w:val="clear" w:color="auto" w:fill="auto"/>
            <w:vAlign w:val="center"/>
            <w:hideMark/>
          </w:tcPr>
          <w:p w14:paraId="2D044AC5" w14:textId="77777777" w:rsidR="00305BD2" w:rsidRPr="00AB3AB5" w:rsidRDefault="00305BD2" w:rsidP="00305BD2">
            <w:pPr>
              <w:autoSpaceDE/>
              <w:autoSpaceDN/>
              <w:adjustRightInd/>
              <w:jc w:val="center"/>
              <w:rPr>
                <w:sz w:val="16"/>
                <w:szCs w:val="16"/>
              </w:rPr>
            </w:pPr>
            <w:r w:rsidRPr="00AB3AB5">
              <w:rPr>
                <w:sz w:val="16"/>
                <w:szCs w:val="16"/>
              </w:rPr>
              <w:t>31,0</w:t>
            </w:r>
          </w:p>
        </w:tc>
        <w:tc>
          <w:tcPr>
            <w:tcW w:w="176" w:type="pct"/>
            <w:tcBorders>
              <w:top w:val="nil"/>
              <w:left w:val="nil"/>
              <w:bottom w:val="single" w:sz="4" w:space="0" w:color="auto"/>
              <w:right w:val="single" w:sz="4" w:space="0" w:color="auto"/>
            </w:tcBorders>
            <w:shd w:val="clear" w:color="auto" w:fill="auto"/>
            <w:vAlign w:val="center"/>
            <w:hideMark/>
          </w:tcPr>
          <w:p w14:paraId="18B53186" w14:textId="77777777" w:rsidR="00305BD2" w:rsidRPr="00AB3AB5" w:rsidRDefault="00305BD2" w:rsidP="00305BD2">
            <w:pPr>
              <w:autoSpaceDE/>
              <w:autoSpaceDN/>
              <w:adjustRightInd/>
              <w:jc w:val="center"/>
              <w:rPr>
                <w:sz w:val="16"/>
                <w:szCs w:val="16"/>
              </w:rPr>
            </w:pPr>
            <w:r w:rsidRPr="00AB3AB5">
              <w:rPr>
                <w:sz w:val="16"/>
                <w:szCs w:val="16"/>
              </w:rPr>
              <w:t>36,0</w:t>
            </w:r>
          </w:p>
        </w:tc>
        <w:tc>
          <w:tcPr>
            <w:tcW w:w="176" w:type="pct"/>
            <w:tcBorders>
              <w:top w:val="nil"/>
              <w:left w:val="nil"/>
              <w:bottom w:val="single" w:sz="4" w:space="0" w:color="auto"/>
              <w:right w:val="single" w:sz="4" w:space="0" w:color="auto"/>
            </w:tcBorders>
            <w:shd w:val="clear" w:color="auto" w:fill="auto"/>
            <w:vAlign w:val="center"/>
            <w:hideMark/>
          </w:tcPr>
          <w:p w14:paraId="7A399FDE" w14:textId="77777777" w:rsidR="00305BD2" w:rsidRPr="00AB3AB5" w:rsidRDefault="00305BD2" w:rsidP="00305BD2">
            <w:pPr>
              <w:autoSpaceDE/>
              <w:autoSpaceDN/>
              <w:adjustRightInd/>
              <w:jc w:val="center"/>
              <w:rPr>
                <w:sz w:val="16"/>
                <w:szCs w:val="16"/>
              </w:rPr>
            </w:pPr>
            <w:r w:rsidRPr="00AB3AB5">
              <w:rPr>
                <w:sz w:val="16"/>
                <w:szCs w:val="16"/>
              </w:rPr>
              <w:t>41,0</w:t>
            </w:r>
          </w:p>
        </w:tc>
        <w:tc>
          <w:tcPr>
            <w:tcW w:w="176" w:type="pct"/>
            <w:tcBorders>
              <w:top w:val="nil"/>
              <w:left w:val="nil"/>
              <w:bottom w:val="single" w:sz="4" w:space="0" w:color="auto"/>
              <w:right w:val="single" w:sz="4" w:space="0" w:color="auto"/>
            </w:tcBorders>
            <w:shd w:val="clear" w:color="auto" w:fill="auto"/>
            <w:vAlign w:val="center"/>
            <w:hideMark/>
          </w:tcPr>
          <w:p w14:paraId="0FB6FEB6" w14:textId="77777777" w:rsidR="00305BD2" w:rsidRPr="00AB3AB5" w:rsidRDefault="00305BD2" w:rsidP="00305BD2">
            <w:pPr>
              <w:autoSpaceDE/>
              <w:autoSpaceDN/>
              <w:adjustRightInd/>
              <w:jc w:val="center"/>
              <w:rPr>
                <w:sz w:val="16"/>
                <w:szCs w:val="16"/>
              </w:rPr>
            </w:pPr>
            <w:r w:rsidRPr="00AB3AB5">
              <w:rPr>
                <w:sz w:val="16"/>
                <w:szCs w:val="16"/>
              </w:rPr>
              <w:t>46,0</w:t>
            </w:r>
          </w:p>
        </w:tc>
        <w:tc>
          <w:tcPr>
            <w:tcW w:w="176" w:type="pct"/>
            <w:tcBorders>
              <w:top w:val="nil"/>
              <w:left w:val="nil"/>
              <w:bottom w:val="single" w:sz="4" w:space="0" w:color="auto"/>
              <w:right w:val="single" w:sz="4" w:space="0" w:color="auto"/>
            </w:tcBorders>
            <w:shd w:val="clear" w:color="auto" w:fill="auto"/>
            <w:vAlign w:val="center"/>
            <w:hideMark/>
          </w:tcPr>
          <w:p w14:paraId="7A5657B7" w14:textId="77777777" w:rsidR="00305BD2" w:rsidRPr="00AB3AB5" w:rsidRDefault="00305BD2" w:rsidP="00305BD2">
            <w:pPr>
              <w:autoSpaceDE/>
              <w:autoSpaceDN/>
              <w:adjustRightInd/>
              <w:jc w:val="center"/>
              <w:rPr>
                <w:sz w:val="16"/>
                <w:szCs w:val="16"/>
              </w:rPr>
            </w:pPr>
            <w:r w:rsidRPr="00AB3AB5">
              <w:rPr>
                <w:sz w:val="16"/>
                <w:szCs w:val="16"/>
              </w:rPr>
              <w:t>51,0</w:t>
            </w:r>
          </w:p>
        </w:tc>
        <w:tc>
          <w:tcPr>
            <w:tcW w:w="207" w:type="pct"/>
            <w:tcBorders>
              <w:top w:val="nil"/>
              <w:left w:val="nil"/>
              <w:bottom w:val="single" w:sz="4" w:space="0" w:color="auto"/>
              <w:right w:val="single" w:sz="4" w:space="0" w:color="auto"/>
            </w:tcBorders>
            <w:shd w:val="clear" w:color="auto" w:fill="auto"/>
            <w:vAlign w:val="center"/>
            <w:hideMark/>
          </w:tcPr>
          <w:p w14:paraId="5D70123F" w14:textId="77777777" w:rsidR="00305BD2" w:rsidRPr="00AB3AB5" w:rsidRDefault="00305BD2" w:rsidP="00305BD2">
            <w:pPr>
              <w:autoSpaceDE/>
              <w:autoSpaceDN/>
              <w:adjustRightInd/>
              <w:jc w:val="center"/>
              <w:rPr>
                <w:sz w:val="16"/>
                <w:szCs w:val="16"/>
              </w:rPr>
            </w:pPr>
            <w:r w:rsidRPr="00AB3AB5">
              <w:rPr>
                <w:sz w:val="16"/>
                <w:szCs w:val="16"/>
              </w:rPr>
              <w:t>56,0</w:t>
            </w:r>
          </w:p>
        </w:tc>
        <w:tc>
          <w:tcPr>
            <w:tcW w:w="232" w:type="pct"/>
            <w:tcBorders>
              <w:top w:val="nil"/>
              <w:left w:val="nil"/>
              <w:bottom w:val="single" w:sz="4" w:space="0" w:color="auto"/>
              <w:right w:val="single" w:sz="4" w:space="0" w:color="auto"/>
            </w:tcBorders>
            <w:shd w:val="clear" w:color="auto" w:fill="auto"/>
            <w:vAlign w:val="center"/>
            <w:hideMark/>
          </w:tcPr>
          <w:p w14:paraId="2F78E403" w14:textId="77777777" w:rsidR="00305BD2" w:rsidRPr="00AB3AB5" w:rsidRDefault="00305BD2" w:rsidP="00305BD2">
            <w:pPr>
              <w:autoSpaceDE/>
              <w:autoSpaceDN/>
              <w:adjustRightInd/>
              <w:jc w:val="center"/>
              <w:rPr>
                <w:sz w:val="16"/>
                <w:szCs w:val="16"/>
              </w:rPr>
            </w:pPr>
            <w:r w:rsidRPr="00AB3AB5">
              <w:rPr>
                <w:sz w:val="16"/>
                <w:szCs w:val="16"/>
              </w:rPr>
              <w:t>61,0</w:t>
            </w:r>
          </w:p>
        </w:tc>
        <w:tc>
          <w:tcPr>
            <w:tcW w:w="213" w:type="pct"/>
            <w:tcBorders>
              <w:top w:val="nil"/>
              <w:left w:val="nil"/>
              <w:bottom w:val="single" w:sz="4" w:space="0" w:color="auto"/>
              <w:right w:val="single" w:sz="4" w:space="0" w:color="auto"/>
            </w:tcBorders>
            <w:shd w:val="clear" w:color="auto" w:fill="auto"/>
            <w:vAlign w:val="center"/>
            <w:hideMark/>
          </w:tcPr>
          <w:p w14:paraId="4BD01ADC" w14:textId="77777777" w:rsidR="00305BD2" w:rsidRPr="00AB3AB5" w:rsidRDefault="00305BD2" w:rsidP="00305BD2">
            <w:pPr>
              <w:autoSpaceDE/>
              <w:autoSpaceDN/>
              <w:adjustRightInd/>
              <w:jc w:val="center"/>
              <w:rPr>
                <w:sz w:val="16"/>
                <w:szCs w:val="16"/>
              </w:rPr>
            </w:pPr>
            <w:r w:rsidRPr="00AB3AB5">
              <w:rPr>
                <w:sz w:val="16"/>
                <w:szCs w:val="16"/>
              </w:rPr>
              <w:t>66,0</w:t>
            </w:r>
          </w:p>
        </w:tc>
        <w:tc>
          <w:tcPr>
            <w:tcW w:w="341" w:type="pct"/>
            <w:tcBorders>
              <w:top w:val="nil"/>
              <w:left w:val="nil"/>
              <w:bottom w:val="single" w:sz="4" w:space="0" w:color="auto"/>
              <w:right w:val="single" w:sz="4" w:space="0" w:color="auto"/>
            </w:tcBorders>
            <w:shd w:val="clear" w:color="auto" w:fill="auto"/>
            <w:vAlign w:val="center"/>
            <w:hideMark/>
          </w:tcPr>
          <w:p w14:paraId="09A3469D" w14:textId="77777777" w:rsidR="00305BD2" w:rsidRPr="00AB3AB5" w:rsidRDefault="00305BD2" w:rsidP="00305BD2">
            <w:pPr>
              <w:autoSpaceDE/>
              <w:autoSpaceDN/>
              <w:adjustRightInd/>
              <w:jc w:val="center"/>
              <w:rPr>
                <w:sz w:val="16"/>
                <w:szCs w:val="16"/>
              </w:rPr>
            </w:pPr>
            <w:r w:rsidRPr="00AB3AB5">
              <w:rPr>
                <w:sz w:val="16"/>
                <w:szCs w:val="16"/>
              </w:rPr>
              <w:t>66,0</w:t>
            </w:r>
          </w:p>
        </w:tc>
        <w:tc>
          <w:tcPr>
            <w:tcW w:w="372" w:type="pct"/>
            <w:vMerge/>
            <w:tcBorders>
              <w:top w:val="nil"/>
              <w:left w:val="single" w:sz="4" w:space="0" w:color="auto"/>
              <w:bottom w:val="nil"/>
              <w:right w:val="single" w:sz="4" w:space="0" w:color="auto"/>
            </w:tcBorders>
            <w:vAlign w:val="center"/>
            <w:hideMark/>
          </w:tcPr>
          <w:p w14:paraId="57D89C99" w14:textId="77777777" w:rsidR="00305BD2" w:rsidRPr="00AB3AB5" w:rsidRDefault="00305BD2" w:rsidP="00305BD2">
            <w:pPr>
              <w:autoSpaceDE/>
              <w:autoSpaceDN/>
              <w:adjustRightInd/>
              <w:rPr>
                <w:sz w:val="16"/>
                <w:szCs w:val="16"/>
              </w:rPr>
            </w:pPr>
          </w:p>
        </w:tc>
        <w:tc>
          <w:tcPr>
            <w:tcW w:w="327" w:type="pct"/>
            <w:vMerge/>
            <w:tcBorders>
              <w:top w:val="nil"/>
              <w:left w:val="single" w:sz="4" w:space="0" w:color="auto"/>
              <w:bottom w:val="nil"/>
              <w:right w:val="single" w:sz="4" w:space="0" w:color="auto"/>
            </w:tcBorders>
            <w:vAlign w:val="center"/>
            <w:hideMark/>
          </w:tcPr>
          <w:p w14:paraId="2BFC6FD3" w14:textId="77777777" w:rsidR="00305BD2" w:rsidRPr="00AB3AB5" w:rsidRDefault="00305BD2" w:rsidP="00305BD2">
            <w:pPr>
              <w:autoSpaceDE/>
              <w:autoSpaceDN/>
              <w:adjustRightInd/>
              <w:rPr>
                <w:sz w:val="16"/>
                <w:szCs w:val="16"/>
              </w:rPr>
            </w:pPr>
          </w:p>
        </w:tc>
        <w:tc>
          <w:tcPr>
            <w:tcW w:w="374" w:type="pct"/>
            <w:vMerge/>
            <w:tcBorders>
              <w:top w:val="nil"/>
              <w:left w:val="single" w:sz="4" w:space="0" w:color="auto"/>
              <w:bottom w:val="nil"/>
              <w:right w:val="single" w:sz="4" w:space="0" w:color="auto"/>
            </w:tcBorders>
            <w:vAlign w:val="center"/>
            <w:hideMark/>
          </w:tcPr>
          <w:p w14:paraId="0E5ACE1E" w14:textId="77777777" w:rsidR="00305BD2" w:rsidRPr="00AB3AB5" w:rsidRDefault="00305BD2" w:rsidP="00305BD2">
            <w:pPr>
              <w:autoSpaceDE/>
              <w:autoSpaceDN/>
              <w:adjustRightInd/>
              <w:rPr>
                <w:sz w:val="16"/>
                <w:szCs w:val="16"/>
              </w:rPr>
            </w:pPr>
          </w:p>
        </w:tc>
        <w:tc>
          <w:tcPr>
            <w:tcW w:w="326" w:type="pct"/>
            <w:vMerge/>
            <w:tcBorders>
              <w:top w:val="nil"/>
              <w:left w:val="single" w:sz="4" w:space="0" w:color="auto"/>
              <w:bottom w:val="nil"/>
              <w:right w:val="single" w:sz="4" w:space="0" w:color="auto"/>
            </w:tcBorders>
            <w:vAlign w:val="center"/>
            <w:hideMark/>
          </w:tcPr>
          <w:p w14:paraId="4CA20DEB" w14:textId="77777777" w:rsidR="00305BD2" w:rsidRPr="00AB3AB5" w:rsidRDefault="00305BD2" w:rsidP="00305BD2">
            <w:pPr>
              <w:autoSpaceDE/>
              <w:autoSpaceDN/>
              <w:adjustRightInd/>
              <w:rPr>
                <w:sz w:val="16"/>
                <w:szCs w:val="16"/>
              </w:rPr>
            </w:pPr>
          </w:p>
        </w:tc>
      </w:tr>
      <w:tr w:rsidR="00AB3AB5" w:rsidRPr="00AB3AB5" w14:paraId="4DB540A9" w14:textId="77777777" w:rsidTr="00AB3AB5">
        <w:trPr>
          <w:trHeight w:val="765"/>
        </w:trPr>
        <w:tc>
          <w:tcPr>
            <w:tcW w:w="151" w:type="pct"/>
            <w:tcBorders>
              <w:top w:val="nil"/>
              <w:left w:val="single" w:sz="4" w:space="0" w:color="auto"/>
              <w:bottom w:val="single" w:sz="4" w:space="0" w:color="auto"/>
              <w:right w:val="single" w:sz="4" w:space="0" w:color="auto"/>
            </w:tcBorders>
            <w:shd w:val="clear" w:color="auto" w:fill="auto"/>
            <w:hideMark/>
          </w:tcPr>
          <w:p w14:paraId="21369C29" w14:textId="77777777" w:rsidR="00305BD2" w:rsidRPr="00AB3AB5" w:rsidRDefault="00305BD2" w:rsidP="00305BD2">
            <w:pPr>
              <w:autoSpaceDE/>
              <w:autoSpaceDN/>
              <w:adjustRightInd/>
              <w:jc w:val="center"/>
              <w:rPr>
                <w:sz w:val="16"/>
                <w:szCs w:val="16"/>
              </w:rPr>
            </w:pPr>
            <w:r w:rsidRPr="00AB3AB5">
              <w:rPr>
                <w:sz w:val="16"/>
                <w:szCs w:val="16"/>
              </w:rPr>
              <w:t>4</w:t>
            </w:r>
          </w:p>
        </w:tc>
        <w:tc>
          <w:tcPr>
            <w:tcW w:w="635" w:type="pct"/>
            <w:tcBorders>
              <w:top w:val="nil"/>
              <w:left w:val="nil"/>
              <w:bottom w:val="single" w:sz="4" w:space="0" w:color="auto"/>
              <w:right w:val="single" w:sz="4" w:space="0" w:color="auto"/>
            </w:tcBorders>
            <w:shd w:val="clear" w:color="auto" w:fill="auto"/>
            <w:hideMark/>
          </w:tcPr>
          <w:p w14:paraId="4711948E" w14:textId="77777777" w:rsidR="00305BD2" w:rsidRPr="00AB3AB5" w:rsidRDefault="00305BD2" w:rsidP="00305BD2">
            <w:pPr>
              <w:autoSpaceDE/>
              <w:autoSpaceDN/>
              <w:adjustRightInd/>
              <w:rPr>
                <w:sz w:val="16"/>
                <w:szCs w:val="16"/>
              </w:rPr>
            </w:pPr>
            <w:r w:rsidRPr="00AB3AB5">
              <w:rPr>
                <w:sz w:val="16"/>
                <w:szCs w:val="16"/>
              </w:rPr>
              <w:t>Доля детей в возрасте от 5 до 18 лет, охваченных дополнительным образованием (%) &lt;4&gt;</w:t>
            </w:r>
          </w:p>
        </w:tc>
        <w:tc>
          <w:tcPr>
            <w:tcW w:w="659" w:type="pct"/>
            <w:tcBorders>
              <w:top w:val="nil"/>
              <w:left w:val="nil"/>
              <w:bottom w:val="nil"/>
              <w:right w:val="single" w:sz="4" w:space="0" w:color="auto"/>
            </w:tcBorders>
            <w:shd w:val="clear" w:color="auto" w:fill="auto"/>
            <w:vAlign w:val="center"/>
            <w:hideMark/>
          </w:tcPr>
          <w:p w14:paraId="087CE641" w14:textId="77777777" w:rsidR="00305BD2" w:rsidRPr="00AB3AB5" w:rsidRDefault="00305BD2" w:rsidP="00305BD2">
            <w:pPr>
              <w:autoSpaceDE/>
              <w:autoSpaceDN/>
              <w:adjustRightInd/>
              <w:jc w:val="center"/>
              <w:rPr>
                <w:sz w:val="16"/>
                <w:szCs w:val="16"/>
              </w:rPr>
            </w:pPr>
            <w:r w:rsidRPr="00AB3AB5">
              <w:rPr>
                <w:sz w:val="16"/>
                <w:szCs w:val="16"/>
              </w:rPr>
              <w:t>подпрограмма I мероприятие 1.4.  Муниципальная составляющая окружного проекта "Успех каждого ребенка"</w:t>
            </w:r>
          </w:p>
        </w:tc>
        <w:tc>
          <w:tcPr>
            <w:tcW w:w="282" w:type="pct"/>
            <w:tcBorders>
              <w:top w:val="nil"/>
              <w:left w:val="nil"/>
              <w:bottom w:val="single" w:sz="4" w:space="0" w:color="auto"/>
              <w:right w:val="single" w:sz="4" w:space="0" w:color="auto"/>
            </w:tcBorders>
            <w:shd w:val="clear" w:color="auto" w:fill="auto"/>
            <w:vAlign w:val="center"/>
            <w:hideMark/>
          </w:tcPr>
          <w:p w14:paraId="3A99F6D9" w14:textId="77777777" w:rsidR="00305BD2" w:rsidRPr="00AB3AB5" w:rsidRDefault="00305BD2" w:rsidP="00305BD2">
            <w:pPr>
              <w:autoSpaceDE/>
              <w:autoSpaceDN/>
              <w:adjustRightInd/>
              <w:jc w:val="center"/>
              <w:rPr>
                <w:sz w:val="16"/>
                <w:szCs w:val="16"/>
              </w:rPr>
            </w:pPr>
            <w:r w:rsidRPr="00AB3AB5">
              <w:rPr>
                <w:sz w:val="16"/>
                <w:szCs w:val="16"/>
              </w:rPr>
              <w:t>96,4</w:t>
            </w:r>
          </w:p>
        </w:tc>
        <w:tc>
          <w:tcPr>
            <w:tcW w:w="176" w:type="pct"/>
            <w:tcBorders>
              <w:top w:val="nil"/>
              <w:left w:val="nil"/>
              <w:bottom w:val="single" w:sz="4" w:space="0" w:color="auto"/>
              <w:right w:val="single" w:sz="4" w:space="0" w:color="auto"/>
            </w:tcBorders>
            <w:shd w:val="clear" w:color="auto" w:fill="auto"/>
            <w:vAlign w:val="center"/>
            <w:hideMark/>
          </w:tcPr>
          <w:p w14:paraId="3F9FB541" w14:textId="77777777" w:rsidR="00305BD2" w:rsidRPr="00AB3AB5" w:rsidRDefault="00305BD2" w:rsidP="00305BD2">
            <w:pPr>
              <w:autoSpaceDE/>
              <w:autoSpaceDN/>
              <w:adjustRightInd/>
              <w:jc w:val="center"/>
              <w:rPr>
                <w:sz w:val="16"/>
                <w:szCs w:val="16"/>
              </w:rPr>
            </w:pPr>
            <w:r w:rsidRPr="00AB3AB5">
              <w:rPr>
                <w:sz w:val="16"/>
                <w:szCs w:val="16"/>
              </w:rPr>
              <w:t>96,4</w:t>
            </w:r>
          </w:p>
        </w:tc>
        <w:tc>
          <w:tcPr>
            <w:tcW w:w="176" w:type="pct"/>
            <w:tcBorders>
              <w:top w:val="nil"/>
              <w:left w:val="nil"/>
              <w:bottom w:val="single" w:sz="4" w:space="0" w:color="auto"/>
              <w:right w:val="single" w:sz="4" w:space="0" w:color="auto"/>
            </w:tcBorders>
            <w:shd w:val="clear" w:color="auto" w:fill="auto"/>
            <w:vAlign w:val="center"/>
            <w:hideMark/>
          </w:tcPr>
          <w:p w14:paraId="6CF950F5" w14:textId="77777777" w:rsidR="00305BD2" w:rsidRPr="00AB3AB5" w:rsidRDefault="00305BD2" w:rsidP="00305BD2">
            <w:pPr>
              <w:autoSpaceDE/>
              <w:autoSpaceDN/>
              <w:adjustRightInd/>
              <w:jc w:val="center"/>
              <w:rPr>
                <w:sz w:val="16"/>
                <w:szCs w:val="16"/>
              </w:rPr>
            </w:pPr>
            <w:r w:rsidRPr="00AB3AB5">
              <w:rPr>
                <w:sz w:val="16"/>
                <w:szCs w:val="16"/>
              </w:rPr>
              <w:t>96,4</w:t>
            </w:r>
          </w:p>
        </w:tc>
        <w:tc>
          <w:tcPr>
            <w:tcW w:w="176" w:type="pct"/>
            <w:tcBorders>
              <w:top w:val="nil"/>
              <w:left w:val="nil"/>
              <w:bottom w:val="single" w:sz="4" w:space="0" w:color="auto"/>
              <w:right w:val="single" w:sz="4" w:space="0" w:color="auto"/>
            </w:tcBorders>
            <w:shd w:val="clear" w:color="auto" w:fill="auto"/>
            <w:vAlign w:val="center"/>
            <w:hideMark/>
          </w:tcPr>
          <w:p w14:paraId="33A3B8BF" w14:textId="77777777" w:rsidR="00305BD2" w:rsidRPr="00AB3AB5" w:rsidRDefault="00305BD2" w:rsidP="00305BD2">
            <w:pPr>
              <w:autoSpaceDE/>
              <w:autoSpaceDN/>
              <w:adjustRightInd/>
              <w:jc w:val="center"/>
              <w:rPr>
                <w:sz w:val="16"/>
                <w:szCs w:val="16"/>
              </w:rPr>
            </w:pPr>
            <w:r w:rsidRPr="00AB3AB5">
              <w:rPr>
                <w:sz w:val="16"/>
                <w:szCs w:val="16"/>
              </w:rPr>
              <w:t>96,4</w:t>
            </w:r>
          </w:p>
        </w:tc>
        <w:tc>
          <w:tcPr>
            <w:tcW w:w="176" w:type="pct"/>
            <w:tcBorders>
              <w:top w:val="nil"/>
              <w:left w:val="nil"/>
              <w:bottom w:val="single" w:sz="4" w:space="0" w:color="auto"/>
              <w:right w:val="single" w:sz="4" w:space="0" w:color="auto"/>
            </w:tcBorders>
            <w:shd w:val="clear" w:color="auto" w:fill="auto"/>
            <w:vAlign w:val="center"/>
            <w:hideMark/>
          </w:tcPr>
          <w:p w14:paraId="2AF34709" w14:textId="77777777" w:rsidR="00305BD2" w:rsidRPr="00AB3AB5" w:rsidRDefault="00305BD2" w:rsidP="00305BD2">
            <w:pPr>
              <w:autoSpaceDE/>
              <w:autoSpaceDN/>
              <w:adjustRightInd/>
              <w:jc w:val="center"/>
              <w:rPr>
                <w:sz w:val="16"/>
                <w:szCs w:val="16"/>
              </w:rPr>
            </w:pPr>
            <w:r w:rsidRPr="00AB3AB5">
              <w:rPr>
                <w:sz w:val="16"/>
                <w:szCs w:val="16"/>
              </w:rPr>
              <w:t>96,4</w:t>
            </w:r>
          </w:p>
        </w:tc>
        <w:tc>
          <w:tcPr>
            <w:tcW w:w="176" w:type="pct"/>
            <w:tcBorders>
              <w:top w:val="nil"/>
              <w:left w:val="nil"/>
              <w:bottom w:val="single" w:sz="4" w:space="0" w:color="auto"/>
              <w:right w:val="single" w:sz="4" w:space="0" w:color="auto"/>
            </w:tcBorders>
            <w:shd w:val="clear" w:color="auto" w:fill="auto"/>
            <w:vAlign w:val="center"/>
            <w:hideMark/>
          </w:tcPr>
          <w:p w14:paraId="51F90154" w14:textId="77777777" w:rsidR="00305BD2" w:rsidRPr="00AB3AB5" w:rsidRDefault="00305BD2" w:rsidP="00305BD2">
            <w:pPr>
              <w:autoSpaceDE/>
              <w:autoSpaceDN/>
              <w:adjustRightInd/>
              <w:jc w:val="center"/>
              <w:rPr>
                <w:sz w:val="16"/>
                <w:szCs w:val="16"/>
              </w:rPr>
            </w:pPr>
            <w:r w:rsidRPr="00AB3AB5">
              <w:rPr>
                <w:sz w:val="16"/>
                <w:szCs w:val="16"/>
              </w:rPr>
              <w:t>96,4</w:t>
            </w:r>
          </w:p>
        </w:tc>
        <w:tc>
          <w:tcPr>
            <w:tcW w:w="207" w:type="pct"/>
            <w:tcBorders>
              <w:top w:val="nil"/>
              <w:left w:val="nil"/>
              <w:bottom w:val="single" w:sz="4" w:space="0" w:color="auto"/>
              <w:right w:val="single" w:sz="4" w:space="0" w:color="auto"/>
            </w:tcBorders>
            <w:shd w:val="clear" w:color="auto" w:fill="auto"/>
            <w:vAlign w:val="center"/>
            <w:hideMark/>
          </w:tcPr>
          <w:p w14:paraId="58B4E448" w14:textId="77777777" w:rsidR="00305BD2" w:rsidRPr="00AB3AB5" w:rsidRDefault="00305BD2" w:rsidP="00305BD2">
            <w:pPr>
              <w:autoSpaceDE/>
              <w:autoSpaceDN/>
              <w:adjustRightInd/>
              <w:jc w:val="center"/>
              <w:rPr>
                <w:sz w:val="16"/>
                <w:szCs w:val="16"/>
              </w:rPr>
            </w:pPr>
            <w:r w:rsidRPr="00AB3AB5">
              <w:rPr>
                <w:sz w:val="16"/>
                <w:szCs w:val="16"/>
              </w:rPr>
              <w:t>96,4</w:t>
            </w:r>
          </w:p>
        </w:tc>
        <w:tc>
          <w:tcPr>
            <w:tcW w:w="232" w:type="pct"/>
            <w:tcBorders>
              <w:top w:val="nil"/>
              <w:left w:val="nil"/>
              <w:bottom w:val="single" w:sz="4" w:space="0" w:color="auto"/>
              <w:right w:val="single" w:sz="4" w:space="0" w:color="auto"/>
            </w:tcBorders>
            <w:shd w:val="clear" w:color="auto" w:fill="auto"/>
            <w:vAlign w:val="center"/>
            <w:hideMark/>
          </w:tcPr>
          <w:p w14:paraId="2EA68628" w14:textId="77777777" w:rsidR="00305BD2" w:rsidRPr="00AB3AB5" w:rsidRDefault="00305BD2" w:rsidP="00305BD2">
            <w:pPr>
              <w:autoSpaceDE/>
              <w:autoSpaceDN/>
              <w:adjustRightInd/>
              <w:jc w:val="center"/>
              <w:rPr>
                <w:sz w:val="16"/>
                <w:szCs w:val="16"/>
              </w:rPr>
            </w:pPr>
            <w:r w:rsidRPr="00AB3AB5">
              <w:rPr>
                <w:sz w:val="16"/>
                <w:szCs w:val="16"/>
              </w:rPr>
              <w:t>96,4</w:t>
            </w:r>
          </w:p>
        </w:tc>
        <w:tc>
          <w:tcPr>
            <w:tcW w:w="213" w:type="pct"/>
            <w:tcBorders>
              <w:top w:val="nil"/>
              <w:left w:val="nil"/>
              <w:bottom w:val="single" w:sz="4" w:space="0" w:color="auto"/>
              <w:right w:val="single" w:sz="4" w:space="0" w:color="auto"/>
            </w:tcBorders>
            <w:shd w:val="clear" w:color="auto" w:fill="auto"/>
            <w:vAlign w:val="center"/>
            <w:hideMark/>
          </w:tcPr>
          <w:p w14:paraId="45758ADE" w14:textId="77777777" w:rsidR="00305BD2" w:rsidRPr="00AB3AB5" w:rsidRDefault="00305BD2" w:rsidP="00305BD2">
            <w:pPr>
              <w:autoSpaceDE/>
              <w:autoSpaceDN/>
              <w:adjustRightInd/>
              <w:jc w:val="center"/>
              <w:rPr>
                <w:sz w:val="16"/>
                <w:szCs w:val="16"/>
              </w:rPr>
            </w:pPr>
            <w:r w:rsidRPr="00AB3AB5">
              <w:rPr>
                <w:sz w:val="16"/>
                <w:szCs w:val="16"/>
              </w:rPr>
              <w:t>96,4</w:t>
            </w:r>
          </w:p>
        </w:tc>
        <w:tc>
          <w:tcPr>
            <w:tcW w:w="341" w:type="pct"/>
            <w:tcBorders>
              <w:top w:val="nil"/>
              <w:left w:val="nil"/>
              <w:bottom w:val="single" w:sz="4" w:space="0" w:color="auto"/>
              <w:right w:val="single" w:sz="4" w:space="0" w:color="auto"/>
            </w:tcBorders>
            <w:shd w:val="clear" w:color="auto" w:fill="auto"/>
            <w:vAlign w:val="center"/>
            <w:hideMark/>
          </w:tcPr>
          <w:p w14:paraId="495D346C" w14:textId="77777777" w:rsidR="00305BD2" w:rsidRPr="00AB3AB5" w:rsidRDefault="00305BD2" w:rsidP="00305BD2">
            <w:pPr>
              <w:autoSpaceDE/>
              <w:autoSpaceDN/>
              <w:adjustRightInd/>
              <w:jc w:val="center"/>
              <w:rPr>
                <w:sz w:val="16"/>
                <w:szCs w:val="16"/>
              </w:rPr>
            </w:pPr>
            <w:r w:rsidRPr="00AB3AB5">
              <w:rPr>
                <w:sz w:val="16"/>
                <w:szCs w:val="16"/>
              </w:rPr>
              <w:t>96,4</w:t>
            </w:r>
          </w:p>
        </w:tc>
        <w:tc>
          <w:tcPr>
            <w:tcW w:w="372" w:type="pct"/>
            <w:tcBorders>
              <w:top w:val="nil"/>
              <w:left w:val="nil"/>
              <w:bottom w:val="nil"/>
              <w:right w:val="single" w:sz="4" w:space="0" w:color="auto"/>
            </w:tcBorders>
            <w:shd w:val="clear" w:color="auto" w:fill="auto"/>
            <w:vAlign w:val="center"/>
            <w:hideMark/>
          </w:tcPr>
          <w:p w14:paraId="17B101E8" w14:textId="77777777" w:rsidR="00305BD2" w:rsidRPr="00AB3AB5" w:rsidRDefault="00305BD2" w:rsidP="00305BD2">
            <w:pPr>
              <w:autoSpaceDE/>
              <w:autoSpaceDN/>
              <w:adjustRightInd/>
              <w:jc w:val="center"/>
              <w:rPr>
                <w:sz w:val="16"/>
                <w:szCs w:val="16"/>
              </w:rPr>
            </w:pPr>
            <w:r w:rsidRPr="00AB3AB5">
              <w:rPr>
                <w:sz w:val="16"/>
                <w:szCs w:val="16"/>
              </w:rPr>
              <w:t>293 855,3</w:t>
            </w:r>
          </w:p>
        </w:tc>
        <w:tc>
          <w:tcPr>
            <w:tcW w:w="327" w:type="pct"/>
            <w:tcBorders>
              <w:top w:val="nil"/>
              <w:left w:val="nil"/>
              <w:bottom w:val="nil"/>
              <w:right w:val="single" w:sz="4" w:space="0" w:color="auto"/>
            </w:tcBorders>
            <w:shd w:val="clear" w:color="auto" w:fill="auto"/>
            <w:vAlign w:val="center"/>
            <w:hideMark/>
          </w:tcPr>
          <w:p w14:paraId="7CA2DF9E" w14:textId="77777777" w:rsidR="00305BD2" w:rsidRPr="00AB3AB5" w:rsidRDefault="00305BD2" w:rsidP="00305BD2">
            <w:pPr>
              <w:autoSpaceDE/>
              <w:autoSpaceDN/>
              <w:adjustRightInd/>
              <w:jc w:val="center"/>
              <w:rPr>
                <w:sz w:val="16"/>
                <w:szCs w:val="16"/>
              </w:rPr>
            </w:pPr>
            <w:r w:rsidRPr="00AB3AB5">
              <w:rPr>
                <w:sz w:val="16"/>
                <w:szCs w:val="16"/>
              </w:rPr>
              <w:t>293 855,3</w:t>
            </w:r>
          </w:p>
        </w:tc>
        <w:tc>
          <w:tcPr>
            <w:tcW w:w="374" w:type="pct"/>
            <w:tcBorders>
              <w:top w:val="nil"/>
              <w:left w:val="nil"/>
              <w:bottom w:val="nil"/>
              <w:right w:val="single" w:sz="4" w:space="0" w:color="auto"/>
            </w:tcBorders>
            <w:shd w:val="clear" w:color="auto" w:fill="auto"/>
            <w:vAlign w:val="center"/>
            <w:hideMark/>
          </w:tcPr>
          <w:p w14:paraId="0F69B566" w14:textId="77777777" w:rsidR="00305BD2" w:rsidRPr="00AB3AB5" w:rsidRDefault="00305BD2" w:rsidP="00305BD2">
            <w:pPr>
              <w:autoSpaceDE/>
              <w:autoSpaceDN/>
              <w:adjustRightInd/>
              <w:jc w:val="center"/>
              <w:rPr>
                <w:sz w:val="16"/>
                <w:szCs w:val="16"/>
              </w:rPr>
            </w:pPr>
            <w:r w:rsidRPr="00AB3AB5">
              <w:rPr>
                <w:sz w:val="16"/>
                <w:szCs w:val="16"/>
              </w:rPr>
              <w:t>0,0</w:t>
            </w:r>
          </w:p>
        </w:tc>
        <w:tc>
          <w:tcPr>
            <w:tcW w:w="326" w:type="pct"/>
            <w:tcBorders>
              <w:top w:val="nil"/>
              <w:left w:val="nil"/>
              <w:bottom w:val="nil"/>
              <w:right w:val="single" w:sz="4" w:space="0" w:color="auto"/>
            </w:tcBorders>
            <w:shd w:val="clear" w:color="auto" w:fill="auto"/>
            <w:noWrap/>
            <w:vAlign w:val="center"/>
            <w:hideMark/>
          </w:tcPr>
          <w:p w14:paraId="6560CD6A" w14:textId="77777777" w:rsidR="00305BD2" w:rsidRPr="00AB3AB5" w:rsidRDefault="00305BD2" w:rsidP="00305BD2">
            <w:pPr>
              <w:autoSpaceDE/>
              <w:autoSpaceDN/>
              <w:adjustRightInd/>
              <w:jc w:val="center"/>
              <w:rPr>
                <w:sz w:val="16"/>
                <w:szCs w:val="16"/>
              </w:rPr>
            </w:pPr>
            <w:r w:rsidRPr="00AB3AB5">
              <w:rPr>
                <w:sz w:val="16"/>
                <w:szCs w:val="16"/>
              </w:rPr>
              <w:t>0,0</w:t>
            </w:r>
          </w:p>
        </w:tc>
      </w:tr>
      <w:tr w:rsidR="00AB3AB5" w:rsidRPr="00AB3AB5" w14:paraId="0335DA49" w14:textId="77777777" w:rsidTr="00AB3AB5">
        <w:trPr>
          <w:trHeight w:val="1530"/>
        </w:trPr>
        <w:tc>
          <w:tcPr>
            <w:tcW w:w="151" w:type="pct"/>
            <w:tcBorders>
              <w:top w:val="nil"/>
              <w:left w:val="single" w:sz="4" w:space="0" w:color="auto"/>
              <w:bottom w:val="single" w:sz="4" w:space="0" w:color="auto"/>
              <w:right w:val="single" w:sz="4" w:space="0" w:color="auto"/>
            </w:tcBorders>
            <w:shd w:val="clear" w:color="auto" w:fill="auto"/>
            <w:hideMark/>
          </w:tcPr>
          <w:p w14:paraId="3D7E757A" w14:textId="77777777" w:rsidR="00305BD2" w:rsidRPr="00AB3AB5" w:rsidRDefault="00305BD2" w:rsidP="00305BD2">
            <w:pPr>
              <w:autoSpaceDE/>
              <w:autoSpaceDN/>
              <w:adjustRightInd/>
              <w:jc w:val="center"/>
              <w:rPr>
                <w:sz w:val="16"/>
                <w:szCs w:val="16"/>
              </w:rPr>
            </w:pPr>
            <w:r w:rsidRPr="00AB3AB5">
              <w:rPr>
                <w:sz w:val="16"/>
                <w:szCs w:val="16"/>
              </w:rPr>
              <w:t>5</w:t>
            </w:r>
          </w:p>
        </w:tc>
        <w:tc>
          <w:tcPr>
            <w:tcW w:w="635" w:type="pct"/>
            <w:tcBorders>
              <w:top w:val="nil"/>
              <w:left w:val="nil"/>
              <w:bottom w:val="single" w:sz="4" w:space="0" w:color="auto"/>
              <w:right w:val="single" w:sz="4" w:space="0" w:color="auto"/>
            </w:tcBorders>
            <w:shd w:val="clear" w:color="auto" w:fill="auto"/>
            <w:hideMark/>
          </w:tcPr>
          <w:p w14:paraId="376D9A3E" w14:textId="77777777" w:rsidR="00305BD2" w:rsidRPr="00AB3AB5" w:rsidRDefault="00305BD2" w:rsidP="00305BD2">
            <w:pPr>
              <w:autoSpaceDE/>
              <w:autoSpaceDN/>
              <w:adjustRightInd/>
              <w:rPr>
                <w:sz w:val="16"/>
                <w:szCs w:val="16"/>
              </w:rPr>
            </w:pPr>
            <w:r w:rsidRPr="00AB3AB5">
              <w:rPr>
                <w:sz w:val="16"/>
                <w:szCs w:val="16"/>
              </w:rPr>
              <w:t>Доступность дошкольного образования для детей в возрасте от 1,5 до 3 лет (%) &lt;2&gt;</w:t>
            </w:r>
          </w:p>
        </w:tc>
        <w:tc>
          <w:tcPr>
            <w:tcW w:w="659" w:type="pct"/>
            <w:tcBorders>
              <w:top w:val="single" w:sz="4" w:space="0" w:color="auto"/>
              <w:left w:val="nil"/>
              <w:bottom w:val="nil"/>
              <w:right w:val="single" w:sz="4" w:space="0" w:color="auto"/>
            </w:tcBorders>
            <w:shd w:val="clear" w:color="auto" w:fill="auto"/>
            <w:vAlign w:val="center"/>
            <w:hideMark/>
          </w:tcPr>
          <w:p w14:paraId="02C31CF6" w14:textId="77777777" w:rsidR="00305BD2" w:rsidRPr="00AB3AB5" w:rsidRDefault="00305BD2" w:rsidP="00305BD2">
            <w:pPr>
              <w:autoSpaceDE/>
              <w:autoSpaceDN/>
              <w:adjustRightInd/>
              <w:jc w:val="center"/>
              <w:rPr>
                <w:sz w:val="16"/>
                <w:szCs w:val="16"/>
              </w:rPr>
            </w:pPr>
            <w:r w:rsidRPr="00AB3AB5">
              <w:rPr>
                <w:sz w:val="16"/>
                <w:szCs w:val="16"/>
              </w:rPr>
              <w:t xml:space="preserve">подпрограмма I </w:t>
            </w:r>
            <w:proofErr w:type="gramStart"/>
            <w:r w:rsidRPr="00AB3AB5">
              <w:rPr>
                <w:sz w:val="16"/>
                <w:szCs w:val="16"/>
              </w:rPr>
              <w:t>мероприятие  п.</w:t>
            </w:r>
            <w:proofErr w:type="gramEnd"/>
            <w:r w:rsidRPr="00AB3AB5">
              <w:rPr>
                <w:sz w:val="16"/>
                <w:szCs w:val="16"/>
              </w:rPr>
              <w:t xml:space="preserve"> 1.5. Обеспечение реализации основных и дополнительных общеобразовательных программ в образовательных организациях, расположенных на территории муниципального образования </w:t>
            </w:r>
          </w:p>
        </w:tc>
        <w:tc>
          <w:tcPr>
            <w:tcW w:w="282" w:type="pct"/>
            <w:tcBorders>
              <w:top w:val="nil"/>
              <w:left w:val="nil"/>
              <w:bottom w:val="single" w:sz="4" w:space="0" w:color="auto"/>
              <w:right w:val="single" w:sz="4" w:space="0" w:color="auto"/>
            </w:tcBorders>
            <w:shd w:val="clear" w:color="auto" w:fill="auto"/>
            <w:vAlign w:val="center"/>
            <w:hideMark/>
          </w:tcPr>
          <w:p w14:paraId="123AB414" w14:textId="77777777" w:rsidR="00305BD2" w:rsidRPr="00AB3AB5" w:rsidRDefault="00305BD2" w:rsidP="00305BD2">
            <w:pPr>
              <w:autoSpaceDE/>
              <w:autoSpaceDN/>
              <w:adjustRightInd/>
              <w:jc w:val="center"/>
              <w:rPr>
                <w:sz w:val="16"/>
                <w:szCs w:val="16"/>
              </w:rPr>
            </w:pPr>
            <w:r w:rsidRPr="00AB3AB5">
              <w:rPr>
                <w:sz w:val="16"/>
                <w:szCs w:val="16"/>
              </w:rPr>
              <w:t>74,7</w:t>
            </w:r>
          </w:p>
        </w:tc>
        <w:tc>
          <w:tcPr>
            <w:tcW w:w="176" w:type="pct"/>
            <w:tcBorders>
              <w:top w:val="nil"/>
              <w:left w:val="nil"/>
              <w:bottom w:val="single" w:sz="4" w:space="0" w:color="auto"/>
              <w:right w:val="single" w:sz="4" w:space="0" w:color="auto"/>
            </w:tcBorders>
            <w:shd w:val="clear" w:color="auto" w:fill="auto"/>
            <w:vAlign w:val="center"/>
            <w:hideMark/>
          </w:tcPr>
          <w:p w14:paraId="711B2B45" w14:textId="77777777" w:rsidR="00305BD2" w:rsidRPr="00AB3AB5" w:rsidRDefault="00305BD2" w:rsidP="00305BD2">
            <w:pPr>
              <w:autoSpaceDE/>
              <w:autoSpaceDN/>
              <w:adjustRightInd/>
              <w:jc w:val="center"/>
              <w:rPr>
                <w:sz w:val="16"/>
                <w:szCs w:val="16"/>
              </w:rPr>
            </w:pPr>
            <w:r w:rsidRPr="00AB3AB5">
              <w:rPr>
                <w:sz w:val="16"/>
                <w:szCs w:val="16"/>
              </w:rPr>
              <w:t>85,8</w:t>
            </w:r>
          </w:p>
        </w:tc>
        <w:tc>
          <w:tcPr>
            <w:tcW w:w="176" w:type="pct"/>
            <w:tcBorders>
              <w:top w:val="nil"/>
              <w:left w:val="nil"/>
              <w:bottom w:val="single" w:sz="4" w:space="0" w:color="auto"/>
              <w:right w:val="single" w:sz="4" w:space="0" w:color="auto"/>
            </w:tcBorders>
            <w:shd w:val="clear" w:color="auto" w:fill="auto"/>
            <w:vAlign w:val="center"/>
            <w:hideMark/>
          </w:tcPr>
          <w:p w14:paraId="3A57FC43" w14:textId="77777777" w:rsidR="00305BD2" w:rsidRPr="00AB3AB5" w:rsidRDefault="00305BD2" w:rsidP="00305BD2">
            <w:pPr>
              <w:autoSpaceDE/>
              <w:autoSpaceDN/>
              <w:adjustRightInd/>
              <w:jc w:val="center"/>
              <w:rPr>
                <w:sz w:val="16"/>
                <w:szCs w:val="16"/>
              </w:rPr>
            </w:pPr>
            <w:r w:rsidRPr="00AB3AB5">
              <w:rPr>
                <w:sz w:val="16"/>
                <w:szCs w:val="16"/>
              </w:rPr>
              <w:t>93,2</w:t>
            </w:r>
          </w:p>
        </w:tc>
        <w:tc>
          <w:tcPr>
            <w:tcW w:w="176" w:type="pct"/>
            <w:tcBorders>
              <w:top w:val="nil"/>
              <w:left w:val="nil"/>
              <w:bottom w:val="single" w:sz="4" w:space="0" w:color="auto"/>
              <w:right w:val="single" w:sz="4" w:space="0" w:color="auto"/>
            </w:tcBorders>
            <w:shd w:val="clear" w:color="auto" w:fill="auto"/>
            <w:vAlign w:val="center"/>
            <w:hideMark/>
          </w:tcPr>
          <w:p w14:paraId="5C757C77" w14:textId="77777777" w:rsidR="00305BD2" w:rsidRPr="00AB3AB5" w:rsidRDefault="00305BD2" w:rsidP="00305BD2">
            <w:pPr>
              <w:autoSpaceDE/>
              <w:autoSpaceDN/>
              <w:adjustRightInd/>
              <w:jc w:val="center"/>
              <w:rPr>
                <w:sz w:val="16"/>
                <w:szCs w:val="16"/>
              </w:rPr>
            </w:pPr>
            <w:r w:rsidRPr="00AB3AB5">
              <w:rPr>
                <w:sz w:val="16"/>
                <w:szCs w:val="16"/>
              </w:rPr>
              <w:t>100</w:t>
            </w:r>
          </w:p>
        </w:tc>
        <w:tc>
          <w:tcPr>
            <w:tcW w:w="176" w:type="pct"/>
            <w:tcBorders>
              <w:top w:val="nil"/>
              <w:left w:val="nil"/>
              <w:bottom w:val="single" w:sz="4" w:space="0" w:color="auto"/>
              <w:right w:val="single" w:sz="4" w:space="0" w:color="auto"/>
            </w:tcBorders>
            <w:shd w:val="clear" w:color="auto" w:fill="auto"/>
            <w:vAlign w:val="center"/>
            <w:hideMark/>
          </w:tcPr>
          <w:p w14:paraId="2234D12D" w14:textId="77777777" w:rsidR="00305BD2" w:rsidRPr="00AB3AB5" w:rsidRDefault="00305BD2" w:rsidP="00305BD2">
            <w:pPr>
              <w:autoSpaceDE/>
              <w:autoSpaceDN/>
              <w:adjustRightInd/>
              <w:jc w:val="center"/>
              <w:rPr>
                <w:sz w:val="16"/>
                <w:szCs w:val="16"/>
              </w:rPr>
            </w:pPr>
            <w:r w:rsidRPr="00AB3AB5">
              <w:rPr>
                <w:sz w:val="16"/>
                <w:szCs w:val="16"/>
              </w:rPr>
              <w:t>100</w:t>
            </w:r>
          </w:p>
        </w:tc>
        <w:tc>
          <w:tcPr>
            <w:tcW w:w="176" w:type="pct"/>
            <w:tcBorders>
              <w:top w:val="nil"/>
              <w:left w:val="nil"/>
              <w:bottom w:val="single" w:sz="4" w:space="0" w:color="auto"/>
              <w:right w:val="single" w:sz="4" w:space="0" w:color="auto"/>
            </w:tcBorders>
            <w:shd w:val="clear" w:color="auto" w:fill="auto"/>
            <w:vAlign w:val="center"/>
            <w:hideMark/>
          </w:tcPr>
          <w:p w14:paraId="5F496D0F" w14:textId="77777777" w:rsidR="00305BD2" w:rsidRPr="00AB3AB5" w:rsidRDefault="00305BD2" w:rsidP="00305BD2">
            <w:pPr>
              <w:autoSpaceDE/>
              <w:autoSpaceDN/>
              <w:adjustRightInd/>
              <w:jc w:val="center"/>
              <w:rPr>
                <w:sz w:val="16"/>
                <w:szCs w:val="16"/>
              </w:rPr>
            </w:pPr>
            <w:r w:rsidRPr="00AB3AB5">
              <w:rPr>
                <w:sz w:val="16"/>
                <w:szCs w:val="16"/>
              </w:rPr>
              <w:t>100</w:t>
            </w:r>
          </w:p>
        </w:tc>
        <w:tc>
          <w:tcPr>
            <w:tcW w:w="207" w:type="pct"/>
            <w:tcBorders>
              <w:top w:val="nil"/>
              <w:left w:val="nil"/>
              <w:bottom w:val="single" w:sz="4" w:space="0" w:color="auto"/>
              <w:right w:val="single" w:sz="4" w:space="0" w:color="auto"/>
            </w:tcBorders>
            <w:shd w:val="clear" w:color="auto" w:fill="auto"/>
            <w:vAlign w:val="center"/>
            <w:hideMark/>
          </w:tcPr>
          <w:p w14:paraId="1EE9BDC1" w14:textId="77777777" w:rsidR="00305BD2" w:rsidRPr="00AB3AB5" w:rsidRDefault="00305BD2" w:rsidP="00305BD2">
            <w:pPr>
              <w:autoSpaceDE/>
              <w:autoSpaceDN/>
              <w:adjustRightInd/>
              <w:jc w:val="center"/>
              <w:rPr>
                <w:sz w:val="16"/>
                <w:szCs w:val="16"/>
              </w:rPr>
            </w:pPr>
            <w:r w:rsidRPr="00AB3AB5">
              <w:rPr>
                <w:sz w:val="16"/>
                <w:szCs w:val="16"/>
              </w:rPr>
              <w:t>100</w:t>
            </w:r>
          </w:p>
        </w:tc>
        <w:tc>
          <w:tcPr>
            <w:tcW w:w="232" w:type="pct"/>
            <w:tcBorders>
              <w:top w:val="nil"/>
              <w:left w:val="nil"/>
              <w:bottom w:val="single" w:sz="4" w:space="0" w:color="auto"/>
              <w:right w:val="single" w:sz="4" w:space="0" w:color="auto"/>
            </w:tcBorders>
            <w:shd w:val="clear" w:color="auto" w:fill="auto"/>
            <w:vAlign w:val="center"/>
            <w:hideMark/>
          </w:tcPr>
          <w:p w14:paraId="08215EC6" w14:textId="77777777" w:rsidR="00305BD2" w:rsidRPr="00AB3AB5" w:rsidRDefault="00305BD2" w:rsidP="00305BD2">
            <w:pPr>
              <w:autoSpaceDE/>
              <w:autoSpaceDN/>
              <w:adjustRightInd/>
              <w:jc w:val="center"/>
              <w:rPr>
                <w:sz w:val="16"/>
                <w:szCs w:val="16"/>
              </w:rPr>
            </w:pPr>
            <w:r w:rsidRPr="00AB3AB5">
              <w:rPr>
                <w:sz w:val="16"/>
                <w:szCs w:val="16"/>
              </w:rPr>
              <w:t>100</w:t>
            </w:r>
          </w:p>
        </w:tc>
        <w:tc>
          <w:tcPr>
            <w:tcW w:w="213" w:type="pct"/>
            <w:tcBorders>
              <w:top w:val="nil"/>
              <w:left w:val="nil"/>
              <w:bottom w:val="single" w:sz="4" w:space="0" w:color="auto"/>
              <w:right w:val="single" w:sz="4" w:space="0" w:color="auto"/>
            </w:tcBorders>
            <w:shd w:val="clear" w:color="auto" w:fill="auto"/>
            <w:vAlign w:val="center"/>
            <w:hideMark/>
          </w:tcPr>
          <w:p w14:paraId="033D7440" w14:textId="77777777" w:rsidR="00305BD2" w:rsidRPr="00AB3AB5" w:rsidRDefault="00305BD2" w:rsidP="00305BD2">
            <w:pPr>
              <w:autoSpaceDE/>
              <w:autoSpaceDN/>
              <w:adjustRightInd/>
              <w:jc w:val="center"/>
              <w:rPr>
                <w:sz w:val="16"/>
                <w:szCs w:val="16"/>
              </w:rPr>
            </w:pPr>
            <w:r w:rsidRPr="00AB3AB5">
              <w:rPr>
                <w:sz w:val="16"/>
                <w:szCs w:val="16"/>
              </w:rPr>
              <w:t>100</w:t>
            </w:r>
          </w:p>
        </w:tc>
        <w:tc>
          <w:tcPr>
            <w:tcW w:w="341" w:type="pct"/>
            <w:tcBorders>
              <w:top w:val="nil"/>
              <w:left w:val="nil"/>
              <w:bottom w:val="single" w:sz="4" w:space="0" w:color="auto"/>
              <w:right w:val="single" w:sz="4" w:space="0" w:color="auto"/>
            </w:tcBorders>
            <w:shd w:val="clear" w:color="auto" w:fill="auto"/>
            <w:vAlign w:val="center"/>
            <w:hideMark/>
          </w:tcPr>
          <w:p w14:paraId="67A17611" w14:textId="77777777" w:rsidR="00305BD2" w:rsidRPr="00AB3AB5" w:rsidRDefault="00305BD2" w:rsidP="00305BD2">
            <w:pPr>
              <w:autoSpaceDE/>
              <w:autoSpaceDN/>
              <w:adjustRightInd/>
              <w:jc w:val="center"/>
              <w:rPr>
                <w:sz w:val="16"/>
                <w:szCs w:val="16"/>
              </w:rPr>
            </w:pPr>
            <w:r w:rsidRPr="00AB3AB5">
              <w:rPr>
                <w:sz w:val="16"/>
                <w:szCs w:val="16"/>
              </w:rPr>
              <w:t>100</w:t>
            </w:r>
          </w:p>
        </w:tc>
        <w:tc>
          <w:tcPr>
            <w:tcW w:w="372" w:type="pct"/>
            <w:tcBorders>
              <w:top w:val="single" w:sz="4" w:space="0" w:color="auto"/>
              <w:left w:val="nil"/>
              <w:bottom w:val="nil"/>
              <w:right w:val="single" w:sz="4" w:space="0" w:color="auto"/>
            </w:tcBorders>
            <w:shd w:val="clear" w:color="auto" w:fill="auto"/>
            <w:vAlign w:val="center"/>
            <w:hideMark/>
          </w:tcPr>
          <w:p w14:paraId="383B5A92" w14:textId="77777777" w:rsidR="00305BD2" w:rsidRPr="00AB3AB5" w:rsidRDefault="00305BD2" w:rsidP="00305BD2">
            <w:pPr>
              <w:autoSpaceDE/>
              <w:autoSpaceDN/>
              <w:adjustRightInd/>
              <w:jc w:val="center"/>
              <w:rPr>
                <w:sz w:val="16"/>
                <w:szCs w:val="16"/>
              </w:rPr>
            </w:pPr>
            <w:r w:rsidRPr="00AB3AB5">
              <w:rPr>
                <w:sz w:val="16"/>
                <w:szCs w:val="16"/>
              </w:rPr>
              <w:t>18 249 795,6</w:t>
            </w:r>
          </w:p>
        </w:tc>
        <w:tc>
          <w:tcPr>
            <w:tcW w:w="327" w:type="pct"/>
            <w:tcBorders>
              <w:top w:val="single" w:sz="4" w:space="0" w:color="auto"/>
              <w:left w:val="nil"/>
              <w:bottom w:val="nil"/>
              <w:right w:val="single" w:sz="4" w:space="0" w:color="auto"/>
            </w:tcBorders>
            <w:shd w:val="clear" w:color="auto" w:fill="auto"/>
            <w:vAlign w:val="center"/>
            <w:hideMark/>
          </w:tcPr>
          <w:p w14:paraId="580E6F33" w14:textId="77777777" w:rsidR="00305BD2" w:rsidRPr="00AB3AB5" w:rsidRDefault="00305BD2" w:rsidP="00305BD2">
            <w:pPr>
              <w:autoSpaceDE/>
              <w:autoSpaceDN/>
              <w:adjustRightInd/>
              <w:jc w:val="center"/>
              <w:rPr>
                <w:sz w:val="16"/>
                <w:szCs w:val="16"/>
              </w:rPr>
            </w:pPr>
            <w:r w:rsidRPr="00AB3AB5">
              <w:rPr>
                <w:sz w:val="16"/>
                <w:szCs w:val="16"/>
              </w:rPr>
              <w:t>3 130 327,6</w:t>
            </w:r>
          </w:p>
        </w:tc>
        <w:tc>
          <w:tcPr>
            <w:tcW w:w="374" w:type="pct"/>
            <w:tcBorders>
              <w:top w:val="single" w:sz="4" w:space="0" w:color="auto"/>
              <w:left w:val="nil"/>
              <w:bottom w:val="nil"/>
              <w:right w:val="single" w:sz="4" w:space="0" w:color="auto"/>
            </w:tcBorders>
            <w:shd w:val="clear" w:color="auto" w:fill="auto"/>
            <w:vAlign w:val="center"/>
            <w:hideMark/>
          </w:tcPr>
          <w:p w14:paraId="3CCCE167" w14:textId="77777777" w:rsidR="00305BD2" w:rsidRPr="00AB3AB5" w:rsidRDefault="00305BD2" w:rsidP="00305BD2">
            <w:pPr>
              <w:autoSpaceDE/>
              <w:autoSpaceDN/>
              <w:adjustRightInd/>
              <w:jc w:val="center"/>
              <w:rPr>
                <w:sz w:val="16"/>
                <w:szCs w:val="16"/>
              </w:rPr>
            </w:pPr>
            <w:r w:rsidRPr="00AB3AB5">
              <w:rPr>
                <w:sz w:val="16"/>
                <w:szCs w:val="16"/>
              </w:rPr>
              <w:t>14 151 777,6</w:t>
            </w:r>
          </w:p>
        </w:tc>
        <w:tc>
          <w:tcPr>
            <w:tcW w:w="326" w:type="pct"/>
            <w:tcBorders>
              <w:top w:val="single" w:sz="4" w:space="0" w:color="auto"/>
              <w:left w:val="nil"/>
              <w:bottom w:val="nil"/>
              <w:right w:val="single" w:sz="4" w:space="0" w:color="auto"/>
            </w:tcBorders>
            <w:shd w:val="clear" w:color="auto" w:fill="auto"/>
            <w:noWrap/>
            <w:vAlign w:val="center"/>
            <w:hideMark/>
          </w:tcPr>
          <w:p w14:paraId="1AEFF926" w14:textId="77777777" w:rsidR="00305BD2" w:rsidRPr="00AB3AB5" w:rsidRDefault="00305BD2" w:rsidP="00305BD2">
            <w:pPr>
              <w:autoSpaceDE/>
              <w:autoSpaceDN/>
              <w:adjustRightInd/>
              <w:jc w:val="center"/>
              <w:rPr>
                <w:sz w:val="16"/>
                <w:szCs w:val="16"/>
              </w:rPr>
            </w:pPr>
            <w:r w:rsidRPr="00AB3AB5">
              <w:rPr>
                <w:sz w:val="16"/>
                <w:szCs w:val="16"/>
              </w:rPr>
              <w:t>967 690,4</w:t>
            </w:r>
          </w:p>
        </w:tc>
      </w:tr>
      <w:tr w:rsidR="00AB3AB5" w:rsidRPr="00AB3AB5" w14:paraId="100482EA" w14:textId="77777777" w:rsidTr="00AB3AB5">
        <w:trPr>
          <w:trHeight w:val="2295"/>
        </w:trPr>
        <w:tc>
          <w:tcPr>
            <w:tcW w:w="151" w:type="pct"/>
            <w:tcBorders>
              <w:top w:val="nil"/>
              <w:left w:val="single" w:sz="4" w:space="0" w:color="auto"/>
              <w:bottom w:val="single" w:sz="4" w:space="0" w:color="auto"/>
              <w:right w:val="single" w:sz="4" w:space="0" w:color="auto"/>
            </w:tcBorders>
            <w:shd w:val="clear" w:color="auto" w:fill="auto"/>
            <w:hideMark/>
          </w:tcPr>
          <w:p w14:paraId="4403CDD4" w14:textId="77777777" w:rsidR="00305BD2" w:rsidRPr="00AB3AB5" w:rsidRDefault="00305BD2" w:rsidP="00305BD2">
            <w:pPr>
              <w:autoSpaceDE/>
              <w:autoSpaceDN/>
              <w:adjustRightInd/>
              <w:jc w:val="center"/>
              <w:rPr>
                <w:sz w:val="16"/>
                <w:szCs w:val="16"/>
              </w:rPr>
            </w:pPr>
            <w:r w:rsidRPr="00AB3AB5">
              <w:rPr>
                <w:sz w:val="16"/>
                <w:szCs w:val="16"/>
              </w:rPr>
              <w:t>6</w:t>
            </w:r>
          </w:p>
        </w:tc>
        <w:tc>
          <w:tcPr>
            <w:tcW w:w="635" w:type="pct"/>
            <w:tcBorders>
              <w:top w:val="nil"/>
              <w:left w:val="nil"/>
              <w:bottom w:val="single" w:sz="4" w:space="0" w:color="auto"/>
              <w:right w:val="single" w:sz="4" w:space="0" w:color="auto"/>
            </w:tcBorders>
            <w:shd w:val="clear" w:color="auto" w:fill="auto"/>
            <w:hideMark/>
          </w:tcPr>
          <w:p w14:paraId="60FC1768" w14:textId="77777777" w:rsidR="00305BD2" w:rsidRPr="00AB3AB5" w:rsidRDefault="00305BD2" w:rsidP="00305BD2">
            <w:pPr>
              <w:autoSpaceDE/>
              <w:autoSpaceDN/>
              <w:adjustRightInd/>
              <w:rPr>
                <w:sz w:val="16"/>
                <w:szCs w:val="16"/>
              </w:rPr>
            </w:pPr>
            <w:r w:rsidRPr="00AB3AB5">
              <w:rPr>
                <w:sz w:val="16"/>
                <w:szCs w:val="16"/>
              </w:rPr>
              <w:t>Доля образовательных организаций, расположенных на территории муниципального образования обеспеченных Интернетом со скоростью соединения не менее 100 Мб/с - для образовательных организаций, расположенных в городах, 50 Мб/с - для образовательных организаций, расположенных в сельской местности и поселках городского типа, а также гарантированным интернет-трафиком (%) &lt;13&gt;</w:t>
            </w:r>
          </w:p>
        </w:tc>
        <w:tc>
          <w:tcPr>
            <w:tcW w:w="659" w:type="pct"/>
            <w:tcBorders>
              <w:top w:val="single" w:sz="4" w:space="0" w:color="auto"/>
              <w:left w:val="nil"/>
              <w:bottom w:val="nil"/>
              <w:right w:val="single" w:sz="4" w:space="0" w:color="auto"/>
            </w:tcBorders>
            <w:shd w:val="clear" w:color="auto" w:fill="auto"/>
            <w:vAlign w:val="center"/>
            <w:hideMark/>
          </w:tcPr>
          <w:p w14:paraId="421AD602" w14:textId="77777777" w:rsidR="00305BD2" w:rsidRPr="00AB3AB5" w:rsidRDefault="00305BD2" w:rsidP="00305BD2">
            <w:pPr>
              <w:autoSpaceDE/>
              <w:autoSpaceDN/>
              <w:adjustRightInd/>
              <w:jc w:val="center"/>
              <w:rPr>
                <w:sz w:val="16"/>
                <w:szCs w:val="16"/>
              </w:rPr>
            </w:pPr>
            <w:r w:rsidRPr="00AB3AB5">
              <w:rPr>
                <w:sz w:val="16"/>
                <w:szCs w:val="16"/>
              </w:rPr>
              <w:t xml:space="preserve">подпрограмма II мероприятие 2.2.  Федеральный проект "Цифровая образовательная среда" </w:t>
            </w:r>
          </w:p>
        </w:tc>
        <w:tc>
          <w:tcPr>
            <w:tcW w:w="282" w:type="pct"/>
            <w:tcBorders>
              <w:top w:val="nil"/>
              <w:left w:val="nil"/>
              <w:bottom w:val="single" w:sz="4" w:space="0" w:color="auto"/>
              <w:right w:val="single" w:sz="4" w:space="0" w:color="auto"/>
            </w:tcBorders>
            <w:shd w:val="clear" w:color="auto" w:fill="auto"/>
            <w:vAlign w:val="center"/>
            <w:hideMark/>
          </w:tcPr>
          <w:p w14:paraId="1A90F3C7" w14:textId="77777777" w:rsidR="00305BD2" w:rsidRPr="00AB3AB5" w:rsidRDefault="00305BD2" w:rsidP="00305BD2">
            <w:pPr>
              <w:autoSpaceDE/>
              <w:autoSpaceDN/>
              <w:adjustRightInd/>
              <w:jc w:val="center"/>
              <w:rPr>
                <w:sz w:val="16"/>
                <w:szCs w:val="16"/>
              </w:rPr>
            </w:pPr>
            <w:r w:rsidRPr="00AB3AB5">
              <w:rPr>
                <w:sz w:val="16"/>
                <w:szCs w:val="16"/>
              </w:rPr>
              <w:t>20,0</w:t>
            </w:r>
          </w:p>
        </w:tc>
        <w:tc>
          <w:tcPr>
            <w:tcW w:w="176" w:type="pct"/>
            <w:tcBorders>
              <w:top w:val="nil"/>
              <w:left w:val="nil"/>
              <w:bottom w:val="single" w:sz="4" w:space="0" w:color="auto"/>
              <w:right w:val="single" w:sz="4" w:space="0" w:color="auto"/>
            </w:tcBorders>
            <w:shd w:val="clear" w:color="auto" w:fill="auto"/>
            <w:vAlign w:val="center"/>
            <w:hideMark/>
          </w:tcPr>
          <w:p w14:paraId="45E4E618" w14:textId="77777777" w:rsidR="00305BD2" w:rsidRPr="00AB3AB5" w:rsidRDefault="00305BD2" w:rsidP="00305BD2">
            <w:pPr>
              <w:autoSpaceDE/>
              <w:autoSpaceDN/>
              <w:adjustRightInd/>
              <w:jc w:val="center"/>
              <w:rPr>
                <w:sz w:val="16"/>
                <w:szCs w:val="16"/>
              </w:rPr>
            </w:pPr>
            <w:r w:rsidRPr="00AB3AB5">
              <w:rPr>
                <w:sz w:val="16"/>
                <w:szCs w:val="16"/>
              </w:rPr>
              <w:t>66,7</w:t>
            </w:r>
          </w:p>
        </w:tc>
        <w:tc>
          <w:tcPr>
            <w:tcW w:w="176" w:type="pct"/>
            <w:tcBorders>
              <w:top w:val="nil"/>
              <w:left w:val="nil"/>
              <w:bottom w:val="single" w:sz="4" w:space="0" w:color="auto"/>
              <w:right w:val="single" w:sz="4" w:space="0" w:color="auto"/>
            </w:tcBorders>
            <w:shd w:val="clear" w:color="auto" w:fill="auto"/>
            <w:vAlign w:val="center"/>
            <w:hideMark/>
          </w:tcPr>
          <w:p w14:paraId="795C0786" w14:textId="77777777" w:rsidR="00305BD2" w:rsidRPr="00AB3AB5" w:rsidRDefault="00305BD2" w:rsidP="00305BD2">
            <w:pPr>
              <w:autoSpaceDE/>
              <w:autoSpaceDN/>
              <w:adjustRightInd/>
              <w:jc w:val="center"/>
              <w:rPr>
                <w:sz w:val="16"/>
                <w:szCs w:val="16"/>
              </w:rPr>
            </w:pPr>
            <w:r w:rsidRPr="00AB3AB5">
              <w:rPr>
                <w:sz w:val="16"/>
                <w:szCs w:val="16"/>
              </w:rPr>
              <w:t>71,4</w:t>
            </w:r>
          </w:p>
        </w:tc>
        <w:tc>
          <w:tcPr>
            <w:tcW w:w="176" w:type="pct"/>
            <w:tcBorders>
              <w:top w:val="nil"/>
              <w:left w:val="nil"/>
              <w:bottom w:val="single" w:sz="4" w:space="0" w:color="auto"/>
              <w:right w:val="single" w:sz="4" w:space="0" w:color="auto"/>
            </w:tcBorders>
            <w:shd w:val="clear" w:color="auto" w:fill="auto"/>
            <w:vAlign w:val="center"/>
            <w:hideMark/>
          </w:tcPr>
          <w:p w14:paraId="5A999398" w14:textId="77777777" w:rsidR="00305BD2" w:rsidRPr="00AB3AB5" w:rsidRDefault="00305BD2" w:rsidP="00305BD2">
            <w:pPr>
              <w:autoSpaceDE/>
              <w:autoSpaceDN/>
              <w:adjustRightInd/>
              <w:jc w:val="center"/>
              <w:rPr>
                <w:sz w:val="16"/>
                <w:szCs w:val="16"/>
              </w:rPr>
            </w:pPr>
            <w:r w:rsidRPr="00AB3AB5">
              <w:rPr>
                <w:sz w:val="16"/>
                <w:szCs w:val="16"/>
              </w:rPr>
              <w:t>71,4</w:t>
            </w:r>
          </w:p>
        </w:tc>
        <w:tc>
          <w:tcPr>
            <w:tcW w:w="176" w:type="pct"/>
            <w:tcBorders>
              <w:top w:val="nil"/>
              <w:left w:val="nil"/>
              <w:bottom w:val="single" w:sz="4" w:space="0" w:color="auto"/>
              <w:right w:val="single" w:sz="4" w:space="0" w:color="auto"/>
            </w:tcBorders>
            <w:shd w:val="clear" w:color="auto" w:fill="auto"/>
            <w:vAlign w:val="center"/>
            <w:hideMark/>
          </w:tcPr>
          <w:p w14:paraId="50C0080F" w14:textId="77777777" w:rsidR="00305BD2" w:rsidRPr="00AB3AB5" w:rsidRDefault="00305BD2" w:rsidP="00305BD2">
            <w:pPr>
              <w:autoSpaceDE/>
              <w:autoSpaceDN/>
              <w:adjustRightInd/>
              <w:jc w:val="center"/>
              <w:rPr>
                <w:sz w:val="16"/>
                <w:szCs w:val="16"/>
              </w:rPr>
            </w:pPr>
            <w:r w:rsidRPr="00AB3AB5">
              <w:rPr>
                <w:sz w:val="16"/>
                <w:szCs w:val="16"/>
              </w:rPr>
              <w:t>85,7</w:t>
            </w:r>
          </w:p>
        </w:tc>
        <w:tc>
          <w:tcPr>
            <w:tcW w:w="176" w:type="pct"/>
            <w:tcBorders>
              <w:top w:val="nil"/>
              <w:left w:val="nil"/>
              <w:bottom w:val="single" w:sz="4" w:space="0" w:color="auto"/>
              <w:right w:val="single" w:sz="4" w:space="0" w:color="auto"/>
            </w:tcBorders>
            <w:shd w:val="clear" w:color="auto" w:fill="auto"/>
            <w:vAlign w:val="center"/>
            <w:hideMark/>
          </w:tcPr>
          <w:p w14:paraId="7201F91E" w14:textId="77777777" w:rsidR="00305BD2" w:rsidRPr="00AB3AB5" w:rsidRDefault="00305BD2" w:rsidP="00305BD2">
            <w:pPr>
              <w:autoSpaceDE/>
              <w:autoSpaceDN/>
              <w:adjustRightInd/>
              <w:jc w:val="center"/>
              <w:rPr>
                <w:sz w:val="16"/>
                <w:szCs w:val="16"/>
              </w:rPr>
            </w:pPr>
            <w:r w:rsidRPr="00AB3AB5">
              <w:rPr>
                <w:sz w:val="16"/>
                <w:szCs w:val="16"/>
              </w:rPr>
              <w:t>85,7</w:t>
            </w:r>
          </w:p>
        </w:tc>
        <w:tc>
          <w:tcPr>
            <w:tcW w:w="207" w:type="pct"/>
            <w:tcBorders>
              <w:top w:val="nil"/>
              <w:left w:val="nil"/>
              <w:bottom w:val="single" w:sz="4" w:space="0" w:color="auto"/>
              <w:right w:val="single" w:sz="4" w:space="0" w:color="auto"/>
            </w:tcBorders>
            <w:shd w:val="clear" w:color="auto" w:fill="auto"/>
            <w:vAlign w:val="center"/>
            <w:hideMark/>
          </w:tcPr>
          <w:p w14:paraId="50BEF3A7" w14:textId="77777777" w:rsidR="00305BD2" w:rsidRPr="00AB3AB5" w:rsidRDefault="00305BD2" w:rsidP="00305BD2">
            <w:pPr>
              <w:autoSpaceDE/>
              <w:autoSpaceDN/>
              <w:adjustRightInd/>
              <w:jc w:val="center"/>
              <w:rPr>
                <w:sz w:val="16"/>
                <w:szCs w:val="16"/>
              </w:rPr>
            </w:pPr>
            <w:r w:rsidRPr="00AB3AB5">
              <w:rPr>
                <w:sz w:val="16"/>
                <w:szCs w:val="16"/>
              </w:rPr>
              <w:t>100,0</w:t>
            </w:r>
          </w:p>
        </w:tc>
        <w:tc>
          <w:tcPr>
            <w:tcW w:w="232" w:type="pct"/>
            <w:tcBorders>
              <w:top w:val="nil"/>
              <w:left w:val="nil"/>
              <w:bottom w:val="single" w:sz="4" w:space="0" w:color="auto"/>
              <w:right w:val="single" w:sz="4" w:space="0" w:color="auto"/>
            </w:tcBorders>
            <w:shd w:val="clear" w:color="auto" w:fill="auto"/>
            <w:vAlign w:val="center"/>
            <w:hideMark/>
          </w:tcPr>
          <w:p w14:paraId="48961BF8" w14:textId="77777777" w:rsidR="00305BD2" w:rsidRPr="00AB3AB5" w:rsidRDefault="00305BD2" w:rsidP="00305BD2">
            <w:pPr>
              <w:autoSpaceDE/>
              <w:autoSpaceDN/>
              <w:adjustRightInd/>
              <w:jc w:val="center"/>
              <w:rPr>
                <w:sz w:val="16"/>
                <w:szCs w:val="16"/>
              </w:rPr>
            </w:pPr>
            <w:r w:rsidRPr="00AB3AB5">
              <w:rPr>
                <w:sz w:val="16"/>
                <w:szCs w:val="16"/>
              </w:rPr>
              <w:t>100,0</w:t>
            </w:r>
          </w:p>
        </w:tc>
        <w:tc>
          <w:tcPr>
            <w:tcW w:w="213" w:type="pct"/>
            <w:tcBorders>
              <w:top w:val="nil"/>
              <w:left w:val="nil"/>
              <w:bottom w:val="single" w:sz="4" w:space="0" w:color="auto"/>
              <w:right w:val="single" w:sz="4" w:space="0" w:color="auto"/>
            </w:tcBorders>
            <w:shd w:val="clear" w:color="auto" w:fill="auto"/>
            <w:vAlign w:val="center"/>
            <w:hideMark/>
          </w:tcPr>
          <w:p w14:paraId="41BBCBD1" w14:textId="77777777" w:rsidR="00305BD2" w:rsidRPr="00AB3AB5" w:rsidRDefault="00305BD2" w:rsidP="00305BD2">
            <w:pPr>
              <w:autoSpaceDE/>
              <w:autoSpaceDN/>
              <w:adjustRightInd/>
              <w:jc w:val="center"/>
              <w:rPr>
                <w:sz w:val="16"/>
                <w:szCs w:val="16"/>
              </w:rPr>
            </w:pPr>
            <w:r w:rsidRPr="00AB3AB5">
              <w:rPr>
                <w:sz w:val="16"/>
                <w:szCs w:val="16"/>
              </w:rPr>
              <w:t>100,0</w:t>
            </w:r>
          </w:p>
        </w:tc>
        <w:tc>
          <w:tcPr>
            <w:tcW w:w="341" w:type="pct"/>
            <w:tcBorders>
              <w:top w:val="nil"/>
              <w:left w:val="nil"/>
              <w:bottom w:val="single" w:sz="4" w:space="0" w:color="auto"/>
              <w:right w:val="single" w:sz="4" w:space="0" w:color="auto"/>
            </w:tcBorders>
            <w:shd w:val="clear" w:color="auto" w:fill="auto"/>
            <w:vAlign w:val="center"/>
            <w:hideMark/>
          </w:tcPr>
          <w:p w14:paraId="5C86D8C8" w14:textId="77777777" w:rsidR="00305BD2" w:rsidRPr="00AB3AB5" w:rsidRDefault="00305BD2" w:rsidP="00305BD2">
            <w:pPr>
              <w:autoSpaceDE/>
              <w:autoSpaceDN/>
              <w:adjustRightInd/>
              <w:jc w:val="center"/>
              <w:rPr>
                <w:sz w:val="16"/>
                <w:szCs w:val="16"/>
              </w:rPr>
            </w:pPr>
            <w:r w:rsidRPr="00AB3AB5">
              <w:rPr>
                <w:sz w:val="16"/>
                <w:szCs w:val="16"/>
              </w:rPr>
              <w:t>100,0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3C3751EA" w14:textId="77777777" w:rsidR="00305BD2" w:rsidRPr="00AB3AB5" w:rsidRDefault="00305BD2" w:rsidP="00305BD2">
            <w:pPr>
              <w:autoSpaceDE/>
              <w:autoSpaceDN/>
              <w:adjustRightInd/>
              <w:jc w:val="center"/>
              <w:rPr>
                <w:sz w:val="16"/>
                <w:szCs w:val="16"/>
              </w:rPr>
            </w:pPr>
            <w:r w:rsidRPr="00AB3AB5">
              <w:rPr>
                <w:sz w:val="16"/>
                <w:szCs w:val="16"/>
              </w:rPr>
              <w:t>4 744,9</w:t>
            </w:r>
          </w:p>
        </w:tc>
        <w:tc>
          <w:tcPr>
            <w:tcW w:w="327" w:type="pct"/>
            <w:tcBorders>
              <w:top w:val="single" w:sz="4" w:space="0" w:color="auto"/>
              <w:left w:val="nil"/>
              <w:bottom w:val="nil"/>
              <w:right w:val="single" w:sz="4" w:space="0" w:color="auto"/>
            </w:tcBorders>
            <w:shd w:val="clear" w:color="auto" w:fill="auto"/>
            <w:vAlign w:val="center"/>
            <w:hideMark/>
          </w:tcPr>
          <w:p w14:paraId="314E4F02" w14:textId="77777777" w:rsidR="00305BD2" w:rsidRPr="00AB3AB5" w:rsidRDefault="00305BD2" w:rsidP="00305BD2">
            <w:pPr>
              <w:autoSpaceDE/>
              <w:autoSpaceDN/>
              <w:adjustRightInd/>
              <w:jc w:val="center"/>
              <w:rPr>
                <w:sz w:val="16"/>
                <w:szCs w:val="16"/>
              </w:rPr>
            </w:pPr>
            <w:r w:rsidRPr="00AB3AB5">
              <w:rPr>
                <w:sz w:val="16"/>
                <w:szCs w:val="16"/>
              </w:rPr>
              <w:t>4 744,9</w:t>
            </w:r>
          </w:p>
        </w:tc>
        <w:tc>
          <w:tcPr>
            <w:tcW w:w="374" w:type="pct"/>
            <w:tcBorders>
              <w:top w:val="single" w:sz="4" w:space="0" w:color="auto"/>
              <w:left w:val="nil"/>
              <w:bottom w:val="nil"/>
              <w:right w:val="single" w:sz="4" w:space="0" w:color="auto"/>
            </w:tcBorders>
            <w:shd w:val="clear" w:color="auto" w:fill="auto"/>
            <w:vAlign w:val="center"/>
            <w:hideMark/>
          </w:tcPr>
          <w:p w14:paraId="2439C0C4" w14:textId="77777777" w:rsidR="00305BD2" w:rsidRPr="00AB3AB5" w:rsidRDefault="00305BD2" w:rsidP="00305BD2">
            <w:pPr>
              <w:autoSpaceDE/>
              <w:autoSpaceDN/>
              <w:adjustRightInd/>
              <w:jc w:val="center"/>
              <w:rPr>
                <w:sz w:val="16"/>
                <w:szCs w:val="16"/>
              </w:rPr>
            </w:pPr>
            <w:r w:rsidRPr="00AB3AB5">
              <w:rPr>
                <w:sz w:val="16"/>
                <w:szCs w:val="16"/>
              </w:rPr>
              <w:t>0,0</w:t>
            </w:r>
          </w:p>
        </w:tc>
        <w:tc>
          <w:tcPr>
            <w:tcW w:w="326" w:type="pct"/>
            <w:tcBorders>
              <w:top w:val="single" w:sz="4" w:space="0" w:color="auto"/>
              <w:left w:val="nil"/>
              <w:bottom w:val="nil"/>
              <w:right w:val="single" w:sz="4" w:space="0" w:color="auto"/>
            </w:tcBorders>
            <w:shd w:val="clear" w:color="auto" w:fill="auto"/>
            <w:noWrap/>
            <w:vAlign w:val="center"/>
            <w:hideMark/>
          </w:tcPr>
          <w:p w14:paraId="56A4EC27" w14:textId="77777777" w:rsidR="00305BD2" w:rsidRPr="00AB3AB5" w:rsidRDefault="00305BD2" w:rsidP="00305BD2">
            <w:pPr>
              <w:autoSpaceDE/>
              <w:autoSpaceDN/>
              <w:adjustRightInd/>
              <w:jc w:val="center"/>
              <w:rPr>
                <w:sz w:val="16"/>
                <w:szCs w:val="16"/>
              </w:rPr>
            </w:pPr>
            <w:r w:rsidRPr="00AB3AB5">
              <w:rPr>
                <w:sz w:val="16"/>
                <w:szCs w:val="16"/>
              </w:rPr>
              <w:t>0,0</w:t>
            </w:r>
          </w:p>
        </w:tc>
      </w:tr>
      <w:tr w:rsidR="00AB3AB5" w:rsidRPr="00AB3AB5" w14:paraId="31EDAAC0" w14:textId="77777777" w:rsidTr="00AB3AB5">
        <w:trPr>
          <w:trHeight w:val="1020"/>
        </w:trPr>
        <w:tc>
          <w:tcPr>
            <w:tcW w:w="151" w:type="pct"/>
            <w:tcBorders>
              <w:top w:val="nil"/>
              <w:left w:val="single" w:sz="4" w:space="0" w:color="auto"/>
              <w:bottom w:val="single" w:sz="4" w:space="0" w:color="auto"/>
              <w:right w:val="single" w:sz="4" w:space="0" w:color="auto"/>
            </w:tcBorders>
            <w:shd w:val="clear" w:color="auto" w:fill="auto"/>
            <w:hideMark/>
          </w:tcPr>
          <w:p w14:paraId="181F1052" w14:textId="77777777" w:rsidR="00305BD2" w:rsidRPr="00AB3AB5" w:rsidRDefault="00305BD2" w:rsidP="00305BD2">
            <w:pPr>
              <w:autoSpaceDE/>
              <w:autoSpaceDN/>
              <w:adjustRightInd/>
              <w:jc w:val="center"/>
              <w:rPr>
                <w:sz w:val="16"/>
                <w:szCs w:val="16"/>
              </w:rPr>
            </w:pPr>
            <w:r w:rsidRPr="00AB3AB5">
              <w:rPr>
                <w:sz w:val="16"/>
                <w:szCs w:val="16"/>
              </w:rPr>
              <w:t>7</w:t>
            </w:r>
          </w:p>
        </w:tc>
        <w:tc>
          <w:tcPr>
            <w:tcW w:w="635" w:type="pct"/>
            <w:tcBorders>
              <w:top w:val="nil"/>
              <w:left w:val="nil"/>
              <w:bottom w:val="single" w:sz="4" w:space="0" w:color="auto"/>
              <w:right w:val="single" w:sz="4" w:space="0" w:color="auto"/>
            </w:tcBorders>
            <w:shd w:val="clear" w:color="auto" w:fill="auto"/>
            <w:hideMark/>
          </w:tcPr>
          <w:p w14:paraId="7AC1CDF0" w14:textId="77777777" w:rsidR="00305BD2" w:rsidRPr="00AB3AB5" w:rsidRDefault="00305BD2" w:rsidP="00305BD2">
            <w:pPr>
              <w:autoSpaceDE/>
              <w:autoSpaceDN/>
              <w:adjustRightInd/>
              <w:rPr>
                <w:sz w:val="16"/>
                <w:szCs w:val="16"/>
              </w:rPr>
            </w:pPr>
            <w:r w:rsidRPr="00AB3AB5">
              <w:rPr>
                <w:sz w:val="16"/>
                <w:szCs w:val="16"/>
              </w:rPr>
              <w:t>Доля детей в возрасте от 6 до 17 лет (включительно), охваченных всеми формами отдыха и оздоровления, от общей численности детей, нуждающихся в оздоровлении (%) &lt;8&gt;</w:t>
            </w:r>
          </w:p>
        </w:tc>
        <w:tc>
          <w:tcPr>
            <w:tcW w:w="659" w:type="pct"/>
            <w:tcBorders>
              <w:top w:val="single" w:sz="4" w:space="0" w:color="auto"/>
              <w:left w:val="nil"/>
              <w:bottom w:val="single" w:sz="4" w:space="0" w:color="auto"/>
              <w:right w:val="single" w:sz="4" w:space="0" w:color="auto"/>
            </w:tcBorders>
            <w:shd w:val="clear" w:color="auto" w:fill="auto"/>
            <w:hideMark/>
          </w:tcPr>
          <w:p w14:paraId="78065A35" w14:textId="77777777" w:rsidR="00305BD2" w:rsidRPr="00AB3AB5" w:rsidRDefault="00305BD2" w:rsidP="00305BD2">
            <w:pPr>
              <w:autoSpaceDE/>
              <w:autoSpaceDN/>
              <w:adjustRightInd/>
              <w:jc w:val="center"/>
              <w:rPr>
                <w:sz w:val="16"/>
                <w:szCs w:val="16"/>
              </w:rPr>
            </w:pPr>
            <w:r w:rsidRPr="00AB3AB5">
              <w:rPr>
                <w:sz w:val="16"/>
                <w:szCs w:val="16"/>
              </w:rPr>
              <w:t xml:space="preserve">подпрограмма I </w:t>
            </w:r>
            <w:proofErr w:type="gramStart"/>
            <w:r w:rsidRPr="00AB3AB5">
              <w:rPr>
                <w:sz w:val="16"/>
                <w:szCs w:val="16"/>
              </w:rPr>
              <w:t>мероприятие  п.</w:t>
            </w:r>
            <w:proofErr w:type="gramEnd"/>
            <w:r w:rsidRPr="00AB3AB5">
              <w:rPr>
                <w:sz w:val="16"/>
                <w:szCs w:val="16"/>
              </w:rPr>
              <w:t xml:space="preserve"> 1.6. Организация летнего отдыха и оздоровления детей и молодежи</w:t>
            </w:r>
          </w:p>
        </w:tc>
        <w:tc>
          <w:tcPr>
            <w:tcW w:w="282" w:type="pct"/>
            <w:tcBorders>
              <w:top w:val="nil"/>
              <w:left w:val="nil"/>
              <w:bottom w:val="single" w:sz="4" w:space="0" w:color="auto"/>
              <w:right w:val="single" w:sz="4" w:space="0" w:color="auto"/>
            </w:tcBorders>
            <w:shd w:val="clear" w:color="auto" w:fill="auto"/>
            <w:vAlign w:val="center"/>
            <w:hideMark/>
          </w:tcPr>
          <w:p w14:paraId="26BFA45B" w14:textId="77777777" w:rsidR="00305BD2" w:rsidRPr="00AB3AB5" w:rsidRDefault="00305BD2" w:rsidP="00305BD2">
            <w:pPr>
              <w:autoSpaceDE/>
              <w:autoSpaceDN/>
              <w:adjustRightInd/>
              <w:jc w:val="center"/>
              <w:rPr>
                <w:sz w:val="16"/>
                <w:szCs w:val="16"/>
              </w:rPr>
            </w:pPr>
            <w:r w:rsidRPr="00AB3AB5">
              <w:rPr>
                <w:sz w:val="16"/>
                <w:szCs w:val="16"/>
              </w:rPr>
              <w:t>95</w:t>
            </w:r>
          </w:p>
        </w:tc>
        <w:tc>
          <w:tcPr>
            <w:tcW w:w="176" w:type="pct"/>
            <w:tcBorders>
              <w:top w:val="nil"/>
              <w:left w:val="nil"/>
              <w:bottom w:val="single" w:sz="4" w:space="0" w:color="auto"/>
              <w:right w:val="single" w:sz="4" w:space="0" w:color="auto"/>
            </w:tcBorders>
            <w:shd w:val="clear" w:color="auto" w:fill="auto"/>
            <w:vAlign w:val="center"/>
            <w:hideMark/>
          </w:tcPr>
          <w:p w14:paraId="21110FB3" w14:textId="77777777" w:rsidR="00305BD2" w:rsidRPr="00AB3AB5" w:rsidRDefault="00305BD2" w:rsidP="00305BD2">
            <w:pPr>
              <w:autoSpaceDE/>
              <w:autoSpaceDN/>
              <w:adjustRightInd/>
              <w:jc w:val="center"/>
              <w:rPr>
                <w:sz w:val="16"/>
                <w:szCs w:val="16"/>
              </w:rPr>
            </w:pPr>
            <w:r w:rsidRPr="00AB3AB5">
              <w:rPr>
                <w:sz w:val="16"/>
                <w:szCs w:val="16"/>
              </w:rPr>
              <w:t>100</w:t>
            </w:r>
          </w:p>
        </w:tc>
        <w:tc>
          <w:tcPr>
            <w:tcW w:w="176" w:type="pct"/>
            <w:tcBorders>
              <w:top w:val="nil"/>
              <w:left w:val="nil"/>
              <w:bottom w:val="single" w:sz="4" w:space="0" w:color="auto"/>
              <w:right w:val="single" w:sz="4" w:space="0" w:color="auto"/>
            </w:tcBorders>
            <w:shd w:val="clear" w:color="auto" w:fill="auto"/>
            <w:vAlign w:val="center"/>
            <w:hideMark/>
          </w:tcPr>
          <w:p w14:paraId="26941B4C" w14:textId="77777777" w:rsidR="00305BD2" w:rsidRPr="00AB3AB5" w:rsidRDefault="00305BD2" w:rsidP="00305BD2">
            <w:pPr>
              <w:autoSpaceDE/>
              <w:autoSpaceDN/>
              <w:adjustRightInd/>
              <w:jc w:val="center"/>
              <w:rPr>
                <w:sz w:val="16"/>
                <w:szCs w:val="16"/>
              </w:rPr>
            </w:pPr>
            <w:r w:rsidRPr="00AB3AB5">
              <w:rPr>
                <w:sz w:val="16"/>
                <w:szCs w:val="16"/>
              </w:rPr>
              <w:t>100</w:t>
            </w:r>
          </w:p>
        </w:tc>
        <w:tc>
          <w:tcPr>
            <w:tcW w:w="176" w:type="pct"/>
            <w:tcBorders>
              <w:top w:val="nil"/>
              <w:left w:val="nil"/>
              <w:bottom w:val="single" w:sz="4" w:space="0" w:color="auto"/>
              <w:right w:val="single" w:sz="4" w:space="0" w:color="auto"/>
            </w:tcBorders>
            <w:shd w:val="clear" w:color="auto" w:fill="auto"/>
            <w:vAlign w:val="center"/>
            <w:hideMark/>
          </w:tcPr>
          <w:p w14:paraId="1AE80136" w14:textId="77777777" w:rsidR="00305BD2" w:rsidRPr="00AB3AB5" w:rsidRDefault="00305BD2" w:rsidP="00305BD2">
            <w:pPr>
              <w:autoSpaceDE/>
              <w:autoSpaceDN/>
              <w:adjustRightInd/>
              <w:jc w:val="center"/>
              <w:rPr>
                <w:sz w:val="16"/>
                <w:szCs w:val="16"/>
              </w:rPr>
            </w:pPr>
            <w:r w:rsidRPr="00AB3AB5">
              <w:rPr>
                <w:sz w:val="16"/>
                <w:szCs w:val="16"/>
              </w:rPr>
              <w:t>100</w:t>
            </w:r>
          </w:p>
        </w:tc>
        <w:tc>
          <w:tcPr>
            <w:tcW w:w="176" w:type="pct"/>
            <w:tcBorders>
              <w:top w:val="nil"/>
              <w:left w:val="nil"/>
              <w:bottom w:val="single" w:sz="4" w:space="0" w:color="auto"/>
              <w:right w:val="single" w:sz="4" w:space="0" w:color="auto"/>
            </w:tcBorders>
            <w:shd w:val="clear" w:color="auto" w:fill="auto"/>
            <w:vAlign w:val="center"/>
            <w:hideMark/>
          </w:tcPr>
          <w:p w14:paraId="51833CD9" w14:textId="77777777" w:rsidR="00305BD2" w:rsidRPr="00AB3AB5" w:rsidRDefault="00305BD2" w:rsidP="00305BD2">
            <w:pPr>
              <w:autoSpaceDE/>
              <w:autoSpaceDN/>
              <w:adjustRightInd/>
              <w:jc w:val="center"/>
              <w:rPr>
                <w:sz w:val="16"/>
                <w:szCs w:val="16"/>
              </w:rPr>
            </w:pPr>
            <w:r w:rsidRPr="00AB3AB5">
              <w:rPr>
                <w:sz w:val="16"/>
                <w:szCs w:val="16"/>
              </w:rPr>
              <w:t>100</w:t>
            </w:r>
          </w:p>
        </w:tc>
        <w:tc>
          <w:tcPr>
            <w:tcW w:w="176" w:type="pct"/>
            <w:tcBorders>
              <w:top w:val="nil"/>
              <w:left w:val="nil"/>
              <w:bottom w:val="single" w:sz="4" w:space="0" w:color="auto"/>
              <w:right w:val="single" w:sz="4" w:space="0" w:color="auto"/>
            </w:tcBorders>
            <w:shd w:val="clear" w:color="auto" w:fill="auto"/>
            <w:vAlign w:val="center"/>
            <w:hideMark/>
          </w:tcPr>
          <w:p w14:paraId="32C22E92" w14:textId="77777777" w:rsidR="00305BD2" w:rsidRPr="00AB3AB5" w:rsidRDefault="00305BD2" w:rsidP="00305BD2">
            <w:pPr>
              <w:autoSpaceDE/>
              <w:autoSpaceDN/>
              <w:adjustRightInd/>
              <w:jc w:val="center"/>
              <w:rPr>
                <w:sz w:val="16"/>
                <w:szCs w:val="16"/>
              </w:rPr>
            </w:pPr>
            <w:r w:rsidRPr="00AB3AB5">
              <w:rPr>
                <w:sz w:val="16"/>
                <w:szCs w:val="16"/>
              </w:rPr>
              <w:t>100</w:t>
            </w:r>
          </w:p>
        </w:tc>
        <w:tc>
          <w:tcPr>
            <w:tcW w:w="207" w:type="pct"/>
            <w:tcBorders>
              <w:top w:val="nil"/>
              <w:left w:val="nil"/>
              <w:bottom w:val="single" w:sz="4" w:space="0" w:color="auto"/>
              <w:right w:val="single" w:sz="4" w:space="0" w:color="auto"/>
            </w:tcBorders>
            <w:shd w:val="clear" w:color="auto" w:fill="auto"/>
            <w:vAlign w:val="center"/>
            <w:hideMark/>
          </w:tcPr>
          <w:p w14:paraId="5E81536E" w14:textId="77777777" w:rsidR="00305BD2" w:rsidRPr="00AB3AB5" w:rsidRDefault="00305BD2" w:rsidP="00305BD2">
            <w:pPr>
              <w:autoSpaceDE/>
              <w:autoSpaceDN/>
              <w:adjustRightInd/>
              <w:jc w:val="center"/>
              <w:rPr>
                <w:sz w:val="16"/>
                <w:szCs w:val="16"/>
              </w:rPr>
            </w:pPr>
            <w:r w:rsidRPr="00AB3AB5">
              <w:rPr>
                <w:sz w:val="16"/>
                <w:szCs w:val="16"/>
              </w:rPr>
              <w:t>100</w:t>
            </w:r>
          </w:p>
        </w:tc>
        <w:tc>
          <w:tcPr>
            <w:tcW w:w="232" w:type="pct"/>
            <w:tcBorders>
              <w:top w:val="nil"/>
              <w:left w:val="nil"/>
              <w:bottom w:val="single" w:sz="4" w:space="0" w:color="auto"/>
              <w:right w:val="single" w:sz="4" w:space="0" w:color="auto"/>
            </w:tcBorders>
            <w:shd w:val="clear" w:color="auto" w:fill="auto"/>
            <w:vAlign w:val="center"/>
            <w:hideMark/>
          </w:tcPr>
          <w:p w14:paraId="226A8C3D" w14:textId="77777777" w:rsidR="00305BD2" w:rsidRPr="00AB3AB5" w:rsidRDefault="00305BD2" w:rsidP="00305BD2">
            <w:pPr>
              <w:autoSpaceDE/>
              <w:autoSpaceDN/>
              <w:adjustRightInd/>
              <w:jc w:val="center"/>
              <w:rPr>
                <w:sz w:val="16"/>
                <w:szCs w:val="16"/>
              </w:rPr>
            </w:pPr>
            <w:r w:rsidRPr="00AB3AB5">
              <w:rPr>
                <w:sz w:val="16"/>
                <w:szCs w:val="16"/>
              </w:rPr>
              <w:t>100</w:t>
            </w:r>
          </w:p>
        </w:tc>
        <w:tc>
          <w:tcPr>
            <w:tcW w:w="213" w:type="pct"/>
            <w:tcBorders>
              <w:top w:val="nil"/>
              <w:left w:val="nil"/>
              <w:bottom w:val="single" w:sz="4" w:space="0" w:color="auto"/>
              <w:right w:val="single" w:sz="4" w:space="0" w:color="auto"/>
            </w:tcBorders>
            <w:shd w:val="clear" w:color="auto" w:fill="auto"/>
            <w:vAlign w:val="center"/>
            <w:hideMark/>
          </w:tcPr>
          <w:p w14:paraId="6C92BB80" w14:textId="77777777" w:rsidR="00305BD2" w:rsidRPr="00AB3AB5" w:rsidRDefault="00305BD2" w:rsidP="00305BD2">
            <w:pPr>
              <w:autoSpaceDE/>
              <w:autoSpaceDN/>
              <w:adjustRightInd/>
              <w:jc w:val="center"/>
              <w:rPr>
                <w:sz w:val="16"/>
                <w:szCs w:val="16"/>
              </w:rPr>
            </w:pPr>
            <w:r w:rsidRPr="00AB3AB5">
              <w:rPr>
                <w:sz w:val="16"/>
                <w:szCs w:val="16"/>
              </w:rPr>
              <w:t>100</w:t>
            </w:r>
          </w:p>
        </w:tc>
        <w:tc>
          <w:tcPr>
            <w:tcW w:w="341" w:type="pct"/>
            <w:tcBorders>
              <w:top w:val="nil"/>
              <w:left w:val="nil"/>
              <w:bottom w:val="single" w:sz="4" w:space="0" w:color="auto"/>
              <w:right w:val="single" w:sz="4" w:space="0" w:color="auto"/>
            </w:tcBorders>
            <w:shd w:val="clear" w:color="auto" w:fill="auto"/>
            <w:vAlign w:val="center"/>
            <w:hideMark/>
          </w:tcPr>
          <w:p w14:paraId="5430184E" w14:textId="77777777" w:rsidR="00305BD2" w:rsidRPr="00AB3AB5" w:rsidRDefault="00305BD2" w:rsidP="00305BD2">
            <w:pPr>
              <w:autoSpaceDE/>
              <w:autoSpaceDN/>
              <w:adjustRightInd/>
              <w:jc w:val="center"/>
              <w:rPr>
                <w:sz w:val="16"/>
                <w:szCs w:val="16"/>
              </w:rPr>
            </w:pPr>
            <w:r w:rsidRPr="00AB3AB5">
              <w:rPr>
                <w:sz w:val="16"/>
                <w:szCs w:val="16"/>
              </w:rPr>
              <w:t>100</w:t>
            </w:r>
          </w:p>
        </w:tc>
        <w:tc>
          <w:tcPr>
            <w:tcW w:w="372" w:type="pct"/>
            <w:tcBorders>
              <w:top w:val="nil"/>
              <w:left w:val="nil"/>
              <w:bottom w:val="single" w:sz="4" w:space="0" w:color="auto"/>
              <w:right w:val="single" w:sz="4" w:space="0" w:color="auto"/>
            </w:tcBorders>
            <w:shd w:val="clear" w:color="auto" w:fill="auto"/>
            <w:vAlign w:val="center"/>
            <w:hideMark/>
          </w:tcPr>
          <w:p w14:paraId="54215D73" w14:textId="77777777" w:rsidR="00305BD2" w:rsidRPr="00AB3AB5" w:rsidRDefault="00305BD2" w:rsidP="00305BD2">
            <w:pPr>
              <w:autoSpaceDE/>
              <w:autoSpaceDN/>
              <w:adjustRightInd/>
              <w:jc w:val="center"/>
              <w:rPr>
                <w:sz w:val="16"/>
                <w:szCs w:val="16"/>
              </w:rPr>
            </w:pPr>
            <w:r w:rsidRPr="00AB3AB5">
              <w:rPr>
                <w:sz w:val="16"/>
                <w:szCs w:val="16"/>
              </w:rPr>
              <w:t>116 810,6</w:t>
            </w:r>
          </w:p>
        </w:tc>
        <w:tc>
          <w:tcPr>
            <w:tcW w:w="327" w:type="pct"/>
            <w:tcBorders>
              <w:top w:val="single" w:sz="4" w:space="0" w:color="auto"/>
              <w:left w:val="nil"/>
              <w:bottom w:val="single" w:sz="4" w:space="0" w:color="auto"/>
              <w:right w:val="single" w:sz="4" w:space="0" w:color="auto"/>
            </w:tcBorders>
            <w:shd w:val="clear" w:color="auto" w:fill="auto"/>
            <w:vAlign w:val="center"/>
            <w:hideMark/>
          </w:tcPr>
          <w:p w14:paraId="1F0ADAF2" w14:textId="77777777" w:rsidR="00305BD2" w:rsidRPr="00AB3AB5" w:rsidRDefault="00305BD2" w:rsidP="00305BD2">
            <w:pPr>
              <w:autoSpaceDE/>
              <w:autoSpaceDN/>
              <w:adjustRightInd/>
              <w:jc w:val="center"/>
              <w:rPr>
                <w:sz w:val="16"/>
                <w:szCs w:val="16"/>
              </w:rPr>
            </w:pPr>
            <w:r w:rsidRPr="00AB3AB5">
              <w:rPr>
                <w:sz w:val="16"/>
                <w:szCs w:val="16"/>
              </w:rPr>
              <w:t>55 896,8</w:t>
            </w:r>
          </w:p>
        </w:tc>
        <w:tc>
          <w:tcPr>
            <w:tcW w:w="374" w:type="pct"/>
            <w:tcBorders>
              <w:top w:val="single" w:sz="4" w:space="0" w:color="auto"/>
              <w:left w:val="nil"/>
              <w:bottom w:val="single" w:sz="4" w:space="0" w:color="auto"/>
              <w:right w:val="single" w:sz="4" w:space="0" w:color="auto"/>
            </w:tcBorders>
            <w:shd w:val="clear" w:color="auto" w:fill="auto"/>
            <w:vAlign w:val="center"/>
            <w:hideMark/>
          </w:tcPr>
          <w:p w14:paraId="7E7E4B67" w14:textId="77777777" w:rsidR="00305BD2" w:rsidRPr="00AB3AB5" w:rsidRDefault="00305BD2" w:rsidP="00305BD2">
            <w:pPr>
              <w:autoSpaceDE/>
              <w:autoSpaceDN/>
              <w:adjustRightInd/>
              <w:jc w:val="center"/>
              <w:rPr>
                <w:sz w:val="16"/>
                <w:szCs w:val="16"/>
              </w:rPr>
            </w:pPr>
            <w:r w:rsidRPr="00AB3AB5">
              <w:rPr>
                <w:sz w:val="16"/>
                <w:szCs w:val="16"/>
              </w:rPr>
              <w:t>56 018,4</w:t>
            </w:r>
          </w:p>
        </w:tc>
        <w:tc>
          <w:tcPr>
            <w:tcW w:w="326" w:type="pct"/>
            <w:tcBorders>
              <w:top w:val="single" w:sz="4" w:space="0" w:color="auto"/>
              <w:left w:val="nil"/>
              <w:bottom w:val="single" w:sz="4" w:space="0" w:color="auto"/>
              <w:right w:val="single" w:sz="4" w:space="0" w:color="auto"/>
            </w:tcBorders>
            <w:shd w:val="clear" w:color="auto" w:fill="auto"/>
            <w:noWrap/>
            <w:vAlign w:val="center"/>
            <w:hideMark/>
          </w:tcPr>
          <w:p w14:paraId="4E1FB849" w14:textId="77777777" w:rsidR="00305BD2" w:rsidRPr="00AB3AB5" w:rsidRDefault="00305BD2" w:rsidP="00305BD2">
            <w:pPr>
              <w:autoSpaceDE/>
              <w:autoSpaceDN/>
              <w:adjustRightInd/>
              <w:jc w:val="center"/>
              <w:rPr>
                <w:sz w:val="16"/>
                <w:szCs w:val="16"/>
              </w:rPr>
            </w:pPr>
            <w:r w:rsidRPr="00AB3AB5">
              <w:rPr>
                <w:sz w:val="16"/>
                <w:szCs w:val="16"/>
              </w:rPr>
              <w:t>4 895,4</w:t>
            </w:r>
          </w:p>
        </w:tc>
      </w:tr>
      <w:tr w:rsidR="00AB3AB5" w:rsidRPr="00AB3AB5" w14:paraId="3B04D623" w14:textId="77777777" w:rsidTr="00AB3AB5">
        <w:trPr>
          <w:trHeight w:val="1692"/>
        </w:trPr>
        <w:tc>
          <w:tcPr>
            <w:tcW w:w="151" w:type="pct"/>
            <w:tcBorders>
              <w:top w:val="nil"/>
              <w:left w:val="single" w:sz="4" w:space="0" w:color="auto"/>
              <w:bottom w:val="single" w:sz="4" w:space="0" w:color="auto"/>
              <w:right w:val="single" w:sz="4" w:space="0" w:color="auto"/>
            </w:tcBorders>
            <w:shd w:val="clear" w:color="auto" w:fill="auto"/>
            <w:hideMark/>
          </w:tcPr>
          <w:p w14:paraId="05BC669D" w14:textId="77777777" w:rsidR="00305BD2" w:rsidRPr="00AB3AB5" w:rsidRDefault="00305BD2" w:rsidP="00305BD2">
            <w:pPr>
              <w:autoSpaceDE/>
              <w:autoSpaceDN/>
              <w:adjustRightInd/>
              <w:jc w:val="center"/>
              <w:rPr>
                <w:sz w:val="16"/>
                <w:szCs w:val="16"/>
              </w:rPr>
            </w:pPr>
            <w:r w:rsidRPr="00AB3AB5">
              <w:rPr>
                <w:sz w:val="16"/>
                <w:szCs w:val="16"/>
              </w:rPr>
              <w:t>8</w:t>
            </w:r>
          </w:p>
        </w:tc>
        <w:tc>
          <w:tcPr>
            <w:tcW w:w="635" w:type="pct"/>
            <w:tcBorders>
              <w:top w:val="nil"/>
              <w:left w:val="nil"/>
              <w:bottom w:val="single" w:sz="4" w:space="0" w:color="auto"/>
              <w:right w:val="single" w:sz="4" w:space="0" w:color="auto"/>
            </w:tcBorders>
            <w:shd w:val="clear" w:color="auto" w:fill="auto"/>
            <w:hideMark/>
          </w:tcPr>
          <w:p w14:paraId="27B946DD" w14:textId="77777777" w:rsidR="00305BD2" w:rsidRPr="00AB3AB5" w:rsidRDefault="00305BD2" w:rsidP="00305BD2">
            <w:pPr>
              <w:autoSpaceDE/>
              <w:autoSpaceDN/>
              <w:adjustRightInd/>
              <w:rPr>
                <w:sz w:val="16"/>
                <w:szCs w:val="16"/>
              </w:rPr>
            </w:pPr>
            <w:r w:rsidRPr="00AB3AB5">
              <w:rPr>
                <w:sz w:val="16"/>
                <w:szCs w:val="16"/>
              </w:rPr>
              <w:t>Доля граждан, вовлеченных в добровольческую деятельность (%) &lt;7&gt;</w:t>
            </w:r>
          </w:p>
        </w:tc>
        <w:tc>
          <w:tcPr>
            <w:tcW w:w="659" w:type="pct"/>
            <w:vMerge w:val="restart"/>
            <w:tcBorders>
              <w:top w:val="nil"/>
              <w:left w:val="single" w:sz="4" w:space="0" w:color="auto"/>
              <w:bottom w:val="single" w:sz="4" w:space="0" w:color="000000"/>
              <w:right w:val="single" w:sz="4" w:space="0" w:color="auto"/>
            </w:tcBorders>
            <w:shd w:val="clear" w:color="auto" w:fill="auto"/>
            <w:vAlign w:val="center"/>
            <w:hideMark/>
          </w:tcPr>
          <w:p w14:paraId="09E05E1C" w14:textId="77777777" w:rsidR="00305BD2" w:rsidRPr="00AB3AB5" w:rsidRDefault="00305BD2" w:rsidP="00305BD2">
            <w:pPr>
              <w:autoSpaceDE/>
              <w:autoSpaceDN/>
              <w:adjustRightInd/>
              <w:jc w:val="center"/>
              <w:rPr>
                <w:sz w:val="16"/>
                <w:szCs w:val="16"/>
              </w:rPr>
            </w:pPr>
            <w:r w:rsidRPr="00AB3AB5">
              <w:rPr>
                <w:sz w:val="16"/>
                <w:szCs w:val="16"/>
              </w:rPr>
              <w:t xml:space="preserve">подпрограмма I </w:t>
            </w:r>
            <w:proofErr w:type="gramStart"/>
            <w:r w:rsidRPr="00AB3AB5">
              <w:rPr>
                <w:sz w:val="16"/>
                <w:szCs w:val="16"/>
              </w:rPr>
              <w:t>мероприятие  п.</w:t>
            </w:r>
            <w:proofErr w:type="gramEnd"/>
            <w:r w:rsidRPr="00AB3AB5">
              <w:rPr>
                <w:sz w:val="16"/>
                <w:szCs w:val="16"/>
              </w:rPr>
              <w:t xml:space="preserve"> 1.7. Развитие системы воспитания, профилактика правонарушений среди несовершеннолетних;  подпрограмма III мероприятие п. 3.2. Федеральный проект "Социальная активность"; подпрограмма III мероприятие п. 3.1. Создание условий для реализации государственной молодежной политики в муниципальном образовании; п. 3.3. Обеспечение развития молодежной политики и патриотического воспитания граждан Российской Федерации</w:t>
            </w:r>
          </w:p>
        </w:tc>
        <w:tc>
          <w:tcPr>
            <w:tcW w:w="282" w:type="pct"/>
            <w:tcBorders>
              <w:top w:val="nil"/>
              <w:left w:val="nil"/>
              <w:bottom w:val="single" w:sz="4" w:space="0" w:color="auto"/>
              <w:right w:val="single" w:sz="4" w:space="0" w:color="auto"/>
            </w:tcBorders>
            <w:shd w:val="clear" w:color="auto" w:fill="auto"/>
            <w:vAlign w:val="center"/>
            <w:hideMark/>
          </w:tcPr>
          <w:p w14:paraId="7F871922" w14:textId="77777777" w:rsidR="00305BD2" w:rsidRPr="00AB3AB5" w:rsidRDefault="00305BD2" w:rsidP="00305BD2">
            <w:pPr>
              <w:autoSpaceDE/>
              <w:autoSpaceDN/>
              <w:adjustRightInd/>
              <w:jc w:val="center"/>
              <w:rPr>
                <w:sz w:val="16"/>
                <w:szCs w:val="16"/>
              </w:rPr>
            </w:pPr>
            <w:r w:rsidRPr="00AB3AB5">
              <w:rPr>
                <w:sz w:val="16"/>
                <w:szCs w:val="16"/>
              </w:rPr>
              <w:t>9,5</w:t>
            </w:r>
          </w:p>
        </w:tc>
        <w:tc>
          <w:tcPr>
            <w:tcW w:w="176" w:type="pct"/>
            <w:tcBorders>
              <w:top w:val="nil"/>
              <w:left w:val="nil"/>
              <w:bottom w:val="single" w:sz="4" w:space="0" w:color="auto"/>
              <w:right w:val="single" w:sz="4" w:space="0" w:color="auto"/>
            </w:tcBorders>
            <w:shd w:val="clear" w:color="auto" w:fill="auto"/>
            <w:vAlign w:val="center"/>
            <w:hideMark/>
          </w:tcPr>
          <w:p w14:paraId="7CDC19B2" w14:textId="77777777" w:rsidR="00305BD2" w:rsidRPr="00AB3AB5" w:rsidRDefault="00305BD2" w:rsidP="00305BD2">
            <w:pPr>
              <w:autoSpaceDE/>
              <w:autoSpaceDN/>
              <w:adjustRightInd/>
              <w:jc w:val="center"/>
              <w:rPr>
                <w:sz w:val="16"/>
                <w:szCs w:val="16"/>
              </w:rPr>
            </w:pPr>
            <w:r w:rsidRPr="00AB3AB5">
              <w:rPr>
                <w:sz w:val="16"/>
                <w:szCs w:val="16"/>
              </w:rPr>
              <w:t>14</w:t>
            </w:r>
          </w:p>
        </w:tc>
        <w:tc>
          <w:tcPr>
            <w:tcW w:w="176" w:type="pct"/>
            <w:tcBorders>
              <w:top w:val="nil"/>
              <w:left w:val="nil"/>
              <w:bottom w:val="single" w:sz="4" w:space="0" w:color="auto"/>
              <w:right w:val="single" w:sz="4" w:space="0" w:color="auto"/>
            </w:tcBorders>
            <w:shd w:val="clear" w:color="auto" w:fill="auto"/>
            <w:vAlign w:val="center"/>
            <w:hideMark/>
          </w:tcPr>
          <w:p w14:paraId="22D2B4AE" w14:textId="77777777" w:rsidR="00305BD2" w:rsidRPr="00AB3AB5" w:rsidRDefault="00305BD2" w:rsidP="00305BD2">
            <w:pPr>
              <w:autoSpaceDE/>
              <w:autoSpaceDN/>
              <w:adjustRightInd/>
              <w:jc w:val="center"/>
              <w:rPr>
                <w:sz w:val="16"/>
                <w:szCs w:val="16"/>
              </w:rPr>
            </w:pPr>
            <w:r w:rsidRPr="00AB3AB5">
              <w:rPr>
                <w:sz w:val="16"/>
                <w:szCs w:val="16"/>
              </w:rPr>
              <w:t>16</w:t>
            </w:r>
          </w:p>
        </w:tc>
        <w:tc>
          <w:tcPr>
            <w:tcW w:w="176" w:type="pct"/>
            <w:tcBorders>
              <w:top w:val="nil"/>
              <w:left w:val="nil"/>
              <w:bottom w:val="single" w:sz="4" w:space="0" w:color="auto"/>
              <w:right w:val="single" w:sz="4" w:space="0" w:color="auto"/>
            </w:tcBorders>
            <w:shd w:val="clear" w:color="auto" w:fill="auto"/>
            <w:vAlign w:val="center"/>
            <w:hideMark/>
          </w:tcPr>
          <w:p w14:paraId="086A4A29" w14:textId="77777777" w:rsidR="00305BD2" w:rsidRPr="00AB3AB5" w:rsidRDefault="00305BD2" w:rsidP="00305BD2">
            <w:pPr>
              <w:autoSpaceDE/>
              <w:autoSpaceDN/>
              <w:adjustRightInd/>
              <w:jc w:val="center"/>
              <w:rPr>
                <w:sz w:val="16"/>
                <w:szCs w:val="16"/>
              </w:rPr>
            </w:pPr>
            <w:r w:rsidRPr="00AB3AB5">
              <w:rPr>
                <w:sz w:val="16"/>
                <w:szCs w:val="16"/>
              </w:rPr>
              <w:t>17</w:t>
            </w:r>
          </w:p>
        </w:tc>
        <w:tc>
          <w:tcPr>
            <w:tcW w:w="176" w:type="pct"/>
            <w:tcBorders>
              <w:top w:val="nil"/>
              <w:left w:val="nil"/>
              <w:bottom w:val="single" w:sz="4" w:space="0" w:color="auto"/>
              <w:right w:val="single" w:sz="4" w:space="0" w:color="auto"/>
            </w:tcBorders>
            <w:shd w:val="clear" w:color="auto" w:fill="auto"/>
            <w:vAlign w:val="center"/>
            <w:hideMark/>
          </w:tcPr>
          <w:p w14:paraId="70ABBD4A" w14:textId="77777777" w:rsidR="00305BD2" w:rsidRPr="00AB3AB5" w:rsidRDefault="00305BD2" w:rsidP="00305BD2">
            <w:pPr>
              <w:autoSpaceDE/>
              <w:autoSpaceDN/>
              <w:adjustRightInd/>
              <w:jc w:val="center"/>
              <w:rPr>
                <w:sz w:val="16"/>
                <w:szCs w:val="16"/>
              </w:rPr>
            </w:pPr>
            <w:r w:rsidRPr="00AB3AB5">
              <w:rPr>
                <w:sz w:val="16"/>
                <w:szCs w:val="16"/>
              </w:rPr>
              <w:t>18</w:t>
            </w:r>
          </w:p>
        </w:tc>
        <w:tc>
          <w:tcPr>
            <w:tcW w:w="176" w:type="pct"/>
            <w:tcBorders>
              <w:top w:val="nil"/>
              <w:left w:val="nil"/>
              <w:bottom w:val="single" w:sz="4" w:space="0" w:color="auto"/>
              <w:right w:val="single" w:sz="4" w:space="0" w:color="auto"/>
            </w:tcBorders>
            <w:shd w:val="clear" w:color="auto" w:fill="auto"/>
            <w:vAlign w:val="center"/>
            <w:hideMark/>
          </w:tcPr>
          <w:p w14:paraId="0789BB25" w14:textId="77777777" w:rsidR="00305BD2" w:rsidRPr="00AB3AB5" w:rsidRDefault="00305BD2" w:rsidP="00305BD2">
            <w:pPr>
              <w:autoSpaceDE/>
              <w:autoSpaceDN/>
              <w:adjustRightInd/>
              <w:jc w:val="center"/>
              <w:rPr>
                <w:sz w:val="16"/>
                <w:szCs w:val="16"/>
              </w:rPr>
            </w:pPr>
            <w:r w:rsidRPr="00AB3AB5">
              <w:rPr>
                <w:sz w:val="16"/>
                <w:szCs w:val="16"/>
              </w:rPr>
              <w:t>19</w:t>
            </w:r>
          </w:p>
        </w:tc>
        <w:tc>
          <w:tcPr>
            <w:tcW w:w="207" w:type="pct"/>
            <w:tcBorders>
              <w:top w:val="nil"/>
              <w:left w:val="nil"/>
              <w:bottom w:val="single" w:sz="4" w:space="0" w:color="auto"/>
              <w:right w:val="single" w:sz="4" w:space="0" w:color="auto"/>
            </w:tcBorders>
            <w:shd w:val="clear" w:color="auto" w:fill="auto"/>
            <w:vAlign w:val="center"/>
            <w:hideMark/>
          </w:tcPr>
          <w:p w14:paraId="49DD2646" w14:textId="77777777" w:rsidR="00305BD2" w:rsidRPr="00AB3AB5" w:rsidRDefault="00305BD2" w:rsidP="00305BD2">
            <w:pPr>
              <w:autoSpaceDE/>
              <w:autoSpaceDN/>
              <w:adjustRightInd/>
              <w:jc w:val="center"/>
              <w:rPr>
                <w:sz w:val="16"/>
                <w:szCs w:val="16"/>
              </w:rPr>
            </w:pPr>
            <w:r w:rsidRPr="00AB3AB5">
              <w:rPr>
                <w:sz w:val="16"/>
                <w:szCs w:val="16"/>
              </w:rPr>
              <w:t>20</w:t>
            </w:r>
          </w:p>
        </w:tc>
        <w:tc>
          <w:tcPr>
            <w:tcW w:w="232" w:type="pct"/>
            <w:tcBorders>
              <w:top w:val="nil"/>
              <w:left w:val="nil"/>
              <w:bottom w:val="single" w:sz="4" w:space="0" w:color="auto"/>
              <w:right w:val="single" w:sz="4" w:space="0" w:color="auto"/>
            </w:tcBorders>
            <w:shd w:val="clear" w:color="auto" w:fill="auto"/>
            <w:vAlign w:val="center"/>
            <w:hideMark/>
          </w:tcPr>
          <w:p w14:paraId="44122F3C" w14:textId="77777777" w:rsidR="00305BD2" w:rsidRPr="00AB3AB5" w:rsidRDefault="00305BD2" w:rsidP="00305BD2">
            <w:pPr>
              <w:autoSpaceDE/>
              <w:autoSpaceDN/>
              <w:adjustRightInd/>
              <w:jc w:val="center"/>
              <w:rPr>
                <w:sz w:val="16"/>
                <w:szCs w:val="16"/>
              </w:rPr>
            </w:pPr>
            <w:r w:rsidRPr="00AB3AB5">
              <w:rPr>
                <w:sz w:val="16"/>
                <w:szCs w:val="16"/>
              </w:rPr>
              <w:t>21</w:t>
            </w:r>
          </w:p>
        </w:tc>
        <w:tc>
          <w:tcPr>
            <w:tcW w:w="213" w:type="pct"/>
            <w:tcBorders>
              <w:top w:val="nil"/>
              <w:left w:val="nil"/>
              <w:bottom w:val="single" w:sz="4" w:space="0" w:color="auto"/>
              <w:right w:val="single" w:sz="4" w:space="0" w:color="auto"/>
            </w:tcBorders>
            <w:shd w:val="clear" w:color="auto" w:fill="auto"/>
            <w:vAlign w:val="center"/>
            <w:hideMark/>
          </w:tcPr>
          <w:p w14:paraId="08AAE88B" w14:textId="77777777" w:rsidR="00305BD2" w:rsidRPr="00AB3AB5" w:rsidRDefault="00305BD2" w:rsidP="00305BD2">
            <w:pPr>
              <w:autoSpaceDE/>
              <w:autoSpaceDN/>
              <w:adjustRightInd/>
              <w:jc w:val="center"/>
              <w:rPr>
                <w:sz w:val="16"/>
                <w:szCs w:val="16"/>
              </w:rPr>
            </w:pPr>
            <w:r w:rsidRPr="00AB3AB5">
              <w:rPr>
                <w:sz w:val="16"/>
                <w:szCs w:val="16"/>
              </w:rPr>
              <w:t>22</w:t>
            </w:r>
          </w:p>
        </w:tc>
        <w:tc>
          <w:tcPr>
            <w:tcW w:w="341" w:type="pct"/>
            <w:tcBorders>
              <w:top w:val="nil"/>
              <w:left w:val="nil"/>
              <w:bottom w:val="single" w:sz="4" w:space="0" w:color="auto"/>
              <w:right w:val="single" w:sz="4" w:space="0" w:color="auto"/>
            </w:tcBorders>
            <w:shd w:val="clear" w:color="auto" w:fill="auto"/>
            <w:vAlign w:val="center"/>
            <w:hideMark/>
          </w:tcPr>
          <w:p w14:paraId="1FA7C483" w14:textId="77777777" w:rsidR="00305BD2" w:rsidRPr="00AB3AB5" w:rsidRDefault="00305BD2" w:rsidP="00305BD2">
            <w:pPr>
              <w:autoSpaceDE/>
              <w:autoSpaceDN/>
              <w:adjustRightInd/>
              <w:jc w:val="center"/>
              <w:rPr>
                <w:sz w:val="16"/>
                <w:szCs w:val="16"/>
              </w:rPr>
            </w:pPr>
            <w:r w:rsidRPr="00AB3AB5">
              <w:rPr>
                <w:sz w:val="16"/>
                <w:szCs w:val="16"/>
              </w:rPr>
              <w:t>22</w:t>
            </w:r>
          </w:p>
        </w:tc>
        <w:tc>
          <w:tcPr>
            <w:tcW w:w="37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22A88EB" w14:textId="77777777" w:rsidR="00305BD2" w:rsidRPr="00AB3AB5" w:rsidRDefault="00305BD2" w:rsidP="00305BD2">
            <w:pPr>
              <w:autoSpaceDE/>
              <w:autoSpaceDN/>
              <w:adjustRightInd/>
              <w:jc w:val="center"/>
              <w:rPr>
                <w:sz w:val="16"/>
                <w:szCs w:val="16"/>
              </w:rPr>
            </w:pPr>
            <w:r w:rsidRPr="00AB3AB5">
              <w:rPr>
                <w:sz w:val="16"/>
                <w:szCs w:val="16"/>
              </w:rPr>
              <w:t>1 345 324,2</w:t>
            </w:r>
          </w:p>
        </w:tc>
        <w:tc>
          <w:tcPr>
            <w:tcW w:w="327"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4D3631B" w14:textId="77777777" w:rsidR="00305BD2" w:rsidRPr="00AB3AB5" w:rsidRDefault="00305BD2" w:rsidP="00305BD2">
            <w:pPr>
              <w:autoSpaceDE/>
              <w:autoSpaceDN/>
              <w:adjustRightInd/>
              <w:jc w:val="center"/>
              <w:rPr>
                <w:sz w:val="16"/>
                <w:szCs w:val="16"/>
              </w:rPr>
            </w:pPr>
            <w:r w:rsidRPr="00AB3AB5">
              <w:rPr>
                <w:sz w:val="16"/>
                <w:szCs w:val="16"/>
              </w:rPr>
              <w:t>1 217 273,2</w:t>
            </w:r>
          </w:p>
        </w:tc>
        <w:tc>
          <w:tcPr>
            <w:tcW w:w="374"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C8DE472" w14:textId="77777777" w:rsidR="00305BD2" w:rsidRPr="00AB3AB5" w:rsidRDefault="00305BD2" w:rsidP="00305BD2">
            <w:pPr>
              <w:autoSpaceDE/>
              <w:autoSpaceDN/>
              <w:adjustRightInd/>
              <w:jc w:val="center"/>
              <w:rPr>
                <w:sz w:val="16"/>
                <w:szCs w:val="16"/>
              </w:rPr>
            </w:pPr>
            <w:r w:rsidRPr="00AB3AB5">
              <w:rPr>
                <w:sz w:val="16"/>
                <w:szCs w:val="16"/>
              </w:rPr>
              <w:t>0,0</w:t>
            </w:r>
          </w:p>
        </w:tc>
        <w:tc>
          <w:tcPr>
            <w:tcW w:w="326"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A81A787" w14:textId="77777777" w:rsidR="00305BD2" w:rsidRPr="00AB3AB5" w:rsidRDefault="00305BD2" w:rsidP="00305BD2">
            <w:pPr>
              <w:autoSpaceDE/>
              <w:autoSpaceDN/>
              <w:adjustRightInd/>
              <w:jc w:val="center"/>
              <w:rPr>
                <w:sz w:val="16"/>
                <w:szCs w:val="16"/>
              </w:rPr>
            </w:pPr>
            <w:r w:rsidRPr="00AB3AB5">
              <w:rPr>
                <w:sz w:val="16"/>
                <w:szCs w:val="16"/>
              </w:rPr>
              <w:t>128 051,0</w:t>
            </w:r>
          </w:p>
        </w:tc>
      </w:tr>
      <w:tr w:rsidR="00AB3AB5" w:rsidRPr="00AB3AB5" w14:paraId="4795922F" w14:textId="77777777" w:rsidTr="00AB3AB5">
        <w:trPr>
          <w:trHeight w:val="1583"/>
        </w:trPr>
        <w:tc>
          <w:tcPr>
            <w:tcW w:w="151" w:type="pct"/>
            <w:tcBorders>
              <w:top w:val="nil"/>
              <w:left w:val="single" w:sz="4" w:space="0" w:color="auto"/>
              <w:bottom w:val="single" w:sz="4" w:space="0" w:color="auto"/>
              <w:right w:val="single" w:sz="4" w:space="0" w:color="auto"/>
            </w:tcBorders>
            <w:shd w:val="clear" w:color="auto" w:fill="auto"/>
            <w:hideMark/>
          </w:tcPr>
          <w:p w14:paraId="4397CC5D" w14:textId="77777777" w:rsidR="00305BD2" w:rsidRPr="00AB3AB5" w:rsidRDefault="00305BD2" w:rsidP="00305BD2">
            <w:pPr>
              <w:autoSpaceDE/>
              <w:autoSpaceDN/>
              <w:adjustRightInd/>
              <w:jc w:val="center"/>
              <w:rPr>
                <w:sz w:val="16"/>
                <w:szCs w:val="16"/>
              </w:rPr>
            </w:pPr>
            <w:r w:rsidRPr="00AB3AB5">
              <w:rPr>
                <w:sz w:val="16"/>
                <w:szCs w:val="16"/>
              </w:rPr>
              <w:t>9</w:t>
            </w:r>
          </w:p>
        </w:tc>
        <w:tc>
          <w:tcPr>
            <w:tcW w:w="635" w:type="pct"/>
            <w:tcBorders>
              <w:top w:val="nil"/>
              <w:left w:val="nil"/>
              <w:bottom w:val="single" w:sz="4" w:space="0" w:color="auto"/>
              <w:right w:val="single" w:sz="4" w:space="0" w:color="auto"/>
            </w:tcBorders>
            <w:shd w:val="clear" w:color="auto" w:fill="auto"/>
            <w:hideMark/>
          </w:tcPr>
          <w:p w14:paraId="3187E8D9" w14:textId="77777777" w:rsidR="00305BD2" w:rsidRPr="00AB3AB5" w:rsidRDefault="00305BD2" w:rsidP="00305BD2">
            <w:pPr>
              <w:autoSpaceDE/>
              <w:autoSpaceDN/>
              <w:adjustRightInd/>
              <w:rPr>
                <w:sz w:val="16"/>
                <w:szCs w:val="16"/>
              </w:rPr>
            </w:pPr>
            <w:r w:rsidRPr="00AB3AB5">
              <w:rPr>
                <w:sz w:val="16"/>
                <w:szCs w:val="16"/>
              </w:rPr>
              <w:t>Доля молодежи в возрасте от 14 до 30 лет, задействованной в мероприятиях общественных объединений (%) &lt;6&gt;</w:t>
            </w:r>
          </w:p>
        </w:tc>
        <w:tc>
          <w:tcPr>
            <w:tcW w:w="659" w:type="pct"/>
            <w:vMerge/>
            <w:tcBorders>
              <w:top w:val="nil"/>
              <w:left w:val="single" w:sz="4" w:space="0" w:color="auto"/>
              <w:bottom w:val="single" w:sz="4" w:space="0" w:color="000000"/>
              <w:right w:val="single" w:sz="4" w:space="0" w:color="auto"/>
            </w:tcBorders>
            <w:vAlign w:val="center"/>
            <w:hideMark/>
          </w:tcPr>
          <w:p w14:paraId="45FC973C" w14:textId="77777777" w:rsidR="00305BD2" w:rsidRPr="00AB3AB5" w:rsidRDefault="00305BD2" w:rsidP="00305BD2">
            <w:pPr>
              <w:autoSpaceDE/>
              <w:autoSpaceDN/>
              <w:adjustRightInd/>
              <w:rPr>
                <w:sz w:val="16"/>
                <w:szCs w:val="16"/>
              </w:rPr>
            </w:pPr>
          </w:p>
        </w:tc>
        <w:tc>
          <w:tcPr>
            <w:tcW w:w="282" w:type="pct"/>
            <w:tcBorders>
              <w:top w:val="nil"/>
              <w:left w:val="nil"/>
              <w:bottom w:val="single" w:sz="4" w:space="0" w:color="auto"/>
              <w:right w:val="single" w:sz="4" w:space="0" w:color="auto"/>
            </w:tcBorders>
            <w:shd w:val="clear" w:color="auto" w:fill="auto"/>
            <w:vAlign w:val="center"/>
            <w:hideMark/>
          </w:tcPr>
          <w:p w14:paraId="0642C0CD" w14:textId="77777777" w:rsidR="00305BD2" w:rsidRPr="00AB3AB5" w:rsidRDefault="00305BD2" w:rsidP="00305BD2">
            <w:pPr>
              <w:autoSpaceDE/>
              <w:autoSpaceDN/>
              <w:adjustRightInd/>
              <w:jc w:val="center"/>
              <w:rPr>
                <w:sz w:val="16"/>
                <w:szCs w:val="16"/>
              </w:rPr>
            </w:pPr>
            <w:r w:rsidRPr="00AB3AB5">
              <w:rPr>
                <w:sz w:val="16"/>
                <w:szCs w:val="16"/>
              </w:rPr>
              <w:t>33,0</w:t>
            </w:r>
          </w:p>
        </w:tc>
        <w:tc>
          <w:tcPr>
            <w:tcW w:w="176" w:type="pct"/>
            <w:tcBorders>
              <w:top w:val="nil"/>
              <w:left w:val="nil"/>
              <w:bottom w:val="single" w:sz="4" w:space="0" w:color="auto"/>
              <w:right w:val="single" w:sz="4" w:space="0" w:color="auto"/>
            </w:tcBorders>
            <w:shd w:val="clear" w:color="auto" w:fill="auto"/>
            <w:vAlign w:val="center"/>
            <w:hideMark/>
          </w:tcPr>
          <w:p w14:paraId="49EB3072" w14:textId="77777777" w:rsidR="00305BD2" w:rsidRPr="00AB3AB5" w:rsidRDefault="00305BD2" w:rsidP="00305BD2">
            <w:pPr>
              <w:autoSpaceDE/>
              <w:autoSpaceDN/>
              <w:adjustRightInd/>
              <w:jc w:val="center"/>
              <w:rPr>
                <w:sz w:val="16"/>
                <w:szCs w:val="16"/>
              </w:rPr>
            </w:pPr>
            <w:r w:rsidRPr="00AB3AB5">
              <w:rPr>
                <w:sz w:val="16"/>
                <w:szCs w:val="16"/>
              </w:rPr>
              <w:t>33,3</w:t>
            </w:r>
          </w:p>
        </w:tc>
        <w:tc>
          <w:tcPr>
            <w:tcW w:w="176" w:type="pct"/>
            <w:tcBorders>
              <w:top w:val="nil"/>
              <w:left w:val="nil"/>
              <w:bottom w:val="single" w:sz="4" w:space="0" w:color="auto"/>
              <w:right w:val="single" w:sz="4" w:space="0" w:color="auto"/>
            </w:tcBorders>
            <w:shd w:val="clear" w:color="auto" w:fill="auto"/>
            <w:vAlign w:val="center"/>
            <w:hideMark/>
          </w:tcPr>
          <w:p w14:paraId="5EAE5330" w14:textId="77777777" w:rsidR="00305BD2" w:rsidRPr="00AB3AB5" w:rsidRDefault="00305BD2" w:rsidP="00305BD2">
            <w:pPr>
              <w:autoSpaceDE/>
              <w:autoSpaceDN/>
              <w:adjustRightInd/>
              <w:jc w:val="center"/>
              <w:rPr>
                <w:sz w:val="16"/>
                <w:szCs w:val="16"/>
              </w:rPr>
            </w:pPr>
            <w:r w:rsidRPr="00AB3AB5">
              <w:rPr>
                <w:sz w:val="16"/>
                <w:szCs w:val="16"/>
              </w:rPr>
              <w:t>33,4</w:t>
            </w:r>
          </w:p>
        </w:tc>
        <w:tc>
          <w:tcPr>
            <w:tcW w:w="176" w:type="pct"/>
            <w:tcBorders>
              <w:top w:val="nil"/>
              <w:left w:val="nil"/>
              <w:bottom w:val="single" w:sz="4" w:space="0" w:color="auto"/>
              <w:right w:val="single" w:sz="4" w:space="0" w:color="auto"/>
            </w:tcBorders>
            <w:shd w:val="clear" w:color="auto" w:fill="auto"/>
            <w:vAlign w:val="center"/>
            <w:hideMark/>
          </w:tcPr>
          <w:p w14:paraId="60BA471B" w14:textId="77777777" w:rsidR="00305BD2" w:rsidRPr="00AB3AB5" w:rsidRDefault="00305BD2" w:rsidP="00305BD2">
            <w:pPr>
              <w:autoSpaceDE/>
              <w:autoSpaceDN/>
              <w:adjustRightInd/>
              <w:jc w:val="center"/>
              <w:rPr>
                <w:sz w:val="16"/>
                <w:szCs w:val="16"/>
              </w:rPr>
            </w:pPr>
            <w:r w:rsidRPr="00AB3AB5">
              <w:rPr>
                <w:sz w:val="16"/>
                <w:szCs w:val="16"/>
              </w:rPr>
              <w:t>33,4</w:t>
            </w:r>
          </w:p>
        </w:tc>
        <w:tc>
          <w:tcPr>
            <w:tcW w:w="176" w:type="pct"/>
            <w:tcBorders>
              <w:top w:val="nil"/>
              <w:left w:val="nil"/>
              <w:bottom w:val="single" w:sz="4" w:space="0" w:color="auto"/>
              <w:right w:val="single" w:sz="4" w:space="0" w:color="auto"/>
            </w:tcBorders>
            <w:shd w:val="clear" w:color="auto" w:fill="auto"/>
            <w:vAlign w:val="center"/>
            <w:hideMark/>
          </w:tcPr>
          <w:p w14:paraId="6546BB83" w14:textId="77777777" w:rsidR="00305BD2" w:rsidRPr="00AB3AB5" w:rsidRDefault="00305BD2" w:rsidP="00305BD2">
            <w:pPr>
              <w:autoSpaceDE/>
              <w:autoSpaceDN/>
              <w:adjustRightInd/>
              <w:jc w:val="center"/>
              <w:rPr>
                <w:sz w:val="16"/>
                <w:szCs w:val="16"/>
              </w:rPr>
            </w:pPr>
            <w:r w:rsidRPr="00AB3AB5">
              <w:rPr>
                <w:sz w:val="16"/>
                <w:szCs w:val="16"/>
              </w:rPr>
              <w:t>33,5</w:t>
            </w:r>
          </w:p>
        </w:tc>
        <w:tc>
          <w:tcPr>
            <w:tcW w:w="176" w:type="pct"/>
            <w:tcBorders>
              <w:top w:val="nil"/>
              <w:left w:val="nil"/>
              <w:bottom w:val="single" w:sz="4" w:space="0" w:color="auto"/>
              <w:right w:val="single" w:sz="4" w:space="0" w:color="auto"/>
            </w:tcBorders>
            <w:shd w:val="clear" w:color="auto" w:fill="auto"/>
            <w:vAlign w:val="center"/>
            <w:hideMark/>
          </w:tcPr>
          <w:p w14:paraId="65946F39" w14:textId="77777777" w:rsidR="00305BD2" w:rsidRPr="00AB3AB5" w:rsidRDefault="00305BD2" w:rsidP="00305BD2">
            <w:pPr>
              <w:autoSpaceDE/>
              <w:autoSpaceDN/>
              <w:adjustRightInd/>
              <w:jc w:val="center"/>
              <w:rPr>
                <w:sz w:val="16"/>
                <w:szCs w:val="16"/>
              </w:rPr>
            </w:pPr>
            <w:r w:rsidRPr="00AB3AB5">
              <w:rPr>
                <w:sz w:val="16"/>
                <w:szCs w:val="16"/>
              </w:rPr>
              <w:t>34,0</w:t>
            </w:r>
          </w:p>
        </w:tc>
        <w:tc>
          <w:tcPr>
            <w:tcW w:w="207" w:type="pct"/>
            <w:tcBorders>
              <w:top w:val="nil"/>
              <w:left w:val="nil"/>
              <w:bottom w:val="single" w:sz="4" w:space="0" w:color="auto"/>
              <w:right w:val="single" w:sz="4" w:space="0" w:color="auto"/>
            </w:tcBorders>
            <w:shd w:val="clear" w:color="auto" w:fill="auto"/>
            <w:vAlign w:val="center"/>
            <w:hideMark/>
          </w:tcPr>
          <w:p w14:paraId="0A7BC75C" w14:textId="77777777" w:rsidR="00305BD2" w:rsidRPr="00AB3AB5" w:rsidRDefault="00305BD2" w:rsidP="00305BD2">
            <w:pPr>
              <w:autoSpaceDE/>
              <w:autoSpaceDN/>
              <w:adjustRightInd/>
              <w:jc w:val="center"/>
              <w:rPr>
                <w:sz w:val="16"/>
                <w:szCs w:val="16"/>
              </w:rPr>
            </w:pPr>
            <w:r w:rsidRPr="00AB3AB5">
              <w:rPr>
                <w:sz w:val="16"/>
                <w:szCs w:val="16"/>
              </w:rPr>
              <w:t>34,0</w:t>
            </w:r>
          </w:p>
        </w:tc>
        <w:tc>
          <w:tcPr>
            <w:tcW w:w="232" w:type="pct"/>
            <w:tcBorders>
              <w:top w:val="nil"/>
              <w:left w:val="nil"/>
              <w:bottom w:val="single" w:sz="4" w:space="0" w:color="auto"/>
              <w:right w:val="single" w:sz="4" w:space="0" w:color="auto"/>
            </w:tcBorders>
            <w:shd w:val="clear" w:color="auto" w:fill="auto"/>
            <w:vAlign w:val="center"/>
            <w:hideMark/>
          </w:tcPr>
          <w:p w14:paraId="499BCC3E" w14:textId="77777777" w:rsidR="00305BD2" w:rsidRPr="00AB3AB5" w:rsidRDefault="00305BD2" w:rsidP="00305BD2">
            <w:pPr>
              <w:autoSpaceDE/>
              <w:autoSpaceDN/>
              <w:adjustRightInd/>
              <w:jc w:val="center"/>
              <w:rPr>
                <w:sz w:val="16"/>
                <w:szCs w:val="16"/>
              </w:rPr>
            </w:pPr>
            <w:r w:rsidRPr="00AB3AB5">
              <w:rPr>
                <w:sz w:val="16"/>
                <w:szCs w:val="16"/>
              </w:rPr>
              <w:t>34,0</w:t>
            </w:r>
          </w:p>
        </w:tc>
        <w:tc>
          <w:tcPr>
            <w:tcW w:w="213" w:type="pct"/>
            <w:tcBorders>
              <w:top w:val="nil"/>
              <w:left w:val="nil"/>
              <w:bottom w:val="single" w:sz="4" w:space="0" w:color="auto"/>
              <w:right w:val="single" w:sz="4" w:space="0" w:color="auto"/>
            </w:tcBorders>
            <w:shd w:val="clear" w:color="auto" w:fill="auto"/>
            <w:vAlign w:val="center"/>
            <w:hideMark/>
          </w:tcPr>
          <w:p w14:paraId="78F74CB9" w14:textId="77777777" w:rsidR="00305BD2" w:rsidRPr="00AB3AB5" w:rsidRDefault="00305BD2" w:rsidP="00305BD2">
            <w:pPr>
              <w:autoSpaceDE/>
              <w:autoSpaceDN/>
              <w:adjustRightInd/>
              <w:jc w:val="center"/>
              <w:rPr>
                <w:sz w:val="16"/>
                <w:szCs w:val="16"/>
              </w:rPr>
            </w:pPr>
            <w:r w:rsidRPr="00AB3AB5">
              <w:rPr>
                <w:sz w:val="16"/>
                <w:szCs w:val="16"/>
              </w:rPr>
              <w:t>34,0</w:t>
            </w:r>
          </w:p>
        </w:tc>
        <w:tc>
          <w:tcPr>
            <w:tcW w:w="341" w:type="pct"/>
            <w:tcBorders>
              <w:top w:val="nil"/>
              <w:left w:val="nil"/>
              <w:bottom w:val="single" w:sz="4" w:space="0" w:color="auto"/>
              <w:right w:val="single" w:sz="4" w:space="0" w:color="auto"/>
            </w:tcBorders>
            <w:shd w:val="clear" w:color="auto" w:fill="auto"/>
            <w:vAlign w:val="center"/>
            <w:hideMark/>
          </w:tcPr>
          <w:p w14:paraId="42474C1E" w14:textId="77777777" w:rsidR="00305BD2" w:rsidRPr="00AB3AB5" w:rsidRDefault="00305BD2" w:rsidP="00305BD2">
            <w:pPr>
              <w:autoSpaceDE/>
              <w:autoSpaceDN/>
              <w:adjustRightInd/>
              <w:jc w:val="center"/>
              <w:rPr>
                <w:sz w:val="16"/>
                <w:szCs w:val="16"/>
              </w:rPr>
            </w:pPr>
            <w:r w:rsidRPr="00AB3AB5">
              <w:rPr>
                <w:sz w:val="16"/>
                <w:szCs w:val="16"/>
              </w:rPr>
              <w:t>34,0</w:t>
            </w:r>
          </w:p>
        </w:tc>
        <w:tc>
          <w:tcPr>
            <w:tcW w:w="372" w:type="pct"/>
            <w:vMerge/>
            <w:tcBorders>
              <w:top w:val="nil"/>
              <w:left w:val="single" w:sz="4" w:space="0" w:color="auto"/>
              <w:bottom w:val="single" w:sz="4" w:space="0" w:color="000000"/>
              <w:right w:val="single" w:sz="4" w:space="0" w:color="auto"/>
            </w:tcBorders>
            <w:vAlign w:val="center"/>
            <w:hideMark/>
          </w:tcPr>
          <w:p w14:paraId="443FFEEE" w14:textId="77777777" w:rsidR="00305BD2" w:rsidRPr="00AB3AB5" w:rsidRDefault="00305BD2" w:rsidP="00305BD2">
            <w:pPr>
              <w:autoSpaceDE/>
              <w:autoSpaceDN/>
              <w:adjustRightInd/>
              <w:rPr>
                <w:sz w:val="16"/>
                <w:szCs w:val="16"/>
              </w:rPr>
            </w:pPr>
          </w:p>
        </w:tc>
        <w:tc>
          <w:tcPr>
            <w:tcW w:w="327" w:type="pct"/>
            <w:vMerge/>
            <w:tcBorders>
              <w:top w:val="nil"/>
              <w:left w:val="single" w:sz="4" w:space="0" w:color="auto"/>
              <w:bottom w:val="single" w:sz="4" w:space="0" w:color="000000"/>
              <w:right w:val="single" w:sz="4" w:space="0" w:color="auto"/>
            </w:tcBorders>
            <w:vAlign w:val="center"/>
            <w:hideMark/>
          </w:tcPr>
          <w:p w14:paraId="6623B6BE" w14:textId="77777777" w:rsidR="00305BD2" w:rsidRPr="00AB3AB5" w:rsidRDefault="00305BD2" w:rsidP="00305BD2">
            <w:pPr>
              <w:autoSpaceDE/>
              <w:autoSpaceDN/>
              <w:adjustRightInd/>
              <w:rPr>
                <w:sz w:val="16"/>
                <w:szCs w:val="16"/>
              </w:rPr>
            </w:pPr>
          </w:p>
        </w:tc>
        <w:tc>
          <w:tcPr>
            <w:tcW w:w="374" w:type="pct"/>
            <w:vMerge/>
            <w:tcBorders>
              <w:top w:val="nil"/>
              <w:left w:val="single" w:sz="4" w:space="0" w:color="auto"/>
              <w:bottom w:val="single" w:sz="4" w:space="0" w:color="000000"/>
              <w:right w:val="single" w:sz="4" w:space="0" w:color="auto"/>
            </w:tcBorders>
            <w:vAlign w:val="center"/>
            <w:hideMark/>
          </w:tcPr>
          <w:p w14:paraId="03267F67" w14:textId="77777777" w:rsidR="00305BD2" w:rsidRPr="00AB3AB5" w:rsidRDefault="00305BD2" w:rsidP="00305BD2">
            <w:pPr>
              <w:autoSpaceDE/>
              <w:autoSpaceDN/>
              <w:adjustRightInd/>
              <w:rPr>
                <w:sz w:val="16"/>
                <w:szCs w:val="16"/>
              </w:rPr>
            </w:pPr>
          </w:p>
        </w:tc>
        <w:tc>
          <w:tcPr>
            <w:tcW w:w="326" w:type="pct"/>
            <w:vMerge/>
            <w:tcBorders>
              <w:top w:val="nil"/>
              <w:left w:val="single" w:sz="4" w:space="0" w:color="auto"/>
              <w:bottom w:val="single" w:sz="4" w:space="0" w:color="000000"/>
              <w:right w:val="single" w:sz="4" w:space="0" w:color="auto"/>
            </w:tcBorders>
            <w:vAlign w:val="center"/>
            <w:hideMark/>
          </w:tcPr>
          <w:p w14:paraId="76F246DD" w14:textId="77777777" w:rsidR="00305BD2" w:rsidRPr="00AB3AB5" w:rsidRDefault="00305BD2" w:rsidP="00305BD2">
            <w:pPr>
              <w:autoSpaceDE/>
              <w:autoSpaceDN/>
              <w:adjustRightInd/>
              <w:rPr>
                <w:sz w:val="16"/>
                <w:szCs w:val="16"/>
              </w:rPr>
            </w:pPr>
          </w:p>
        </w:tc>
      </w:tr>
      <w:tr w:rsidR="00AB3AB5" w:rsidRPr="00AB3AB5" w14:paraId="05BD8F88" w14:textId="77777777" w:rsidTr="00AB3AB5">
        <w:trPr>
          <w:trHeight w:val="2040"/>
        </w:trPr>
        <w:tc>
          <w:tcPr>
            <w:tcW w:w="151" w:type="pct"/>
            <w:tcBorders>
              <w:top w:val="nil"/>
              <w:left w:val="single" w:sz="4" w:space="0" w:color="auto"/>
              <w:bottom w:val="single" w:sz="4" w:space="0" w:color="auto"/>
              <w:right w:val="single" w:sz="4" w:space="0" w:color="auto"/>
            </w:tcBorders>
            <w:shd w:val="clear" w:color="auto" w:fill="auto"/>
            <w:hideMark/>
          </w:tcPr>
          <w:p w14:paraId="5015F641" w14:textId="77777777" w:rsidR="00305BD2" w:rsidRPr="00AB3AB5" w:rsidRDefault="00305BD2" w:rsidP="00305BD2">
            <w:pPr>
              <w:autoSpaceDE/>
              <w:autoSpaceDN/>
              <w:adjustRightInd/>
              <w:jc w:val="center"/>
              <w:rPr>
                <w:sz w:val="16"/>
                <w:szCs w:val="16"/>
              </w:rPr>
            </w:pPr>
            <w:r w:rsidRPr="00AB3AB5">
              <w:rPr>
                <w:sz w:val="16"/>
                <w:szCs w:val="16"/>
              </w:rPr>
              <w:t>10</w:t>
            </w:r>
          </w:p>
        </w:tc>
        <w:tc>
          <w:tcPr>
            <w:tcW w:w="635" w:type="pct"/>
            <w:tcBorders>
              <w:top w:val="nil"/>
              <w:left w:val="nil"/>
              <w:bottom w:val="single" w:sz="4" w:space="0" w:color="auto"/>
              <w:right w:val="single" w:sz="4" w:space="0" w:color="auto"/>
            </w:tcBorders>
            <w:shd w:val="clear" w:color="auto" w:fill="auto"/>
            <w:hideMark/>
          </w:tcPr>
          <w:p w14:paraId="75950C01" w14:textId="77777777" w:rsidR="00305BD2" w:rsidRPr="00AB3AB5" w:rsidRDefault="00305BD2" w:rsidP="00305BD2">
            <w:pPr>
              <w:autoSpaceDE/>
              <w:autoSpaceDN/>
              <w:adjustRightInd/>
              <w:rPr>
                <w:sz w:val="16"/>
                <w:szCs w:val="16"/>
              </w:rPr>
            </w:pPr>
            <w:r w:rsidRPr="00AB3AB5">
              <w:rPr>
                <w:sz w:val="16"/>
                <w:szCs w:val="16"/>
              </w:rPr>
              <w:t>Доля средств бюджета муниципального образования, выделяемых негосударственным организациям, в том числе социально ориентированным некоммерческим организациям, на предоставление услуг (работ), в общем объеме средств бюджета муниципального образования, выделяемых на предоставление услуг в сфере образования (%) &lt;11&gt;</w:t>
            </w:r>
          </w:p>
        </w:tc>
        <w:tc>
          <w:tcPr>
            <w:tcW w:w="659" w:type="pct"/>
            <w:vMerge/>
            <w:tcBorders>
              <w:top w:val="nil"/>
              <w:left w:val="single" w:sz="4" w:space="0" w:color="auto"/>
              <w:bottom w:val="single" w:sz="4" w:space="0" w:color="000000"/>
              <w:right w:val="single" w:sz="4" w:space="0" w:color="auto"/>
            </w:tcBorders>
            <w:vAlign w:val="center"/>
            <w:hideMark/>
          </w:tcPr>
          <w:p w14:paraId="71FA6DE2" w14:textId="77777777" w:rsidR="00305BD2" w:rsidRPr="00AB3AB5" w:rsidRDefault="00305BD2" w:rsidP="00305BD2">
            <w:pPr>
              <w:autoSpaceDE/>
              <w:autoSpaceDN/>
              <w:adjustRightInd/>
              <w:rPr>
                <w:sz w:val="16"/>
                <w:szCs w:val="16"/>
              </w:rPr>
            </w:pPr>
          </w:p>
        </w:tc>
        <w:tc>
          <w:tcPr>
            <w:tcW w:w="282" w:type="pct"/>
            <w:tcBorders>
              <w:top w:val="nil"/>
              <w:left w:val="nil"/>
              <w:bottom w:val="single" w:sz="4" w:space="0" w:color="auto"/>
              <w:right w:val="single" w:sz="4" w:space="0" w:color="auto"/>
            </w:tcBorders>
            <w:shd w:val="clear" w:color="auto" w:fill="auto"/>
            <w:vAlign w:val="center"/>
            <w:hideMark/>
          </w:tcPr>
          <w:p w14:paraId="2F566A1E" w14:textId="77777777" w:rsidR="00305BD2" w:rsidRPr="00AB3AB5" w:rsidRDefault="00305BD2" w:rsidP="00305BD2">
            <w:pPr>
              <w:autoSpaceDE/>
              <w:autoSpaceDN/>
              <w:adjustRightInd/>
              <w:jc w:val="center"/>
              <w:rPr>
                <w:sz w:val="16"/>
                <w:szCs w:val="16"/>
              </w:rPr>
            </w:pPr>
            <w:r w:rsidRPr="00AB3AB5">
              <w:rPr>
                <w:sz w:val="16"/>
                <w:szCs w:val="16"/>
              </w:rPr>
              <w:t>0,2</w:t>
            </w:r>
          </w:p>
        </w:tc>
        <w:tc>
          <w:tcPr>
            <w:tcW w:w="176" w:type="pct"/>
            <w:tcBorders>
              <w:top w:val="nil"/>
              <w:left w:val="nil"/>
              <w:bottom w:val="single" w:sz="4" w:space="0" w:color="auto"/>
              <w:right w:val="single" w:sz="4" w:space="0" w:color="auto"/>
            </w:tcBorders>
            <w:shd w:val="clear" w:color="auto" w:fill="auto"/>
            <w:vAlign w:val="center"/>
            <w:hideMark/>
          </w:tcPr>
          <w:p w14:paraId="2131D3D9" w14:textId="77777777" w:rsidR="00305BD2" w:rsidRPr="00AB3AB5" w:rsidRDefault="00305BD2" w:rsidP="00305BD2">
            <w:pPr>
              <w:autoSpaceDE/>
              <w:autoSpaceDN/>
              <w:adjustRightInd/>
              <w:jc w:val="center"/>
              <w:rPr>
                <w:sz w:val="16"/>
                <w:szCs w:val="16"/>
              </w:rPr>
            </w:pPr>
            <w:r w:rsidRPr="00AB3AB5">
              <w:rPr>
                <w:sz w:val="16"/>
                <w:szCs w:val="16"/>
              </w:rPr>
              <w:t>0,2</w:t>
            </w:r>
          </w:p>
        </w:tc>
        <w:tc>
          <w:tcPr>
            <w:tcW w:w="176" w:type="pct"/>
            <w:tcBorders>
              <w:top w:val="nil"/>
              <w:left w:val="nil"/>
              <w:bottom w:val="single" w:sz="4" w:space="0" w:color="auto"/>
              <w:right w:val="single" w:sz="4" w:space="0" w:color="auto"/>
            </w:tcBorders>
            <w:shd w:val="clear" w:color="auto" w:fill="auto"/>
            <w:vAlign w:val="center"/>
            <w:hideMark/>
          </w:tcPr>
          <w:p w14:paraId="0F98E23C" w14:textId="77777777" w:rsidR="00305BD2" w:rsidRPr="00AB3AB5" w:rsidRDefault="00305BD2" w:rsidP="00305BD2">
            <w:pPr>
              <w:autoSpaceDE/>
              <w:autoSpaceDN/>
              <w:adjustRightInd/>
              <w:jc w:val="center"/>
              <w:rPr>
                <w:sz w:val="16"/>
                <w:szCs w:val="16"/>
              </w:rPr>
            </w:pPr>
            <w:r w:rsidRPr="00AB3AB5">
              <w:rPr>
                <w:sz w:val="16"/>
                <w:szCs w:val="16"/>
              </w:rPr>
              <w:t>0,2</w:t>
            </w:r>
          </w:p>
        </w:tc>
        <w:tc>
          <w:tcPr>
            <w:tcW w:w="176" w:type="pct"/>
            <w:tcBorders>
              <w:top w:val="nil"/>
              <w:left w:val="nil"/>
              <w:bottom w:val="single" w:sz="4" w:space="0" w:color="auto"/>
              <w:right w:val="single" w:sz="4" w:space="0" w:color="auto"/>
            </w:tcBorders>
            <w:shd w:val="clear" w:color="auto" w:fill="auto"/>
            <w:vAlign w:val="center"/>
            <w:hideMark/>
          </w:tcPr>
          <w:p w14:paraId="772BC653" w14:textId="77777777" w:rsidR="00305BD2" w:rsidRPr="00AB3AB5" w:rsidRDefault="00305BD2" w:rsidP="00305BD2">
            <w:pPr>
              <w:autoSpaceDE/>
              <w:autoSpaceDN/>
              <w:adjustRightInd/>
              <w:jc w:val="center"/>
              <w:rPr>
                <w:sz w:val="16"/>
                <w:szCs w:val="16"/>
              </w:rPr>
            </w:pPr>
            <w:r w:rsidRPr="00AB3AB5">
              <w:rPr>
                <w:sz w:val="16"/>
                <w:szCs w:val="16"/>
              </w:rPr>
              <w:t>0,2</w:t>
            </w:r>
          </w:p>
        </w:tc>
        <w:tc>
          <w:tcPr>
            <w:tcW w:w="176" w:type="pct"/>
            <w:tcBorders>
              <w:top w:val="nil"/>
              <w:left w:val="nil"/>
              <w:bottom w:val="single" w:sz="4" w:space="0" w:color="auto"/>
              <w:right w:val="single" w:sz="4" w:space="0" w:color="auto"/>
            </w:tcBorders>
            <w:shd w:val="clear" w:color="auto" w:fill="auto"/>
            <w:vAlign w:val="center"/>
            <w:hideMark/>
          </w:tcPr>
          <w:p w14:paraId="656456A3" w14:textId="77777777" w:rsidR="00305BD2" w:rsidRPr="00AB3AB5" w:rsidRDefault="00305BD2" w:rsidP="00305BD2">
            <w:pPr>
              <w:autoSpaceDE/>
              <w:autoSpaceDN/>
              <w:adjustRightInd/>
              <w:jc w:val="center"/>
              <w:rPr>
                <w:sz w:val="16"/>
                <w:szCs w:val="16"/>
              </w:rPr>
            </w:pPr>
            <w:r w:rsidRPr="00AB3AB5">
              <w:rPr>
                <w:sz w:val="16"/>
                <w:szCs w:val="16"/>
              </w:rPr>
              <w:t>0,2</w:t>
            </w:r>
          </w:p>
        </w:tc>
        <w:tc>
          <w:tcPr>
            <w:tcW w:w="176" w:type="pct"/>
            <w:tcBorders>
              <w:top w:val="nil"/>
              <w:left w:val="nil"/>
              <w:bottom w:val="single" w:sz="4" w:space="0" w:color="auto"/>
              <w:right w:val="single" w:sz="4" w:space="0" w:color="auto"/>
            </w:tcBorders>
            <w:shd w:val="clear" w:color="auto" w:fill="auto"/>
            <w:vAlign w:val="center"/>
            <w:hideMark/>
          </w:tcPr>
          <w:p w14:paraId="555C880D" w14:textId="77777777" w:rsidR="00305BD2" w:rsidRPr="00AB3AB5" w:rsidRDefault="00305BD2" w:rsidP="00305BD2">
            <w:pPr>
              <w:autoSpaceDE/>
              <w:autoSpaceDN/>
              <w:adjustRightInd/>
              <w:jc w:val="center"/>
              <w:rPr>
                <w:sz w:val="16"/>
                <w:szCs w:val="16"/>
              </w:rPr>
            </w:pPr>
            <w:r w:rsidRPr="00AB3AB5">
              <w:rPr>
                <w:sz w:val="16"/>
                <w:szCs w:val="16"/>
              </w:rPr>
              <w:t>0,2</w:t>
            </w:r>
          </w:p>
        </w:tc>
        <w:tc>
          <w:tcPr>
            <w:tcW w:w="207" w:type="pct"/>
            <w:tcBorders>
              <w:top w:val="nil"/>
              <w:left w:val="nil"/>
              <w:bottom w:val="single" w:sz="4" w:space="0" w:color="auto"/>
              <w:right w:val="single" w:sz="4" w:space="0" w:color="auto"/>
            </w:tcBorders>
            <w:shd w:val="clear" w:color="auto" w:fill="auto"/>
            <w:vAlign w:val="center"/>
            <w:hideMark/>
          </w:tcPr>
          <w:p w14:paraId="59DC3695" w14:textId="77777777" w:rsidR="00305BD2" w:rsidRPr="00AB3AB5" w:rsidRDefault="00305BD2" w:rsidP="00305BD2">
            <w:pPr>
              <w:autoSpaceDE/>
              <w:autoSpaceDN/>
              <w:adjustRightInd/>
              <w:jc w:val="center"/>
              <w:rPr>
                <w:sz w:val="16"/>
                <w:szCs w:val="16"/>
              </w:rPr>
            </w:pPr>
            <w:r w:rsidRPr="00AB3AB5">
              <w:rPr>
                <w:sz w:val="16"/>
                <w:szCs w:val="16"/>
              </w:rPr>
              <w:t>0,2</w:t>
            </w:r>
          </w:p>
        </w:tc>
        <w:tc>
          <w:tcPr>
            <w:tcW w:w="232" w:type="pct"/>
            <w:tcBorders>
              <w:top w:val="nil"/>
              <w:left w:val="nil"/>
              <w:bottom w:val="single" w:sz="4" w:space="0" w:color="auto"/>
              <w:right w:val="single" w:sz="4" w:space="0" w:color="auto"/>
            </w:tcBorders>
            <w:shd w:val="clear" w:color="auto" w:fill="auto"/>
            <w:vAlign w:val="center"/>
            <w:hideMark/>
          </w:tcPr>
          <w:p w14:paraId="7026E67D" w14:textId="77777777" w:rsidR="00305BD2" w:rsidRPr="00AB3AB5" w:rsidRDefault="00305BD2" w:rsidP="00305BD2">
            <w:pPr>
              <w:autoSpaceDE/>
              <w:autoSpaceDN/>
              <w:adjustRightInd/>
              <w:jc w:val="center"/>
              <w:rPr>
                <w:sz w:val="16"/>
                <w:szCs w:val="16"/>
              </w:rPr>
            </w:pPr>
            <w:r w:rsidRPr="00AB3AB5">
              <w:rPr>
                <w:sz w:val="16"/>
                <w:szCs w:val="16"/>
              </w:rPr>
              <w:t>0,2</w:t>
            </w:r>
          </w:p>
        </w:tc>
        <w:tc>
          <w:tcPr>
            <w:tcW w:w="213" w:type="pct"/>
            <w:tcBorders>
              <w:top w:val="nil"/>
              <w:left w:val="nil"/>
              <w:bottom w:val="single" w:sz="4" w:space="0" w:color="auto"/>
              <w:right w:val="single" w:sz="4" w:space="0" w:color="auto"/>
            </w:tcBorders>
            <w:shd w:val="clear" w:color="auto" w:fill="auto"/>
            <w:vAlign w:val="center"/>
            <w:hideMark/>
          </w:tcPr>
          <w:p w14:paraId="1F654CFD" w14:textId="77777777" w:rsidR="00305BD2" w:rsidRPr="00AB3AB5" w:rsidRDefault="00305BD2" w:rsidP="00305BD2">
            <w:pPr>
              <w:autoSpaceDE/>
              <w:autoSpaceDN/>
              <w:adjustRightInd/>
              <w:jc w:val="center"/>
              <w:rPr>
                <w:sz w:val="16"/>
                <w:szCs w:val="16"/>
              </w:rPr>
            </w:pPr>
            <w:r w:rsidRPr="00AB3AB5">
              <w:rPr>
                <w:sz w:val="16"/>
                <w:szCs w:val="16"/>
              </w:rPr>
              <w:t>0,2</w:t>
            </w:r>
          </w:p>
        </w:tc>
        <w:tc>
          <w:tcPr>
            <w:tcW w:w="341" w:type="pct"/>
            <w:tcBorders>
              <w:top w:val="nil"/>
              <w:left w:val="nil"/>
              <w:bottom w:val="single" w:sz="4" w:space="0" w:color="auto"/>
              <w:right w:val="single" w:sz="4" w:space="0" w:color="auto"/>
            </w:tcBorders>
            <w:shd w:val="clear" w:color="auto" w:fill="auto"/>
            <w:vAlign w:val="center"/>
            <w:hideMark/>
          </w:tcPr>
          <w:p w14:paraId="0C4737E4" w14:textId="77777777" w:rsidR="00305BD2" w:rsidRPr="00AB3AB5" w:rsidRDefault="00305BD2" w:rsidP="00305BD2">
            <w:pPr>
              <w:autoSpaceDE/>
              <w:autoSpaceDN/>
              <w:adjustRightInd/>
              <w:jc w:val="center"/>
              <w:rPr>
                <w:sz w:val="16"/>
                <w:szCs w:val="16"/>
              </w:rPr>
            </w:pPr>
            <w:r w:rsidRPr="00AB3AB5">
              <w:rPr>
                <w:sz w:val="16"/>
                <w:szCs w:val="16"/>
              </w:rPr>
              <w:t>0,2</w:t>
            </w:r>
          </w:p>
        </w:tc>
        <w:tc>
          <w:tcPr>
            <w:tcW w:w="372" w:type="pct"/>
            <w:vMerge/>
            <w:tcBorders>
              <w:top w:val="nil"/>
              <w:left w:val="single" w:sz="4" w:space="0" w:color="auto"/>
              <w:bottom w:val="single" w:sz="4" w:space="0" w:color="000000"/>
              <w:right w:val="single" w:sz="4" w:space="0" w:color="auto"/>
            </w:tcBorders>
            <w:vAlign w:val="center"/>
            <w:hideMark/>
          </w:tcPr>
          <w:p w14:paraId="2337DF3A" w14:textId="77777777" w:rsidR="00305BD2" w:rsidRPr="00AB3AB5" w:rsidRDefault="00305BD2" w:rsidP="00305BD2">
            <w:pPr>
              <w:autoSpaceDE/>
              <w:autoSpaceDN/>
              <w:adjustRightInd/>
              <w:rPr>
                <w:sz w:val="16"/>
                <w:szCs w:val="16"/>
              </w:rPr>
            </w:pPr>
          </w:p>
        </w:tc>
        <w:tc>
          <w:tcPr>
            <w:tcW w:w="327" w:type="pct"/>
            <w:vMerge/>
            <w:tcBorders>
              <w:top w:val="nil"/>
              <w:left w:val="single" w:sz="4" w:space="0" w:color="auto"/>
              <w:bottom w:val="single" w:sz="4" w:space="0" w:color="000000"/>
              <w:right w:val="single" w:sz="4" w:space="0" w:color="auto"/>
            </w:tcBorders>
            <w:vAlign w:val="center"/>
            <w:hideMark/>
          </w:tcPr>
          <w:p w14:paraId="317B6CCB" w14:textId="77777777" w:rsidR="00305BD2" w:rsidRPr="00AB3AB5" w:rsidRDefault="00305BD2" w:rsidP="00305BD2">
            <w:pPr>
              <w:autoSpaceDE/>
              <w:autoSpaceDN/>
              <w:adjustRightInd/>
              <w:rPr>
                <w:sz w:val="16"/>
                <w:szCs w:val="16"/>
              </w:rPr>
            </w:pPr>
          </w:p>
        </w:tc>
        <w:tc>
          <w:tcPr>
            <w:tcW w:w="374" w:type="pct"/>
            <w:vMerge/>
            <w:tcBorders>
              <w:top w:val="nil"/>
              <w:left w:val="single" w:sz="4" w:space="0" w:color="auto"/>
              <w:bottom w:val="single" w:sz="4" w:space="0" w:color="000000"/>
              <w:right w:val="single" w:sz="4" w:space="0" w:color="auto"/>
            </w:tcBorders>
            <w:vAlign w:val="center"/>
            <w:hideMark/>
          </w:tcPr>
          <w:p w14:paraId="67096E7A" w14:textId="77777777" w:rsidR="00305BD2" w:rsidRPr="00AB3AB5" w:rsidRDefault="00305BD2" w:rsidP="00305BD2">
            <w:pPr>
              <w:autoSpaceDE/>
              <w:autoSpaceDN/>
              <w:adjustRightInd/>
              <w:rPr>
                <w:sz w:val="16"/>
                <w:szCs w:val="16"/>
              </w:rPr>
            </w:pPr>
          </w:p>
        </w:tc>
        <w:tc>
          <w:tcPr>
            <w:tcW w:w="326" w:type="pct"/>
            <w:vMerge/>
            <w:tcBorders>
              <w:top w:val="nil"/>
              <w:left w:val="single" w:sz="4" w:space="0" w:color="auto"/>
              <w:bottom w:val="single" w:sz="4" w:space="0" w:color="000000"/>
              <w:right w:val="single" w:sz="4" w:space="0" w:color="auto"/>
            </w:tcBorders>
            <w:vAlign w:val="center"/>
            <w:hideMark/>
          </w:tcPr>
          <w:p w14:paraId="6FE02A24" w14:textId="77777777" w:rsidR="00305BD2" w:rsidRPr="00AB3AB5" w:rsidRDefault="00305BD2" w:rsidP="00305BD2">
            <w:pPr>
              <w:autoSpaceDE/>
              <w:autoSpaceDN/>
              <w:adjustRightInd/>
              <w:rPr>
                <w:sz w:val="16"/>
                <w:szCs w:val="16"/>
              </w:rPr>
            </w:pPr>
          </w:p>
        </w:tc>
      </w:tr>
      <w:tr w:rsidR="00AB3AB5" w:rsidRPr="00AB3AB5" w14:paraId="20C35A33" w14:textId="77777777" w:rsidTr="00AB3AB5">
        <w:trPr>
          <w:trHeight w:val="2040"/>
        </w:trPr>
        <w:tc>
          <w:tcPr>
            <w:tcW w:w="151" w:type="pct"/>
            <w:tcBorders>
              <w:top w:val="nil"/>
              <w:left w:val="single" w:sz="4" w:space="0" w:color="auto"/>
              <w:bottom w:val="single" w:sz="4" w:space="0" w:color="auto"/>
              <w:right w:val="single" w:sz="4" w:space="0" w:color="auto"/>
            </w:tcBorders>
            <w:shd w:val="clear" w:color="auto" w:fill="auto"/>
            <w:hideMark/>
          </w:tcPr>
          <w:p w14:paraId="54380FF9" w14:textId="77777777" w:rsidR="00305BD2" w:rsidRPr="00AB3AB5" w:rsidRDefault="00305BD2" w:rsidP="00305BD2">
            <w:pPr>
              <w:autoSpaceDE/>
              <w:autoSpaceDN/>
              <w:adjustRightInd/>
              <w:jc w:val="center"/>
              <w:rPr>
                <w:sz w:val="16"/>
                <w:szCs w:val="16"/>
              </w:rPr>
            </w:pPr>
            <w:r w:rsidRPr="00AB3AB5">
              <w:rPr>
                <w:sz w:val="16"/>
                <w:szCs w:val="16"/>
              </w:rPr>
              <w:t>11</w:t>
            </w:r>
          </w:p>
        </w:tc>
        <w:tc>
          <w:tcPr>
            <w:tcW w:w="635" w:type="pct"/>
            <w:tcBorders>
              <w:top w:val="nil"/>
              <w:left w:val="nil"/>
              <w:bottom w:val="single" w:sz="4" w:space="0" w:color="auto"/>
              <w:right w:val="single" w:sz="4" w:space="0" w:color="auto"/>
            </w:tcBorders>
            <w:shd w:val="clear" w:color="auto" w:fill="auto"/>
            <w:hideMark/>
          </w:tcPr>
          <w:p w14:paraId="05C9ACCF" w14:textId="77777777" w:rsidR="00305BD2" w:rsidRPr="00AB3AB5" w:rsidRDefault="00305BD2" w:rsidP="00305BD2">
            <w:pPr>
              <w:autoSpaceDE/>
              <w:autoSpaceDN/>
              <w:adjustRightInd/>
              <w:rPr>
                <w:sz w:val="16"/>
                <w:szCs w:val="16"/>
              </w:rPr>
            </w:pPr>
            <w:r w:rsidRPr="00AB3AB5">
              <w:rPr>
                <w:sz w:val="16"/>
                <w:szCs w:val="16"/>
              </w:rPr>
              <w:t xml:space="preserve">Отношение среднего балла единого государственного экзамена (в расчете на 2 обязательных предмета) в 10% школ с лучшими результатами единого государственного экзамена к среднему </w:t>
            </w:r>
            <w:proofErr w:type="gramStart"/>
            <w:r w:rsidRPr="00AB3AB5">
              <w:rPr>
                <w:sz w:val="16"/>
                <w:szCs w:val="16"/>
              </w:rPr>
              <w:t>баллу  единого</w:t>
            </w:r>
            <w:proofErr w:type="gramEnd"/>
            <w:r w:rsidRPr="00AB3AB5">
              <w:rPr>
                <w:sz w:val="16"/>
                <w:szCs w:val="16"/>
              </w:rPr>
              <w:t xml:space="preserve"> государственного экзамена (в расчете на 2 обязательных предмета) в 10% школ с худшими результатами единого государственного экзамена &lt;5&gt;</w:t>
            </w:r>
          </w:p>
        </w:tc>
        <w:tc>
          <w:tcPr>
            <w:tcW w:w="659" w:type="pct"/>
            <w:tcBorders>
              <w:top w:val="nil"/>
              <w:left w:val="nil"/>
              <w:bottom w:val="single" w:sz="4" w:space="0" w:color="auto"/>
              <w:right w:val="single" w:sz="4" w:space="0" w:color="auto"/>
            </w:tcBorders>
            <w:shd w:val="clear" w:color="auto" w:fill="auto"/>
            <w:hideMark/>
          </w:tcPr>
          <w:p w14:paraId="24F74383" w14:textId="77777777" w:rsidR="00305BD2" w:rsidRPr="00AB3AB5" w:rsidRDefault="00305BD2" w:rsidP="00305BD2">
            <w:pPr>
              <w:autoSpaceDE/>
              <w:autoSpaceDN/>
              <w:adjustRightInd/>
              <w:jc w:val="center"/>
              <w:rPr>
                <w:sz w:val="16"/>
                <w:szCs w:val="16"/>
              </w:rPr>
            </w:pPr>
            <w:r w:rsidRPr="00AB3AB5">
              <w:rPr>
                <w:sz w:val="16"/>
                <w:szCs w:val="16"/>
              </w:rPr>
              <w:t xml:space="preserve">Подпрограмма II </w:t>
            </w:r>
            <w:proofErr w:type="gramStart"/>
            <w:r w:rsidRPr="00AB3AB5">
              <w:rPr>
                <w:sz w:val="16"/>
                <w:szCs w:val="16"/>
              </w:rPr>
              <w:t>мероприятие  п.</w:t>
            </w:r>
            <w:proofErr w:type="gramEnd"/>
            <w:r w:rsidRPr="00AB3AB5">
              <w:rPr>
                <w:sz w:val="16"/>
                <w:szCs w:val="16"/>
              </w:rPr>
              <w:t xml:space="preserve"> 2.1. Федеральный проект "Современная школа"</w:t>
            </w:r>
          </w:p>
        </w:tc>
        <w:tc>
          <w:tcPr>
            <w:tcW w:w="282" w:type="pct"/>
            <w:tcBorders>
              <w:top w:val="nil"/>
              <w:left w:val="nil"/>
              <w:bottom w:val="single" w:sz="4" w:space="0" w:color="auto"/>
              <w:right w:val="single" w:sz="4" w:space="0" w:color="auto"/>
            </w:tcBorders>
            <w:shd w:val="clear" w:color="auto" w:fill="auto"/>
            <w:vAlign w:val="center"/>
            <w:hideMark/>
          </w:tcPr>
          <w:p w14:paraId="3CE5C8EA" w14:textId="77777777" w:rsidR="00305BD2" w:rsidRPr="00AB3AB5" w:rsidRDefault="00305BD2" w:rsidP="00305BD2">
            <w:pPr>
              <w:autoSpaceDE/>
              <w:autoSpaceDN/>
              <w:adjustRightInd/>
              <w:jc w:val="center"/>
              <w:rPr>
                <w:sz w:val="16"/>
                <w:szCs w:val="16"/>
              </w:rPr>
            </w:pPr>
            <w:r w:rsidRPr="00AB3AB5">
              <w:rPr>
                <w:sz w:val="16"/>
                <w:szCs w:val="16"/>
              </w:rPr>
              <w:t>1,23</w:t>
            </w:r>
          </w:p>
        </w:tc>
        <w:tc>
          <w:tcPr>
            <w:tcW w:w="176" w:type="pct"/>
            <w:tcBorders>
              <w:top w:val="nil"/>
              <w:left w:val="nil"/>
              <w:bottom w:val="single" w:sz="4" w:space="0" w:color="auto"/>
              <w:right w:val="single" w:sz="4" w:space="0" w:color="auto"/>
            </w:tcBorders>
            <w:shd w:val="clear" w:color="auto" w:fill="auto"/>
            <w:vAlign w:val="center"/>
            <w:hideMark/>
          </w:tcPr>
          <w:p w14:paraId="5659880E" w14:textId="77777777" w:rsidR="00305BD2" w:rsidRPr="00AB3AB5" w:rsidRDefault="00305BD2" w:rsidP="00305BD2">
            <w:pPr>
              <w:autoSpaceDE/>
              <w:autoSpaceDN/>
              <w:adjustRightInd/>
              <w:jc w:val="center"/>
              <w:rPr>
                <w:sz w:val="16"/>
                <w:szCs w:val="16"/>
              </w:rPr>
            </w:pPr>
            <w:r w:rsidRPr="00AB3AB5">
              <w:rPr>
                <w:sz w:val="16"/>
                <w:szCs w:val="16"/>
              </w:rPr>
              <w:t>1,23</w:t>
            </w:r>
          </w:p>
        </w:tc>
        <w:tc>
          <w:tcPr>
            <w:tcW w:w="176" w:type="pct"/>
            <w:tcBorders>
              <w:top w:val="nil"/>
              <w:left w:val="nil"/>
              <w:bottom w:val="single" w:sz="4" w:space="0" w:color="auto"/>
              <w:right w:val="single" w:sz="4" w:space="0" w:color="auto"/>
            </w:tcBorders>
            <w:shd w:val="clear" w:color="auto" w:fill="auto"/>
            <w:vAlign w:val="center"/>
            <w:hideMark/>
          </w:tcPr>
          <w:p w14:paraId="43C57320" w14:textId="77777777" w:rsidR="00305BD2" w:rsidRPr="00AB3AB5" w:rsidRDefault="00305BD2" w:rsidP="00305BD2">
            <w:pPr>
              <w:autoSpaceDE/>
              <w:autoSpaceDN/>
              <w:adjustRightInd/>
              <w:jc w:val="center"/>
              <w:rPr>
                <w:sz w:val="16"/>
                <w:szCs w:val="16"/>
              </w:rPr>
            </w:pPr>
            <w:r w:rsidRPr="00AB3AB5">
              <w:rPr>
                <w:sz w:val="16"/>
                <w:szCs w:val="16"/>
              </w:rPr>
              <w:t>1,22</w:t>
            </w:r>
          </w:p>
        </w:tc>
        <w:tc>
          <w:tcPr>
            <w:tcW w:w="176" w:type="pct"/>
            <w:tcBorders>
              <w:top w:val="nil"/>
              <w:left w:val="nil"/>
              <w:bottom w:val="single" w:sz="4" w:space="0" w:color="auto"/>
              <w:right w:val="single" w:sz="4" w:space="0" w:color="auto"/>
            </w:tcBorders>
            <w:shd w:val="clear" w:color="auto" w:fill="auto"/>
            <w:vAlign w:val="center"/>
            <w:hideMark/>
          </w:tcPr>
          <w:p w14:paraId="08DE7E00" w14:textId="77777777" w:rsidR="00305BD2" w:rsidRPr="00AB3AB5" w:rsidRDefault="00305BD2" w:rsidP="00305BD2">
            <w:pPr>
              <w:autoSpaceDE/>
              <w:autoSpaceDN/>
              <w:adjustRightInd/>
              <w:jc w:val="center"/>
              <w:rPr>
                <w:sz w:val="16"/>
                <w:szCs w:val="16"/>
              </w:rPr>
            </w:pPr>
            <w:r w:rsidRPr="00AB3AB5">
              <w:rPr>
                <w:sz w:val="16"/>
                <w:szCs w:val="16"/>
              </w:rPr>
              <w:t>1,21</w:t>
            </w:r>
          </w:p>
        </w:tc>
        <w:tc>
          <w:tcPr>
            <w:tcW w:w="176" w:type="pct"/>
            <w:tcBorders>
              <w:top w:val="nil"/>
              <w:left w:val="nil"/>
              <w:bottom w:val="single" w:sz="4" w:space="0" w:color="auto"/>
              <w:right w:val="single" w:sz="4" w:space="0" w:color="auto"/>
            </w:tcBorders>
            <w:shd w:val="clear" w:color="auto" w:fill="auto"/>
            <w:vAlign w:val="center"/>
            <w:hideMark/>
          </w:tcPr>
          <w:p w14:paraId="5A9484A4" w14:textId="77777777" w:rsidR="00305BD2" w:rsidRPr="00AB3AB5" w:rsidRDefault="00305BD2" w:rsidP="00305BD2">
            <w:pPr>
              <w:autoSpaceDE/>
              <w:autoSpaceDN/>
              <w:adjustRightInd/>
              <w:jc w:val="center"/>
              <w:rPr>
                <w:sz w:val="16"/>
                <w:szCs w:val="16"/>
              </w:rPr>
            </w:pPr>
            <w:r w:rsidRPr="00AB3AB5">
              <w:rPr>
                <w:sz w:val="16"/>
                <w:szCs w:val="16"/>
              </w:rPr>
              <w:t>1,20</w:t>
            </w:r>
          </w:p>
        </w:tc>
        <w:tc>
          <w:tcPr>
            <w:tcW w:w="176" w:type="pct"/>
            <w:tcBorders>
              <w:top w:val="nil"/>
              <w:left w:val="nil"/>
              <w:bottom w:val="single" w:sz="4" w:space="0" w:color="auto"/>
              <w:right w:val="single" w:sz="4" w:space="0" w:color="auto"/>
            </w:tcBorders>
            <w:shd w:val="clear" w:color="auto" w:fill="auto"/>
            <w:vAlign w:val="center"/>
            <w:hideMark/>
          </w:tcPr>
          <w:p w14:paraId="0EB15BBA" w14:textId="77777777" w:rsidR="00305BD2" w:rsidRPr="00AB3AB5" w:rsidRDefault="00305BD2" w:rsidP="00305BD2">
            <w:pPr>
              <w:autoSpaceDE/>
              <w:autoSpaceDN/>
              <w:adjustRightInd/>
              <w:jc w:val="center"/>
              <w:rPr>
                <w:sz w:val="16"/>
                <w:szCs w:val="16"/>
              </w:rPr>
            </w:pPr>
            <w:r w:rsidRPr="00AB3AB5">
              <w:rPr>
                <w:sz w:val="16"/>
                <w:szCs w:val="16"/>
              </w:rPr>
              <w:t>1,19</w:t>
            </w:r>
          </w:p>
        </w:tc>
        <w:tc>
          <w:tcPr>
            <w:tcW w:w="207" w:type="pct"/>
            <w:tcBorders>
              <w:top w:val="nil"/>
              <w:left w:val="nil"/>
              <w:bottom w:val="single" w:sz="4" w:space="0" w:color="auto"/>
              <w:right w:val="single" w:sz="4" w:space="0" w:color="auto"/>
            </w:tcBorders>
            <w:shd w:val="clear" w:color="auto" w:fill="auto"/>
            <w:vAlign w:val="center"/>
            <w:hideMark/>
          </w:tcPr>
          <w:p w14:paraId="4518A15F" w14:textId="77777777" w:rsidR="00305BD2" w:rsidRPr="00AB3AB5" w:rsidRDefault="00305BD2" w:rsidP="00305BD2">
            <w:pPr>
              <w:autoSpaceDE/>
              <w:autoSpaceDN/>
              <w:adjustRightInd/>
              <w:jc w:val="center"/>
              <w:rPr>
                <w:sz w:val="16"/>
                <w:szCs w:val="16"/>
              </w:rPr>
            </w:pPr>
            <w:r w:rsidRPr="00AB3AB5">
              <w:rPr>
                <w:sz w:val="16"/>
                <w:szCs w:val="16"/>
              </w:rPr>
              <w:t>1,18</w:t>
            </w:r>
          </w:p>
        </w:tc>
        <w:tc>
          <w:tcPr>
            <w:tcW w:w="232" w:type="pct"/>
            <w:tcBorders>
              <w:top w:val="nil"/>
              <w:left w:val="nil"/>
              <w:bottom w:val="single" w:sz="4" w:space="0" w:color="auto"/>
              <w:right w:val="single" w:sz="4" w:space="0" w:color="auto"/>
            </w:tcBorders>
            <w:shd w:val="clear" w:color="auto" w:fill="auto"/>
            <w:vAlign w:val="center"/>
            <w:hideMark/>
          </w:tcPr>
          <w:p w14:paraId="5CF39932" w14:textId="77777777" w:rsidR="00305BD2" w:rsidRPr="00AB3AB5" w:rsidRDefault="00305BD2" w:rsidP="00305BD2">
            <w:pPr>
              <w:autoSpaceDE/>
              <w:autoSpaceDN/>
              <w:adjustRightInd/>
              <w:jc w:val="center"/>
              <w:rPr>
                <w:sz w:val="16"/>
                <w:szCs w:val="16"/>
              </w:rPr>
            </w:pPr>
            <w:r w:rsidRPr="00AB3AB5">
              <w:rPr>
                <w:sz w:val="16"/>
                <w:szCs w:val="16"/>
              </w:rPr>
              <w:t>1,17</w:t>
            </w:r>
          </w:p>
        </w:tc>
        <w:tc>
          <w:tcPr>
            <w:tcW w:w="213" w:type="pct"/>
            <w:tcBorders>
              <w:top w:val="nil"/>
              <w:left w:val="nil"/>
              <w:bottom w:val="single" w:sz="4" w:space="0" w:color="auto"/>
              <w:right w:val="single" w:sz="4" w:space="0" w:color="auto"/>
            </w:tcBorders>
            <w:shd w:val="clear" w:color="auto" w:fill="auto"/>
            <w:vAlign w:val="center"/>
            <w:hideMark/>
          </w:tcPr>
          <w:p w14:paraId="0848EB49" w14:textId="77777777" w:rsidR="00305BD2" w:rsidRPr="00AB3AB5" w:rsidRDefault="00305BD2" w:rsidP="00305BD2">
            <w:pPr>
              <w:autoSpaceDE/>
              <w:autoSpaceDN/>
              <w:adjustRightInd/>
              <w:jc w:val="center"/>
              <w:rPr>
                <w:sz w:val="16"/>
                <w:szCs w:val="16"/>
              </w:rPr>
            </w:pPr>
            <w:r w:rsidRPr="00AB3AB5">
              <w:rPr>
                <w:sz w:val="16"/>
                <w:szCs w:val="16"/>
              </w:rPr>
              <w:t>1,13</w:t>
            </w:r>
          </w:p>
        </w:tc>
        <w:tc>
          <w:tcPr>
            <w:tcW w:w="341" w:type="pct"/>
            <w:tcBorders>
              <w:top w:val="nil"/>
              <w:left w:val="nil"/>
              <w:bottom w:val="single" w:sz="4" w:space="0" w:color="auto"/>
              <w:right w:val="single" w:sz="4" w:space="0" w:color="auto"/>
            </w:tcBorders>
            <w:shd w:val="clear" w:color="auto" w:fill="auto"/>
            <w:vAlign w:val="center"/>
            <w:hideMark/>
          </w:tcPr>
          <w:p w14:paraId="7076F402" w14:textId="77777777" w:rsidR="00305BD2" w:rsidRPr="00AB3AB5" w:rsidRDefault="00305BD2" w:rsidP="00305BD2">
            <w:pPr>
              <w:autoSpaceDE/>
              <w:autoSpaceDN/>
              <w:adjustRightInd/>
              <w:jc w:val="center"/>
              <w:rPr>
                <w:sz w:val="16"/>
                <w:szCs w:val="16"/>
              </w:rPr>
            </w:pPr>
            <w:r w:rsidRPr="00AB3AB5">
              <w:rPr>
                <w:sz w:val="16"/>
                <w:szCs w:val="16"/>
              </w:rPr>
              <w:t>1,13</w:t>
            </w:r>
          </w:p>
        </w:tc>
        <w:tc>
          <w:tcPr>
            <w:tcW w:w="372" w:type="pct"/>
            <w:tcBorders>
              <w:top w:val="nil"/>
              <w:left w:val="nil"/>
              <w:bottom w:val="single" w:sz="4" w:space="0" w:color="auto"/>
              <w:right w:val="single" w:sz="4" w:space="0" w:color="auto"/>
            </w:tcBorders>
            <w:shd w:val="clear" w:color="auto" w:fill="auto"/>
            <w:vAlign w:val="center"/>
            <w:hideMark/>
          </w:tcPr>
          <w:p w14:paraId="1E7BDC2D" w14:textId="77777777" w:rsidR="00305BD2" w:rsidRPr="00AB3AB5" w:rsidRDefault="00305BD2" w:rsidP="00305BD2">
            <w:pPr>
              <w:autoSpaceDE/>
              <w:autoSpaceDN/>
              <w:adjustRightInd/>
              <w:jc w:val="center"/>
              <w:rPr>
                <w:sz w:val="16"/>
                <w:szCs w:val="16"/>
              </w:rPr>
            </w:pPr>
            <w:r w:rsidRPr="00AB3AB5">
              <w:rPr>
                <w:sz w:val="16"/>
                <w:szCs w:val="16"/>
              </w:rPr>
              <w:t>350,0</w:t>
            </w:r>
          </w:p>
        </w:tc>
        <w:tc>
          <w:tcPr>
            <w:tcW w:w="327" w:type="pct"/>
            <w:tcBorders>
              <w:top w:val="nil"/>
              <w:left w:val="nil"/>
              <w:bottom w:val="single" w:sz="4" w:space="0" w:color="auto"/>
              <w:right w:val="single" w:sz="4" w:space="0" w:color="auto"/>
            </w:tcBorders>
            <w:shd w:val="clear" w:color="auto" w:fill="auto"/>
            <w:vAlign w:val="center"/>
            <w:hideMark/>
          </w:tcPr>
          <w:p w14:paraId="10BA701C" w14:textId="77777777" w:rsidR="00305BD2" w:rsidRPr="00AB3AB5" w:rsidRDefault="00305BD2" w:rsidP="00305BD2">
            <w:pPr>
              <w:autoSpaceDE/>
              <w:autoSpaceDN/>
              <w:adjustRightInd/>
              <w:jc w:val="center"/>
              <w:rPr>
                <w:sz w:val="16"/>
                <w:szCs w:val="16"/>
              </w:rPr>
            </w:pPr>
            <w:r w:rsidRPr="00AB3AB5">
              <w:rPr>
                <w:sz w:val="16"/>
                <w:szCs w:val="16"/>
              </w:rPr>
              <w:t>350,0</w:t>
            </w:r>
          </w:p>
        </w:tc>
        <w:tc>
          <w:tcPr>
            <w:tcW w:w="374" w:type="pct"/>
            <w:tcBorders>
              <w:top w:val="nil"/>
              <w:left w:val="nil"/>
              <w:bottom w:val="single" w:sz="4" w:space="0" w:color="auto"/>
              <w:right w:val="single" w:sz="4" w:space="0" w:color="auto"/>
            </w:tcBorders>
            <w:shd w:val="clear" w:color="auto" w:fill="auto"/>
            <w:vAlign w:val="center"/>
            <w:hideMark/>
          </w:tcPr>
          <w:p w14:paraId="5B6B99C4" w14:textId="77777777" w:rsidR="00305BD2" w:rsidRPr="00AB3AB5" w:rsidRDefault="00305BD2" w:rsidP="00305BD2">
            <w:pPr>
              <w:autoSpaceDE/>
              <w:autoSpaceDN/>
              <w:adjustRightInd/>
              <w:jc w:val="center"/>
              <w:rPr>
                <w:sz w:val="16"/>
                <w:szCs w:val="16"/>
              </w:rPr>
            </w:pPr>
            <w:r w:rsidRPr="00AB3AB5">
              <w:rPr>
                <w:sz w:val="16"/>
                <w:szCs w:val="16"/>
              </w:rPr>
              <w:t>0,0</w:t>
            </w:r>
          </w:p>
        </w:tc>
        <w:tc>
          <w:tcPr>
            <w:tcW w:w="326" w:type="pct"/>
            <w:tcBorders>
              <w:top w:val="nil"/>
              <w:left w:val="nil"/>
              <w:bottom w:val="single" w:sz="4" w:space="0" w:color="auto"/>
              <w:right w:val="single" w:sz="4" w:space="0" w:color="auto"/>
            </w:tcBorders>
            <w:shd w:val="clear" w:color="auto" w:fill="auto"/>
            <w:noWrap/>
            <w:vAlign w:val="center"/>
            <w:hideMark/>
          </w:tcPr>
          <w:p w14:paraId="49F6EBDD" w14:textId="77777777" w:rsidR="00305BD2" w:rsidRPr="00AB3AB5" w:rsidRDefault="00305BD2" w:rsidP="00305BD2">
            <w:pPr>
              <w:autoSpaceDE/>
              <w:autoSpaceDN/>
              <w:adjustRightInd/>
              <w:jc w:val="center"/>
              <w:rPr>
                <w:sz w:val="16"/>
                <w:szCs w:val="16"/>
              </w:rPr>
            </w:pPr>
            <w:r w:rsidRPr="00AB3AB5">
              <w:rPr>
                <w:sz w:val="16"/>
                <w:szCs w:val="16"/>
              </w:rPr>
              <w:t>0,0</w:t>
            </w:r>
          </w:p>
        </w:tc>
      </w:tr>
      <w:tr w:rsidR="00AB3AB5" w:rsidRPr="00AB3AB5" w14:paraId="5B6DEC5E" w14:textId="77777777" w:rsidTr="00AB3AB5">
        <w:trPr>
          <w:trHeight w:val="1583"/>
        </w:trPr>
        <w:tc>
          <w:tcPr>
            <w:tcW w:w="151" w:type="pct"/>
            <w:tcBorders>
              <w:top w:val="nil"/>
              <w:left w:val="single" w:sz="4" w:space="0" w:color="auto"/>
              <w:bottom w:val="single" w:sz="4" w:space="0" w:color="auto"/>
              <w:right w:val="single" w:sz="4" w:space="0" w:color="auto"/>
            </w:tcBorders>
            <w:shd w:val="clear" w:color="auto" w:fill="auto"/>
            <w:hideMark/>
          </w:tcPr>
          <w:p w14:paraId="01681300" w14:textId="77777777" w:rsidR="00305BD2" w:rsidRPr="00AB3AB5" w:rsidRDefault="00305BD2" w:rsidP="00305BD2">
            <w:pPr>
              <w:autoSpaceDE/>
              <w:autoSpaceDN/>
              <w:adjustRightInd/>
              <w:jc w:val="center"/>
              <w:rPr>
                <w:sz w:val="16"/>
                <w:szCs w:val="16"/>
              </w:rPr>
            </w:pPr>
            <w:r w:rsidRPr="00AB3AB5">
              <w:rPr>
                <w:sz w:val="16"/>
                <w:szCs w:val="16"/>
              </w:rPr>
              <w:t>12</w:t>
            </w:r>
          </w:p>
        </w:tc>
        <w:tc>
          <w:tcPr>
            <w:tcW w:w="635" w:type="pct"/>
            <w:tcBorders>
              <w:top w:val="nil"/>
              <w:left w:val="nil"/>
              <w:bottom w:val="single" w:sz="4" w:space="0" w:color="auto"/>
              <w:right w:val="single" w:sz="4" w:space="0" w:color="auto"/>
            </w:tcBorders>
            <w:shd w:val="clear" w:color="auto" w:fill="auto"/>
            <w:hideMark/>
          </w:tcPr>
          <w:p w14:paraId="10AD8A85" w14:textId="77777777" w:rsidR="00305BD2" w:rsidRPr="00AB3AB5" w:rsidRDefault="00305BD2" w:rsidP="00305BD2">
            <w:pPr>
              <w:autoSpaceDE/>
              <w:autoSpaceDN/>
              <w:adjustRightInd/>
              <w:rPr>
                <w:sz w:val="16"/>
                <w:szCs w:val="16"/>
              </w:rPr>
            </w:pPr>
            <w:r w:rsidRPr="00AB3AB5">
              <w:rPr>
                <w:sz w:val="16"/>
                <w:szCs w:val="16"/>
              </w:rPr>
              <w:t>Обеспеченность детей дошкольного возраста местами в дошкольных образовательных организациях (количество мест на 1000 детей) &lt;3&gt;</w:t>
            </w:r>
          </w:p>
        </w:tc>
        <w:tc>
          <w:tcPr>
            <w:tcW w:w="659" w:type="pct"/>
            <w:vMerge w:val="restart"/>
            <w:tcBorders>
              <w:top w:val="nil"/>
              <w:left w:val="single" w:sz="4" w:space="0" w:color="auto"/>
              <w:bottom w:val="single" w:sz="4" w:space="0" w:color="000000"/>
              <w:right w:val="single" w:sz="4" w:space="0" w:color="auto"/>
            </w:tcBorders>
            <w:shd w:val="clear" w:color="auto" w:fill="auto"/>
            <w:hideMark/>
          </w:tcPr>
          <w:p w14:paraId="6CA7C78A" w14:textId="77777777" w:rsidR="00305BD2" w:rsidRPr="00AB3AB5" w:rsidRDefault="00305BD2" w:rsidP="00305BD2">
            <w:pPr>
              <w:autoSpaceDE/>
              <w:autoSpaceDN/>
              <w:adjustRightInd/>
              <w:jc w:val="center"/>
              <w:rPr>
                <w:sz w:val="16"/>
                <w:szCs w:val="16"/>
              </w:rPr>
            </w:pPr>
            <w:r w:rsidRPr="00AB3AB5">
              <w:rPr>
                <w:sz w:val="16"/>
                <w:szCs w:val="16"/>
              </w:rPr>
              <w:t xml:space="preserve">подпрограмма </w:t>
            </w:r>
            <w:proofErr w:type="gramStart"/>
            <w:r w:rsidRPr="00AB3AB5">
              <w:rPr>
                <w:sz w:val="16"/>
                <w:szCs w:val="16"/>
              </w:rPr>
              <w:t>II  мероприятие</w:t>
            </w:r>
            <w:proofErr w:type="gramEnd"/>
            <w:r w:rsidRPr="00AB3AB5">
              <w:rPr>
                <w:sz w:val="16"/>
                <w:szCs w:val="16"/>
              </w:rPr>
              <w:t xml:space="preserve"> п. 2.3. Повышение информационной открытости и прозрачности системы </w:t>
            </w:r>
            <w:proofErr w:type="spellStart"/>
            <w:r w:rsidRPr="00AB3AB5">
              <w:rPr>
                <w:sz w:val="16"/>
                <w:szCs w:val="16"/>
              </w:rPr>
              <w:t>образования;подпрограмма</w:t>
            </w:r>
            <w:proofErr w:type="spellEnd"/>
            <w:r w:rsidRPr="00AB3AB5">
              <w:rPr>
                <w:sz w:val="16"/>
                <w:szCs w:val="16"/>
              </w:rPr>
              <w:t xml:space="preserve"> IV п. 4.1. 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 п. 4.3. Развитие материально-технической базы образовательных организаций и учреждений молодежной политики </w:t>
            </w:r>
          </w:p>
        </w:tc>
        <w:tc>
          <w:tcPr>
            <w:tcW w:w="282" w:type="pct"/>
            <w:tcBorders>
              <w:top w:val="nil"/>
              <w:left w:val="nil"/>
              <w:bottom w:val="single" w:sz="4" w:space="0" w:color="auto"/>
              <w:right w:val="single" w:sz="4" w:space="0" w:color="auto"/>
            </w:tcBorders>
            <w:shd w:val="clear" w:color="auto" w:fill="auto"/>
            <w:vAlign w:val="center"/>
            <w:hideMark/>
          </w:tcPr>
          <w:p w14:paraId="7B9ED973" w14:textId="77777777" w:rsidR="00305BD2" w:rsidRPr="00AB3AB5" w:rsidRDefault="00305BD2" w:rsidP="00305BD2">
            <w:pPr>
              <w:autoSpaceDE/>
              <w:autoSpaceDN/>
              <w:adjustRightInd/>
              <w:jc w:val="center"/>
              <w:rPr>
                <w:sz w:val="16"/>
                <w:szCs w:val="16"/>
              </w:rPr>
            </w:pPr>
            <w:r w:rsidRPr="00AB3AB5">
              <w:rPr>
                <w:sz w:val="16"/>
                <w:szCs w:val="16"/>
              </w:rPr>
              <w:t>671</w:t>
            </w:r>
          </w:p>
        </w:tc>
        <w:tc>
          <w:tcPr>
            <w:tcW w:w="176" w:type="pct"/>
            <w:tcBorders>
              <w:top w:val="nil"/>
              <w:left w:val="nil"/>
              <w:bottom w:val="single" w:sz="4" w:space="0" w:color="auto"/>
              <w:right w:val="single" w:sz="4" w:space="0" w:color="auto"/>
            </w:tcBorders>
            <w:shd w:val="clear" w:color="auto" w:fill="auto"/>
            <w:vAlign w:val="center"/>
            <w:hideMark/>
          </w:tcPr>
          <w:p w14:paraId="180910FB" w14:textId="77777777" w:rsidR="00305BD2" w:rsidRPr="00AB3AB5" w:rsidRDefault="00305BD2" w:rsidP="00305BD2">
            <w:pPr>
              <w:autoSpaceDE/>
              <w:autoSpaceDN/>
              <w:adjustRightInd/>
              <w:jc w:val="center"/>
              <w:rPr>
                <w:sz w:val="16"/>
                <w:szCs w:val="16"/>
              </w:rPr>
            </w:pPr>
            <w:r w:rsidRPr="00AB3AB5">
              <w:rPr>
                <w:sz w:val="16"/>
                <w:szCs w:val="16"/>
              </w:rPr>
              <w:t>758</w:t>
            </w:r>
          </w:p>
        </w:tc>
        <w:tc>
          <w:tcPr>
            <w:tcW w:w="176" w:type="pct"/>
            <w:tcBorders>
              <w:top w:val="nil"/>
              <w:left w:val="nil"/>
              <w:bottom w:val="single" w:sz="4" w:space="0" w:color="auto"/>
              <w:right w:val="single" w:sz="4" w:space="0" w:color="auto"/>
            </w:tcBorders>
            <w:shd w:val="clear" w:color="auto" w:fill="auto"/>
            <w:vAlign w:val="center"/>
            <w:hideMark/>
          </w:tcPr>
          <w:p w14:paraId="2EDD3EEF" w14:textId="77777777" w:rsidR="00305BD2" w:rsidRPr="00AB3AB5" w:rsidRDefault="00305BD2" w:rsidP="00305BD2">
            <w:pPr>
              <w:autoSpaceDE/>
              <w:autoSpaceDN/>
              <w:adjustRightInd/>
              <w:jc w:val="center"/>
              <w:rPr>
                <w:sz w:val="16"/>
                <w:szCs w:val="16"/>
              </w:rPr>
            </w:pPr>
            <w:r w:rsidRPr="00AB3AB5">
              <w:rPr>
                <w:sz w:val="16"/>
                <w:szCs w:val="16"/>
              </w:rPr>
              <w:t>811</w:t>
            </w:r>
          </w:p>
        </w:tc>
        <w:tc>
          <w:tcPr>
            <w:tcW w:w="176" w:type="pct"/>
            <w:tcBorders>
              <w:top w:val="nil"/>
              <w:left w:val="nil"/>
              <w:bottom w:val="single" w:sz="4" w:space="0" w:color="auto"/>
              <w:right w:val="single" w:sz="4" w:space="0" w:color="auto"/>
            </w:tcBorders>
            <w:shd w:val="clear" w:color="auto" w:fill="auto"/>
            <w:vAlign w:val="center"/>
            <w:hideMark/>
          </w:tcPr>
          <w:p w14:paraId="78C410D1" w14:textId="77777777" w:rsidR="00305BD2" w:rsidRPr="00AB3AB5" w:rsidRDefault="00305BD2" w:rsidP="00305BD2">
            <w:pPr>
              <w:autoSpaceDE/>
              <w:autoSpaceDN/>
              <w:adjustRightInd/>
              <w:jc w:val="center"/>
              <w:rPr>
                <w:sz w:val="16"/>
                <w:szCs w:val="16"/>
              </w:rPr>
            </w:pPr>
            <w:r w:rsidRPr="00AB3AB5">
              <w:rPr>
                <w:sz w:val="16"/>
                <w:szCs w:val="16"/>
              </w:rPr>
              <w:t>834</w:t>
            </w:r>
          </w:p>
        </w:tc>
        <w:tc>
          <w:tcPr>
            <w:tcW w:w="176" w:type="pct"/>
            <w:tcBorders>
              <w:top w:val="nil"/>
              <w:left w:val="nil"/>
              <w:bottom w:val="single" w:sz="4" w:space="0" w:color="auto"/>
              <w:right w:val="single" w:sz="4" w:space="0" w:color="auto"/>
            </w:tcBorders>
            <w:shd w:val="clear" w:color="auto" w:fill="auto"/>
            <w:vAlign w:val="center"/>
            <w:hideMark/>
          </w:tcPr>
          <w:p w14:paraId="14C61265" w14:textId="77777777" w:rsidR="00305BD2" w:rsidRPr="00AB3AB5" w:rsidRDefault="00305BD2" w:rsidP="00305BD2">
            <w:pPr>
              <w:autoSpaceDE/>
              <w:autoSpaceDN/>
              <w:adjustRightInd/>
              <w:jc w:val="center"/>
              <w:rPr>
                <w:sz w:val="16"/>
                <w:szCs w:val="16"/>
              </w:rPr>
            </w:pPr>
            <w:r w:rsidRPr="00AB3AB5">
              <w:rPr>
                <w:sz w:val="16"/>
                <w:szCs w:val="16"/>
              </w:rPr>
              <w:t>834</w:t>
            </w:r>
          </w:p>
        </w:tc>
        <w:tc>
          <w:tcPr>
            <w:tcW w:w="176" w:type="pct"/>
            <w:tcBorders>
              <w:top w:val="nil"/>
              <w:left w:val="nil"/>
              <w:bottom w:val="single" w:sz="4" w:space="0" w:color="auto"/>
              <w:right w:val="single" w:sz="4" w:space="0" w:color="auto"/>
            </w:tcBorders>
            <w:shd w:val="clear" w:color="auto" w:fill="auto"/>
            <w:vAlign w:val="center"/>
            <w:hideMark/>
          </w:tcPr>
          <w:p w14:paraId="0DBC78E6" w14:textId="77777777" w:rsidR="00305BD2" w:rsidRPr="00AB3AB5" w:rsidRDefault="00305BD2" w:rsidP="00305BD2">
            <w:pPr>
              <w:autoSpaceDE/>
              <w:autoSpaceDN/>
              <w:adjustRightInd/>
              <w:jc w:val="center"/>
              <w:rPr>
                <w:sz w:val="16"/>
                <w:szCs w:val="16"/>
              </w:rPr>
            </w:pPr>
            <w:r w:rsidRPr="00AB3AB5">
              <w:rPr>
                <w:sz w:val="16"/>
                <w:szCs w:val="16"/>
              </w:rPr>
              <w:t>834</w:t>
            </w:r>
          </w:p>
        </w:tc>
        <w:tc>
          <w:tcPr>
            <w:tcW w:w="207" w:type="pct"/>
            <w:tcBorders>
              <w:top w:val="nil"/>
              <w:left w:val="nil"/>
              <w:bottom w:val="single" w:sz="4" w:space="0" w:color="auto"/>
              <w:right w:val="single" w:sz="4" w:space="0" w:color="auto"/>
            </w:tcBorders>
            <w:shd w:val="clear" w:color="auto" w:fill="auto"/>
            <w:vAlign w:val="center"/>
            <w:hideMark/>
          </w:tcPr>
          <w:p w14:paraId="1276B89E" w14:textId="77777777" w:rsidR="00305BD2" w:rsidRPr="00AB3AB5" w:rsidRDefault="00305BD2" w:rsidP="00305BD2">
            <w:pPr>
              <w:autoSpaceDE/>
              <w:autoSpaceDN/>
              <w:adjustRightInd/>
              <w:jc w:val="center"/>
              <w:rPr>
                <w:sz w:val="16"/>
                <w:szCs w:val="16"/>
              </w:rPr>
            </w:pPr>
            <w:r w:rsidRPr="00AB3AB5">
              <w:rPr>
                <w:sz w:val="16"/>
                <w:szCs w:val="16"/>
              </w:rPr>
              <w:t>834</w:t>
            </w:r>
          </w:p>
        </w:tc>
        <w:tc>
          <w:tcPr>
            <w:tcW w:w="232" w:type="pct"/>
            <w:tcBorders>
              <w:top w:val="nil"/>
              <w:left w:val="nil"/>
              <w:bottom w:val="single" w:sz="4" w:space="0" w:color="auto"/>
              <w:right w:val="single" w:sz="4" w:space="0" w:color="auto"/>
            </w:tcBorders>
            <w:shd w:val="clear" w:color="auto" w:fill="auto"/>
            <w:vAlign w:val="center"/>
            <w:hideMark/>
          </w:tcPr>
          <w:p w14:paraId="6F954D8D" w14:textId="77777777" w:rsidR="00305BD2" w:rsidRPr="00AB3AB5" w:rsidRDefault="00305BD2" w:rsidP="00305BD2">
            <w:pPr>
              <w:autoSpaceDE/>
              <w:autoSpaceDN/>
              <w:adjustRightInd/>
              <w:jc w:val="center"/>
              <w:rPr>
                <w:sz w:val="16"/>
                <w:szCs w:val="16"/>
              </w:rPr>
            </w:pPr>
            <w:r w:rsidRPr="00AB3AB5">
              <w:rPr>
                <w:sz w:val="16"/>
                <w:szCs w:val="16"/>
              </w:rPr>
              <w:t>834</w:t>
            </w:r>
          </w:p>
        </w:tc>
        <w:tc>
          <w:tcPr>
            <w:tcW w:w="213" w:type="pct"/>
            <w:tcBorders>
              <w:top w:val="nil"/>
              <w:left w:val="nil"/>
              <w:bottom w:val="single" w:sz="4" w:space="0" w:color="auto"/>
              <w:right w:val="single" w:sz="4" w:space="0" w:color="auto"/>
            </w:tcBorders>
            <w:shd w:val="clear" w:color="auto" w:fill="auto"/>
            <w:vAlign w:val="center"/>
            <w:hideMark/>
          </w:tcPr>
          <w:p w14:paraId="4DCD175A" w14:textId="77777777" w:rsidR="00305BD2" w:rsidRPr="00AB3AB5" w:rsidRDefault="00305BD2" w:rsidP="00305BD2">
            <w:pPr>
              <w:autoSpaceDE/>
              <w:autoSpaceDN/>
              <w:adjustRightInd/>
              <w:jc w:val="center"/>
              <w:rPr>
                <w:sz w:val="16"/>
                <w:szCs w:val="16"/>
              </w:rPr>
            </w:pPr>
            <w:r w:rsidRPr="00AB3AB5">
              <w:rPr>
                <w:sz w:val="16"/>
                <w:szCs w:val="16"/>
              </w:rPr>
              <w:t>834</w:t>
            </w:r>
          </w:p>
        </w:tc>
        <w:tc>
          <w:tcPr>
            <w:tcW w:w="341" w:type="pct"/>
            <w:tcBorders>
              <w:top w:val="nil"/>
              <w:left w:val="nil"/>
              <w:bottom w:val="single" w:sz="4" w:space="0" w:color="auto"/>
              <w:right w:val="single" w:sz="4" w:space="0" w:color="auto"/>
            </w:tcBorders>
            <w:shd w:val="clear" w:color="auto" w:fill="auto"/>
            <w:vAlign w:val="center"/>
            <w:hideMark/>
          </w:tcPr>
          <w:p w14:paraId="5005BEB9" w14:textId="77777777" w:rsidR="00305BD2" w:rsidRPr="00AB3AB5" w:rsidRDefault="00305BD2" w:rsidP="00305BD2">
            <w:pPr>
              <w:autoSpaceDE/>
              <w:autoSpaceDN/>
              <w:adjustRightInd/>
              <w:jc w:val="center"/>
              <w:rPr>
                <w:sz w:val="16"/>
                <w:szCs w:val="16"/>
              </w:rPr>
            </w:pPr>
            <w:r w:rsidRPr="00AB3AB5">
              <w:rPr>
                <w:sz w:val="16"/>
                <w:szCs w:val="16"/>
              </w:rPr>
              <w:t>834</w:t>
            </w:r>
          </w:p>
        </w:tc>
        <w:tc>
          <w:tcPr>
            <w:tcW w:w="37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7728FAF" w14:textId="77777777" w:rsidR="00305BD2" w:rsidRPr="00AB3AB5" w:rsidRDefault="00305BD2" w:rsidP="00305BD2">
            <w:pPr>
              <w:autoSpaceDE/>
              <w:autoSpaceDN/>
              <w:adjustRightInd/>
              <w:jc w:val="center"/>
              <w:rPr>
                <w:sz w:val="16"/>
                <w:szCs w:val="16"/>
              </w:rPr>
            </w:pPr>
            <w:r w:rsidRPr="00AB3AB5">
              <w:rPr>
                <w:sz w:val="16"/>
                <w:szCs w:val="16"/>
              </w:rPr>
              <w:t>1 178 147,7</w:t>
            </w:r>
          </w:p>
        </w:tc>
        <w:tc>
          <w:tcPr>
            <w:tcW w:w="327"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0FEE332" w14:textId="77777777" w:rsidR="00305BD2" w:rsidRPr="00AB3AB5" w:rsidRDefault="00305BD2" w:rsidP="00305BD2">
            <w:pPr>
              <w:autoSpaceDE/>
              <w:autoSpaceDN/>
              <w:adjustRightInd/>
              <w:jc w:val="center"/>
              <w:rPr>
                <w:sz w:val="16"/>
                <w:szCs w:val="16"/>
              </w:rPr>
            </w:pPr>
            <w:r w:rsidRPr="00AB3AB5">
              <w:rPr>
                <w:sz w:val="16"/>
                <w:szCs w:val="16"/>
              </w:rPr>
              <w:t>31 016,9</w:t>
            </w:r>
          </w:p>
        </w:tc>
        <w:tc>
          <w:tcPr>
            <w:tcW w:w="374"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D5EDEF6" w14:textId="77777777" w:rsidR="00305BD2" w:rsidRPr="00AB3AB5" w:rsidRDefault="00305BD2" w:rsidP="00305BD2">
            <w:pPr>
              <w:autoSpaceDE/>
              <w:autoSpaceDN/>
              <w:adjustRightInd/>
              <w:jc w:val="center"/>
              <w:rPr>
                <w:sz w:val="16"/>
                <w:szCs w:val="16"/>
              </w:rPr>
            </w:pPr>
            <w:r w:rsidRPr="00AB3AB5">
              <w:rPr>
                <w:sz w:val="16"/>
                <w:szCs w:val="16"/>
              </w:rPr>
              <w:t>1 147 130,8</w:t>
            </w:r>
          </w:p>
        </w:tc>
        <w:tc>
          <w:tcPr>
            <w:tcW w:w="326"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B9C6F7E" w14:textId="77777777" w:rsidR="00305BD2" w:rsidRPr="00AB3AB5" w:rsidRDefault="00305BD2" w:rsidP="00305BD2">
            <w:pPr>
              <w:autoSpaceDE/>
              <w:autoSpaceDN/>
              <w:adjustRightInd/>
              <w:jc w:val="center"/>
              <w:rPr>
                <w:sz w:val="16"/>
                <w:szCs w:val="16"/>
              </w:rPr>
            </w:pPr>
            <w:r w:rsidRPr="00AB3AB5">
              <w:rPr>
                <w:sz w:val="16"/>
                <w:szCs w:val="16"/>
              </w:rPr>
              <w:t>0,0</w:t>
            </w:r>
          </w:p>
        </w:tc>
      </w:tr>
      <w:tr w:rsidR="00AB3AB5" w:rsidRPr="00AB3AB5" w14:paraId="066C087A" w14:textId="77777777" w:rsidTr="00AB3AB5">
        <w:trPr>
          <w:trHeight w:val="1785"/>
        </w:trPr>
        <w:tc>
          <w:tcPr>
            <w:tcW w:w="151" w:type="pct"/>
            <w:tcBorders>
              <w:top w:val="nil"/>
              <w:left w:val="single" w:sz="4" w:space="0" w:color="auto"/>
              <w:bottom w:val="single" w:sz="4" w:space="0" w:color="auto"/>
              <w:right w:val="single" w:sz="4" w:space="0" w:color="auto"/>
            </w:tcBorders>
            <w:shd w:val="clear" w:color="auto" w:fill="auto"/>
            <w:hideMark/>
          </w:tcPr>
          <w:p w14:paraId="2311C9D0" w14:textId="77777777" w:rsidR="00305BD2" w:rsidRPr="00AB3AB5" w:rsidRDefault="00305BD2" w:rsidP="00305BD2">
            <w:pPr>
              <w:autoSpaceDE/>
              <w:autoSpaceDN/>
              <w:adjustRightInd/>
              <w:jc w:val="center"/>
              <w:rPr>
                <w:sz w:val="16"/>
                <w:szCs w:val="16"/>
              </w:rPr>
            </w:pPr>
            <w:r w:rsidRPr="00AB3AB5">
              <w:rPr>
                <w:sz w:val="16"/>
                <w:szCs w:val="16"/>
              </w:rPr>
              <w:t>13</w:t>
            </w:r>
          </w:p>
        </w:tc>
        <w:tc>
          <w:tcPr>
            <w:tcW w:w="635" w:type="pct"/>
            <w:tcBorders>
              <w:top w:val="nil"/>
              <w:left w:val="nil"/>
              <w:bottom w:val="single" w:sz="4" w:space="0" w:color="auto"/>
              <w:right w:val="single" w:sz="4" w:space="0" w:color="auto"/>
            </w:tcBorders>
            <w:shd w:val="clear" w:color="auto" w:fill="auto"/>
            <w:hideMark/>
          </w:tcPr>
          <w:p w14:paraId="7C77E71B" w14:textId="77777777" w:rsidR="00305BD2" w:rsidRPr="00AB3AB5" w:rsidRDefault="00305BD2" w:rsidP="00305BD2">
            <w:pPr>
              <w:autoSpaceDE/>
              <w:autoSpaceDN/>
              <w:adjustRightInd/>
              <w:rPr>
                <w:sz w:val="16"/>
                <w:szCs w:val="16"/>
              </w:rPr>
            </w:pPr>
            <w:r w:rsidRPr="00AB3AB5">
              <w:rPr>
                <w:sz w:val="16"/>
                <w:szCs w:val="16"/>
              </w:rPr>
              <w:t xml:space="preserve">Удельный вес численности обучающихся, занимающихся в одну смену, в общей численности обучающихся в общеобразовательных организациях, в том числе обучающихся по образовательным программам начального общего, основного общего, среднего общего </w:t>
            </w:r>
            <w:proofErr w:type="gramStart"/>
            <w:r w:rsidRPr="00AB3AB5">
              <w:rPr>
                <w:sz w:val="16"/>
                <w:szCs w:val="16"/>
              </w:rPr>
              <w:t>образования  &lt;</w:t>
            </w:r>
            <w:proofErr w:type="gramEnd"/>
            <w:r w:rsidRPr="00AB3AB5">
              <w:rPr>
                <w:sz w:val="16"/>
                <w:szCs w:val="16"/>
              </w:rPr>
              <w:t>15&gt;</w:t>
            </w:r>
          </w:p>
        </w:tc>
        <w:tc>
          <w:tcPr>
            <w:tcW w:w="659" w:type="pct"/>
            <w:vMerge/>
            <w:tcBorders>
              <w:top w:val="nil"/>
              <w:left w:val="single" w:sz="4" w:space="0" w:color="auto"/>
              <w:bottom w:val="single" w:sz="4" w:space="0" w:color="000000"/>
              <w:right w:val="single" w:sz="4" w:space="0" w:color="auto"/>
            </w:tcBorders>
            <w:vAlign w:val="center"/>
            <w:hideMark/>
          </w:tcPr>
          <w:p w14:paraId="1EEA0001" w14:textId="77777777" w:rsidR="00305BD2" w:rsidRPr="00AB3AB5" w:rsidRDefault="00305BD2" w:rsidP="00305BD2">
            <w:pPr>
              <w:autoSpaceDE/>
              <w:autoSpaceDN/>
              <w:adjustRightInd/>
              <w:rPr>
                <w:sz w:val="16"/>
                <w:szCs w:val="16"/>
              </w:rPr>
            </w:pPr>
          </w:p>
        </w:tc>
        <w:tc>
          <w:tcPr>
            <w:tcW w:w="282" w:type="pct"/>
            <w:tcBorders>
              <w:top w:val="nil"/>
              <w:left w:val="nil"/>
              <w:bottom w:val="single" w:sz="4" w:space="0" w:color="auto"/>
              <w:right w:val="single" w:sz="4" w:space="0" w:color="auto"/>
            </w:tcBorders>
            <w:shd w:val="clear" w:color="auto" w:fill="auto"/>
            <w:vAlign w:val="center"/>
            <w:hideMark/>
          </w:tcPr>
          <w:p w14:paraId="120EF052" w14:textId="77777777" w:rsidR="00305BD2" w:rsidRPr="00AB3AB5" w:rsidRDefault="00305BD2" w:rsidP="00305BD2">
            <w:pPr>
              <w:autoSpaceDE/>
              <w:autoSpaceDN/>
              <w:adjustRightInd/>
              <w:jc w:val="center"/>
              <w:rPr>
                <w:sz w:val="16"/>
                <w:szCs w:val="16"/>
              </w:rPr>
            </w:pPr>
            <w:r w:rsidRPr="00AB3AB5">
              <w:rPr>
                <w:sz w:val="16"/>
                <w:szCs w:val="16"/>
              </w:rPr>
              <w:t>77,2</w:t>
            </w:r>
          </w:p>
        </w:tc>
        <w:tc>
          <w:tcPr>
            <w:tcW w:w="176" w:type="pct"/>
            <w:tcBorders>
              <w:top w:val="nil"/>
              <w:left w:val="nil"/>
              <w:bottom w:val="single" w:sz="4" w:space="0" w:color="auto"/>
              <w:right w:val="single" w:sz="4" w:space="0" w:color="auto"/>
            </w:tcBorders>
            <w:shd w:val="clear" w:color="auto" w:fill="auto"/>
            <w:vAlign w:val="center"/>
            <w:hideMark/>
          </w:tcPr>
          <w:p w14:paraId="622637FA" w14:textId="77777777" w:rsidR="00305BD2" w:rsidRPr="00AB3AB5" w:rsidRDefault="00305BD2" w:rsidP="00305BD2">
            <w:pPr>
              <w:autoSpaceDE/>
              <w:autoSpaceDN/>
              <w:adjustRightInd/>
              <w:jc w:val="center"/>
              <w:rPr>
                <w:sz w:val="16"/>
                <w:szCs w:val="16"/>
              </w:rPr>
            </w:pPr>
            <w:r w:rsidRPr="00AB3AB5">
              <w:rPr>
                <w:sz w:val="16"/>
                <w:szCs w:val="16"/>
              </w:rPr>
              <w:t>78,1</w:t>
            </w:r>
          </w:p>
        </w:tc>
        <w:tc>
          <w:tcPr>
            <w:tcW w:w="176" w:type="pct"/>
            <w:tcBorders>
              <w:top w:val="nil"/>
              <w:left w:val="nil"/>
              <w:bottom w:val="single" w:sz="4" w:space="0" w:color="auto"/>
              <w:right w:val="single" w:sz="4" w:space="0" w:color="auto"/>
            </w:tcBorders>
            <w:shd w:val="clear" w:color="auto" w:fill="auto"/>
            <w:vAlign w:val="center"/>
            <w:hideMark/>
          </w:tcPr>
          <w:p w14:paraId="6F3E68E1" w14:textId="77777777" w:rsidR="00305BD2" w:rsidRPr="00AB3AB5" w:rsidRDefault="00305BD2" w:rsidP="00305BD2">
            <w:pPr>
              <w:autoSpaceDE/>
              <w:autoSpaceDN/>
              <w:adjustRightInd/>
              <w:jc w:val="center"/>
              <w:rPr>
                <w:sz w:val="16"/>
                <w:szCs w:val="16"/>
              </w:rPr>
            </w:pPr>
            <w:r w:rsidRPr="00AB3AB5">
              <w:rPr>
                <w:sz w:val="16"/>
                <w:szCs w:val="16"/>
              </w:rPr>
              <w:t>76,6</w:t>
            </w:r>
          </w:p>
        </w:tc>
        <w:tc>
          <w:tcPr>
            <w:tcW w:w="176" w:type="pct"/>
            <w:tcBorders>
              <w:top w:val="nil"/>
              <w:left w:val="nil"/>
              <w:bottom w:val="single" w:sz="4" w:space="0" w:color="auto"/>
              <w:right w:val="single" w:sz="4" w:space="0" w:color="auto"/>
            </w:tcBorders>
            <w:shd w:val="clear" w:color="auto" w:fill="auto"/>
            <w:vAlign w:val="center"/>
            <w:hideMark/>
          </w:tcPr>
          <w:p w14:paraId="484A71A1" w14:textId="77777777" w:rsidR="00305BD2" w:rsidRPr="00AB3AB5" w:rsidRDefault="00305BD2" w:rsidP="00305BD2">
            <w:pPr>
              <w:autoSpaceDE/>
              <w:autoSpaceDN/>
              <w:adjustRightInd/>
              <w:jc w:val="center"/>
              <w:rPr>
                <w:sz w:val="16"/>
                <w:szCs w:val="16"/>
              </w:rPr>
            </w:pPr>
            <w:r w:rsidRPr="00AB3AB5">
              <w:rPr>
                <w:sz w:val="16"/>
                <w:szCs w:val="16"/>
              </w:rPr>
              <w:t>75,3</w:t>
            </w:r>
          </w:p>
        </w:tc>
        <w:tc>
          <w:tcPr>
            <w:tcW w:w="176" w:type="pct"/>
            <w:tcBorders>
              <w:top w:val="nil"/>
              <w:left w:val="nil"/>
              <w:bottom w:val="single" w:sz="4" w:space="0" w:color="auto"/>
              <w:right w:val="single" w:sz="4" w:space="0" w:color="auto"/>
            </w:tcBorders>
            <w:shd w:val="clear" w:color="auto" w:fill="auto"/>
            <w:vAlign w:val="center"/>
            <w:hideMark/>
          </w:tcPr>
          <w:p w14:paraId="6AF60AEC" w14:textId="77777777" w:rsidR="00305BD2" w:rsidRPr="00AB3AB5" w:rsidRDefault="00305BD2" w:rsidP="00305BD2">
            <w:pPr>
              <w:autoSpaceDE/>
              <w:autoSpaceDN/>
              <w:adjustRightInd/>
              <w:jc w:val="center"/>
              <w:rPr>
                <w:sz w:val="16"/>
                <w:szCs w:val="16"/>
              </w:rPr>
            </w:pPr>
            <w:r w:rsidRPr="00AB3AB5">
              <w:rPr>
                <w:sz w:val="16"/>
                <w:szCs w:val="16"/>
              </w:rPr>
              <w:t>74,7</w:t>
            </w:r>
          </w:p>
        </w:tc>
        <w:tc>
          <w:tcPr>
            <w:tcW w:w="176" w:type="pct"/>
            <w:tcBorders>
              <w:top w:val="nil"/>
              <w:left w:val="nil"/>
              <w:bottom w:val="single" w:sz="4" w:space="0" w:color="auto"/>
              <w:right w:val="single" w:sz="4" w:space="0" w:color="auto"/>
            </w:tcBorders>
            <w:shd w:val="clear" w:color="auto" w:fill="auto"/>
            <w:vAlign w:val="center"/>
            <w:hideMark/>
          </w:tcPr>
          <w:p w14:paraId="7C0DECFA" w14:textId="77777777" w:rsidR="00305BD2" w:rsidRPr="00AB3AB5" w:rsidRDefault="00305BD2" w:rsidP="00305BD2">
            <w:pPr>
              <w:autoSpaceDE/>
              <w:autoSpaceDN/>
              <w:adjustRightInd/>
              <w:jc w:val="center"/>
              <w:rPr>
                <w:sz w:val="16"/>
                <w:szCs w:val="16"/>
              </w:rPr>
            </w:pPr>
            <w:r w:rsidRPr="00AB3AB5">
              <w:rPr>
                <w:sz w:val="16"/>
                <w:szCs w:val="16"/>
              </w:rPr>
              <w:t>74,2</w:t>
            </w:r>
          </w:p>
        </w:tc>
        <w:tc>
          <w:tcPr>
            <w:tcW w:w="207" w:type="pct"/>
            <w:tcBorders>
              <w:top w:val="nil"/>
              <w:left w:val="nil"/>
              <w:bottom w:val="single" w:sz="4" w:space="0" w:color="auto"/>
              <w:right w:val="single" w:sz="4" w:space="0" w:color="auto"/>
            </w:tcBorders>
            <w:shd w:val="clear" w:color="auto" w:fill="auto"/>
            <w:vAlign w:val="center"/>
            <w:hideMark/>
          </w:tcPr>
          <w:p w14:paraId="3D492CBB" w14:textId="77777777" w:rsidR="00305BD2" w:rsidRPr="00AB3AB5" w:rsidRDefault="00305BD2" w:rsidP="00305BD2">
            <w:pPr>
              <w:autoSpaceDE/>
              <w:autoSpaceDN/>
              <w:adjustRightInd/>
              <w:jc w:val="center"/>
              <w:rPr>
                <w:sz w:val="16"/>
                <w:szCs w:val="16"/>
              </w:rPr>
            </w:pPr>
            <w:r w:rsidRPr="00AB3AB5">
              <w:rPr>
                <w:sz w:val="16"/>
                <w:szCs w:val="16"/>
              </w:rPr>
              <w:t>93,2</w:t>
            </w:r>
          </w:p>
        </w:tc>
        <w:tc>
          <w:tcPr>
            <w:tcW w:w="232" w:type="pct"/>
            <w:tcBorders>
              <w:top w:val="nil"/>
              <w:left w:val="nil"/>
              <w:bottom w:val="single" w:sz="4" w:space="0" w:color="auto"/>
              <w:right w:val="single" w:sz="4" w:space="0" w:color="auto"/>
            </w:tcBorders>
            <w:shd w:val="clear" w:color="auto" w:fill="auto"/>
            <w:vAlign w:val="center"/>
            <w:hideMark/>
          </w:tcPr>
          <w:p w14:paraId="3B45C9CA" w14:textId="77777777" w:rsidR="00305BD2" w:rsidRPr="00AB3AB5" w:rsidRDefault="00305BD2" w:rsidP="00305BD2">
            <w:pPr>
              <w:autoSpaceDE/>
              <w:autoSpaceDN/>
              <w:adjustRightInd/>
              <w:jc w:val="center"/>
              <w:rPr>
                <w:sz w:val="16"/>
                <w:szCs w:val="16"/>
              </w:rPr>
            </w:pPr>
            <w:r w:rsidRPr="00AB3AB5">
              <w:rPr>
                <w:sz w:val="16"/>
                <w:szCs w:val="16"/>
              </w:rPr>
              <w:t>93,4</w:t>
            </w:r>
          </w:p>
        </w:tc>
        <w:tc>
          <w:tcPr>
            <w:tcW w:w="213" w:type="pct"/>
            <w:tcBorders>
              <w:top w:val="nil"/>
              <w:left w:val="nil"/>
              <w:bottom w:val="single" w:sz="4" w:space="0" w:color="auto"/>
              <w:right w:val="single" w:sz="4" w:space="0" w:color="auto"/>
            </w:tcBorders>
            <w:shd w:val="clear" w:color="auto" w:fill="auto"/>
            <w:vAlign w:val="center"/>
            <w:hideMark/>
          </w:tcPr>
          <w:p w14:paraId="7F5B2BA3" w14:textId="77777777" w:rsidR="00305BD2" w:rsidRPr="00AB3AB5" w:rsidRDefault="00305BD2" w:rsidP="00305BD2">
            <w:pPr>
              <w:autoSpaceDE/>
              <w:autoSpaceDN/>
              <w:adjustRightInd/>
              <w:jc w:val="center"/>
              <w:rPr>
                <w:sz w:val="16"/>
                <w:szCs w:val="16"/>
              </w:rPr>
            </w:pPr>
            <w:r w:rsidRPr="00AB3AB5">
              <w:rPr>
                <w:sz w:val="16"/>
                <w:szCs w:val="16"/>
              </w:rPr>
              <w:t>100,0</w:t>
            </w:r>
          </w:p>
        </w:tc>
        <w:tc>
          <w:tcPr>
            <w:tcW w:w="341" w:type="pct"/>
            <w:tcBorders>
              <w:top w:val="nil"/>
              <w:left w:val="nil"/>
              <w:bottom w:val="single" w:sz="4" w:space="0" w:color="auto"/>
              <w:right w:val="single" w:sz="4" w:space="0" w:color="auto"/>
            </w:tcBorders>
            <w:shd w:val="clear" w:color="auto" w:fill="auto"/>
            <w:vAlign w:val="center"/>
            <w:hideMark/>
          </w:tcPr>
          <w:p w14:paraId="67A60393" w14:textId="77777777" w:rsidR="00305BD2" w:rsidRPr="00AB3AB5" w:rsidRDefault="00305BD2" w:rsidP="00305BD2">
            <w:pPr>
              <w:autoSpaceDE/>
              <w:autoSpaceDN/>
              <w:adjustRightInd/>
              <w:jc w:val="center"/>
              <w:rPr>
                <w:sz w:val="16"/>
                <w:szCs w:val="16"/>
              </w:rPr>
            </w:pPr>
            <w:r w:rsidRPr="00AB3AB5">
              <w:rPr>
                <w:sz w:val="16"/>
                <w:szCs w:val="16"/>
              </w:rPr>
              <w:t>100,0</w:t>
            </w:r>
          </w:p>
        </w:tc>
        <w:tc>
          <w:tcPr>
            <w:tcW w:w="372" w:type="pct"/>
            <w:vMerge/>
            <w:tcBorders>
              <w:top w:val="nil"/>
              <w:left w:val="single" w:sz="4" w:space="0" w:color="auto"/>
              <w:bottom w:val="single" w:sz="4" w:space="0" w:color="000000"/>
              <w:right w:val="single" w:sz="4" w:space="0" w:color="auto"/>
            </w:tcBorders>
            <w:vAlign w:val="center"/>
            <w:hideMark/>
          </w:tcPr>
          <w:p w14:paraId="66E405E0" w14:textId="77777777" w:rsidR="00305BD2" w:rsidRPr="00AB3AB5" w:rsidRDefault="00305BD2" w:rsidP="00305BD2">
            <w:pPr>
              <w:autoSpaceDE/>
              <w:autoSpaceDN/>
              <w:adjustRightInd/>
              <w:rPr>
                <w:sz w:val="16"/>
                <w:szCs w:val="16"/>
              </w:rPr>
            </w:pPr>
          </w:p>
        </w:tc>
        <w:tc>
          <w:tcPr>
            <w:tcW w:w="327" w:type="pct"/>
            <w:vMerge/>
            <w:tcBorders>
              <w:top w:val="nil"/>
              <w:left w:val="single" w:sz="4" w:space="0" w:color="auto"/>
              <w:bottom w:val="single" w:sz="4" w:space="0" w:color="000000"/>
              <w:right w:val="single" w:sz="4" w:space="0" w:color="auto"/>
            </w:tcBorders>
            <w:vAlign w:val="center"/>
            <w:hideMark/>
          </w:tcPr>
          <w:p w14:paraId="54C25CA8" w14:textId="77777777" w:rsidR="00305BD2" w:rsidRPr="00AB3AB5" w:rsidRDefault="00305BD2" w:rsidP="00305BD2">
            <w:pPr>
              <w:autoSpaceDE/>
              <w:autoSpaceDN/>
              <w:adjustRightInd/>
              <w:rPr>
                <w:sz w:val="16"/>
                <w:szCs w:val="16"/>
              </w:rPr>
            </w:pPr>
          </w:p>
        </w:tc>
        <w:tc>
          <w:tcPr>
            <w:tcW w:w="374" w:type="pct"/>
            <w:vMerge/>
            <w:tcBorders>
              <w:top w:val="nil"/>
              <w:left w:val="single" w:sz="4" w:space="0" w:color="auto"/>
              <w:bottom w:val="single" w:sz="4" w:space="0" w:color="000000"/>
              <w:right w:val="single" w:sz="4" w:space="0" w:color="auto"/>
            </w:tcBorders>
            <w:vAlign w:val="center"/>
            <w:hideMark/>
          </w:tcPr>
          <w:p w14:paraId="3F6983A8" w14:textId="77777777" w:rsidR="00305BD2" w:rsidRPr="00AB3AB5" w:rsidRDefault="00305BD2" w:rsidP="00305BD2">
            <w:pPr>
              <w:autoSpaceDE/>
              <w:autoSpaceDN/>
              <w:adjustRightInd/>
              <w:rPr>
                <w:sz w:val="16"/>
                <w:szCs w:val="16"/>
              </w:rPr>
            </w:pPr>
          </w:p>
        </w:tc>
        <w:tc>
          <w:tcPr>
            <w:tcW w:w="326" w:type="pct"/>
            <w:vMerge/>
            <w:tcBorders>
              <w:top w:val="nil"/>
              <w:left w:val="single" w:sz="4" w:space="0" w:color="auto"/>
              <w:bottom w:val="single" w:sz="4" w:space="0" w:color="000000"/>
              <w:right w:val="single" w:sz="4" w:space="0" w:color="auto"/>
            </w:tcBorders>
            <w:vAlign w:val="center"/>
            <w:hideMark/>
          </w:tcPr>
          <w:p w14:paraId="4DEC89B7" w14:textId="77777777" w:rsidR="00305BD2" w:rsidRPr="00AB3AB5" w:rsidRDefault="00305BD2" w:rsidP="00305BD2">
            <w:pPr>
              <w:autoSpaceDE/>
              <w:autoSpaceDN/>
              <w:adjustRightInd/>
              <w:rPr>
                <w:sz w:val="16"/>
                <w:szCs w:val="16"/>
              </w:rPr>
            </w:pPr>
          </w:p>
        </w:tc>
      </w:tr>
      <w:tr w:rsidR="00AB3AB5" w:rsidRPr="00AB3AB5" w14:paraId="48C28DFA" w14:textId="77777777" w:rsidTr="00AB3AB5">
        <w:trPr>
          <w:trHeight w:val="2040"/>
        </w:trPr>
        <w:tc>
          <w:tcPr>
            <w:tcW w:w="151" w:type="pct"/>
            <w:tcBorders>
              <w:top w:val="nil"/>
              <w:left w:val="single" w:sz="4" w:space="0" w:color="auto"/>
              <w:bottom w:val="single" w:sz="4" w:space="0" w:color="auto"/>
              <w:right w:val="single" w:sz="4" w:space="0" w:color="auto"/>
            </w:tcBorders>
            <w:shd w:val="clear" w:color="auto" w:fill="auto"/>
            <w:hideMark/>
          </w:tcPr>
          <w:p w14:paraId="798DDF5F" w14:textId="77777777" w:rsidR="00305BD2" w:rsidRPr="00AB3AB5" w:rsidRDefault="00305BD2" w:rsidP="00305BD2">
            <w:pPr>
              <w:autoSpaceDE/>
              <w:autoSpaceDN/>
              <w:adjustRightInd/>
              <w:jc w:val="center"/>
              <w:rPr>
                <w:sz w:val="16"/>
                <w:szCs w:val="16"/>
              </w:rPr>
            </w:pPr>
            <w:r w:rsidRPr="00AB3AB5">
              <w:rPr>
                <w:sz w:val="16"/>
                <w:szCs w:val="16"/>
              </w:rPr>
              <w:t>14</w:t>
            </w:r>
          </w:p>
        </w:tc>
        <w:tc>
          <w:tcPr>
            <w:tcW w:w="635" w:type="pct"/>
            <w:tcBorders>
              <w:top w:val="nil"/>
              <w:left w:val="nil"/>
              <w:bottom w:val="single" w:sz="4" w:space="0" w:color="auto"/>
              <w:right w:val="single" w:sz="4" w:space="0" w:color="auto"/>
            </w:tcBorders>
            <w:shd w:val="clear" w:color="auto" w:fill="auto"/>
            <w:hideMark/>
          </w:tcPr>
          <w:p w14:paraId="52BF4269" w14:textId="77777777" w:rsidR="00305BD2" w:rsidRPr="00AB3AB5" w:rsidRDefault="00305BD2" w:rsidP="00305BD2">
            <w:pPr>
              <w:autoSpaceDE/>
              <w:autoSpaceDN/>
              <w:adjustRightInd/>
              <w:rPr>
                <w:sz w:val="16"/>
                <w:szCs w:val="16"/>
              </w:rPr>
            </w:pPr>
            <w:r w:rsidRPr="00AB3AB5">
              <w:rPr>
                <w:sz w:val="16"/>
                <w:szCs w:val="16"/>
              </w:rPr>
              <w:t xml:space="preserve">Доля муниципальных общеобразовательных организаций, реализующих программы общего образования, здания которых находятся в аварийном состоянии или требуют капитального ремонта, в общей численности муниципальных общеобразовательных организаций, реализующих программы общего </w:t>
            </w:r>
            <w:proofErr w:type="gramStart"/>
            <w:r w:rsidRPr="00AB3AB5">
              <w:rPr>
                <w:sz w:val="16"/>
                <w:szCs w:val="16"/>
              </w:rPr>
              <w:t>образования(</w:t>
            </w:r>
            <w:proofErr w:type="gramEnd"/>
            <w:r w:rsidRPr="00AB3AB5">
              <w:rPr>
                <w:sz w:val="16"/>
                <w:szCs w:val="16"/>
              </w:rPr>
              <w:t>%) &lt;9&gt;</w:t>
            </w:r>
          </w:p>
        </w:tc>
        <w:tc>
          <w:tcPr>
            <w:tcW w:w="659" w:type="pct"/>
            <w:vMerge w:val="restart"/>
            <w:tcBorders>
              <w:top w:val="nil"/>
              <w:left w:val="single" w:sz="4" w:space="0" w:color="auto"/>
              <w:bottom w:val="single" w:sz="4" w:space="0" w:color="000000"/>
              <w:right w:val="single" w:sz="4" w:space="0" w:color="auto"/>
            </w:tcBorders>
            <w:shd w:val="clear" w:color="auto" w:fill="auto"/>
            <w:hideMark/>
          </w:tcPr>
          <w:p w14:paraId="0E639C93" w14:textId="77777777" w:rsidR="00305BD2" w:rsidRPr="00AB3AB5" w:rsidRDefault="00305BD2" w:rsidP="00305BD2">
            <w:pPr>
              <w:autoSpaceDE/>
              <w:autoSpaceDN/>
              <w:adjustRightInd/>
              <w:jc w:val="center"/>
              <w:rPr>
                <w:sz w:val="16"/>
                <w:szCs w:val="16"/>
              </w:rPr>
            </w:pPr>
            <w:r w:rsidRPr="00AB3AB5">
              <w:rPr>
                <w:sz w:val="16"/>
                <w:szCs w:val="16"/>
              </w:rPr>
              <w:t>подпрограмма IV п. 4.2. Обеспечение комплексной безопасности образовательных организаций и учреждений молодежной политики</w:t>
            </w:r>
          </w:p>
        </w:tc>
        <w:tc>
          <w:tcPr>
            <w:tcW w:w="282" w:type="pct"/>
            <w:tcBorders>
              <w:top w:val="nil"/>
              <w:left w:val="nil"/>
              <w:bottom w:val="single" w:sz="4" w:space="0" w:color="auto"/>
              <w:right w:val="single" w:sz="4" w:space="0" w:color="auto"/>
            </w:tcBorders>
            <w:shd w:val="clear" w:color="auto" w:fill="auto"/>
            <w:vAlign w:val="center"/>
            <w:hideMark/>
          </w:tcPr>
          <w:p w14:paraId="1E7A727F" w14:textId="77777777" w:rsidR="00305BD2" w:rsidRPr="00AB3AB5" w:rsidRDefault="00305BD2" w:rsidP="00305BD2">
            <w:pPr>
              <w:autoSpaceDE/>
              <w:autoSpaceDN/>
              <w:adjustRightInd/>
              <w:jc w:val="center"/>
              <w:rPr>
                <w:sz w:val="16"/>
                <w:szCs w:val="16"/>
              </w:rPr>
            </w:pPr>
            <w:r w:rsidRPr="00AB3AB5">
              <w:rPr>
                <w:sz w:val="16"/>
                <w:szCs w:val="16"/>
              </w:rPr>
              <w:t>0</w:t>
            </w:r>
          </w:p>
        </w:tc>
        <w:tc>
          <w:tcPr>
            <w:tcW w:w="176" w:type="pct"/>
            <w:tcBorders>
              <w:top w:val="nil"/>
              <w:left w:val="nil"/>
              <w:bottom w:val="single" w:sz="4" w:space="0" w:color="auto"/>
              <w:right w:val="single" w:sz="4" w:space="0" w:color="auto"/>
            </w:tcBorders>
            <w:shd w:val="clear" w:color="auto" w:fill="auto"/>
            <w:vAlign w:val="center"/>
            <w:hideMark/>
          </w:tcPr>
          <w:p w14:paraId="5A87235D" w14:textId="77777777" w:rsidR="00305BD2" w:rsidRPr="00AB3AB5" w:rsidRDefault="00305BD2" w:rsidP="00305BD2">
            <w:pPr>
              <w:autoSpaceDE/>
              <w:autoSpaceDN/>
              <w:adjustRightInd/>
              <w:jc w:val="center"/>
              <w:rPr>
                <w:sz w:val="16"/>
                <w:szCs w:val="16"/>
              </w:rPr>
            </w:pPr>
            <w:r w:rsidRPr="00AB3AB5">
              <w:rPr>
                <w:sz w:val="16"/>
                <w:szCs w:val="16"/>
              </w:rPr>
              <w:t>0</w:t>
            </w:r>
          </w:p>
        </w:tc>
        <w:tc>
          <w:tcPr>
            <w:tcW w:w="176" w:type="pct"/>
            <w:tcBorders>
              <w:top w:val="nil"/>
              <w:left w:val="nil"/>
              <w:bottom w:val="single" w:sz="4" w:space="0" w:color="auto"/>
              <w:right w:val="single" w:sz="4" w:space="0" w:color="auto"/>
            </w:tcBorders>
            <w:shd w:val="clear" w:color="auto" w:fill="auto"/>
            <w:vAlign w:val="center"/>
            <w:hideMark/>
          </w:tcPr>
          <w:p w14:paraId="0D648D97" w14:textId="77777777" w:rsidR="00305BD2" w:rsidRPr="00AB3AB5" w:rsidRDefault="00305BD2" w:rsidP="00305BD2">
            <w:pPr>
              <w:autoSpaceDE/>
              <w:autoSpaceDN/>
              <w:adjustRightInd/>
              <w:jc w:val="center"/>
              <w:rPr>
                <w:sz w:val="16"/>
                <w:szCs w:val="16"/>
              </w:rPr>
            </w:pPr>
            <w:r w:rsidRPr="00AB3AB5">
              <w:rPr>
                <w:sz w:val="16"/>
                <w:szCs w:val="16"/>
              </w:rPr>
              <w:t>0</w:t>
            </w:r>
          </w:p>
        </w:tc>
        <w:tc>
          <w:tcPr>
            <w:tcW w:w="176" w:type="pct"/>
            <w:tcBorders>
              <w:top w:val="nil"/>
              <w:left w:val="nil"/>
              <w:bottom w:val="single" w:sz="4" w:space="0" w:color="auto"/>
              <w:right w:val="single" w:sz="4" w:space="0" w:color="auto"/>
            </w:tcBorders>
            <w:shd w:val="clear" w:color="auto" w:fill="auto"/>
            <w:vAlign w:val="center"/>
            <w:hideMark/>
          </w:tcPr>
          <w:p w14:paraId="6598956C" w14:textId="77777777" w:rsidR="00305BD2" w:rsidRPr="00AB3AB5" w:rsidRDefault="00305BD2" w:rsidP="00305BD2">
            <w:pPr>
              <w:autoSpaceDE/>
              <w:autoSpaceDN/>
              <w:adjustRightInd/>
              <w:jc w:val="center"/>
              <w:rPr>
                <w:sz w:val="16"/>
                <w:szCs w:val="16"/>
              </w:rPr>
            </w:pPr>
            <w:r w:rsidRPr="00AB3AB5">
              <w:rPr>
                <w:sz w:val="16"/>
                <w:szCs w:val="16"/>
              </w:rPr>
              <w:t>0</w:t>
            </w:r>
          </w:p>
        </w:tc>
        <w:tc>
          <w:tcPr>
            <w:tcW w:w="176" w:type="pct"/>
            <w:tcBorders>
              <w:top w:val="nil"/>
              <w:left w:val="nil"/>
              <w:bottom w:val="single" w:sz="4" w:space="0" w:color="auto"/>
              <w:right w:val="single" w:sz="4" w:space="0" w:color="auto"/>
            </w:tcBorders>
            <w:shd w:val="clear" w:color="auto" w:fill="auto"/>
            <w:vAlign w:val="center"/>
            <w:hideMark/>
          </w:tcPr>
          <w:p w14:paraId="29A93996" w14:textId="77777777" w:rsidR="00305BD2" w:rsidRPr="00AB3AB5" w:rsidRDefault="00305BD2" w:rsidP="00305BD2">
            <w:pPr>
              <w:autoSpaceDE/>
              <w:autoSpaceDN/>
              <w:adjustRightInd/>
              <w:jc w:val="center"/>
              <w:rPr>
                <w:sz w:val="16"/>
                <w:szCs w:val="16"/>
              </w:rPr>
            </w:pPr>
            <w:r w:rsidRPr="00AB3AB5">
              <w:rPr>
                <w:sz w:val="16"/>
                <w:szCs w:val="16"/>
              </w:rPr>
              <w:t>0</w:t>
            </w:r>
          </w:p>
        </w:tc>
        <w:tc>
          <w:tcPr>
            <w:tcW w:w="176" w:type="pct"/>
            <w:tcBorders>
              <w:top w:val="nil"/>
              <w:left w:val="nil"/>
              <w:bottom w:val="single" w:sz="4" w:space="0" w:color="auto"/>
              <w:right w:val="single" w:sz="4" w:space="0" w:color="auto"/>
            </w:tcBorders>
            <w:shd w:val="clear" w:color="auto" w:fill="auto"/>
            <w:vAlign w:val="center"/>
            <w:hideMark/>
          </w:tcPr>
          <w:p w14:paraId="5C12F1CD" w14:textId="77777777" w:rsidR="00305BD2" w:rsidRPr="00AB3AB5" w:rsidRDefault="00305BD2" w:rsidP="00305BD2">
            <w:pPr>
              <w:autoSpaceDE/>
              <w:autoSpaceDN/>
              <w:adjustRightInd/>
              <w:jc w:val="center"/>
              <w:rPr>
                <w:sz w:val="16"/>
                <w:szCs w:val="16"/>
              </w:rPr>
            </w:pPr>
            <w:r w:rsidRPr="00AB3AB5">
              <w:rPr>
                <w:sz w:val="16"/>
                <w:szCs w:val="16"/>
              </w:rPr>
              <w:t>0</w:t>
            </w:r>
          </w:p>
        </w:tc>
        <w:tc>
          <w:tcPr>
            <w:tcW w:w="207" w:type="pct"/>
            <w:tcBorders>
              <w:top w:val="nil"/>
              <w:left w:val="nil"/>
              <w:bottom w:val="single" w:sz="4" w:space="0" w:color="auto"/>
              <w:right w:val="single" w:sz="4" w:space="0" w:color="auto"/>
            </w:tcBorders>
            <w:shd w:val="clear" w:color="auto" w:fill="auto"/>
            <w:vAlign w:val="center"/>
            <w:hideMark/>
          </w:tcPr>
          <w:p w14:paraId="5DD33C28" w14:textId="77777777" w:rsidR="00305BD2" w:rsidRPr="00AB3AB5" w:rsidRDefault="00305BD2" w:rsidP="00305BD2">
            <w:pPr>
              <w:autoSpaceDE/>
              <w:autoSpaceDN/>
              <w:adjustRightInd/>
              <w:jc w:val="center"/>
              <w:rPr>
                <w:sz w:val="16"/>
                <w:szCs w:val="16"/>
              </w:rPr>
            </w:pPr>
            <w:r w:rsidRPr="00AB3AB5">
              <w:rPr>
                <w:sz w:val="16"/>
                <w:szCs w:val="16"/>
              </w:rPr>
              <w:t>0</w:t>
            </w:r>
          </w:p>
        </w:tc>
        <w:tc>
          <w:tcPr>
            <w:tcW w:w="232" w:type="pct"/>
            <w:tcBorders>
              <w:top w:val="nil"/>
              <w:left w:val="nil"/>
              <w:bottom w:val="single" w:sz="4" w:space="0" w:color="auto"/>
              <w:right w:val="single" w:sz="4" w:space="0" w:color="auto"/>
            </w:tcBorders>
            <w:shd w:val="clear" w:color="auto" w:fill="auto"/>
            <w:vAlign w:val="center"/>
            <w:hideMark/>
          </w:tcPr>
          <w:p w14:paraId="0BB7BFF3" w14:textId="77777777" w:rsidR="00305BD2" w:rsidRPr="00AB3AB5" w:rsidRDefault="00305BD2" w:rsidP="00305BD2">
            <w:pPr>
              <w:autoSpaceDE/>
              <w:autoSpaceDN/>
              <w:adjustRightInd/>
              <w:jc w:val="center"/>
              <w:rPr>
                <w:sz w:val="16"/>
                <w:szCs w:val="16"/>
              </w:rPr>
            </w:pPr>
            <w:r w:rsidRPr="00AB3AB5">
              <w:rPr>
                <w:sz w:val="16"/>
                <w:szCs w:val="16"/>
              </w:rPr>
              <w:t>0</w:t>
            </w:r>
          </w:p>
        </w:tc>
        <w:tc>
          <w:tcPr>
            <w:tcW w:w="213" w:type="pct"/>
            <w:tcBorders>
              <w:top w:val="nil"/>
              <w:left w:val="nil"/>
              <w:bottom w:val="single" w:sz="4" w:space="0" w:color="auto"/>
              <w:right w:val="single" w:sz="4" w:space="0" w:color="auto"/>
            </w:tcBorders>
            <w:shd w:val="clear" w:color="auto" w:fill="auto"/>
            <w:vAlign w:val="center"/>
            <w:hideMark/>
          </w:tcPr>
          <w:p w14:paraId="234B7298" w14:textId="77777777" w:rsidR="00305BD2" w:rsidRPr="00AB3AB5" w:rsidRDefault="00305BD2" w:rsidP="00305BD2">
            <w:pPr>
              <w:autoSpaceDE/>
              <w:autoSpaceDN/>
              <w:adjustRightInd/>
              <w:jc w:val="center"/>
              <w:rPr>
                <w:sz w:val="16"/>
                <w:szCs w:val="16"/>
              </w:rPr>
            </w:pPr>
            <w:r w:rsidRPr="00AB3AB5">
              <w:rPr>
                <w:sz w:val="16"/>
                <w:szCs w:val="16"/>
              </w:rPr>
              <w:t>0</w:t>
            </w:r>
          </w:p>
        </w:tc>
        <w:tc>
          <w:tcPr>
            <w:tcW w:w="341" w:type="pct"/>
            <w:tcBorders>
              <w:top w:val="nil"/>
              <w:left w:val="nil"/>
              <w:bottom w:val="single" w:sz="4" w:space="0" w:color="auto"/>
              <w:right w:val="single" w:sz="4" w:space="0" w:color="auto"/>
            </w:tcBorders>
            <w:shd w:val="clear" w:color="auto" w:fill="auto"/>
            <w:vAlign w:val="center"/>
            <w:hideMark/>
          </w:tcPr>
          <w:p w14:paraId="2077F63B" w14:textId="77777777" w:rsidR="00305BD2" w:rsidRPr="00AB3AB5" w:rsidRDefault="00305BD2" w:rsidP="00305BD2">
            <w:pPr>
              <w:autoSpaceDE/>
              <w:autoSpaceDN/>
              <w:adjustRightInd/>
              <w:jc w:val="center"/>
              <w:rPr>
                <w:sz w:val="16"/>
                <w:szCs w:val="16"/>
              </w:rPr>
            </w:pPr>
            <w:r w:rsidRPr="00AB3AB5">
              <w:rPr>
                <w:sz w:val="16"/>
                <w:szCs w:val="16"/>
              </w:rPr>
              <w:t>0</w:t>
            </w:r>
          </w:p>
        </w:tc>
        <w:tc>
          <w:tcPr>
            <w:tcW w:w="37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52DF413" w14:textId="77777777" w:rsidR="00305BD2" w:rsidRPr="00AB3AB5" w:rsidRDefault="00305BD2" w:rsidP="00305BD2">
            <w:pPr>
              <w:autoSpaceDE/>
              <w:autoSpaceDN/>
              <w:adjustRightInd/>
              <w:jc w:val="center"/>
              <w:rPr>
                <w:sz w:val="16"/>
                <w:szCs w:val="16"/>
              </w:rPr>
            </w:pPr>
            <w:r w:rsidRPr="00AB3AB5">
              <w:rPr>
                <w:sz w:val="16"/>
                <w:szCs w:val="16"/>
              </w:rPr>
              <w:t>20 154,9</w:t>
            </w:r>
          </w:p>
        </w:tc>
        <w:tc>
          <w:tcPr>
            <w:tcW w:w="327"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EF9510C" w14:textId="77777777" w:rsidR="00305BD2" w:rsidRPr="00AB3AB5" w:rsidRDefault="00305BD2" w:rsidP="00305BD2">
            <w:pPr>
              <w:autoSpaceDE/>
              <w:autoSpaceDN/>
              <w:adjustRightInd/>
              <w:jc w:val="center"/>
              <w:rPr>
                <w:sz w:val="16"/>
                <w:szCs w:val="16"/>
              </w:rPr>
            </w:pPr>
            <w:r w:rsidRPr="00AB3AB5">
              <w:rPr>
                <w:sz w:val="16"/>
                <w:szCs w:val="16"/>
              </w:rPr>
              <w:t>20 154,9</w:t>
            </w:r>
          </w:p>
        </w:tc>
        <w:tc>
          <w:tcPr>
            <w:tcW w:w="374"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DA71285" w14:textId="77777777" w:rsidR="00305BD2" w:rsidRPr="00AB3AB5" w:rsidRDefault="00305BD2" w:rsidP="00305BD2">
            <w:pPr>
              <w:autoSpaceDE/>
              <w:autoSpaceDN/>
              <w:adjustRightInd/>
              <w:jc w:val="center"/>
              <w:rPr>
                <w:sz w:val="16"/>
                <w:szCs w:val="16"/>
              </w:rPr>
            </w:pPr>
            <w:r w:rsidRPr="00AB3AB5">
              <w:rPr>
                <w:sz w:val="16"/>
                <w:szCs w:val="16"/>
              </w:rPr>
              <w:t>0,0</w:t>
            </w:r>
          </w:p>
        </w:tc>
        <w:tc>
          <w:tcPr>
            <w:tcW w:w="326"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D7E7E5E" w14:textId="77777777" w:rsidR="00305BD2" w:rsidRPr="00AB3AB5" w:rsidRDefault="00305BD2" w:rsidP="00305BD2">
            <w:pPr>
              <w:autoSpaceDE/>
              <w:autoSpaceDN/>
              <w:adjustRightInd/>
              <w:jc w:val="center"/>
              <w:rPr>
                <w:sz w:val="16"/>
                <w:szCs w:val="16"/>
              </w:rPr>
            </w:pPr>
            <w:r w:rsidRPr="00AB3AB5">
              <w:rPr>
                <w:sz w:val="16"/>
                <w:szCs w:val="16"/>
              </w:rPr>
              <w:t>0,0</w:t>
            </w:r>
          </w:p>
        </w:tc>
      </w:tr>
      <w:tr w:rsidR="00AB3AB5" w:rsidRPr="00AB3AB5" w14:paraId="5A01FAFE" w14:textId="77777777" w:rsidTr="00AB3AB5">
        <w:trPr>
          <w:trHeight w:val="1275"/>
        </w:trPr>
        <w:tc>
          <w:tcPr>
            <w:tcW w:w="151" w:type="pct"/>
            <w:tcBorders>
              <w:top w:val="nil"/>
              <w:left w:val="single" w:sz="4" w:space="0" w:color="auto"/>
              <w:bottom w:val="single" w:sz="4" w:space="0" w:color="auto"/>
              <w:right w:val="single" w:sz="4" w:space="0" w:color="auto"/>
            </w:tcBorders>
            <w:shd w:val="clear" w:color="auto" w:fill="auto"/>
            <w:hideMark/>
          </w:tcPr>
          <w:p w14:paraId="6ACD81A4" w14:textId="77777777" w:rsidR="00305BD2" w:rsidRPr="00AB3AB5" w:rsidRDefault="00305BD2" w:rsidP="00305BD2">
            <w:pPr>
              <w:autoSpaceDE/>
              <w:autoSpaceDN/>
              <w:adjustRightInd/>
              <w:jc w:val="center"/>
              <w:rPr>
                <w:sz w:val="16"/>
                <w:szCs w:val="16"/>
              </w:rPr>
            </w:pPr>
            <w:r w:rsidRPr="00AB3AB5">
              <w:rPr>
                <w:sz w:val="16"/>
                <w:szCs w:val="16"/>
              </w:rPr>
              <w:t>15</w:t>
            </w:r>
          </w:p>
        </w:tc>
        <w:tc>
          <w:tcPr>
            <w:tcW w:w="635" w:type="pct"/>
            <w:tcBorders>
              <w:top w:val="nil"/>
              <w:left w:val="nil"/>
              <w:bottom w:val="single" w:sz="4" w:space="0" w:color="auto"/>
              <w:right w:val="single" w:sz="4" w:space="0" w:color="auto"/>
            </w:tcBorders>
            <w:shd w:val="clear" w:color="auto" w:fill="auto"/>
            <w:hideMark/>
          </w:tcPr>
          <w:p w14:paraId="68F357E7" w14:textId="77777777" w:rsidR="00305BD2" w:rsidRPr="00AB3AB5" w:rsidRDefault="00305BD2" w:rsidP="00305BD2">
            <w:pPr>
              <w:autoSpaceDE/>
              <w:autoSpaceDN/>
              <w:adjustRightInd/>
              <w:rPr>
                <w:sz w:val="16"/>
                <w:szCs w:val="16"/>
              </w:rPr>
            </w:pPr>
            <w:proofErr w:type="gramStart"/>
            <w:r w:rsidRPr="00AB3AB5">
              <w:rPr>
                <w:sz w:val="16"/>
                <w:szCs w:val="16"/>
              </w:rPr>
              <w:t>Доля  муниципальных</w:t>
            </w:r>
            <w:proofErr w:type="gramEnd"/>
            <w:r w:rsidRPr="00AB3AB5">
              <w:rPr>
                <w:sz w:val="16"/>
                <w:szCs w:val="16"/>
              </w:rPr>
              <w:t xml:space="preserve">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 (%) &lt;10&gt;</w:t>
            </w:r>
          </w:p>
        </w:tc>
        <w:tc>
          <w:tcPr>
            <w:tcW w:w="659" w:type="pct"/>
            <w:vMerge/>
            <w:tcBorders>
              <w:top w:val="nil"/>
              <w:left w:val="single" w:sz="4" w:space="0" w:color="auto"/>
              <w:bottom w:val="single" w:sz="4" w:space="0" w:color="000000"/>
              <w:right w:val="single" w:sz="4" w:space="0" w:color="auto"/>
            </w:tcBorders>
            <w:vAlign w:val="center"/>
            <w:hideMark/>
          </w:tcPr>
          <w:p w14:paraId="5A802557" w14:textId="77777777" w:rsidR="00305BD2" w:rsidRPr="00AB3AB5" w:rsidRDefault="00305BD2" w:rsidP="00305BD2">
            <w:pPr>
              <w:autoSpaceDE/>
              <w:autoSpaceDN/>
              <w:adjustRightInd/>
              <w:rPr>
                <w:sz w:val="16"/>
                <w:szCs w:val="16"/>
              </w:rPr>
            </w:pPr>
          </w:p>
        </w:tc>
        <w:tc>
          <w:tcPr>
            <w:tcW w:w="282" w:type="pct"/>
            <w:tcBorders>
              <w:top w:val="nil"/>
              <w:left w:val="nil"/>
              <w:bottom w:val="single" w:sz="4" w:space="0" w:color="auto"/>
              <w:right w:val="single" w:sz="4" w:space="0" w:color="auto"/>
            </w:tcBorders>
            <w:shd w:val="clear" w:color="auto" w:fill="auto"/>
            <w:vAlign w:val="center"/>
            <w:hideMark/>
          </w:tcPr>
          <w:p w14:paraId="01254E14" w14:textId="77777777" w:rsidR="00305BD2" w:rsidRPr="00AB3AB5" w:rsidRDefault="00305BD2" w:rsidP="00305BD2">
            <w:pPr>
              <w:autoSpaceDE/>
              <w:autoSpaceDN/>
              <w:adjustRightInd/>
              <w:jc w:val="center"/>
              <w:rPr>
                <w:sz w:val="16"/>
                <w:szCs w:val="16"/>
              </w:rPr>
            </w:pPr>
            <w:r w:rsidRPr="00AB3AB5">
              <w:rPr>
                <w:sz w:val="16"/>
                <w:szCs w:val="16"/>
              </w:rPr>
              <w:t>88,0</w:t>
            </w:r>
          </w:p>
        </w:tc>
        <w:tc>
          <w:tcPr>
            <w:tcW w:w="176" w:type="pct"/>
            <w:tcBorders>
              <w:top w:val="nil"/>
              <w:left w:val="nil"/>
              <w:bottom w:val="single" w:sz="4" w:space="0" w:color="auto"/>
              <w:right w:val="single" w:sz="4" w:space="0" w:color="auto"/>
            </w:tcBorders>
            <w:shd w:val="clear" w:color="auto" w:fill="auto"/>
            <w:vAlign w:val="center"/>
            <w:hideMark/>
          </w:tcPr>
          <w:p w14:paraId="0F311615" w14:textId="77777777" w:rsidR="00305BD2" w:rsidRPr="00AB3AB5" w:rsidRDefault="00305BD2" w:rsidP="00305BD2">
            <w:pPr>
              <w:autoSpaceDE/>
              <w:autoSpaceDN/>
              <w:adjustRightInd/>
              <w:jc w:val="center"/>
              <w:rPr>
                <w:sz w:val="16"/>
                <w:szCs w:val="16"/>
              </w:rPr>
            </w:pPr>
            <w:r w:rsidRPr="00AB3AB5">
              <w:rPr>
                <w:sz w:val="16"/>
                <w:szCs w:val="16"/>
              </w:rPr>
              <w:t>89,3</w:t>
            </w:r>
          </w:p>
        </w:tc>
        <w:tc>
          <w:tcPr>
            <w:tcW w:w="176" w:type="pct"/>
            <w:tcBorders>
              <w:top w:val="nil"/>
              <w:left w:val="nil"/>
              <w:bottom w:val="single" w:sz="4" w:space="0" w:color="auto"/>
              <w:right w:val="single" w:sz="4" w:space="0" w:color="auto"/>
            </w:tcBorders>
            <w:shd w:val="clear" w:color="auto" w:fill="auto"/>
            <w:vAlign w:val="center"/>
            <w:hideMark/>
          </w:tcPr>
          <w:p w14:paraId="6928DBAD" w14:textId="77777777" w:rsidR="00305BD2" w:rsidRPr="00AB3AB5" w:rsidRDefault="00305BD2" w:rsidP="00305BD2">
            <w:pPr>
              <w:autoSpaceDE/>
              <w:autoSpaceDN/>
              <w:adjustRightInd/>
              <w:jc w:val="center"/>
              <w:rPr>
                <w:sz w:val="16"/>
                <w:szCs w:val="16"/>
              </w:rPr>
            </w:pPr>
            <w:r w:rsidRPr="00AB3AB5">
              <w:rPr>
                <w:sz w:val="16"/>
                <w:szCs w:val="16"/>
              </w:rPr>
              <w:t>89,3</w:t>
            </w:r>
          </w:p>
        </w:tc>
        <w:tc>
          <w:tcPr>
            <w:tcW w:w="176" w:type="pct"/>
            <w:tcBorders>
              <w:top w:val="nil"/>
              <w:left w:val="nil"/>
              <w:bottom w:val="single" w:sz="4" w:space="0" w:color="auto"/>
              <w:right w:val="single" w:sz="4" w:space="0" w:color="auto"/>
            </w:tcBorders>
            <w:shd w:val="clear" w:color="auto" w:fill="auto"/>
            <w:vAlign w:val="center"/>
            <w:hideMark/>
          </w:tcPr>
          <w:p w14:paraId="5F805C17" w14:textId="77777777" w:rsidR="00305BD2" w:rsidRPr="00AB3AB5" w:rsidRDefault="00305BD2" w:rsidP="00305BD2">
            <w:pPr>
              <w:autoSpaceDE/>
              <w:autoSpaceDN/>
              <w:adjustRightInd/>
              <w:jc w:val="center"/>
              <w:rPr>
                <w:sz w:val="16"/>
                <w:szCs w:val="16"/>
              </w:rPr>
            </w:pPr>
            <w:r w:rsidRPr="00AB3AB5">
              <w:rPr>
                <w:sz w:val="16"/>
                <w:szCs w:val="16"/>
              </w:rPr>
              <w:t>89,3</w:t>
            </w:r>
          </w:p>
        </w:tc>
        <w:tc>
          <w:tcPr>
            <w:tcW w:w="176" w:type="pct"/>
            <w:tcBorders>
              <w:top w:val="nil"/>
              <w:left w:val="nil"/>
              <w:bottom w:val="single" w:sz="4" w:space="0" w:color="auto"/>
              <w:right w:val="single" w:sz="4" w:space="0" w:color="auto"/>
            </w:tcBorders>
            <w:shd w:val="clear" w:color="auto" w:fill="auto"/>
            <w:vAlign w:val="center"/>
            <w:hideMark/>
          </w:tcPr>
          <w:p w14:paraId="5A59D797" w14:textId="77777777" w:rsidR="00305BD2" w:rsidRPr="00AB3AB5" w:rsidRDefault="00305BD2" w:rsidP="00305BD2">
            <w:pPr>
              <w:autoSpaceDE/>
              <w:autoSpaceDN/>
              <w:adjustRightInd/>
              <w:jc w:val="center"/>
              <w:rPr>
                <w:sz w:val="16"/>
                <w:szCs w:val="16"/>
              </w:rPr>
            </w:pPr>
            <w:r w:rsidRPr="00AB3AB5">
              <w:rPr>
                <w:sz w:val="16"/>
                <w:szCs w:val="16"/>
              </w:rPr>
              <w:t>89,3</w:t>
            </w:r>
          </w:p>
        </w:tc>
        <w:tc>
          <w:tcPr>
            <w:tcW w:w="176" w:type="pct"/>
            <w:tcBorders>
              <w:top w:val="nil"/>
              <w:left w:val="nil"/>
              <w:bottom w:val="single" w:sz="4" w:space="0" w:color="auto"/>
              <w:right w:val="single" w:sz="4" w:space="0" w:color="auto"/>
            </w:tcBorders>
            <w:shd w:val="clear" w:color="auto" w:fill="auto"/>
            <w:vAlign w:val="center"/>
            <w:hideMark/>
          </w:tcPr>
          <w:p w14:paraId="43B091A6" w14:textId="77777777" w:rsidR="00305BD2" w:rsidRPr="00AB3AB5" w:rsidRDefault="00305BD2" w:rsidP="00305BD2">
            <w:pPr>
              <w:autoSpaceDE/>
              <w:autoSpaceDN/>
              <w:adjustRightInd/>
              <w:jc w:val="center"/>
              <w:rPr>
                <w:sz w:val="16"/>
                <w:szCs w:val="16"/>
              </w:rPr>
            </w:pPr>
            <w:r w:rsidRPr="00AB3AB5">
              <w:rPr>
                <w:sz w:val="16"/>
                <w:szCs w:val="16"/>
              </w:rPr>
              <w:t>89,3</w:t>
            </w:r>
          </w:p>
        </w:tc>
        <w:tc>
          <w:tcPr>
            <w:tcW w:w="207" w:type="pct"/>
            <w:tcBorders>
              <w:top w:val="nil"/>
              <w:left w:val="nil"/>
              <w:bottom w:val="single" w:sz="4" w:space="0" w:color="auto"/>
              <w:right w:val="single" w:sz="4" w:space="0" w:color="auto"/>
            </w:tcBorders>
            <w:shd w:val="clear" w:color="auto" w:fill="auto"/>
            <w:vAlign w:val="center"/>
            <w:hideMark/>
          </w:tcPr>
          <w:p w14:paraId="67D06651" w14:textId="77777777" w:rsidR="00305BD2" w:rsidRPr="00AB3AB5" w:rsidRDefault="00305BD2" w:rsidP="00305BD2">
            <w:pPr>
              <w:autoSpaceDE/>
              <w:autoSpaceDN/>
              <w:adjustRightInd/>
              <w:jc w:val="center"/>
              <w:rPr>
                <w:sz w:val="16"/>
                <w:szCs w:val="16"/>
              </w:rPr>
            </w:pPr>
            <w:r w:rsidRPr="00AB3AB5">
              <w:rPr>
                <w:sz w:val="16"/>
                <w:szCs w:val="16"/>
              </w:rPr>
              <w:t>89,9</w:t>
            </w:r>
          </w:p>
        </w:tc>
        <w:tc>
          <w:tcPr>
            <w:tcW w:w="232" w:type="pct"/>
            <w:tcBorders>
              <w:top w:val="nil"/>
              <w:left w:val="nil"/>
              <w:bottom w:val="single" w:sz="4" w:space="0" w:color="auto"/>
              <w:right w:val="single" w:sz="4" w:space="0" w:color="auto"/>
            </w:tcBorders>
            <w:shd w:val="clear" w:color="auto" w:fill="auto"/>
            <w:vAlign w:val="center"/>
            <w:hideMark/>
          </w:tcPr>
          <w:p w14:paraId="40F22989" w14:textId="77777777" w:rsidR="00305BD2" w:rsidRPr="00AB3AB5" w:rsidRDefault="00305BD2" w:rsidP="00305BD2">
            <w:pPr>
              <w:autoSpaceDE/>
              <w:autoSpaceDN/>
              <w:adjustRightInd/>
              <w:jc w:val="center"/>
              <w:rPr>
                <w:sz w:val="16"/>
                <w:szCs w:val="16"/>
              </w:rPr>
            </w:pPr>
            <w:r w:rsidRPr="00AB3AB5">
              <w:rPr>
                <w:sz w:val="16"/>
                <w:szCs w:val="16"/>
              </w:rPr>
              <w:t>89,9</w:t>
            </w:r>
          </w:p>
        </w:tc>
        <w:tc>
          <w:tcPr>
            <w:tcW w:w="213" w:type="pct"/>
            <w:tcBorders>
              <w:top w:val="nil"/>
              <w:left w:val="nil"/>
              <w:bottom w:val="single" w:sz="4" w:space="0" w:color="auto"/>
              <w:right w:val="single" w:sz="4" w:space="0" w:color="auto"/>
            </w:tcBorders>
            <w:shd w:val="clear" w:color="auto" w:fill="auto"/>
            <w:vAlign w:val="center"/>
            <w:hideMark/>
          </w:tcPr>
          <w:p w14:paraId="25304D21" w14:textId="77777777" w:rsidR="00305BD2" w:rsidRPr="00AB3AB5" w:rsidRDefault="00305BD2" w:rsidP="00305BD2">
            <w:pPr>
              <w:autoSpaceDE/>
              <w:autoSpaceDN/>
              <w:adjustRightInd/>
              <w:jc w:val="center"/>
              <w:rPr>
                <w:sz w:val="16"/>
                <w:szCs w:val="16"/>
              </w:rPr>
            </w:pPr>
            <w:r w:rsidRPr="00AB3AB5">
              <w:rPr>
                <w:sz w:val="16"/>
                <w:szCs w:val="16"/>
              </w:rPr>
              <w:t>89,9</w:t>
            </w:r>
          </w:p>
        </w:tc>
        <w:tc>
          <w:tcPr>
            <w:tcW w:w="341" w:type="pct"/>
            <w:tcBorders>
              <w:top w:val="nil"/>
              <w:left w:val="nil"/>
              <w:bottom w:val="single" w:sz="4" w:space="0" w:color="auto"/>
              <w:right w:val="single" w:sz="4" w:space="0" w:color="auto"/>
            </w:tcBorders>
            <w:shd w:val="clear" w:color="auto" w:fill="auto"/>
            <w:vAlign w:val="center"/>
            <w:hideMark/>
          </w:tcPr>
          <w:p w14:paraId="490BB518" w14:textId="77777777" w:rsidR="00305BD2" w:rsidRPr="00AB3AB5" w:rsidRDefault="00305BD2" w:rsidP="00305BD2">
            <w:pPr>
              <w:autoSpaceDE/>
              <w:autoSpaceDN/>
              <w:adjustRightInd/>
              <w:jc w:val="center"/>
              <w:rPr>
                <w:sz w:val="16"/>
                <w:szCs w:val="16"/>
              </w:rPr>
            </w:pPr>
            <w:r w:rsidRPr="00AB3AB5">
              <w:rPr>
                <w:sz w:val="16"/>
                <w:szCs w:val="16"/>
              </w:rPr>
              <w:t>89,9</w:t>
            </w:r>
          </w:p>
        </w:tc>
        <w:tc>
          <w:tcPr>
            <w:tcW w:w="372" w:type="pct"/>
            <w:vMerge/>
            <w:tcBorders>
              <w:top w:val="nil"/>
              <w:left w:val="single" w:sz="4" w:space="0" w:color="auto"/>
              <w:bottom w:val="single" w:sz="4" w:space="0" w:color="000000"/>
              <w:right w:val="single" w:sz="4" w:space="0" w:color="auto"/>
            </w:tcBorders>
            <w:vAlign w:val="center"/>
            <w:hideMark/>
          </w:tcPr>
          <w:p w14:paraId="612F25D8" w14:textId="77777777" w:rsidR="00305BD2" w:rsidRPr="00AB3AB5" w:rsidRDefault="00305BD2" w:rsidP="00305BD2">
            <w:pPr>
              <w:autoSpaceDE/>
              <w:autoSpaceDN/>
              <w:adjustRightInd/>
              <w:rPr>
                <w:sz w:val="16"/>
                <w:szCs w:val="16"/>
              </w:rPr>
            </w:pPr>
          </w:p>
        </w:tc>
        <w:tc>
          <w:tcPr>
            <w:tcW w:w="327" w:type="pct"/>
            <w:vMerge/>
            <w:tcBorders>
              <w:top w:val="nil"/>
              <w:left w:val="single" w:sz="4" w:space="0" w:color="auto"/>
              <w:bottom w:val="single" w:sz="4" w:space="0" w:color="000000"/>
              <w:right w:val="single" w:sz="4" w:space="0" w:color="auto"/>
            </w:tcBorders>
            <w:vAlign w:val="center"/>
            <w:hideMark/>
          </w:tcPr>
          <w:p w14:paraId="68CBBE49" w14:textId="77777777" w:rsidR="00305BD2" w:rsidRPr="00AB3AB5" w:rsidRDefault="00305BD2" w:rsidP="00305BD2">
            <w:pPr>
              <w:autoSpaceDE/>
              <w:autoSpaceDN/>
              <w:adjustRightInd/>
              <w:rPr>
                <w:sz w:val="16"/>
                <w:szCs w:val="16"/>
              </w:rPr>
            </w:pPr>
          </w:p>
        </w:tc>
        <w:tc>
          <w:tcPr>
            <w:tcW w:w="374" w:type="pct"/>
            <w:vMerge/>
            <w:tcBorders>
              <w:top w:val="nil"/>
              <w:left w:val="single" w:sz="4" w:space="0" w:color="auto"/>
              <w:bottom w:val="single" w:sz="4" w:space="0" w:color="000000"/>
              <w:right w:val="single" w:sz="4" w:space="0" w:color="auto"/>
            </w:tcBorders>
            <w:vAlign w:val="center"/>
            <w:hideMark/>
          </w:tcPr>
          <w:p w14:paraId="6B4FE928" w14:textId="77777777" w:rsidR="00305BD2" w:rsidRPr="00AB3AB5" w:rsidRDefault="00305BD2" w:rsidP="00305BD2">
            <w:pPr>
              <w:autoSpaceDE/>
              <w:autoSpaceDN/>
              <w:adjustRightInd/>
              <w:rPr>
                <w:sz w:val="16"/>
                <w:szCs w:val="16"/>
              </w:rPr>
            </w:pPr>
          </w:p>
        </w:tc>
        <w:tc>
          <w:tcPr>
            <w:tcW w:w="326" w:type="pct"/>
            <w:vMerge/>
            <w:tcBorders>
              <w:top w:val="nil"/>
              <w:left w:val="single" w:sz="4" w:space="0" w:color="auto"/>
              <w:bottom w:val="single" w:sz="4" w:space="0" w:color="000000"/>
              <w:right w:val="single" w:sz="4" w:space="0" w:color="auto"/>
            </w:tcBorders>
            <w:vAlign w:val="center"/>
            <w:hideMark/>
          </w:tcPr>
          <w:p w14:paraId="73B0A049" w14:textId="77777777" w:rsidR="00305BD2" w:rsidRPr="00AB3AB5" w:rsidRDefault="00305BD2" w:rsidP="00305BD2">
            <w:pPr>
              <w:autoSpaceDE/>
              <w:autoSpaceDN/>
              <w:adjustRightInd/>
              <w:rPr>
                <w:sz w:val="16"/>
                <w:szCs w:val="16"/>
              </w:rPr>
            </w:pPr>
          </w:p>
        </w:tc>
      </w:tr>
      <w:tr w:rsidR="002F59EF" w:rsidRPr="00AB3AB5" w14:paraId="1A9E906E" w14:textId="77777777" w:rsidTr="00AB3AB5">
        <w:trPr>
          <w:trHeight w:val="255"/>
        </w:trPr>
        <w:tc>
          <w:tcPr>
            <w:tcW w:w="3600" w:type="pct"/>
            <w:gridSpan w:val="13"/>
            <w:tcBorders>
              <w:top w:val="single" w:sz="4" w:space="0" w:color="auto"/>
              <w:left w:val="single" w:sz="4" w:space="0" w:color="auto"/>
              <w:bottom w:val="single" w:sz="4" w:space="0" w:color="auto"/>
              <w:right w:val="single" w:sz="4" w:space="0" w:color="auto"/>
            </w:tcBorders>
            <w:shd w:val="clear" w:color="auto" w:fill="auto"/>
            <w:noWrap/>
            <w:hideMark/>
          </w:tcPr>
          <w:p w14:paraId="1906C076" w14:textId="77777777" w:rsidR="00305BD2" w:rsidRPr="00AB3AB5" w:rsidRDefault="00305BD2" w:rsidP="00305BD2">
            <w:pPr>
              <w:autoSpaceDE/>
              <w:autoSpaceDN/>
              <w:adjustRightInd/>
              <w:jc w:val="center"/>
              <w:rPr>
                <w:sz w:val="16"/>
                <w:szCs w:val="16"/>
              </w:rPr>
            </w:pPr>
            <w:r w:rsidRPr="00AB3AB5">
              <w:rPr>
                <w:sz w:val="16"/>
                <w:szCs w:val="16"/>
              </w:rPr>
              <w:t> Итого по муниципальной программе </w:t>
            </w:r>
          </w:p>
        </w:tc>
        <w:tc>
          <w:tcPr>
            <w:tcW w:w="372" w:type="pct"/>
            <w:tcBorders>
              <w:top w:val="nil"/>
              <w:left w:val="nil"/>
              <w:bottom w:val="single" w:sz="4" w:space="0" w:color="auto"/>
              <w:right w:val="single" w:sz="4" w:space="0" w:color="auto"/>
            </w:tcBorders>
            <w:shd w:val="clear" w:color="auto" w:fill="auto"/>
            <w:noWrap/>
            <w:vAlign w:val="center"/>
            <w:hideMark/>
          </w:tcPr>
          <w:p w14:paraId="33122EB5" w14:textId="77777777" w:rsidR="00305BD2" w:rsidRPr="00AB3AB5" w:rsidRDefault="00305BD2" w:rsidP="00305BD2">
            <w:pPr>
              <w:autoSpaceDE/>
              <w:autoSpaceDN/>
              <w:adjustRightInd/>
              <w:jc w:val="center"/>
              <w:rPr>
                <w:sz w:val="16"/>
                <w:szCs w:val="16"/>
              </w:rPr>
            </w:pPr>
            <w:r w:rsidRPr="00AB3AB5">
              <w:rPr>
                <w:sz w:val="16"/>
                <w:szCs w:val="16"/>
              </w:rPr>
              <w:t>21 241 958,3</w:t>
            </w:r>
          </w:p>
        </w:tc>
        <w:tc>
          <w:tcPr>
            <w:tcW w:w="327" w:type="pct"/>
            <w:tcBorders>
              <w:top w:val="nil"/>
              <w:left w:val="nil"/>
              <w:bottom w:val="single" w:sz="4" w:space="0" w:color="auto"/>
              <w:right w:val="single" w:sz="4" w:space="0" w:color="auto"/>
            </w:tcBorders>
            <w:shd w:val="clear" w:color="auto" w:fill="auto"/>
            <w:noWrap/>
            <w:vAlign w:val="center"/>
            <w:hideMark/>
          </w:tcPr>
          <w:p w14:paraId="5B96A64D" w14:textId="77777777" w:rsidR="00305BD2" w:rsidRPr="00AB3AB5" w:rsidRDefault="00305BD2" w:rsidP="00305BD2">
            <w:pPr>
              <w:autoSpaceDE/>
              <w:autoSpaceDN/>
              <w:adjustRightInd/>
              <w:jc w:val="center"/>
              <w:rPr>
                <w:sz w:val="16"/>
                <w:szCs w:val="16"/>
              </w:rPr>
            </w:pPr>
            <w:r w:rsidRPr="00AB3AB5">
              <w:rPr>
                <w:sz w:val="16"/>
                <w:szCs w:val="16"/>
              </w:rPr>
              <w:t>4 786 394,7</w:t>
            </w:r>
          </w:p>
        </w:tc>
        <w:tc>
          <w:tcPr>
            <w:tcW w:w="374" w:type="pct"/>
            <w:tcBorders>
              <w:top w:val="nil"/>
              <w:left w:val="nil"/>
              <w:bottom w:val="single" w:sz="4" w:space="0" w:color="auto"/>
              <w:right w:val="single" w:sz="4" w:space="0" w:color="auto"/>
            </w:tcBorders>
            <w:shd w:val="clear" w:color="auto" w:fill="auto"/>
            <w:noWrap/>
            <w:vAlign w:val="center"/>
            <w:hideMark/>
          </w:tcPr>
          <w:p w14:paraId="3D76BBED" w14:textId="77777777" w:rsidR="00305BD2" w:rsidRPr="00AB3AB5" w:rsidRDefault="00305BD2" w:rsidP="00305BD2">
            <w:pPr>
              <w:autoSpaceDE/>
              <w:autoSpaceDN/>
              <w:adjustRightInd/>
              <w:jc w:val="center"/>
              <w:rPr>
                <w:sz w:val="16"/>
                <w:szCs w:val="16"/>
              </w:rPr>
            </w:pPr>
            <w:r w:rsidRPr="00AB3AB5">
              <w:rPr>
                <w:sz w:val="16"/>
                <w:szCs w:val="16"/>
              </w:rPr>
              <w:t>15 354 926,8</w:t>
            </w:r>
          </w:p>
        </w:tc>
        <w:tc>
          <w:tcPr>
            <w:tcW w:w="326" w:type="pct"/>
            <w:tcBorders>
              <w:top w:val="nil"/>
              <w:left w:val="nil"/>
              <w:bottom w:val="single" w:sz="4" w:space="0" w:color="auto"/>
              <w:right w:val="single" w:sz="4" w:space="0" w:color="auto"/>
            </w:tcBorders>
            <w:shd w:val="clear" w:color="auto" w:fill="auto"/>
            <w:noWrap/>
            <w:vAlign w:val="center"/>
            <w:hideMark/>
          </w:tcPr>
          <w:p w14:paraId="0F1458C7" w14:textId="77777777" w:rsidR="00305BD2" w:rsidRPr="00AB3AB5" w:rsidRDefault="00305BD2" w:rsidP="00305BD2">
            <w:pPr>
              <w:autoSpaceDE/>
              <w:autoSpaceDN/>
              <w:adjustRightInd/>
              <w:jc w:val="center"/>
              <w:rPr>
                <w:sz w:val="16"/>
                <w:szCs w:val="16"/>
              </w:rPr>
            </w:pPr>
            <w:r w:rsidRPr="00AB3AB5">
              <w:rPr>
                <w:sz w:val="16"/>
                <w:szCs w:val="16"/>
              </w:rPr>
              <w:t>1 100 636,8</w:t>
            </w:r>
          </w:p>
        </w:tc>
      </w:tr>
    </w:tbl>
    <w:p w14:paraId="1EAC5236" w14:textId="77777777" w:rsidR="00BE15A4" w:rsidRDefault="00BE15A4" w:rsidP="0050612D">
      <w:pPr>
        <w:widowControl w:val="0"/>
        <w:ind w:firstLine="708"/>
        <w:jc w:val="center"/>
      </w:pPr>
    </w:p>
    <w:p w14:paraId="53DA98EA" w14:textId="77777777" w:rsidR="00BE15A4" w:rsidRDefault="00BE15A4" w:rsidP="0050612D">
      <w:pPr>
        <w:widowControl w:val="0"/>
        <w:ind w:firstLine="708"/>
        <w:jc w:val="center"/>
      </w:pPr>
    </w:p>
    <w:p w14:paraId="1A8A90F5" w14:textId="77777777" w:rsidR="00AB3AB5" w:rsidRDefault="00AB3AB5" w:rsidP="0050612D">
      <w:pPr>
        <w:widowControl w:val="0"/>
        <w:ind w:firstLine="708"/>
        <w:jc w:val="center"/>
      </w:pPr>
    </w:p>
    <w:p w14:paraId="1D96039F" w14:textId="38689980" w:rsidR="00BE15A4" w:rsidRDefault="00BE15A4" w:rsidP="009E5855">
      <w:pPr>
        <w:jc w:val="right"/>
      </w:pPr>
      <w:r>
        <w:t>Приложение 3</w:t>
      </w:r>
    </w:p>
    <w:p w14:paraId="1F526E92" w14:textId="47815EDB" w:rsidR="00BE15A4" w:rsidRDefault="00BE15A4" w:rsidP="009E5855">
      <w:pPr>
        <w:jc w:val="right"/>
      </w:pPr>
      <w:r>
        <w:t xml:space="preserve">к постановлению администрации </w:t>
      </w:r>
    </w:p>
    <w:p w14:paraId="5D90C243" w14:textId="77777777" w:rsidR="00BE15A4" w:rsidRDefault="00BE15A4" w:rsidP="009E5855">
      <w:pPr>
        <w:jc w:val="right"/>
      </w:pPr>
    </w:p>
    <w:p w14:paraId="1F15B877" w14:textId="77777777" w:rsidR="00BE15A4" w:rsidRDefault="00BE15A4" w:rsidP="009E5855">
      <w:pPr>
        <w:jc w:val="right"/>
      </w:pPr>
    </w:p>
    <w:p w14:paraId="3ED78BCF" w14:textId="1F6FC2EF" w:rsidR="00E10B67" w:rsidRPr="007471F4" w:rsidRDefault="00E10B67" w:rsidP="009E5855">
      <w:pPr>
        <w:jc w:val="right"/>
      </w:pPr>
      <w:r w:rsidRPr="007471F4">
        <w:t>Таблица 4</w:t>
      </w:r>
    </w:p>
    <w:p w14:paraId="6BBCDCC1" w14:textId="77777777" w:rsidR="0020662C" w:rsidRDefault="0020662C" w:rsidP="00F62B6C">
      <w:pPr>
        <w:widowControl w:val="0"/>
        <w:spacing w:line="360" w:lineRule="auto"/>
        <w:jc w:val="center"/>
      </w:pPr>
    </w:p>
    <w:p w14:paraId="4C7C5711" w14:textId="77777777" w:rsidR="0020662C" w:rsidRDefault="00E10B67" w:rsidP="006371F6">
      <w:pPr>
        <w:widowControl w:val="0"/>
        <w:jc w:val="center"/>
      </w:pPr>
      <w:r w:rsidRPr="007471F4">
        <w:t xml:space="preserve">Мероприятия, реализуемые на принципах проектного управления, </w:t>
      </w:r>
    </w:p>
    <w:p w14:paraId="2AD0F8DC" w14:textId="72F9B754" w:rsidR="00E10B67" w:rsidRDefault="0020662C" w:rsidP="006371F6">
      <w:pPr>
        <w:widowControl w:val="0"/>
        <w:jc w:val="center"/>
      </w:pPr>
      <w:r>
        <w:t>н</w:t>
      </w:r>
      <w:r w:rsidR="00E10B67" w:rsidRPr="007471F4">
        <w:t>аправленные</w:t>
      </w:r>
      <w:r>
        <w:t xml:space="preserve"> </w:t>
      </w:r>
      <w:r w:rsidR="00E10B67" w:rsidRPr="007471F4">
        <w:t>в том числе на исполнение национальных и федеральных проектов (программ) Российской Федерации</w:t>
      </w:r>
    </w:p>
    <w:p w14:paraId="10AE570B" w14:textId="77777777" w:rsidR="00974441" w:rsidRDefault="00974441" w:rsidP="006371F6">
      <w:pPr>
        <w:widowControl w:val="0"/>
        <w:jc w:val="center"/>
      </w:pPr>
    </w:p>
    <w:tbl>
      <w:tblPr>
        <w:tblW w:w="5087" w:type="pct"/>
        <w:tblLayout w:type="fixed"/>
        <w:tblLook w:val="04A0" w:firstRow="1" w:lastRow="0" w:firstColumn="1" w:lastColumn="0" w:noHBand="0" w:noVBand="1"/>
      </w:tblPr>
      <w:tblGrid>
        <w:gridCol w:w="730"/>
        <w:gridCol w:w="1364"/>
        <w:gridCol w:w="1378"/>
        <w:gridCol w:w="613"/>
        <w:gridCol w:w="2287"/>
        <w:gridCol w:w="992"/>
        <w:gridCol w:w="1422"/>
        <w:gridCol w:w="871"/>
        <w:gridCol w:w="844"/>
        <w:gridCol w:w="844"/>
        <w:gridCol w:w="844"/>
        <w:gridCol w:w="844"/>
        <w:gridCol w:w="847"/>
        <w:gridCol w:w="933"/>
      </w:tblGrid>
      <w:tr w:rsidR="00974441" w:rsidRPr="00974441" w14:paraId="0A3711D7" w14:textId="77777777" w:rsidTr="00974441">
        <w:trPr>
          <w:trHeight w:val="20"/>
        </w:trPr>
        <w:tc>
          <w:tcPr>
            <w:tcW w:w="246"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519DEB29" w14:textId="77777777" w:rsidR="00974441" w:rsidRPr="00974441" w:rsidRDefault="00974441" w:rsidP="00974441">
            <w:pPr>
              <w:autoSpaceDE/>
              <w:autoSpaceDN/>
              <w:adjustRightInd/>
              <w:rPr>
                <w:color w:val="000000"/>
                <w:sz w:val="16"/>
                <w:szCs w:val="16"/>
              </w:rPr>
            </w:pPr>
            <w:r w:rsidRPr="00974441">
              <w:rPr>
                <w:color w:val="000000"/>
                <w:sz w:val="16"/>
                <w:szCs w:val="16"/>
              </w:rPr>
              <w:t>N п/п</w:t>
            </w:r>
          </w:p>
        </w:tc>
        <w:tc>
          <w:tcPr>
            <w:tcW w:w="460"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3253732A" w14:textId="77777777" w:rsidR="00974441" w:rsidRPr="00974441" w:rsidRDefault="00974441" w:rsidP="00974441">
            <w:pPr>
              <w:autoSpaceDE/>
              <w:autoSpaceDN/>
              <w:adjustRightInd/>
              <w:rPr>
                <w:color w:val="000000"/>
                <w:sz w:val="16"/>
                <w:szCs w:val="16"/>
              </w:rPr>
            </w:pPr>
            <w:r w:rsidRPr="00974441">
              <w:rPr>
                <w:color w:val="000000"/>
                <w:sz w:val="16"/>
                <w:szCs w:val="16"/>
              </w:rPr>
              <w:t>Наименование портфеля проектов, проекта</w:t>
            </w:r>
          </w:p>
        </w:tc>
        <w:tc>
          <w:tcPr>
            <w:tcW w:w="465"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4675E1FB" w14:textId="77777777" w:rsidR="00974441" w:rsidRPr="00974441" w:rsidRDefault="00974441" w:rsidP="00974441">
            <w:pPr>
              <w:autoSpaceDE/>
              <w:autoSpaceDN/>
              <w:adjustRightInd/>
              <w:rPr>
                <w:color w:val="000000"/>
                <w:sz w:val="16"/>
                <w:szCs w:val="16"/>
              </w:rPr>
            </w:pPr>
            <w:r w:rsidRPr="00974441">
              <w:rPr>
                <w:color w:val="000000"/>
                <w:sz w:val="16"/>
                <w:szCs w:val="16"/>
              </w:rPr>
              <w:t>Наименование проекта или мероприятия</w:t>
            </w:r>
          </w:p>
        </w:tc>
        <w:tc>
          <w:tcPr>
            <w:tcW w:w="207"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336B3E37" w14:textId="77777777" w:rsidR="00974441" w:rsidRPr="00974441" w:rsidRDefault="00974441" w:rsidP="00974441">
            <w:pPr>
              <w:autoSpaceDE/>
              <w:autoSpaceDN/>
              <w:adjustRightInd/>
              <w:rPr>
                <w:color w:val="000000"/>
                <w:sz w:val="16"/>
                <w:szCs w:val="16"/>
              </w:rPr>
            </w:pPr>
            <w:r w:rsidRPr="00974441">
              <w:rPr>
                <w:color w:val="000000"/>
                <w:sz w:val="16"/>
                <w:szCs w:val="16"/>
              </w:rPr>
              <w:t>Номер мероприятия</w:t>
            </w:r>
          </w:p>
        </w:tc>
        <w:tc>
          <w:tcPr>
            <w:tcW w:w="772"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343E8A44" w14:textId="77777777" w:rsidR="00974441" w:rsidRPr="00974441" w:rsidRDefault="00974441" w:rsidP="00974441">
            <w:pPr>
              <w:autoSpaceDE/>
              <w:autoSpaceDN/>
              <w:adjustRightInd/>
              <w:rPr>
                <w:color w:val="000000"/>
                <w:sz w:val="16"/>
                <w:szCs w:val="16"/>
              </w:rPr>
            </w:pPr>
            <w:r w:rsidRPr="00974441">
              <w:rPr>
                <w:color w:val="000000"/>
                <w:sz w:val="16"/>
                <w:szCs w:val="16"/>
              </w:rPr>
              <w:t>Цели</w:t>
            </w:r>
          </w:p>
        </w:tc>
        <w:tc>
          <w:tcPr>
            <w:tcW w:w="335"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5E4B14B7" w14:textId="77777777" w:rsidR="00974441" w:rsidRPr="00974441" w:rsidRDefault="00974441" w:rsidP="00974441">
            <w:pPr>
              <w:autoSpaceDE/>
              <w:autoSpaceDN/>
              <w:adjustRightInd/>
              <w:rPr>
                <w:color w:val="000000"/>
                <w:sz w:val="16"/>
                <w:szCs w:val="16"/>
              </w:rPr>
            </w:pPr>
            <w:r w:rsidRPr="00974441">
              <w:rPr>
                <w:color w:val="000000"/>
                <w:sz w:val="16"/>
                <w:szCs w:val="16"/>
              </w:rPr>
              <w:t>Срок реализации</w:t>
            </w:r>
          </w:p>
        </w:tc>
        <w:tc>
          <w:tcPr>
            <w:tcW w:w="480"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01668B4C" w14:textId="77777777" w:rsidR="00974441" w:rsidRPr="00974441" w:rsidRDefault="00974441" w:rsidP="00974441">
            <w:pPr>
              <w:autoSpaceDE/>
              <w:autoSpaceDN/>
              <w:adjustRightInd/>
              <w:rPr>
                <w:color w:val="000000"/>
                <w:sz w:val="16"/>
                <w:szCs w:val="16"/>
              </w:rPr>
            </w:pPr>
            <w:r w:rsidRPr="00974441">
              <w:rPr>
                <w:color w:val="000000"/>
                <w:sz w:val="16"/>
                <w:szCs w:val="16"/>
              </w:rPr>
              <w:t>Источники финансирования</w:t>
            </w:r>
          </w:p>
        </w:tc>
        <w:tc>
          <w:tcPr>
            <w:tcW w:w="2035" w:type="pct"/>
            <w:gridSpan w:val="7"/>
            <w:tcBorders>
              <w:top w:val="single" w:sz="4" w:space="0" w:color="auto"/>
              <w:left w:val="nil"/>
              <w:bottom w:val="single" w:sz="4" w:space="0" w:color="auto"/>
              <w:right w:val="single" w:sz="4" w:space="0" w:color="auto"/>
            </w:tcBorders>
            <w:shd w:val="clear" w:color="auto" w:fill="auto"/>
            <w:hideMark/>
          </w:tcPr>
          <w:p w14:paraId="55FA9BC7" w14:textId="77777777" w:rsidR="00974441" w:rsidRPr="00974441" w:rsidRDefault="00974441" w:rsidP="00974441">
            <w:pPr>
              <w:autoSpaceDE/>
              <w:autoSpaceDN/>
              <w:adjustRightInd/>
              <w:rPr>
                <w:color w:val="000000"/>
                <w:sz w:val="16"/>
                <w:szCs w:val="16"/>
              </w:rPr>
            </w:pPr>
            <w:r w:rsidRPr="00974441">
              <w:rPr>
                <w:color w:val="000000"/>
                <w:sz w:val="16"/>
                <w:szCs w:val="16"/>
              </w:rPr>
              <w:t>Параметры финансового обеспечения, тыс. рублей</w:t>
            </w:r>
          </w:p>
        </w:tc>
      </w:tr>
      <w:tr w:rsidR="00974441" w:rsidRPr="00974441" w14:paraId="6289ED3E" w14:textId="77777777" w:rsidTr="00974441">
        <w:trPr>
          <w:trHeight w:val="20"/>
        </w:trPr>
        <w:tc>
          <w:tcPr>
            <w:tcW w:w="246" w:type="pct"/>
            <w:vMerge/>
            <w:tcBorders>
              <w:top w:val="single" w:sz="4" w:space="0" w:color="auto"/>
              <w:left w:val="single" w:sz="4" w:space="0" w:color="auto"/>
              <w:bottom w:val="single" w:sz="4" w:space="0" w:color="auto"/>
              <w:right w:val="single" w:sz="4" w:space="0" w:color="auto"/>
            </w:tcBorders>
            <w:vAlign w:val="center"/>
            <w:hideMark/>
          </w:tcPr>
          <w:p w14:paraId="7DB41D4C" w14:textId="77777777" w:rsidR="00974441" w:rsidRPr="00974441" w:rsidRDefault="00974441" w:rsidP="00974441">
            <w:pPr>
              <w:autoSpaceDE/>
              <w:autoSpaceDN/>
              <w:adjustRightInd/>
              <w:rPr>
                <w:color w:val="000000"/>
                <w:sz w:val="16"/>
                <w:szCs w:val="16"/>
              </w:rPr>
            </w:pPr>
          </w:p>
        </w:tc>
        <w:tc>
          <w:tcPr>
            <w:tcW w:w="460" w:type="pct"/>
            <w:vMerge/>
            <w:tcBorders>
              <w:top w:val="single" w:sz="4" w:space="0" w:color="auto"/>
              <w:left w:val="single" w:sz="4" w:space="0" w:color="auto"/>
              <w:bottom w:val="single" w:sz="4" w:space="0" w:color="auto"/>
              <w:right w:val="single" w:sz="4" w:space="0" w:color="auto"/>
            </w:tcBorders>
            <w:vAlign w:val="center"/>
            <w:hideMark/>
          </w:tcPr>
          <w:p w14:paraId="01D4F5A8" w14:textId="77777777" w:rsidR="00974441" w:rsidRPr="00974441" w:rsidRDefault="00974441" w:rsidP="00974441">
            <w:pPr>
              <w:autoSpaceDE/>
              <w:autoSpaceDN/>
              <w:adjustRightInd/>
              <w:rPr>
                <w:color w:val="000000"/>
                <w:sz w:val="16"/>
                <w:szCs w:val="16"/>
              </w:rPr>
            </w:pPr>
          </w:p>
        </w:tc>
        <w:tc>
          <w:tcPr>
            <w:tcW w:w="465" w:type="pct"/>
            <w:vMerge/>
            <w:tcBorders>
              <w:top w:val="single" w:sz="4" w:space="0" w:color="auto"/>
              <w:left w:val="single" w:sz="4" w:space="0" w:color="auto"/>
              <w:bottom w:val="single" w:sz="4" w:space="0" w:color="auto"/>
              <w:right w:val="single" w:sz="4" w:space="0" w:color="auto"/>
            </w:tcBorders>
            <w:vAlign w:val="center"/>
            <w:hideMark/>
          </w:tcPr>
          <w:p w14:paraId="61E0EA0C" w14:textId="77777777" w:rsidR="00974441" w:rsidRPr="00974441" w:rsidRDefault="00974441" w:rsidP="00974441">
            <w:pPr>
              <w:autoSpaceDE/>
              <w:autoSpaceDN/>
              <w:adjustRightInd/>
              <w:rPr>
                <w:color w:val="000000"/>
                <w:sz w:val="16"/>
                <w:szCs w:val="16"/>
              </w:rPr>
            </w:pPr>
          </w:p>
        </w:tc>
        <w:tc>
          <w:tcPr>
            <w:tcW w:w="207" w:type="pct"/>
            <w:vMerge/>
            <w:tcBorders>
              <w:top w:val="single" w:sz="4" w:space="0" w:color="auto"/>
              <w:left w:val="single" w:sz="4" w:space="0" w:color="auto"/>
              <w:bottom w:val="single" w:sz="4" w:space="0" w:color="auto"/>
              <w:right w:val="single" w:sz="4" w:space="0" w:color="auto"/>
            </w:tcBorders>
            <w:vAlign w:val="center"/>
            <w:hideMark/>
          </w:tcPr>
          <w:p w14:paraId="0C7FBB29" w14:textId="77777777" w:rsidR="00974441" w:rsidRPr="00974441" w:rsidRDefault="00974441" w:rsidP="00974441">
            <w:pPr>
              <w:autoSpaceDE/>
              <w:autoSpaceDN/>
              <w:adjustRightInd/>
              <w:rPr>
                <w:color w:val="000000"/>
                <w:sz w:val="16"/>
                <w:szCs w:val="16"/>
              </w:rPr>
            </w:pPr>
          </w:p>
        </w:tc>
        <w:tc>
          <w:tcPr>
            <w:tcW w:w="772" w:type="pct"/>
            <w:vMerge/>
            <w:tcBorders>
              <w:top w:val="single" w:sz="4" w:space="0" w:color="auto"/>
              <w:left w:val="single" w:sz="4" w:space="0" w:color="auto"/>
              <w:bottom w:val="single" w:sz="4" w:space="0" w:color="auto"/>
              <w:right w:val="single" w:sz="4" w:space="0" w:color="auto"/>
            </w:tcBorders>
            <w:vAlign w:val="center"/>
            <w:hideMark/>
          </w:tcPr>
          <w:p w14:paraId="1B3BD47C" w14:textId="77777777" w:rsidR="00974441" w:rsidRPr="00974441" w:rsidRDefault="00974441" w:rsidP="00974441">
            <w:pPr>
              <w:autoSpaceDE/>
              <w:autoSpaceDN/>
              <w:adjustRightInd/>
              <w:rPr>
                <w:color w:val="000000"/>
                <w:sz w:val="16"/>
                <w:szCs w:val="16"/>
              </w:rPr>
            </w:pPr>
          </w:p>
        </w:tc>
        <w:tc>
          <w:tcPr>
            <w:tcW w:w="335" w:type="pct"/>
            <w:vMerge/>
            <w:tcBorders>
              <w:top w:val="single" w:sz="4" w:space="0" w:color="auto"/>
              <w:left w:val="single" w:sz="4" w:space="0" w:color="auto"/>
              <w:bottom w:val="single" w:sz="4" w:space="0" w:color="auto"/>
              <w:right w:val="single" w:sz="4" w:space="0" w:color="auto"/>
            </w:tcBorders>
            <w:vAlign w:val="center"/>
            <w:hideMark/>
          </w:tcPr>
          <w:p w14:paraId="6153628D" w14:textId="77777777" w:rsidR="00974441" w:rsidRPr="00974441" w:rsidRDefault="00974441" w:rsidP="00974441">
            <w:pPr>
              <w:autoSpaceDE/>
              <w:autoSpaceDN/>
              <w:adjustRightInd/>
              <w:rPr>
                <w:color w:val="000000"/>
                <w:sz w:val="16"/>
                <w:szCs w:val="16"/>
              </w:rPr>
            </w:pPr>
          </w:p>
        </w:tc>
        <w:tc>
          <w:tcPr>
            <w:tcW w:w="480" w:type="pct"/>
            <w:vMerge/>
            <w:tcBorders>
              <w:top w:val="single" w:sz="4" w:space="0" w:color="auto"/>
              <w:left w:val="single" w:sz="4" w:space="0" w:color="auto"/>
              <w:bottom w:val="single" w:sz="4" w:space="0" w:color="auto"/>
              <w:right w:val="single" w:sz="4" w:space="0" w:color="auto"/>
            </w:tcBorders>
            <w:vAlign w:val="center"/>
            <w:hideMark/>
          </w:tcPr>
          <w:p w14:paraId="56F89C54" w14:textId="77777777" w:rsidR="00974441" w:rsidRPr="00974441" w:rsidRDefault="00974441" w:rsidP="00974441">
            <w:pPr>
              <w:autoSpaceDE/>
              <w:autoSpaceDN/>
              <w:adjustRightInd/>
              <w:rPr>
                <w:color w:val="000000"/>
                <w:sz w:val="16"/>
                <w:szCs w:val="16"/>
              </w:rPr>
            </w:pPr>
          </w:p>
        </w:tc>
        <w:tc>
          <w:tcPr>
            <w:tcW w:w="294" w:type="pct"/>
            <w:tcBorders>
              <w:top w:val="nil"/>
              <w:left w:val="nil"/>
              <w:bottom w:val="single" w:sz="4" w:space="0" w:color="auto"/>
              <w:right w:val="single" w:sz="4" w:space="0" w:color="auto"/>
            </w:tcBorders>
            <w:shd w:val="clear" w:color="auto" w:fill="auto"/>
            <w:hideMark/>
          </w:tcPr>
          <w:p w14:paraId="1A922BF1" w14:textId="77777777" w:rsidR="00974441" w:rsidRPr="00974441" w:rsidRDefault="00974441" w:rsidP="00974441">
            <w:pPr>
              <w:autoSpaceDE/>
              <w:autoSpaceDN/>
              <w:adjustRightInd/>
              <w:rPr>
                <w:color w:val="000000"/>
                <w:sz w:val="16"/>
                <w:szCs w:val="16"/>
              </w:rPr>
            </w:pPr>
            <w:r w:rsidRPr="00974441">
              <w:rPr>
                <w:color w:val="000000"/>
                <w:sz w:val="16"/>
                <w:szCs w:val="16"/>
              </w:rPr>
              <w:t>всего</w:t>
            </w:r>
          </w:p>
        </w:tc>
        <w:tc>
          <w:tcPr>
            <w:tcW w:w="285" w:type="pct"/>
            <w:tcBorders>
              <w:top w:val="nil"/>
              <w:left w:val="nil"/>
              <w:bottom w:val="single" w:sz="4" w:space="0" w:color="auto"/>
              <w:right w:val="single" w:sz="4" w:space="0" w:color="auto"/>
            </w:tcBorders>
            <w:shd w:val="clear" w:color="auto" w:fill="auto"/>
            <w:hideMark/>
          </w:tcPr>
          <w:p w14:paraId="74AC85D4" w14:textId="77777777" w:rsidR="00974441" w:rsidRPr="00974441" w:rsidRDefault="00974441" w:rsidP="00974441">
            <w:pPr>
              <w:autoSpaceDE/>
              <w:autoSpaceDN/>
              <w:adjustRightInd/>
              <w:rPr>
                <w:color w:val="000000"/>
                <w:sz w:val="16"/>
                <w:szCs w:val="16"/>
              </w:rPr>
            </w:pPr>
            <w:r w:rsidRPr="00974441">
              <w:rPr>
                <w:color w:val="000000"/>
                <w:sz w:val="16"/>
                <w:szCs w:val="16"/>
              </w:rPr>
              <w:t>2019г.</w:t>
            </w:r>
          </w:p>
        </w:tc>
        <w:tc>
          <w:tcPr>
            <w:tcW w:w="285" w:type="pct"/>
            <w:tcBorders>
              <w:top w:val="nil"/>
              <w:left w:val="nil"/>
              <w:bottom w:val="single" w:sz="4" w:space="0" w:color="auto"/>
              <w:right w:val="single" w:sz="4" w:space="0" w:color="auto"/>
            </w:tcBorders>
            <w:shd w:val="clear" w:color="auto" w:fill="auto"/>
            <w:hideMark/>
          </w:tcPr>
          <w:p w14:paraId="19970895" w14:textId="77777777" w:rsidR="00974441" w:rsidRPr="00974441" w:rsidRDefault="00974441" w:rsidP="00974441">
            <w:pPr>
              <w:autoSpaceDE/>
              <w:autoSpaceDN/>
              <w:adjustRightInd/>
              <w:rPr>
                <w:color w:val="000000"/>
                <w:sz w:val="16"/>
                <w:szCs w:val="16"/>
              </w:rPr>
            </w:pPr>
            <w:r w:rsidRPr="00974441">
              <w:rPr>
                <w:color w:val="000000"/>
                <w:sz w:val="16"/>
                <w:szCs w:val="16"/>
              </w:rPr>
              <w:t>2020г.</w:t>
            </w:r>
          </w:p>
        </w:tc>
        <w:tc>
          <w:tcPr>
            <w:tcW w:w="285" w:type="pct"/>
            <w:tcBorders>
              <w:top w:val="nil"/>
              <w:left w:val="nil"/>
              <w:bottom w:val="single" w:sz="4" w:space="0" w:color="auto"/>
              <w:right w:val="single" w:sz="4" w:space="0" w:color="auto"/>
            </w:tcBorders>
            <w:shd w:val="clear" w:color="auto" w:fill="auto"/>
            <w:hideMark/>
          </w:tcPr>
          <w:p w14:paraId="52310BA1" w14:textId="77777777" w:rsidR="00974441" w:rsidRPr="00974441" w:rsidRDefault="00974441" w:rsidP="00974441">
            <w:pPr>
              <w:autoSpaceDE/>
              <w:autoSpaceDN/>
              <w:adjustRightInd/>
              <w:rPr>
                <w:color w:val="000000"/>
                <w:sz w:val="16"/>
                <w:szCs w:val="16"/>
              </w:rPr>
            </w:pPr>
            <w:r w:rsidRPr="00974441">
              <w:rPr>
                <w:color w:val="000000"/>
                <w:sz w:val="16"/>
                <w:szCs w:val="16"/>
              </w:rPr>
              <w:t>2021г.</w:t>
            </w:r>
          </w:p>
        </w:tc>
        <w:tc>
          <w:tcPr>
            <w:tcW w:w="285" w:type="pct"/>
            <w:tcBorders>
              <w:top w:val="nil"/>
              <w:left w:val="nil"/>
              <w:bottom w:val="single" w:sz="4" w:space="0" w:color="auto"/>
              <w:right w:val="single" w:sz="4" w:space="0" w:color="auto"/>
            </w:tcBorders>
            <w:shd w:val="clear" w:color="auto" w:fill="auto"/>
            <w:hideMark/>
          </w:tcPr>
          <w:p w14:paraId="3E97EE9D" w14:textId="77777777" w:rsidR="00974441" w:rsidRPr="00974441" w:rsidRDefault="00974441" w:rsidP="00974441">
            <w:pPr>
              <w:autoSpaceDE/>
              <w:autoSpaceDN/>
              <w:adjustRightInd/>
              <w:rPr>
                <w:color w:val="000000"/>
                <w:sz w:val="16"/>
                <w:szCs w:val="16"/>
              </w:rPr>
            </w:pPr>
            <w:r w:rsidRPr="00974441">
              <w:rPr>
                <w:color w:val="000000"/>
                <w:sz w:val="16"/>
                <w:szCs w:val="16"/>
              </w:rPr>
              <w:t>2022г.</w:t>
            </w:r>
          </w:p>
        </w:tc>
        <w:tc>
          <w:tcPr>
            <w:tcW w:w="286" w:type="pct"/>
            <w:tcBorders>
              <w:top w:val="nil"/>
              <w:left w:val="nil"/>
              <w:bottom w:val="single" w:sz="4" w:space="0" w:color="auto"/>
              <w:right w:val="single" w:sz="4" w:space="0" w:color="auto"/>
            </w:tcBorders>
            <w:shd w:val="clear" w:color="auto" w:fill="auto"/>
            <w:hideMark/>
          </w:tcPr>
          <w:p w14:paraId="65A9CFAE" w14:textId="77777777" w:rsidR="00974441" w:rsidRPr="00974441" w:rsidRDefault="00974441" w:rsidP="00974441">
            <w:pPr>
              <w:autoSpaceDE/>
              <w:autoSpaceDN/>
              <w:adjustRightInd/>
              <w:rPr>
                <w:color w:val="000000"/>
                <w:sz w:val="16"/>
                <w:szCs w:val="16"/>
              </w:rPr>
            </w:pPr>
            <w:r w:rsidRPr="00974441">
              <w:rPr>
                <w:color w:val="000000"/>
                <w:sz w:val="16"/>
                <w:szCs w:val="16"/>
              </w:rPr>
              <w:t>2023г.</w:t>
            </w:r>
          </w:p>
        </w:tc>
        <w:tc>
          <w:tcPr>
            <w:tcW w:w="317" w:type="pct"/>
            <w:tcBorders>
              <w:top w:val="nil"/>
              <w:left w:val="nil"/>
              <w:bottom w:val="single" w:sz="4" w:space="0" w:color="auto"/>
              <w:right w:val="single" w:sz="4" w:space="0" w:color="auto"/>
            </w:tcBorders>
            <w:shd w:val="clear" w:color="auto" w:fill="auto"/>
            <w:hideMark/>
          </w:tcPr>
          <w:p w14:paraId="3E912D76" w14:textId="77777777" w:rsidR="00974441" w:rsidRPr="00974441" w:rsidRDefault="00974441" w:rsidP="00974441">
            <w:pPr>
              <w:autoSpaceDE/>
              <w:autoSpaceDN/>
              <w:adjustRightInd/>
              <w:rPr>
                <w:color w:val="000000"/>
                <w:sz w:val="16"/>
                <w:szCs w:val="16"/>
              </w:rPr>
            </w:pPr>
            <w:r w:rsidRPr="00974441">
              <w:rPr>
                <w:color w:val="000000"/>
                <w:sz w:val="16"/>
                <w:szCs w:val="16"/>
              </w:rPr>
              <w:t>2024г.</w:t>
            </w:r>
          </w:p>
        </w:tc>
      </w:tr>
      <w:tr w:rsidR="00974441" w:rsidRPr="00974441" w14:paraId="46DC27D4" w14:textId="77777777" w:rsidTr="00974441">
        <w:trPr>
          <w:trHeight w:val="20"/>
        </w:trPr>
        <w:tc>
          <w:tcPr>
            <w:tcW w:w="246" w:type="pct"/>
            <w:tcBorders>
              <w:top w:val="nil"/>
              <w:left w:val="single" w:sz="4" w:space="0" w:color="auto"/>
              <w:bottom w:val="single" w:sz="4" w:space="0" w:color="auto"/>
              <w:right w:val="single" w:sz="4" w:space="0" w:color="auto"/>
            </w:tcBorders>
            <w:shd w:val="clear" w:color="auto" w:fill="auto"/>
            <w:hideMark/>
          </w:tcPr>
          <w:p w14:paraId="605F5A82" w14:textId="77777777" w:rsidR="00974441" w:rsidRPr="00974441" w:rsidRDefault="00974441" w:rsidP="00974441">
            <w:pPr>
              <w:autoSpaceDE/>
              <w:autoSpaceDN/>
              <w:adjustRightInd/>
              <w:jc w:val="right"/>
              <w:rPr>
                <w:color w:val="000000"/>
                <w:sz w:val="16"/>
                <w:szCs w:val="16"/>
              </w:rPr>
            </w:pPr>
            <w:r w:rsidRPr="00974441">
              <w:rPr>
                <w:color w:val="000000"/>
                <w:sz w:val="16"/>
                <w:szCs w:val="16"/>
              </w:rPr>
              <w:t>1</w:t>
            </w:r>
          </w:p>
        </w:tc>
        <w:tc>
          <w:tcPr>
            <w:tcW w:w="460" w:type="pct"/>
            <w:tcBorders>
              <w:top w:val="nil"/>
              <w:left w:val="nil"/>
              <w:bottom w:val="single" w:sz="4" w:space="0" w:color="auto"/>
              <w:right w:val="single" w:sz="4" w:space="0" w:color="auto"/>
            </w:tcBorders>
            <w:shd w:val="clear" w:color="auto" w:fill="auto"/>
            <w:hideMark/>
          </w:tcPr>
          <w:p w14:paraId="45201826" w14:textId="77777777" w:rsidR="00974441" w:rsidRPr="00974441" w:rsidRDefault="00974441" w:rsidP="00974441">
            <w:pPr>
              <w:autoSpaceDE/>
              <w:autoSpaceDN/>
              <w:adjustRightInd/>
              <w:jc w:val="right"/>
              <w:rPr>
                <w:color w:val="000000"/>
                <w:sz w:val="16"/>
                <w:szCs w:val="16"/>
              </w:rPr>
            </w:pPr>
            <w:r w:rsidRPr="00974441">
              <w:rPr>
                <w:color w:val="000000"/>
                <w:sz w:val="16"/>
                <w:szCs w:val="16"/>
              </w:rPr>
              <w:t>2</w:t>
            </w:r>
          </w:p>
        </w:tc>
        <w:tc>
          <w:tcPr>
            <w:tcW w:w="465" w:type="pct"/>
            <w:tcBorders>
              <w:top w:val="nil"/>
              <w:left w:val="nil"/>
              <w:bottom w:val="single" w:sz="4" w:space="0" w:color="auto"/>
              <w:right w:val="single" w:sz="4" w:space="0" w:color="auto"/>
            </w:tcBorders>
            <w:shd w:val="clear" w:color="auto" w:fill="auto"/>
            <w:hideMark/>
          </w:tcPr>
          <w:p w14:paraId="7B4B4B5C" w14:textId="77777777" w:rsidR="00974441" w:rsidRPr="00974441" w:rsidRDefault="00974441" w:rsidP="00974441">
            <w:pPr>
              <w:autoSpaceDE/>
              <w:autoSpaceDN/>
              <w:adjustRightInd/>
              <w:jc w:val="right"/>
              <w:rPr>
                <w:color w:val="000000"/>
                <w:sz w:val="16"/>
                <w:szCs w:val="16"/>
              </w:rPr>
            </w:pPr>
            <w:r w:rsidRPr="00974441">
              <w:rPr>
                <w:color w:val="000000"/>
                <w:sz w:val="16"/>
                <w:szCs w:val="16"/>
              </w:rPr>
              <w:t>3</w:t>
            </w:r>
          </w:p>
        </w:tc>
        <w:tc>
          <w:tcPr>
            <w:tcW w:w="207" w:type="pct"/>
            <w:tcBorders>
              <w:top w:val="nil"/>
              <w:left w:val="nil"/>
              <w:bottom w:val="single" w:sz="4" w:space="0" w:color="auto"/>
              <w:right w:val="single" w:sz="4" w:space="0" w:color="auto"/>
            </w:tcBorders>
            <w:shd w:val="clear" w:color="auto" w:fill="auto"/>
            <w:hideMark/>
          </w:tcPr>
          <w:p w14:paraId="1296F54C" w14:textId="77777777" w:rsidR="00974441" w:rsidRPr="00974441" w:rsidRDefault="00974441" w:rsidP="00974441">
            <w:pPr>
              <w:autoSpaceDE/>
              <w:autoSpaceDN/>
              <w:adjustRightInd/>
              <w:jc w:val="right"/>
              <w:rPr>
                <w:color w:val="000000"/>
                <w:sz w:val="16"/>
                <w:szCs w:val="16"/>
              </w:rPr>
            </w:pPr>
            <w:r w:rsidRPr="00974441">
              <w:rPr>
                <w:color w:val="000000"/>
                <w:sz w:val="16"/>
                <w:szCs w:val="16"/>
              </w:rPr>
              <w:t>4</w:t>
            </w:r>
          </w:p>
        </w:tc>
        <w:tc>
          <w:tcPr>
            <w:tcW w:w="772" w:type="pct"/>
            <w:tcBorders>
              <w:top w:val="nil"/>
              <w:left w:val="nil"/>
              <w:bottom w:val="single" w:sz="4" w:space="0" w:color="auto"/>
              <w:right w:val="single" w:sz="4" w:space="0" w:color="auto"/>
            </w:tcBorders>
            <w:shd w:val="clear" w:color="auto" w:fill="auto"/>
            <w:hideMark/>
          </w:tcPr>
          <w:p w14:paraId="444D153D" w14:textId="77777777" w:rsidR="00974441" w:rsidRPr="00974441" w:rsidRDefault="00974441" w:rsidP="00974441">
            <w:pPr>
              <w:autoSpaceDE/>
              <w:autoSpaceDN/>
              <w:adjustRightInd/>
              <w:jc w:val="right"/>
              <w:rPr>
                <w:color w:val="000000"/>
                <w:sz w:val="16"/>
                <w:szCs w:val="16"/>
              </w:rPr>
            </w:pPr>
            <w:r w:rsidRPr="00974441">
              <w:rPr>
                <w:color w:val="000000"/>
                <w:sz w:val="16"/>
                <w:szCs w:val="16"/>
              </w:rPr>
              <w:t>5</w:t>
            </w:r>
          </w:p>
        </w:tc>
        <w:tc>
          <w:tcPr>
            <w:tcW w:w="335" w:type="pct"/>
            <w:tcBorders>
              <w:top w:val="nil"/>
              <w:left w:val="nil"/>
              <w:bottom w:val="single" w:sz="4" w:space="0" w:color="auto"/>
              <w:right w:val="single" w:sz="4" w:space="0" w:color="auto"/>
            </w:tcBorders>
            <w:shd w:val="clear" w:color="auto" w:fill="auto"/>
            <w:hideMark/>
          </w:tcPr>
          <w:p w14:paraId="5C349A94" w14:textId="77777777" w:rsidR="00974441" w:rsidRPr="00974441" w:rsidRDefault="00974441" w:rsidP="00974441">
            <w:pPr>
              <w:autoSpaceDE/>
              <w:autoSpaceDN/>
              <w:adjustRightInd/>
              <w:jc w:val="right"/>
              <w:rPr>
                <w:color w:val="000000"/>
                <w:sz w:val="16"/>
                <w:szCs w:val="16"/>
              </w:rPr>
            </w:pPr>
            <w:r w:rsidRPr="00974441">
              <w:rPr>
                <w:color w:val="000000"/>
                <w:sz w:val="16"/>
                <w:szCs w:val="16"/>
              </w:rPr>
              <w:t>6</w:t>
            </w:r>
          </w:p>
        </w:tc>
        <w:tc>
          <w:tcPr>
            <w:tcW w:w="480" w:type="pct"/>
            <w:tcBorders>
              <w:top w:val="nil"/>
              <w:left w:val="nil"/>
              <w:bottom w:val="single" w:sz="4" w:space="0" w:color="auto"/>
              <w:right w:val="single" w:sz="4" w:space="0" w:color="auto"/>
            </w:tcBorders>
            <w:shd w:val="clear" w:color="auto" w:fill="auto"/>
            <w:hideMark/>
          </w:tcPr>
          <w:p w14:paraId="691AFC4D" w14:textId="77777777" w:rsidR="00974441" w:rsidRPr="00974441" w:rsidRDefault="00974441" w:rsidP="00974441">
            <w:pPr>
              <w:autoSpaceDE/>
              <w:autoSpaceDN/>
              <w:adjustRightInd/>
              <w:jc w:val="right"/>
              <w:rPr>
                <w:color w:val="000000"/>
                <w:sz w:val="16"/>
                <w:szCs w:val="16"/>
              </w:rPr>
            </w:pPr>
            <w:r w:rsidRPr="00974441">
              <w:rPr>
                <w:color w:val="000000"/>
                <w:sz w:val="16"/>
                <w:szCs w:val="16"/>
              </w:rPr>
              <w:t>7</w:t>
            </w:r>
          </w:p>
        </w:tc>
        <w:tc>
          <w:tcPr>
            <w:tcW w:w="294" w:type="pct"/>
            <w:tcBorders>
              <w:top w:val="nil"/>
              <w:left w:val="nil"/>
              <w:bottom w:val="single" w:sz="4" w:space="0" w:color="auto"/>
              <w:right w:val="single" w:sz="4" w:space="0" w:color="auto"/>
            </w:tcBorders>
            <w:shd w:val="clear" w:color="auto" w:fill="auto"/>
            <w:hideMark/>
          </w:tcPr>
          <w:p w14:paraId="4B4DFC53" w14:textId="77777777" w:rsidR="00974441" w:rsidRPr="00974441" w:rsidRDefault="00974441" w:rsidP="00974441">
            <w:pPr>
              <w:autoSpaceDE/>
              <w:autoSpaceDN/>
              <w:adjustRightInd/>
              <w:jc w:val="right"/>
              <w:rPr>
                <w:color w:val="000000"/>
                <w:sz w:val="16"/>
                <w:szCs w:val="16"/>
              </w:rPr>
            </w:pPr>
            <w:r w:rsidRPr="00974441">
              <w:rPr>
                <w:color w:val="000000"/>
                <w:sz w:val="16"/>
                <w:szCs w:val="16"/>
              </w:rPr>
              <w:t>8</w:t>
            </w:r>
          </w:p>
        </w:tc>
        <w:tc>
          <w:tcPr>
            <w:tcW w:w="285" w:type="pct"/>
            <w:tcBorders>
              <w:top w:val="nil"/>
              <w:left w:val="nil"/>
              <w:bottom w:val="single" w:sz="4" w:space="0" w:color="auto"/>
              <w:right w:val="single" w:sz="4" w:space="0" w:color="auto"/>
            </w:tcBorders>
            <w:shd w:val="clear" w:color="auto" w:fill="auto"/>
            <w:hideMark/>
          </w:tcPr>
          <w:p w14:paraId="09D5DAA4" w14:textId="77777777" w:rsidR="00974441" w:rsidRPr="00974441" w:rsidRDefault="00974441" w:rsidP="00974441">
            <w:pPr>
              <w:autoSpaceDE/>
              <w:autoSpaceDN/>
              <w:adjustRightInd/>
              <w:jc w:val="right"/>
              <w:rPr>
                <w:color w:val="000000"/>
                <w:sz w:val="16"/>
                <w:szCs w:val="16"/>
              </w:rPr>
            </w:pPr>
            <w:r w:rsidRPr="00974441">
              <w:rPr>
                <w:color w:val="000000"/>
                <w:sz w:val="16"/>
                <w:szCs w:val="16"/>
              </w:rPr>
              <w:t>9</w:t>
            </w:r>
          </w:p>
        </w:tc>
        <w:tc>
          <w:tcPr>
            <w:tcW w:w="285" w:type="pct"/>
            <w:tcBorders>
              <w:top w:val="nil"/>
              <w:left w:val="nil"/>
              <w:bottom w:val="single" w:sz="4" w:space="0" w:color="auto"/>
              <w:right w:val="single" w:sz="4" w:space="0" w:color="auto"/>
            </w:tcBorders>
            <w:shd w:val="clear" w:color="auto" w:fill="auto"/>
            <w:hideMark/>
          </w:tcPr>
          <w:p w14:paraId="6C317AED" w14:textId="77777777" w:rsidR="00974441" w:rsidRPr="00974441" w:rsidRDefault="00974441" w:rsidP="00974441">
            <w:pPr>
              <w:autoSpaceDE/>
              <w:autoSpaceDN/>
              <w:adjustRightInd/>
              <w:jc w:val="right"/>
              <w:rPr>
                <w:color w:val="000000"/>
                <w:sz w:val="16"/>
                <w:szCs w:val="16"/>
              </w:rPr>
            </w:pPr>
            <w:r w:rsidRPr="00974441">
              <w:rPr>
                <w:color w:val="000000"/>
                <w:sz w:val="16"/>
                <w:szCs w:val="16"/>
              </w:rPr>
              <w:t>10</w:t>
            </w:r>
          </w:p>
        </w:tc>
        <w:tc>
          <w:tcPr>
            <w:tcW w:w="285" w:type="pct"/>
            <w:tcBorders>
              <w:top w:val="nil"/>
              <w:left w:val="nil"/>
              <w:bottom w:val="single" w:sz="4" w:space="0" w:color="auto"/>
              <w:right w:val="single" w:sz="4" w:space="0" w:color="auto"/>
            </w:tcBorders>
            <w:shd w:val="clear" w:color="auto" w:fill="auto"/>
            <w:hideMark/>
          </w:tcPr>
          <w:p w14:paraId="4145BC86" w14:textId="77777777" w:rsidR="00974441" w:rsidRPr="00974441" w:rsidRDefault="00974441" w:rsidP="00974441">
            <w:pPr>
              <w:autoSpaceDE/>
              <w:autoSpaceDN/>
              <w:adjustRightInd/>
              <w:jc w:val="right"/>
              <w:rPr>
                <w:color w:val="000000"/>
                <w:sz w:val="16"/>
                <w:szCs w:val="16"/>
              </w:rPr>
            </w:pPr>
            <w:r w:rsidRPr="00974441">
              <w:rPr>
                <w:color w:val="000000"/>
                <w:sz w:val="16"/>
                <w:szCs w:val="16"/>
              </w:rPr>
              <w:t>11</w:t>
            </w:r>
          </w:p>
        </w:tc>
        <w:tc>
          <w:tcPr>
            <w:tcW w:w="285" w:type="pct"/>
            <w:tcBorders>
              <w:top w:val="nil"/>
              <w:left w:val="nil"/>
              <w:bottom w:val="single" w:sz="4" w:space="0" w:color="auto"/>
              <w:right w:val="single" w:sz="4" w:space="0" w:color="auto"/>
            </w:tcBorders>
            <w:shd w:val="clear" w:color="auto" w:fill="auto"/>
            <w:hideMark/>
          </w:tcPr>
          <w:p w14:paraId="2B5E4636" w14:textId="77777777" w:rsidR="00974441" w:rsidRPr="00974441" w:rsidRDefault="00974441" w:rsidP="00974441">
            <w:pPr>
              <w:autoSpaceDE/>
              <w:autoSpaceDN/>
              <w:adjustRightInd/>
              <w:jc w:val="right"/>
              <w:rPr>
                <w:color w:val="000000"/>
                <w:sz w:val="16"/>
                <w:szCs w:val="16"/>
              </w:rPr>
            </w:pPr>
            <w:r w:rsidRPr="00974441">
              <w:rPr>
                <w:color w:val="000000"/>
                <w:sz w:val="16"/>
                <w:szCs w:val="16"/>
              </w:rPr>
              <w:t>12</w:t>
            </w:r>
          </w:p>
        </w:tc>
        <w:tc>
          <w:tcPr>
            <w:tcW w:w="286" w:type="pct"/>
            <w:tcBorders>
              <w:top w:val="nil"/>
              <w:left w:val="nil"/>
              <w:bottom w:val="single" w:sz="4" w:space="0" w:color="auto"/>
              <w:right w:val="single" w:sz="4" w:space="0" w:color="auto"/>
            </w:tcBorders>
            <w:shd w:val="clear" w:color="auto" w:fill="auto"/>
            <w:hideMark/>
          </w:tcPr>
          <w:p w14:paraId="5AB83DD0" w14:textId="77777777" w:rsidR="00974441" w:rsidRPr="00974441" w:rsidRDefault="00974441" w:rsidP="00974441">
            <w:pPr>
              <w:autoSpaceDE/>
              <w:autoSpaceDN/>
              <w:adjustRightInd/>
              <w:jc w:val="right"/>
              <w:rPr>
                <w:color w:val="000000"/>
                <w:sz w:val="16"/>
                <w:szCs w:val="16"/>
              </w:rPr>
            </w:pPr>
            <w:r w:rsidRPr="00974441">
              <w:rPr>
                <w:color w:val="000000"/>
                <w:sz w:val="16"/>
                <w:szCs w:val="16"/>
              </w:rPr>
              <w:t>13</w:t>
            </w:r>
          </w:p>
        </w:tc>
        <w:tc>
          <w:tcPr>
            <w:tcW w:w="317" w:type="pct"/>
            <w:tcBorders>
              <w:top w:val="nil"/>
              <w:left w:val="nil"/>
              <w:bottom w:val="single" w:sz="4" w:space="0" w:color="auto"/>
              <w:right w:val="single" w:sz="4" w:space="0" w:color="auto"/>
            </w:tcBorders>
            <w:shd w:val="clear" w:color="auto" w:fill="auto"/>
            <w:hideMark/>
          </w:tcPr>
          <w:p w14:paraId="6928373E" w14:textId="77777777" w:rsidR="00974441" w:rsidRPr="00974441" w:rsidRDefault="00974441" w:rsidP="00974441">
            <w:pPr>
              <w:autoSpaceDE/>
              <w:autoSpaceDN/>
              <w:adjustRightInd/>
              <w:jc w:val="right"/>
              <w:rPr>
                <w:color w:val="000000"/>
                <w:sz w:val="16"/>
                <w:szCs w:val="16"/>
              </w:rPr>
            </w:pPr>
            <w:r w:rsidRPr="00974441">
              <w:rPr>
                <w:color w:val="000000"/>
                <w:sz w:val="16"/>
                <w:szCs w:val="16"/>
              </w:rPr>
              <w:t>14</w:t>
            </w:r>
          </w:p>
        </w:tc>
      </w:tr>
      <w:tr w:rsidR="00974441" w:rsidRPr="00974441" w14:paraId="60489389" w14:textId="77777777" w:rsidTr="00974441">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14:paraId="06F0D5D9" w14:textId="77777777" w:rsidR="00974441" w:rsidRPr="00974441" w:rsidRDefault="00974441" w:rsidP="00974441">
            <w:pPr>
              <w:autoSpaceDE/>
              <w:autoSpaceDN/>
              <w:adjustRightInd/>
              <w:rPr>
                <w:color w:val="000000"/>
                <w:sz w:val="16"/>
                <w:szCs w:val="16"/>
              </w:rPr>
            </w:pPr>
            <w:r w:rsidRPr="00974441">
              <w:rPr>
                <w:color w:val="000000"/>
                <w:sz w:val="16"/>
                <w:szCs w:val="16"/>
              </w:rPr>
              <w:t>Портфели проектов, основанные на национальных и федеральных проектах Российской Федерации</w:t>
            </w:r>
          </w:p>
        </w:tc>
      </w:tr>
      <w:tr w:rsidR="00974441" w:rsidRPr="00974441" w14:paraId="2FDFA0FE" w14:textId="77777777" w:rsidTr="00974441">
        <w:trPr>
          <w:trHeight w:val="20"/>
        </w:trPr>
        <w:tc>
          <w:tcPr>
            <w:tcW w:w="246" w:type="pct"/>
            <w:vMerge w:val="restart"/>
            <w:tcBorders>
              <w:top w:val="nil"/>
              <w:left w:val="single" w:sz="4" w:space="0" w:color="auto"/>
              <w:bottom w:val="single" w:sz="4" w:space="0" w:color="auto"/>
              <w:right w:val="single" w:sz="4" w:space="0" w:color="auto"/>
            </w:tcBorders>
            <w:shd w:val="clear" w:color="auto" w:fill="auto"/>
            <w:hideMark/>
          </w:tcPr>
          <w:p w14:paraId="5B50E754" w14:textId="77777777" w:rsidR="00974441" w:rsidRPr="00974441" w:rsidRDefault="00974441" w:rsidP="00974441">
            <w:pPr>
              <w:autoSpaceDE/>
              <w:autoSpaceDN/>
              <w:adjustRightInd/>
              <w:rPr>
                <w:color w:val="000000"/>
                <w:sz w:val="16"/>
                <w:szCs w:val="16"/>
              </w:rPr>
            </w:pPr>
            <w:r w:rsidRPr="00974441">
              <w:rPr>
                <w:color w:val="000000"/>
                <w:sz w:val="16"/>
                <w:szCs w:val="16"/>
              </w:rPr>
              <w:t>1.1.</w:t>
            </w:r>
          </w:p>
        </w:tc>
        <w:tc>
          <w:tcPr>
            <w:tcW w:w="460" w:type="pct"/>
            <w:vMerge w:val="restart"/>
            <w:tcBorders>
              <w:top w:val="nil"/>
              <w:left w:val="single" w:sz="4" w:space="0" w:color="auto"/>
              <w:bottom w:val="single" w:sz="4" w:space="0" w:color="auto"/>
              <w:right w:val="single" w:sz="4" w:space="0" w:color="auto"/>
            </w:tcBorders>
            <w:shd w:val="clear" w:color="auto" w:fill="auto"/>
            <w:hideMark/>
          </w:tcPr>
          <w:p w14:paraId="49C76552" w14:textId="77777777" w:rsidR="00974441" w:rsidRPr="00974441" w:rsidRDefault="00974441" w:rsidP="00974441">
            <w:pPr>
              <w:autoSpaceDE/>
              <w:autoSpaceDN/>
              <w:adjustRightInd/>
              <w:rPr>
                <w:color w:val="000000"/>
                <w:sz w:val="16"/>
                <w:szCs w:val="16"/>
              </w:rPr>
            </w:pPr>
            <w:r w:rsidRPr="00974441">
              <w:rPr>
                <w:color w:val="000000"/>
                <w:sz w:val="16"/>
                <w:szCs w:val="16"/>
              </w:rPr>
              <w:t>Портфель проектов "Образование"</w:t>
            </w:r>
          </w:p>
        </w:tc>
        <w:tc>
          <w:tcPr>
            <w:tcW w:w="465" w:type="pct"/>
            <w:vMerge w:val="restart"/>
            <w:tcBorders>
              <w:top w:val="nil"/>
              <w:left w:val="single" w:sz="4" w:space="0" w:color="auto"/>
              <w:bottom w:val="single" w:sz="4" w:space="0" w:color="auto"/>
              <w:right w:val="single" w:sz="4" w:space="0" w:color="auto"/>
            </w:tcBorders>
            <w:shd w:val="clear" w:color="auto" w:fill="auto"/>
            <w:hideMark/>
          </w:tcPr>
          <w:p w14:paraId="0186D289" w14:textId="77777777" w:rsidR="00974441" w:rsidRPr="00974441" w:rsidRDefault="00974441" w:rsidP="00974441">
            <w:pPr>
              <w:autoSpaceDE/>
              <w:autoSpaceDN/>
              <w:adjustRightInd/>
              <w:rPr>
                <w:color w:val="000000"/>
                <w:sz w:val="16"/>
                <w:szCs w:val="16"/>
              </w:rPr>
            </w:pPr>
            <w:r w:rsidRPr="00974441">
              <w:rPr>
                <w:color w:val="000000"/>
                <w:sz w:val="16"/>
                <w:szCs w:val="16"/>
              </w:rPr>
              <w:t>Проект 1 "Совреме</w:t>
            </w:r>
            <w:bookmarkStart w:id="0" w:name="_GoBack"/>
            <w:bookmarkEnd w:id="0"/>
            <w:r w:rsidRPr="00974441">
              <w:rPr>
                <w:color w:val="000000"/>
                <w:sz w:val="16"/>
                <w:szCs w:val="16"/>
              </w:rPr>
              <w:t>нная школа</w:t>
            </w:r>
            <w:proofErr w:type="gramStart"/>
            <w:r w:rsidRPr="00974441">
              <w:rPr>
                <w:color w:val="000000"/>
                <w:sz w:val="16"/>
                <w:szCs w:val="16"/>
              </w:rPr>
              <w:t>"  (</w:t>
            </w:r>
            <w:proofErr w:type="gramEnd"/>
            <w:r w:rsidRPr="00974441">
              <w:rPr>
                <w:color w:val="000000"/>
                <w:sz w:val="16"/>
                <w:szCs w:val="16"/>
              </w:rPr>
              <w:t>показатель № 5)</w:t>
            </w:r>
          </w:p>
        </w:tc>
        <w:tc>
          <w:tcPr>
            <w:tcW w:w="207" w:type="pct"/>
            <w:vMerge w:val="restart"/>
            <w:tcBorders>
              <w:top w:val="nil"/>
              <w:left w:val="single" w:sz="4" w:space="0" w:color="auto"/>
              <w:bottom w:val="single" w:sz="4" w:space="0" w:color="auto"/>
              <w:right w:val="single" w:sz="4" w:space="0" w:color="auto"/>
            </w:tcBorders>
            <w:shd w:val="clear" w:color="auto" w:fill="auto"/>
            <w:hideMark/>
          </w:tcPr>
          <w:p w14:paraId="2C4779C8" w14:textId="77777777" w:rsidR="00974441" w:rsidRPr="00974441" w:rsidRDefault="00974441" w:rsidP="00974441">
            <w:pPr>
              <w:autoSpaceDE/>
              <w:autoSpaceDN/>
              <w:adjustRightInd/>
              <w:rPr>
                <w:color w:val="000000"/>
                <w:sz w:val="16"/>
                <w:szCs w:val="16"/>
              </w:rPr>
            </w:pPr>
            <w:r w:rsidRPr="00974441">
              <w:rPr>
                <w:color w:val="000000"/>
                <w:sz w:val="16"/>
                <w:szCs w:val="16"/>
              </w:rPr>
              <w:t>2.1.</w:t>
            </w:r>
          </w:p>
        </w:tc>
        <w:tc>
          <w:tcPr>
            <w:tcW w:w="772" w:type="pct"/>
            <w:vMerge w:val="restart"/>
            <w:tcBorders>
              <w:top w:val="nil"/>
              <w:left w:val="single" w:sz="4" w:space="0" w:color="auto"/>
              <w:bottom w:val="single" w:sz="4" w:space="0" w:color="auto"/>
              <w:right w:val="single" w:sz="4" w:space="0" w:color="auto"/>
            </w:tcBorders>
            <w:shd w:val="clear" w:color="auto" w:fill="auto"/>
            <w:hideMark/>
          </w:tcPr>
          <w:p w14:paraId="4D17C759" w14:textId="77777777" w:rsidR="00974441" w:rsidRPr="00974441" w:rsidRDefault="00974441" w:rsidP="00974441">
            <w:pPr>
              <w:autoSpaceDE/>
              <w:autoSpaceDN/>
              <w:adjustRightInd/>
              <w:rPr>
                <w:color w:val="000000"/>
                <w:sz w:val="16"/>
                <w:szCs w:val="16"/>
              </w:rPr>
            </w:pPr>
            <w:r w:rsidRPr="00974441">
              <w:rPr>
                <w:color w:val="000000"/>
                <w:sz w:val="16"/>
                <w:szCs w:val="16"/>
              </w:rPr>
              <w:t>Вхождение Российской Федерации к 2024 году в число 10 ведущих стран мира по качеству общего образования посредством обновления содержания и технологий преподавания общеобразовательных программ, вовлечения всех участников системы образования (обучающиеся, педагоги, родители (законные представители), работодатели и представители общественных объединений) в развитие системы общего образования, а также за счет обновления материально-технической базы</w:t>
            </w:r>
          </w:p>
        </w:tc>
        <w:tc>
          <w:tcPr>
            <w:tcW w:w="335" w:type="pct"/>
            <w:vMerge w:val="restart"/>
            <w:tcBorders>
              <w:top w:val="nil"/>
              <w:left w:val="single" w:sz="4" w:space="0" w:color="auto"/>
              <w:bottom w:val="single" w:sz="4" w:space="0" w:color="auto"/>
              <w:right w:val="single" w:sz="4" w:space="0" w:color="auto"/>
            </w:tcBorders>
            <w:shd w:val="clear" w:color="auto" w:fill="auto"/>
            <w:hideMark/>
          </w:tcPr>
          <w:p w14:paraId="24477092" w14:textId="77777777" w:rsidR="00974441" w:rsidRPr="00974441" w:rsidRDefault="00974441" w:rsidP="00974441">
            <w:pPr>
              <w:autoSpaceDE/>
              <w:autoSpaceDN/>
              <w:adjustRightInd/>
              <w:rPr>
                <w:color w:val="000000"/>
                <w:sz w:val="16"/>
                <w:szCs w:val="16"/>
              </w:rPr>
            </w:pPr>
            <w:r w:rsidRPr="00974441">
              <w:rPr>
                <w:color w:val="000000"/>
                <w:sz w:val="16"/>
                <w:szCs w:val="16"/>
              </w:rPr>
              <w:t>2019-2024</w:t>
            </w:r>
          </w:p>
        </w:tc>
        <w:tc>
          <w:tcPr>
            <w:tcW w:w="480" w:type="pct"/>
            <w:tcBorders>
              <w:top w:val="nil"/>
              <w:left w:val="nil"/>
              <w:bottom w:val="single" w:sz="4" w:space="0" w:color="auto"/>
              <w:right w:val="single" w:sz="4" w:space="0" w:color="auto"/>
            </w:tcBorders>
            <w:shd w:val="clear" w:color="auto" w:fill="auto"/>
            <w:hideMark/>
          </w:tcPr>
          <w:p w14:paraId="63B65AEB" w14:textId="77777777" w:rsidR="00974441" w:rsidRPr="00974441" w:rsidRDefault="00974441" w:rsidP="00974441">
            <w:pPr>
              <w:autoSpaceDE/>
              <w:autoSpaceDN/>
              <w:adjustRightInd/>
              <w:rPr>
                <w:color w:val="000000"/>
                <w:sz w:val="16"/>
                <w:szCs w:val="16"/>
              </w:rPr>
            </w:pPr>
            <w:r w:rsidRPr="00974441">
              <w:rPr>
                <w:color w:val="000000"/>
                <w:sz w:val="16"/>
                <w:szCs w:val="16"/>
              </w:rPr>
              <w:t>всего</w:t>
            </w:r>
          </w:p>
        </w:tc>
        <w:tc>
          <w:tcPr>
            <w:tcW w:w="294" w:type="pct"/>
            <w:tcBorders>
              <w:top w:val="nil"/>
              <w:left w:val="nil"/>
              <w:bottom w:val="single" w:sz="4" w:space="0" w:color="auto"/>
              <w:right w:val="single" w:sz="4" w:space="0" w:color="auto"/>
            </w:tcBorders>
            <w:shd w:val="clear" w:color="auto" w:fill="auto"/>
            <w:hideMark/>
          </w:tcPr>
          <w:p w14:paraId="65CAC6F4"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350,0 </w:t>
            </w:r>
          </w:p>
        </w:tc>
        <w:tc>
          <w:tcPr>
            <w:tcW w:w="285" w:type="pct"/>
            <w:tcBorders>
              <w:top w:val="nil"/>
              <w:left w:val="nil"/>
              <w:bottom w:val="single" w:sz="4" w:space="0" w:color="auto"/>
              <w:right w:val="single" w:sz="4" w:space="0" w:color="auto"/>
            </w:tcBorders>
            <w:shd w:val="clear" w:color="auto" w:fill="auto"/>
            <w:hideMark/>
          </w:tcPr>
          <w:p w14:paraId="2F3F79D3"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31315ECF"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350,0 </w:t>
            </w:r>
          </w:p>
        </w:tc>
        <w:tc>
          <w:tcPr>
            <w:tcW w:w="285" w:type="pct"/>
            <w:tcBorders>
              <w:top w:val="nil"/>
              <w:left w:val="nil"/>
              <w:bottom w:val="single" w:sz="4" w:space="0" w:color="auto"/>
              <w:right w:val="single" w:sz="4" w:space="0" w:color="auto"/>
            </w:tcBorders>
            <w:shd w:val="clear" w:color="auto" w:fill="auto"/>
            <w:hideMark/>
          </w:tcPr>
          <w:p w14:paraId="4E0EE5CB"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2C92783C"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6" w:type="pct"/>
            <w:tcBorders>
              <w:top w:val="nil"/>
              <w:left w:val="nil"/>
              <w:bottom w:val="single" w:sz="4" w:space="0" w:color="auto"/>
              <w:right w:val="single" w:sz="4" w:space="0" w:color="auto"/>
            </w:tcBorders>
            <w:shd w:val="clear" w:color="auto" w:fill="auto"/>
            <w:hideMark/>
          </w:tcPr>
          <w:p w14:paraId="0A1B6753"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317" w:type="pct"/>
            <w:tcBorders>
              <w:top w:val="nil"/>
              <w:left w:val="nil"/>
              <w:bottom w:val="single" w:sz="4" w:space="0" w:color="auto"/>
              <w:right w:val="single" w:sz="4" w:space="0" w:color="auto"/>
            </w:tcBorders>
            <w:shd w:val="clear" w:color="auto" w:fill="auto"/>
            <w:hideMark/>
          </w:tcPr>
          <w:p w14:paraId="5857803E"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r>
      <w:tr w:rsidR="00974441" w:rsidRPr="00974441" w14:paraId="384A889E" w14:textId="77777777" w:rsidTr="00974441">
        <w:trPr>
          <w:trHeight w:val="20"/>
        </w:trPr>
        <w:tc>
          <w:tcPr>
            <w:tcW w:w="246" w:type="pct"/>
            <w:vMerge/>
            <w:tcBorders>
              <w:top w:val="nil"/>
              <w:left w:val="single" w:sz="4" w:space="0" w:color="auto"/>
              <w:bottom w:val="single" w:sz="4" w:space="0" w:color="auto"/>
              <w:right w:val="single" w:sz="4" w:space="0" w:color="auto"/>
            </w:tcBorders>
            <w:vAlign w:val="center"/>
            <w:hideMark/>
          </w:tcPr>
          <w:p w14:paraId="312FFB47" w14:textId="77777777" w:rsidR="00974441" w:rsidRPr="00974441" w:rsidRDefault="00974441" w:rsidP="00974441">
            <w:pPr>
              <w:autoSpaceDE/>
              <w:autoSpaceDN/>
              <w:adjustRightInd/>
              <w:rPr>
                <w:color w:val="000000"/>
                <w:sz w:val="16"/>
                <w:szCs w:val="16"/>
              </w:rPr>
            </w:pPr>
          </w:p>
        </w:tc>
        <w:tc>
          <w:tcPr>
            <w:tcW w:w="460" w:type="pct"/>
            <w:vMerge/>
            <w:tcBorders>
              <w:top w:val="nil"/>
              <w:left w:val="single" w:sz="4" w:space="0" w:color="auto"/>
              <w:bottom w:val="single" w:sz="4" w:space="0" w:color="auto"/>
              <w:right w:val="single" w:sz="4" w:space="0" w:color="auto"/>
            </w:tcBorders>
            <w:vAlign w:val="center"/>
            <w:hideMark/>
          </w:tcPr>
          <w:p w14:paraId="18C7A5D1" w14:textId="77777777" w:rsidR="00974441" w:rsidRPr="00974441" w:rsidRDefault="00974441" w:rsidP="00974441">
            <w:pPr>
              <w:autoSpaceDE/>
              <w:autoSpaceDN/>
              <w:adjustRightInd/>
              <w:rPr>
                <w:color w:val="000000"/>
                <w:sz w:val="16"/>
                <w:szCs w:val="16"/>
              </w:rPr>
            </w:pPr>
          </w:p>
        </w:tc>
        <w:tc>
          <w:tcPr>
            <w:tcW w:w="465" w:type="pct"/>
            <w:vMerge/>
            <w:tcBorders>
              <w:top w:val="nil"/>
              <w:left w:val="single" w:sz="4" w:space="0" w:color="auto"/>
              <w:bottom w:val="single" w:sz="4" w:space="0" w:color="auto"/>
              <w:right w:val="single" w:sz="4" w:space="0" w:color="auto"/>
            </w:tcBorders>
            <w:vAlign w:val="center"/>
            <w:hideMark/>
          </w:tcPr>
          <w:p w14:paraId="3E31004B" w14:textId="77777777" w:rsidR="00974441" w:rsidRPr="00974441" w:rsidRDefault="00974441" w:rsidP="00974441">
            <w:pPr>
              <w:autoSpaceDE/>
              <w:autoSpaceDN/>
              <w:adjustRightInd/>
              <w:rPr>
                <w:color w:val="000000"/>
                <w:sz w:val="16"/>
                <w:szCs w:val="16"/>
              </w:rPr>
            </w:pPr>
          </w:p>
        </w:tc>
        <w:tc>
          <w:tcPr>
            <w:tcW w:w="207" w:type="pct"/>
            <w:vMerge/>
            <w:tcBorders>
              <w:top w:val="nil"/>
              <w:left w:val="single" w:sz="4" w:space="0" w:color="auto"/>
              <w:bottom w:val="single" w:sz="4" w:space="0" w:color="auto"/>
              <w:right w:val="single" w:sz="4" w:space="0" w:color="auto"/>
            </w:tcBorders>
            <w:vAlign w:val="center"/>
            <w:hideMark/>
          </w:tcPr>
          <w:p w14:paraId="78E50E04" w14:textId="77777777" w:rsidR="00974441" w:rsidRPr="00974441" w:rsidRDefault="00974441" w:rsidP="00974441">
            <w:pPr>
              <w:autoSpaceDE/>
              <w:autoSpaceDN/>
              <w:adjustRightInd/>
              <w:rPr>
                <w:color w:val="000000"/>
                <w:sz w:val="16"/>
                <w:szCs w:val="16"/>
              </w:rPr>
            </w:pPr>
          </w:p>
        </w:tc>
        <w:tc>
          <w:tcPr>
            <w:tcW w:w="772" w:type="pct"/>
            <w:vMerge/>
            <w:tcBorders>
              <w:top w:val="nil"/>
              <w:left w:val="single" w:sz="4" w:space="0" w:color="auto"/>
              <w:bottom w:val="single" w:sz="4" w:space="0" w:color="auto"/>
              <w:right w:val="single" w:sz="4" w:space="0" w:color="auto"/>
            </w:tcBorders>
            <w:vAlign w:val="center"/>
            <w:hideMark/>
          </w:tcPr>
          <w:p w14:paraId="0657A851" w14:textId="77777777" w:rsidR="00974441" w:rsidRPr="00974441" w:rsidRDefault="00974441" w:rsidP="00974441">
            <w:pPr>
              <w:autoSpaceDE/>
              <w:autoSpaceDN/>
              <w:adjustRightInd/>
              <w:rPr>
                <w:color w:val="000000"/>
                <w:sz w:val="16"/>
                <w:szCs w:val="16"/>
              </w:rPr>
            </w:pPr>
          </w:p>
        </w:tc>
        <w:tc>
          <w:tcPr>
            <w:tcW w:w="335" w:type="pct"/>
            <w:vMerge/>
            <w:tcBorders>
              <w:top w:val="nil"/>
              <w:left w:val="single" w:sz="4" w:space="0" w:color="auto"/>
              <w:bottom w:val="single" w:sz="4" w:space="0" w:color="auto"/>
              <w:right w:val="single" w:sz="4" w:space="0" w:color="auto"/>
            </w:tcBorders>
            <w:vAlign w:val="center"/>
            <w:hideMark/>
          </w:tcPr>
          <w:p w14:paraId="6BE0DE73" w14:textId="77777777" w:rsidR="00974441" w:rsidRPr="00974441" w:rsidRDefault="00974441" w:rsidP="0097444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2CC2D65E" w14:textId="77777777" w:rsidR="00974441" w:rsidRPr="00974441" w:rsidRDefault="00974441" w:rsidP="00974441">
            <w:pPr>
              <w:autoSpaceDE/>
              <w:autoSpaceDN/>
              <w:adjustRightInd/>
              <w:rPr>
                <w:color w:val="000000"/>
                <w:sz w:val="16"/>
                <w:szCs w:val="16"/>
              </w:rPr>
            </w:pPr>
            <w:r w:rsidRPr="00974441">
              <w:rPr>
                <w:color w:val="000000"/>
                <w:sz w:val="16"/>
                <w:szCs w:val="16"/>
              </w:rPr>
              <w:t>федеральный бюджет</w:t>
            </w:r>
          </w:p>
        </w:tc>
        <w:tc>
          <w:tcPr>
            <w:tcW w:w="294" w:type="pct"/>
            <w:tcBorders>
              <w:top w:val="nil"/>
              <w:left w:val="nil"/>
              <w:bottom w:val="single" w:sz="4" w:space="0" w:color="auto"/>
              <w:right w:val="single" w:sz="4" w:space="0" w:color="auto"/>
            </w:tcBorders>
            <w:shd w:val="clear" w:color="auto" w:fill="auto"/>
            <w:hideMark/>
          </w:tcPr>
          <w:p w14:paraId="49A69FE7"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18512CE6"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7D342E12"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55D8636C"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696AFBE0"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6" w:type="pct"/>
            <w:tcBorders>
              <w:top w:val="nil"/>
              <w:left w:val="nil"/>
              <w:bottom w:val="single" w:sz="4" w:space="0" w:color="auto"/>
              <w:right w:val="single" w:sz="4" w:space="0" w:color="auto"/>
            </w:tcBorders>
            <w:shd w:val="clear" w:color="auto" w:fill="auto"/>
            <w:hideMark/>
          </w:tcPr>
          <w:p w14:paraId="484DB1D1"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317" w:type="pct"/>
            <w:tcBorders>
              <w:top w:val="nil"/>
              <w:left w:val="nil"/>
              <w:bottom w:val="single" w:sz="4" w:space="0" w:color="auto"/>
              <w:right w:val="single" w:sz="4" w:space="0" w:color="auto"/>
            </w:tcBorders>
            <w:shd w:val="clear" w:color="auto" w:fill="auto"/>
            <w:hideMark/>
          </w:tcPr>
          <w:p w14:paraId="67AB78EA"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r>
      <w:tr w:rsidR="00974441" w:rsidRPr="00974441" w14:paraId="6B9C1A58" w14:textId="77777777" w:rsidTr="00974441">
        <w:trPr>
          <w:trHeight w:val="20"/>
        </w:trPr>
        <w:tc>
          <w:tcPr>
            <w:tcW w:w="246" w:type="pct"/>
            <w:vMerge/>
            <w:tcBorders>
              <w:top w:val="nil"/>
              <w:left w:val="single" w:sz="4" w:space="0" w:color="auto"/>
              <w:bottom w:val="single" w:sz="4" w:space="0" w:color="auto"/>
              <w:right w:val="single" w:sz="4" w:space="0" w:color="auto"/>
            </w:tcBorders>
            <w:vAlign w:val="center"/>
            <w:hideMark/>
          </w:tcPr>
          <w:p w14:paraId="1E67E68C" w14:textId="77777777" w:rsidR="00974441" w:rsidRPr="00974441" w:rsidRDefault="00974441" w:rsidP="00974441">
            <w:pPr>
              <w:autoSpaceDE/>
              <w:autoSpaceDN/>
              <w:adjustRightInd/>
              <w:rPr>
                <w:color w:val="000000"/>
                <w:sz w:val="16"/>
                <w:szCs w:val="16"/>
              </w:rPr>
            </w:pPr>
          </w:p>
        </w:tc>
        <w:tc>
          <w:tcPr>
            <w:tcW w:w="460" w:type="pct"/>
            <w:vMerge/>
            <w:tcBorders>
              <w:top w:val="nil"/>
              <w:left w:val="single" w:sz="4" w:space="0" w:color="auto"/>
              <w:bottom w:val="single" w:sz="4" w:space="0" w:color="auto"/>
              <w:right w:val="single" w:sz="4" w:space="0" w:color="auto"/>
            </w:tcBorders>
            <w:vAlign w:val="center"/>
            <w:hideMark/>
          </w:tcPr>
          <w:p w14:paraId="130457D6" w14:textId="77777777" w:rsidR="00974441" w:rsidRPr="00974441" w:rsidRDefault="00974441" w:rsidP="00974441">
            <w:pPr>
              <w:autoSpaceDE/>
              <w:autoSpaceDN/>
              <w:adjustRightInd/>
              <w:rPr>
                <w:color w:val="000000"/>
                <w:sz w:val="16"/>
                <w:szCs w:val="16"/>
              </w:rPr>
            </w:pPr>
          </w:p>
        </w:tc>
        <w:tc>
          <w:tcPr>
            <w:tcW w:w="465" w:type="pct"/>
            <w:vMerge/>
            <w:tcBorders>
              <w:top w:val="nil"/>
              <w:left w:val="single" w:sz="4" w:space="0" w:color="auto"/>
              <w:bottom w:val="single" w:sz="4" w:space="0" w:color="auto"/>
              <w:right w:val="single" w:sz="4" w:space="0" w:color="auto"/>
            </w:tcBorders>
            <w:vAlign w:val="center"/>
            <w:hideMark/>
          </w:tcPr>
          <w:p w14:paraId="28AA7174" w14:textId="77777777" w:rsidR="00974441" w:rsidRPr="00974441" w:rsidRDefault="00974441" w:rsidP="00974441">
            <w:pPr>
              <w:autoSpaceDE/>
              <w:autoSpaceDN/>
              <w:adjustRightInd/>
              <w:rPr>
                <w:color w:val="000000"/>
                <w:sz w:val="16"/>
                <w:szCs w:val="16"/>
              </w:rPr>
            </w:pPr>
          </w:p>
        </w:tc>
        <w:tc>
          <w:tcPr>
            <w:tcW w:w="207" w:type="pct"/>
            <w:vMerge/>
            <w:tcBorders>
              <w:top w:val="nil"/>
              <w:left w:val="single" w:sz="4" w:space="0" w:color="auto"/>
              <w:bottom w:val="single" w:sz="4" w:space="0" w:color="auto"/>
              <w:right w:val="single" w:sz="4" w:space="0" w:color="auto"/>
            </w:tcBorders>
            <w:vAlign w:val="center"/>
            <w:hideMark/>
          </w:tcPr>
          <w:p w14:paraId="2DCF3846" w14:textId="77777777" w:rsidR="00974441" w:rsidRPr="00974441" w:rsidRDefault="00974441" w:rsidP="00974441">
            <w:pPr>
              <w:autoSpaceDE/>
              <w:autoSpaceDN/>
              <w:adjustRightInd/>
              <w:rPr>
                <w:color w:val="000000"/>
                <w:sz w:val="16"/>
                <w:szCs w:val="16"/>
              </w:rPr>
            </w:pPr>
          </w:p>
        </w:tc>
        <w:tc>
          <w:tcPr>
            <w:tcW w:w="772" w:type="pct"/>
            <w:vMerge/>
            <w:tcBorders>
              <w:top w:val="nil"/>
              <w:left w:val="single" w:sz="4" w:space="0" w:color="auto"/>
              <w:bottom w:val="single" w:sz="4" w:space="0" w:color="auto"/>
              <w:right w:val="single" w:sz="4" w:space="0" w:color="auto"/>
            </w:tcBorders>
            <w:vAlign w:val="center"/>
            <w:hideMark/>
          </w:tcPr>
          <w:p w14:paraId="01AE93B3" w14:textId="77777777" w:rsidR="00974441" w:rsidRPr="00974441" w:rsidRDefault="00974441" w:rsidP="00974441">
            <w:pPr>
              <w:autoSpaceDE/>
              <w:autoSpaceDN/>
              <w:adjustRightInd/>
              <w:rPr>
                <w:color w:val="000000"/>
                <w:sz w:val="16"/>
                <w:szCs w:val="16"/>
              </w:rPr>
            </w:pPr>
          </w:p>
        </w:tc>
        <w:tc>
          <w:tcPr>
            <w:tcW w:w="335" w:type="pct"/>
            <w:vMerge/>
            <w:tcBorders>
              <w:top w:val="nil"/>
              <w:left w:val="single" w:sz="4" w:space="0" w:color="auto"/>
              <w:bottom w:val="single" w:sz="4" w:space="0" w:color="auto"/>
              <w:right w:val="single" w:sz="4" w:space="0" w:color="auto"/>
            </w:tcBorders>
            <w:vAlign w:val="center"/>
            <w:hideMark/>
          </w:tcPr>
          <w:p w14:paraId="2164EB55" w14:textId="77777777" w:rsidR="00974441" w:rsidRPr="00974441" w:rsidRDefault="00974441" w:rsidP="0097444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37A4E34A" w14:textId="77777777" w:rsidR="00974441" w:rsidRPr="00974441" w:rsidRDefault="00974441" w:rsidP="00974441">
            <w:pPr>
              <w:autoSpaceDE/>
              <w:autoSpaceDN/>
              <w:adjustRightInd/>
              <w:rPr>
                <w:color w:val="000000"/>
                <w:sz w:val="16"/>
                <w:szCs w:val="16"/>
              </w:rPr>
            </w:pPr>
            <w:r w:rsidRPr="00974441">
              <w:rPr>
                <w:color w:val="000000"/>
                <w:sz w:val="16"/>
                <w:szCs w:val="16"/>
              </w:rPr>
              <w:t>бюджет автономного округа</w:t>
            </w:r>
          </w:p>
        </w:tc>
        <w:tc>
          <w:tcPr>
            <w:tcW w:w="294" w:type="pct"/>
            <w:tcBorders>
              <w:top w:val="nil"/>
              <w:left w:val="nil"/>
              <w:bottom w:val="single" w:sz="4" w:space="0" w:color="auto"/>
              <w:right w:val="single" w:sz="4" w:space="0" w:color="auto"/>
            </w:tcBorders>
            <w:shd w:val="clear" w:color="auto" w:fill="auto"/>
            <w:hideMark/>
          </w:tcPr>
          <w:p w14:paraId="4BB05C55"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47D30989"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0621B2C0"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55D32B64"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21348BA6"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6" w:type="pct"/>
            <w:tcBorders>
              <w:top w:val="nil"/>
              <w:left w:val="nil"/>
              <w:bottom w:val="single" w:sz="4" w:space="0" w:color="auto"/>
              <w:right w:val="single" w:sz="4" w:space="0" w:color="auto"/>
            </w:tcBorders>
            <w:shd w:val="clear" w:color="auto" w:fill="auto"/>
            <w:hideMark/>
          </w:tcPr>
          <w:p w14:paraId="77DE1D7E"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317" w:type="pct"/>
            <w:tcBorders>
              <w:top w:val="nil"/>
              <w:left w:val="nil"/>
              <w:bottom w:val="single" w:sz="4" w:space="0" w:color="auto"/>
              <w:right w:val="single" w:sz="4" w:space="0" w:color="auto"/>
            </w:tcBorders>
            <w:shd w:val="clear" w:color="auto" w:fill="auto"/>
            <w:hideMark/>
          </w:tcPr>
          <w:p w14:paraId="1F1E61D6"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r>
      <w:tr w:rsidR="00974441" w:rsidRPr="00974441" w14:paraId="28E7A3AB" w14:textId="77777777" w:rsidTr="00974441">
        <w:trPr>
          <w:trHeight w:val="20"/>
        </w:trPr>
        <w:tc>
          <w:tcPr>
            <w:tcW w:w="246" w:type="pct"/>
            <w:vMerge/>
            <w:tcBorders>
              <w:top w:val="nil"/>
              <w:left w:val="single" w:sz="4" w:space="0" w:color="auto"/>
              <w:bottom w:val="single" w:sz="4" w:space="0" w:color="auto"/>
              <w:right w:val="single" w:sz="4" w:space="0" w:color="auto"/>
            </w:tcBorders>
            <w:vAlign w:val="center"/>
            <w:hideMark/>
          </w:tcPr>
          <w:p w14:paraId="5EAB865F" w14:textId="77777777" w:rsidR="00974441" w:rsidRPr="00974441" w:rsidRDefault="00974441" w:rsidP="00974441">
            <w:pPr>
              <w:autoSpaceDE/>
              <w:autoSpaceDN/>
              <w:adjustRightInd/>
              <w:rPr>
                <w:color w:val="000000"/>
                <w:sz w:val="16"/>
                <w:szCs w:val="16"/>
              </w:rPr>
            </w:pPr>
          </w:p>
        </w:tc>
        <w:tc>
          <w:tcPr>
            <w:tcW w:w="460" w:type="pct"/>
            <w:vMerge/>
            <w:tcBorders>
              <w:top w:val="nil"/>
              <w:left w:val="single" w:sz="4" w:space="0" w:color="auto"/>
              <w:bottom w:val="single" w:sz="4" w:space="0" w:color="auto"/>
              <w:right w:val="single" w:sz="4" w:space="0" w:color="auto"/>
            </w:tcBorders>
            <w:vAlign w:val="center"/>
            <w:hideMark/>
          </w:tcPr>
          <w:p w14:paraId="754ED3A2" w14:textId="77777777" w:rsidR="00974441" w:rsidRPr="00974441" w:rsidRDefault="00974441" w:rsidP="00974441">
            <w:pPr>
              <w:autoSpaceDE/>
              <w:autoSpaceDN/>
              <w:adjustRightInd/>
              <w:rPr>
                <w:color w:val="000000"/>
                <w:sz w:val="16"/>
                <w:szCs w:val="16"/>
              </w:rPr>
            </w:pPr>
          </w:p>
        </w:tc>
        <w:tc>
          <w:tcPr>
            <w:tcW w:w="465" w:type="pct"/>
            <w:vMerge/>
            <w:tcBorders>
              <w:top w:val="nil"/>
              <w:left w:val="single" w:sz="4" w:space="0" w:color="auto"/>
              <w:bottom w:val="single" w:sz="4" w:space="0" w:color="auto"/>
              <w:right w:val="single" w:sz="4" w:space="0" w:color="auto"/>
            </w:tcBorders>
            <w:vAlign w:val="center"/>
            <w:hideMark/>
          </w:tcPr>
          <w:p w14:paraId="6C19E7FB" w14:textId="77777777" w:rsidR="00974441" w:rsidRPr="00974441" w:rsidRDefault="00974441" w:rsidP="00974441">
            <w:pPr>
              <w:autoSpaceDE/>
              <w:autoSpaceDN/>
              <w:adjustRightInd/>
              <w:rPr>
                <w:color w:val="000000"/>
                <w:sz w:val="16"/>
                <w:szCs w:val="16"/>
              </w:rPr>
            </w:pPr>
          </w:p>
        </w:tc>
        <w:tc>
          <w:tcPr>
            <w:tcW w:w="207" w:type="pct"/>
            <w:vMerge/>
            <w:tcBorders>
              <w:top w:val="nil"/>
              <w:left w:val="single" w:sz="4" w:space="0" w:color="auto"/>
              <w:bottom w:val="single" w:sz="4" w:space="0" w:color="auto"/>
              <w:right w:val="single" w:sz="4" w:space="0" w:color="auto"/>
            </w:tcBorders>
            <w:vAlign w:val="center"/>
            <w:hideMark/>
          </w:tcPr>
          <w:p w14:paraId="38E58B62" w14:textId="77777777" w:rsidR="00974441" w:rsidRPr="00974441" w:rsidRDefault="00974441" w:rsidP="00974441">
            <w:pPr>
              <w:autoSpaceDE/>
              <w:autoSpaceDN/>
              <w:adjustRightInd/>
              <w:rPr>
                <w:color w:val="000000"/>
                <w:sz w:val="16"/>
                <w:szCs w:val="16"/>
              </w:rPr>
            </w:pPr>
          </w:p>
        </w:tc>
        <w:tc>
          <w:tcPr>
            <w:tcW w:w="772" w:type="pct"/>
            <w:vMerge/>
            <w:tcBorders>
              <w:top w:val="nil"/>
              <w:left w:val="single" w:sz="4" w:space="0" w:color="auto"/>
              <w:bottom w:val="single" w:sz="4" w:space="0" w:color="auto"/>
              <w:right w:val="single" w:sz="4" w:space="0" w:color="auto"/>
            </w:tcBorders>
            <w:vAlign w:val="center"/>
            <w:hideMark/>
          </w:tcPr>
          <w:p w14:paraId="59210A8A" w14:textId="77777777" w:rsidR="00974441" w:rsidRPr="00974441" w:rsidRDefault="00974441" w:rsidP="00974441">
            <w:pPr>
              <w:autoSpaceDE/>
              <w:autoSpaceDN/>
              <w:adjustRightInd/>
              <w:rPr>
                <w:color w:val="000000"/>
                <w:sz w:val="16"/>
                <w:szCs w:val="16"/>
              </w:rPr>
            </w:pPr>
          </w:p>
        </w:tc>
        <w:tc>
          <w:tcPr>
            <w:tcW w:w="335" w:type="pct"/>
            <w:vMerge/>
            <w:tcBorders>
              <w:top w:val="nil"/>
              <w:left w:val="single" w:sz="4" w:space="0" w:color="auto"/>
              <w:bottom w:val="single" w:sz="4" w:space="0" w:color="auto"/>
              <w:right w:val="single" w:sz="4" w:space="0" w:color="auto"/>
            </w:tcBorders>
            <w:vAlign w:val="center"/>
            <w:hideMark/>
          </w:tcPr>
          <w:p w14:paraId="639E251A" w14:textId="77777777" w:rsidR="00974441" w:rsidRPr="00974441" w:rsidRDefault="00974441" w:rsidP="0097444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45022F89" w14:textId="77777777" w:rsidR="00974441" w:rsidRPr="00974441" w:rsidRDefault="00974441" w:rsidP="00974441">
            <w:pPr>
              <w:autoSpaceDE/>
              <w:autoSpaceDN/>
              <w:adjustRightInd/>
              <w:rPr>
                <w:color w:val="000000"/>
                <w:sz w:val="16"/>
                <w:szCs w:val="16"/>
              </w:rPr>
            </w:pPr>
            <w:r w:rsidRPr="00974441">
              <w:rPr>
                <w:color w:val="000000"/>
                <w:sz w:val="16"/>
                <w:szCs w:val="16"/>
              </w:rPr>
              <w:t>местный бюджет</w:t>
            </w:r>
          </w:p>
        </w:tc>
        <w:tc>
          <w:tcPr>
            <w:tcW w:w="294" w:type="pct"/>
            <w:tcBorders>
              <w:top w:val="nil"/>
              <w:left w:val="nil"/>
              <w:bottom w:val="single" w:sz="4" w:space="0" w:color="auto"/>
              <w:right w:val="single" w:sz="4" w:space="0" w:color="auto"/>
            </w:tcBorders>
            <w:shd w:val="clear" w:color="auto" w:fill="auto"/>
            <w:hideMark/>
          </w:tcPr>
          <w:p w14:paraId="7FE6737B"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350,0 </w:t>
            </w:r>
          </w:p>
        </w:tc>
        <w:tc>
          <w:tcPr>
            <w:tcW w:w="285" w:type="pct"/>
            <w:tcBorders>
              <w:top w:val="nil"/>
              <w:left w:val="nil"/>
              <w:bottom w:val="single" w:sz="4" w:space="0" w:color="auto"/>
              <w:right w:val="single" w:sz="4" w:space="0" w:color="auto"/>
            </w:tcBorders>
            <w:shd w:val="clear" w:color="auto" w:fill="auto"/>
            <w:hideMark/>
          </w:tcPr>
          <w:p w14:paraId="46E93849"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7C211312"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350,0 </w:t>
            </w:r>
          </w:p>
        </w:tc>
        <w:tc>
          <w:tcPr>
            <w:tcW w:w="285" w:type="pct"/>
            <w:tcBorders>
              <w:top w:val="nil"/>
              <w:left w:val="nil"/>
              <w:bottom w:val="single" w:sz="4" w:space="0" w:color="auto"/>
              <w:right w:val="single" w:sz="4" w:space="0" w:color="auto"/>
            </w:tcBorders>
            <w:shd w:val="clear" w:color="auto" w:fill="auto"/>
            <w:hideMark/>
          </w:tcPr>
          <w:p w14:paraId="1BE58F7B"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50BE1190"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6" w:type="pct"/>
            <w:tcBorders>
              <w:top w:val="nil"/>
              <w:left w:val="nil"/>
              <w:bottom w:val="single" w:sz="4" w:space="0" w:color="auto"/>
              <w:right w:val="single" w:sz="4" w:space="0" w:color="auto"/>
            </w:tcBorders>
            <w:shd w:val="clear" w:color="auto" w:fill="auto"/>
            <w:hideMark/>
          </w:tcPr>
          <w:p w14:paraId="26B49DC7"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317" w:type="pct"/>
            <w:tcBorders>
              <w:top w:val="nil"/>
              <w:left w:val="nil"/>
              <w:bottom w:val="single" w:sz="4" w:space="0" w:color="auto"/>
              <w:right w:val="single" w:sz="4" w:space="0" w:color="auto"/>
            </w:tcBorders>
            <w:shd w:val="clear" w:color="auto" w:fill="auto"/>
            <w:hideMark/>
          </w:tcPr>
          <w:p w14:paraId="7A15944F"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r>
      <w:tr w:rsidR="00974441" w:rsidRPr="00974441" w14:paraId="7533D91C" w14:textId="77777777" w:rsidTr="00974441">
        <w:trPr>
          <w:trHeight w:val="20"/>
        </w:trPr>
        <w:tc>
          <w:tcPr>
            <w:tcW w:w="246" w:type="pct"/>
            <w:vMerge/>
            <w:tcBorders>
              <w:top w:val="nil"/>
              <w:left w:val="single" w:sz="4" w:space="0" w:color="auto"/>
              <w:bottom w:val="single" w:sz="4" w:space="0" w:color="auto"/>
              <w:right w:val="single" w:sz="4" w:space="0" w:color="auto"/>
            </w:tcBorders>
            <w:vAlign w:val="center"/>
            <w:hideMark/>
          </w:tcPr>
          <w:p w14:paraId="597EB275" w14:textId="77777777" w:rsidR="00974441" w:rsidRPr="00974441" w:rsidRDefault="00974441" w:rsidP="00974441">
            <w:pPr>
              <w:autoSpaceDE/>
              <w:autoSpaceDN/>
              <w:adjustRightInd/>
              <w:rPr>
                <w:color w:val="000000"/>
                <w:sz w:val="16"/>
                <w:szCs w:val="16"/>
              </w:rPr>
            </w:pPr>
          </w:p>
        </w:tc>
        <w:tc>
          <w:tcPr>
            <w:tcW w:w="460" w:type="pct"/>
            <w:vMerge/>
            <w:tcBorders>
              <w:top w:val="nil"/>
              <w:left w:val="single" w:sz="4" w:space="0" w:color="auto"/>
              <w:bottom w:val="single" w:sz="4" w:space="0" w:color="auto"/>
              <w:right w:val="single" w:sz="4" w:space="0" w:color="auto"/>
            </w:tcBorders>
            <w:vAlign w:val="center"/>
            <w:hideMark/>
          </w:tcPr>
          <w:p w14:paraId="6C911C73" w14:textId="77777777" w:rsidR="00974441" w:rsidRPr="00974441" w:rsidRDefault="00974441" w:rsidP="00974441">
            <w:pPr>
              <w:autoSpaceDE/>
              <w:autoSpaceDN/>
              <w:adjustRightInd/>
              <w:rPr>
                <w:color w:val="000000"/>
                <w:sz w:val="16"/>
                <w:szCs w:val="16"/>
              </w:rPr>
            </w:pPr>
          </w:p>
        </w:tc>
        <w:tc>
          <w:tcPr>
            <w:tcW w:w="465" w:type="pct"/>
            <w:vMerge/>
            <w:tcBorders>
              <w:top w:val="nil"/>
              <w:left w:val="single" w:sz="4" w:space="0" w:color="auto"/>
              <w:bottom w:val="single" w:sz="4" w:space="0" w:color="auto"/>
              <w:right w:val="single" w:sz="4" w:space="0" w:color="auto"/>
            </w:tcBorders>
            <w:vAlign w:val="center"/>
            <w:hideMark/>
          </w:tcPr>
          <w:p w14:paraId="15FD61D7" w14:textId="77777777" w:rsidR="00974441" w:rsidRPr="00974441" w:rsidRDefault="00974441" w:rsidP="00974441">
            <w:pPr>
              <w:autoSpaceDE/>
              <w:autoSpaceDN/>
              <w:adjustRightInd/>
              <w:rPr>
                <w:color w:val="000000"/>
                <w:sz w:val="16"/>
                <w:szCs w:val="16"/>
              </w:rPr>
            </w:pPr>
          </w:p>
        </w:tc>
        <w:tc>
          <w:tcPr>
            <w:tcW w:w="207" w:type="pct"/>
            <w:vMerge/>
            <w:tcBorders>
              <w:top w:val="nil"/>
              <w:left w:val="single" w:sz="4" w:space="0" w:color="auto"/>
              <w:bottom w:val="single" w:sz="4" w:space="0" w:color="auto"/>
              <w:right w:val="single" w:sz="4" w:space="0" w:color="auto"/>
            </w:tcBorders>
            <w:vAlign w:val="center"/>
            <w:hideMark/>
          </w:tcPr>
          <w:p w14:paraId="349F2489" w14:textId="77777777" w:rsidR="00974441" w:rsidRPr="00974441" w:rsidRDefault="00974441" w:rsidP="00974441">
            <w:pPr>
              <w:autoSpaceDE/>
              <w:autoSpaceDN/>
              <w:adjustRightInd/>
              <w:rPr>
                <w:color w:val="000000"/>
                <w:sz w:val="16"/>
                <w:szCs w:val="16"/>
              </w:rPr>
            </w:pPr>
          </w:p>
        </w:tc>
        <w:tc>
          <w:tcPr>
            <w:tcW w:w="772" w:type="pct"/>
            <w:vMerge/>
            <w:tcBorders>
              <w:top w:val="nil"/>
              <w:left w:val="single" w:sz="4" w:space="0" w:color="auto"/>
              <w:bottom w:val="single" w:sz="4" w:space="0" w:color="auto"/>
              <w:right w:val="single" w:sz="4" w:space="0" w:color="auto"/>
            </w:tcBorders>
            <w:vAlign w:val="center"/>
            <w:hideMark/>
          </w:tcPr>
          <w:p w14:paraId="584974C8" w14:textId="77777777" w:rsidR="00974441" w:rsidRPr="00974441" w:rsidRDefault="00974441" w:rsidP="00974441">
            <w:pPr>
              <w:autoSpaceDE/>
              <w:autoSpaceDN/>
              <w:adjustRightInd/>
              <w:rPr>
                <w:color w:val="000000"/>
                <w:sz w:val="16"/>
                <w:szCs w:val="16"/>
              </w:rPr>
            </w:pPr>
          </w:p>
        </w:tc>
        <w:tc>
          <w:tcPr>
            <w:tcW w:w="335" w:type="pct"/>
            <w:vMerge/>
            <w:tcBorders>
              <w:top w:val="nil"/>
              <w:left w:val="single" w:sz="4" w:space="0" w:color="auto"/>
              <w:bottom w:val="single" w:sz="4" w:space="0" w:color="auto"/>
              <w:right w:val="single" w:sz="4" w:space="0" w:color="auto"/>
            </w:tcBorders>
            <w:vAlign w:val="center"/>
            <w:hideMark/>
          </w:tcPr>
          <w:p w14:paraId="151214C5" w14:textId="77777777" w:rsidR="00974441" w:rsidRPr="00974441" w:rsidRDefault="00974441" w:rsidP="0097444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71B3838F" w14:textId="77777777" w:rsidR="00974441" w:rsidRPr="00974441" w:rsidRDefault="00974441" w:rsidP="00974441">
            <w:pPr>
              <w:autoSpaceDE/>
              <w:autoSpaceDN/>
              <w:adjustRightInd/>
              <w:rPr>
                <w:color w:val="000000"/>
                <w:sz w:val="16"/>
                <w:szCs w:val="16"/>
              </w:rPr>
            </w:pPr>
            <w:r w:rsidRPr="00974441">
              <w:rPr>
                <w:color w:val="000000"/>
                <w:sz w:val="16"/>
                <w:szCs w:val="16"/>
              </w:rPr>
              <w:t>иные источники финансирования</w:t>
            </w:r>
          </w:p>
        </w:tc>
        <w:tc>
          <w:tcPr>
            <w:tcW w:w="294" w:type="pct"/>
            <w:tcBorders>
              <w:top w:val="nil"/>
              <w:left w:val="nil"/>
              <w:bottom w:val="single" w:sz="4" w:space="0" w:color="auto"/>
              <w:right w:val="single" w:sz="4" w:space="0" w:color="auto"/>
            </w:tcBorders>
            <w:shd w:val="clear" w:color="auto" w:fill="auto"/>
            <w:hideMark/>
          </w:tcPr>
          <w:p w14:paraId="0ECAF56B"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1B35D613"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7B626653"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08FC6CAD"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56E1D953"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6" w:type="pct"/>
            <w:tcBorders>
              <w:top w:val="nil"/>
              <w:left w:val="nil"/>
              <w:bottom w:val="single" w:sz="4" w:space="0" w:color="auto"/>
              <w:right w:val="single" w:sz="4" w:space="0" w:color="auto"/>
            </w:tcBorders>
            <w:shd w:val="clear" w:color="auto" w:fill="auto"/>
            <w:hideMark/>
          </w:tcPr>
          <w:p w14:paraId="315B3300"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317" w:type="pct"/>
            <w:tcBorders>
              <w:top w:val="nil"/>
              <w:left w:val="nil"/>
              <w:bottom w:val="single" w:sz="4" w:space="0" w:color="auto"/>
              <w:right w:val="single" w:sz="4" w:space="0" w:color="auto"/>
            </w:tcBorders>
            <w:shd w:val="clear" w:color="auto" w:fill="auto"/>
            <w:hideMark/>
          </w:tcPr>
          <w:p w14:paraId="12C0456B"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r>
      <w:tr w:rsidR="00974441" w:rsidRPr="00974441" w14:paraId="6BED1A20" w14:textId="77777777" w:rsidTr="00974441">
        <w:trPr>
          <w:trHeight w:val="20"/>
        </w:trPr>
        <w:tc>
          <w:tcPr>
            <w:tcW w:w="246" w:type="pct"/>
            <w:vMerge w:val="restart"/>
            <w:tcBorders>
              <w:top w:val="nil"/>
              <w:left w:val="single" w:sz="4" w:space="0" w:color="auto"/>
              <w:bottom w:val="single" w:sz="4" w:space="0" w:color="auto"/>
              <w:right w:val="single" w:sz="4" w:space="0" w:color="auto"/>
            </w:tcBorders>
            <w:shd w:val="clear" w:color="auto" w:fill="auto"/>
            <w:hideMark/>
          </w:tcPr>
          <w:p w14:paraId="611CECB3" w14:textId="77777777" w:rsidR="00974441" w:rsidRPr="00974441" w:rsidRDefault="00974441" w:rsidP="00974441">
            <w:pPr>
              <w:autoSpaceDE/>
              <w:autoSpaceDN/>
              <w:adjustRightInd/>
              <w:rPr>
                <w:color w:val="000000"/>
                <w:sz w:val="16"/>
                <w:szCs w:val="16"/>
              </w:rPr>
            </w:pPr>
            <w:r w:rsidRPr="00974441">
              <w:rPr>
                <w:color w:val="000000"/>
                <w:sz w:val="16"/>
                <w:szCs w:val="16"/>
              </w:rPr>
              <w:t>1.2.</w:t>
            </w:r>
          </w:p>
        </w:tc>
        <w:tc>
          <w:tcPr>
            <w:tcW w:w="460" w:type="pct"/>
            <w:vMerge w:val="restart"/>
            <w:tcBorders>
              <w:top w:val="nil"/>
              <w:left w:val="single" w:sz="4" w:space="0" w:color="auto"/>
              <w:bottom w:val="single" w:sz="4" w:space="0" w:color="auto"/>
              <w:right w:val="single" w:sz="4" w:space="0" w:color="auto"/>
            </w:tcBorders>
            <w:shd w:val="clear" w:color="auto" w:fill="auto"/>
            <w:hideMark/>
          </w:tcPr>
          <w:p w14:paraId="2DB16DAA" w14:textId="77777777" w:rsidR="00974441" w:rsidRPr="00974441" w:rsidRDefault="00974441" w:rsidP="00974441">
            <w:pPr>
              <w:autoSpaceDE/>
              <w:autoSpaceDN/>
              <w:adjustRightInd/>
              <w:rPr>
                <w:color w:val="000000"/>
                <w:sz w:val="16"/>
                <w:szCs w:val="16"/>
              </w:rPr>
            </w:pPr>
            <w:r w:rsidRPr="00974441">
              <w:rPr>
                <w:color w:val="000000"/>
                <w:sz w:val="16"/>
                <w:szCs w:val="16"/>
              </w:rPr>
              <w:t>Портфель проектов "Образование"</w:t>
            </w:r>
          </w:p>
        </w:tc>
        <w:tc>
          <w:tcPr>
            <w:tcW w:w="465" w:type="pct"/>
            <w:vMerge w:val="restart"/>
            <w:tcBorders>
              <w:top w:val="nil"/>
              <w:left w:val="single" w:sz="4" w:space="0" w:color="auto"/>
              <w:bottom w:val="single" w:sz="4" w:space="0" w:color="auto"/>
              <w:right w:val="single" w:sz="4" w:space="0" w:color="auto"/>
            </w:tcBorders>
            <w:shd w:val="clear" w:color="auto" w:fill="auto"/>
            <w:hideMark/>
          </w:tcPr>
          <w:p w14:paraId="0AC8D60C" w14:textId="77777777" w:rsidR="00974441" w:rsidRPr="00974441" w:rsidRDefault="00974441" w:rsidP="00974441">
            <w:pPr>
              <w:autoSpaceDE/>
              <w:autoSpaceDN/>
              <w:adjustRightInd/>
              <w:rPr>
                <w:color w:val="000000"/>
                <w:sz w:val="16"/>
                <w:szCs w:val="16"/>
              </w:rPr>
            </w:pPr>
            <w:r w:rsidRPr="00974441">
              <w:rPr>
                <w:color w:val="000000"/>
                <w:sz w:val="16"/>
                <w:szCs w:val="16"/>
              </w:rPr>
              <w:t>Проект 2 "Успех каждого ребенка" (показатель № 4)</w:t>
            </w:r>
          </w:p>
        </w:tc>
        <w:tc>
          <w:tcPr>
            <w:tcW w:w="207" w:type="pct"/>
            <w:vMerge w:val="restart"/>
            <w:tcBorders>
              <w:top w:val="nil"/>
              <w:left w:val="single" w:sz="4" w:space="0" w:color="auto"/>
              <w:bottom w:val="single" w:sz="4" w:space="0" w:color="auto"/>
              <w:right w:val="single" w:sz="4" w:space="0" w:color="auto"/>
            </w:tcBorders>
            <w:shd w:val="clear" w:color="auto" w:fill="auto"/>
            <w:hideMark/>
          </w:tcPr>
          <w:p w14:paraId="55C8422E" w14:textId="77777777" w:rsidR="00974441" w:rsidRPr="00974441" w:rsidRDefault="00974441" w:rsidP="00974441">
            <w:pPr>
              <w:autoSpaceDE/>
              <w:autoSpaceDN/>
              <w:adjustRightInd/>
              <w:rPr>
                <w:color w:val="000000"/>
                <w:sz w:val="16"/>
                <w:szCs w:val="16"/>
              </w:rPr>
            </w:pPr>
            <w:r w:rsidRPr="00974441">
              <w:rPr>
                <w:color w:val="000000"/>
                <w:sz w:val="16"/>
                <w:szCs w:val="16"/>
              </w:rPr>
              <w:t>1.4.</w:t>
            </w:r>
          </w:p>
        </w:tc>
        <w:tc>
          <w:tcPr>
            <w:tcW w:w="772" w:type="pct"/>
            <w:vMerge w:val="restart"/>
            <w:tcBorders>
              <w:top w:val="nil"/>
              <w:left w:val="single" w:sz="4" w:space="0" w:color="auto"/>
              <w:bottom w:val="single" w:sz="4" w:space="0" w:color="auto"/>
              <w:right w:val="single" w:sz="4" w:space="0" w:color="auto"/>
            </w:tcBorders>
            <w:shd w:val="clear" w:color="auto" w:fill="auto"/>
            <w:hideMark/>
          </w:tcPr>
          <w:p w14:paraId="7E9FC4E9" w14:textId="77777777" w:rsidR="00974441" w:rsidRPr="00974441" w:rsidRDefault="00974441" w:rsidP="00974441">
            <w:pPr>
              <w:autoSpaceDE/>
              <w:autoSpaceDN/>
              <w:adjustRightInd/>
              <w:rPr>
                <w:color w:val="000000"/>
                <w:sz w:val="16"/>
                <w:szCs w:val="16"/>
              </w:rPr>
            </w:pPr>
            <w:r w:rsidRPr="00974441">
              <w:rPr>
                <w:color w:val="000000"/>
                <w:sz w:val="16"/>
                <w:szCs w:val="16"/>
              </w:rPr>
              <w:t>Обеспечение к 2024 году для детей в возрасте от 5 до 18 лет доступных для каждого и качественных условий для воспитания гармонично развитой и социально ответственной личности путем увеличения охвата дополнительным образованием до 80% от общего числа детей, обновления содержания и методов дополнительного образования детей, развития кадрового потенциала и модернизации инфраструктуры системы дополнительного образования детей</w:t>
            </w:r>
          </w:p>
        </w:tc>
        <w:tc>
          <w:tcPr>
            <w:tcW w:w="335" w:type="pct"/>
            <w:vMerge w:val="restart"/>
            <w:tcBorders>
              <w:top w:val="nil"/>
              <w:left w:val="single" w:sz="4" w:space="0" w:color="auto"/>
              <w:bottom w:val="single" w:sz="4" w:space="0" w:color="auto"/>
              <w:right w:val="single" w:sz="4" w:space="0" w:color="auto"/>
            </w:tcBorders>
            <w:shd w:val="clear" w:color="auto" w:fill="auto"/>
            <w:hideMark/>
          </w:tcPr>
          <w:p w14:paraId="5252158E" w14:textId="77777777" w:rsidR="00974441" w:rsidRPr="00974441" w:rsidRDefault="00974441" w:rsidP="00974441">
            <w:pPr>
              <w:autoSpaceDE/>
              <w:autoSpaceDN/>
              <w:adjustRightInd/>
              <w:rPr>
                <w:color w:val="000000"/>
                <w:sz w:val="16"/>
                <w:szCs w:val="16"/>
              </w:rPr>
            </w:pPr>
            <w:r w:rsidRPr="00974441">
              <w:rPr>
                <w:color w:val="000000"/>
                <w:sz w:val="16"/>
                <w:szCs w:val="16"/>
              </w:rPr>
              <w:t>2019-2025</w:t>
            </w:r>
          </w:p>
        </w:tc>
        <w:tc>
          <w:tcPr>
            <w:tcW w:w="480" w:type="pct"/>
            <w:tcBorders>
              <w:top w:val="nil"/>
              <w:left w:val="nil"/>
              <w:bottom w:val="single" w:sz="4" w:space="0" w:color="auto"/>
              <w:right w:val="single" w:sz="4" w:space="0" w:color="auto"/>
            </w:tcBorders>
            <w:shd w:val="clear" w:color="auto" w:fill="auto"/>
            <w:hideMark/>
          </w:tcPr>
          <w:p w14:paraId="3211CC9E" w14:textId="77777777" w:rsidR="00974441" w:rsidRPr="00974441" w:rsidRDefault="00974441" w:rsidP="00974441">
            <w:pPr>
              <w:autoSpaceDE/>
              <w:autoSpaceDN/>
              <w:adjustRightInd/>
              <w:rPr>
                <w:color w:val="000000"/>
                <w:sz w:val="16"/>
                <w:szCs w:val="16"/>
              </w:rPr>
            </w:pPr>
            <w:r w:rsidRPr="00974441">
              <w:rPr>
                <w:color w:val="000000"/>
                <w:sz w:val="16"/>
                <w:szCs w:val="16"/>
              </w:rPr>
              <w:t>всего</w:t>
            </w:r>
          </w:p>
        </w:tc>
        <w:tc>
          <w:tcPr>
            <w:tcW w:w="294" w:type="pct"/>
            <w:tcBorders>
              <w:top w:val="nil"/>
              <w:left w:val="nil"/>
              <w:bottom w:val="single" w:sz="4" w:space="0" w:color="auto"/>
              <w:right w:val="single" w:sz="4" w:space="0" w:color="auto"/>
            </w:tcBorders>
            <w:shd w:val="clear" w:color="auto" w:fill="auto"/>
            <w:hideMark/>
          </w:tcPr>
          <w:p w14:paraId="6FE38FAE"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293 855,3 </w:t>
            </w:r>
          </w:p>
        </w:tc>
        <w:tc>
          <w:tcPr>
            <w:tcW w:w="285" w:type="pct"/>
            <w:tcBorders>
              <w:top w:val="nil"/>
              <w:left w:val="nil"/>
              <w:bottom w:val="single" w:sz="4" w:space="0" w:color="auto"/>
              <w:right w:val="single" w:sz="4" w:space="0" w:color="auto"/>
            </w:tcBorders>
            <w:shd w:val="clear" w:color="auto" w:fill="auto"/>
            <w:hideMark/>
          </w:tcPr>
          <w:p w14:paraId="080BEE97"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43 607,4 </w:t>
            </w:r>
          </w:p>
        </w:tc>
        <w:tc>
          <w:tcPr>
            <w:tcW w:w="285" w:type="pct"/>
            <w:tcBorders>
              <w:top w:val="nil"/>
              <w:left w:val="nil"/>
              <w:bottom w:val="single" w:sz="4" w:space="0" w:color="auto"/>
              <w:right w:val="single" w:sz="4" w:space="0" w:color="auto"/>
            </w:tcBorders>
            <w:shd w:val="clear" w:color="auto" w:fill="auto"/>
            <w:hideMark/>
          </w:tcPr>
          <w:p w14:paraId="4CCCCB61"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49 712,5 </w:t>
            </w:r>
          </w:p>
        </w:tc>
        <w:tc>
          <w:tcPr>
            <w:tcW w:w="285" w:type="pct"/>
            <w:tcBorders>
              <w:top w:val="nil"/>
              <w:left w:val="nil"/>
              <w:bottom w:val="single" w:sz="4" w:space="0" w:color="auto"/>
              <w:right w:val="single" w:sz="4" w:space="0" w:color="auto"/>
            </w:tcBorders>
            <w:shd w:val="clear" w:color="auto" w:fill="auto"/>
            <w:hideMark/>
          </w:tcPr>
          <w:p w14:paraId="67A32EBD"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47 222,2 </w:t>
            </w:r>
          </w:p>
        </w:tc>
        <w:tc>
          <w:tcPr>
            <w:tcW w:w="285" w:type="pct"/>
            <w:tcBorders>
              <w:top w:val="nil"/>
              <w:left w:val="nil"/>
              <w:bottom w:val="single" w:sz="4" w:space="0" w:color="auto"/>
              <w:right w:val="single" w:sz="4" w:space="0" w:color="auto"/>
            </w:tcBorders>
            <w:shd w:val="clear" w:color="auto" w:fill="auto"/>
            <w:hideMark/>
          </w:tcPr>
          <w:p w14:paraId="7A44F514"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47 245,6 </w:t>
            </w:r>
          </w:p>
        </w:tc>
        <w:tc>
          <w:tcPr>
            <w:tcW w:w="286" w:type="pct"/>
            <w:tcBorders>
              <w:top w:val="nil"/>
              <w:left w:val="nil"/>
              <w:bottom w:val="single" w:sz="4" w:space="0" w:color="auto"/>
              <w:right w:val="single" w:sz="4" w:space="0" w:color="auto"/>
            </w:tcBorders>
            <w:shd w:val="clear" w:color="auto" w:fill="auto"/>
            <w:hideMark/>
          </w:tcPr>
          <w:p w14:paraId="427AFA19"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53 033,8 </w:t>
            </w:r>
          </w:p>
        </w:tc>
        <w:tc>
          <w:tcPr>
            <w:tcW w:w="317" w:type="pct"/>
            <w:tcBorders>
              <w:top w:val="nil"/>
              <w:left w:val="nil"/>
              <w:bottom w:val="single" w:sz="4" w:space="0" w:color="auto"/>
              <w:right w:val="single" w:sz="4" w:space="0" w:color="auto"/>
            </w:tcBorders>
            <w:shd w:val="clear" w:color="auto" w:fill="auto"/>
            <w:hideMark/>
          </w:tcPr>
          <w:p w14:paraId="02D9786A"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53 033,8 </w:t>
            </w:r>
          </w:p>
        </w:tc>
      </w:tr>
      <w:tr w:rsidR="00974441" w:rsidRPr="00974441" w14:paraId="0BC5944F" w14:textId="77777777" w:rsidTr="00974441">
        <w:trPr>
          <w:trHeight w:val="20"/>
        </w:trPr>
        <w:tc>
          <w:tcPr>
            <w:tcW w:w="246" w:type="pct"/>
            <w:vMerge/>
            <w:tcBorders>
              <w:top w:val="nil"/>
              <w:left w:val="single" w:sz="4" w:space="0" w:color="auto"/>
              <w:bottom w:val="single" w:sz="4" w:space="0" w:color="auto"/>
              <w:right w:val="single" w:sz="4" w:space="0" w:color="auto"/>
            </w:tcBorders>
            <w:vAlign w:val="center"/>
            <w:hideMark/>
          </w:tcPr>
          <w:p w14:paraId="0210307F" w14:textId="77777777" w:rsidR="00974441" w:rsidRPr="00974441" w:rsidRDefault="00974441" w:rsidP="00974441">
            <w:pPr>
              <w:autoSpaceDE/>
              <w:autoSpaceDN/>
              <w:adjustRightInd/>
              <w:rPr>
                <w:color w:val="000000"/>
                <w:sz w:val="16"/>
                <w:szCs w:val="16"/>
              </w:rPr>
            </w:pPr>
          </w:p>
        </w:tc>
        <w:tc>
          <w:tcPr>
            <w:tcW w:w="460" w:type="pct"/>
            <w:vMerge/>
            <w:tcBorders>
              <w:top w:val="nil"/>
              <w:left w:val="single" w:sz="4" w:space="0" w:color="auto"/>
              <w:bottom w:val="single" w:sz="4" w:space="0" w:color="auto"/>
              <w:right w:val="single" w:sz="4" w:space="0" w:color="auto"/>
            </w:tcBorders>
            <w:vAlign w:val="center"/>
            <w:hideMark/>
          </w:tcPr>
          <w:p w14:paraId="42212DB6" w14:textId="77777777" w:rsidR="00974441" w:rsidRPr="00974441" w:rsidRDefault="00974441" w:rsidP="00974441">
            <w:pPr>
              <w:autoSpaceDE/>
              <w:autoSpaceDN/>
              <w:adjustRightInd/>
              <w:rPr>
                <w:color w:val="000000"/>
                <w:sz w:val="16"/>
                <w:szCs w:val="16"/>
              </w:rPr>
            </w:pPr>
          </w:p>
        </w:tc>
        <w:tc>
          <w:tcPr>
            <w:tcW w:w="465" w:type="pct"/>
            <w:vMerge/>
            <w:tcBorders>
              <w:top w:val="nil"/>
              <w:left w:val="single" w:sz="4" w:space="0" w:color="auto"/>
              <w:bottom w:val="single" w:sz="4" w:space="0" w:color="auto"/>
              <w:right w:val="single" w:sz="4" w:space="0" w:color="auto"/>
            </w:tcBorders>
            <w:vAlign w:val="center"/>
            <w:hideMark/>
          </w:tcPr>
          <w:p w14:paraId="0DE37417" w14:textId="77777777" w:rsidR="00974441" w:rsidRPr="00974441" w:rsidRDefault="00974441" w:rsidP="00974441">
            <w:pPr>
              <w:autoSpaceDE/>
              <w:autoSpaceDN/>
              <w:adjustRightInd/>
              <w:rPr>
                <w:color w:val="000000"/>
                <w:sz w:val="16"/>
                <w:szCs w:val="16"/>
              </w:rPr>
            </w:pPr>
          </w:p>
        </w:tc>
        <w:tc>
          <w:tcPr>
            <w:tcW w:w="207" w:type="pct"/>
            <w:vMerge/>
            <w:tcBorders>
              <w:top w:val="nil"/>
              <w:left w:val="single" w:sz="4" w:space="0" w:color="auto"/>
              <w:bottom w:val="single" w:sz="4" w:space="0" w:color="auto"/>
              <w:right w:val="single" w:sz="4" w:space="0" w:color="auto"/>
            </w:tcBorders>
            <w:vAlign w:val="center"/>
            <w:hideMark/>
          </w:tcPr>
          <w:p w14:paraId="69E96015" w14:textId="77777777" w:rsidR="00974441" w:rsidRPr="00974441" w:rsidRDefault="00974441" w:rsidP="00974441">
            <w:pPr>
              <w:autoSpaceDE/>
              <w:autoSpaceDN/>
              <w:adjustRightInd/>
              <w:rPr>
                <w:color w:val="000000"/>
                <w:sz w:val="16"/>
                <w:szCs w:val="16"/>
              </w:rPr>
            </w:pPr>
          </w:p>
        </w:tc>
        <w:tc>
          <w:tcPr>
            <w:tcW w:w="772" w:type="pct"/>
            <w:vMerge/>
            <w:tcBorders>
              <w:top w:val="nil"/>
              <w:left w:val="single" w:sz="4" w:space="0" w:color="auto"/>
              <w:bottom w:val="single" w:sz="4" w:space="0" w:color="auto"/>
              <w:right w:val="single" w:sz="4" w:space="0" w:color="auto"/>
            </w:tcBorders>
            <w:vAlign w:val="center"/>
            <w:hideMark/>
          </w:tcPr>
          <w:p w14:paraId="3917FBA4" w14:textId="77777777" w:rsidR="00974441" w:rsidRPr="00974441" w:rsidRDefault="00974441" w:rsidP="00974441">
            <w:pPr>
              <w:autoSpaceDE/>
              <w:autoSpaceDN/>
              <w:adjustRightInd/>
              <w:rPr>
                <w:color w:val="000000"/>
                <w:sz w:val="16"/>
                <w:szCs w:val="16"/>
              </w:rPr>
            </w:pPr>
          </w:p>
        </w:tc>
        <w:tc>
          <w:tcPr>
            <w:tcW w:w="335" w:type="pct"/>
            <w:vMerge/>
            <w:tcBorders>
              <w:top w:val="nil"/>
              <w:left w:val="single" w:sz="4" w:space="0" w:color="auto"/>
              <w:bottom w:val="single" w:sz="4" w:space="0" w:color="auto"/>
              <w:right w:val="single" w:sz="4" w:space="0" w:color="auto"/>
            </w:tcBorders>
            <w:vAlign w:val="center"/>
            <w:hideMark/>
          </w:tcPr>
          <w:p w14:paraId="681D9FA3" w14:textId="77777777" w:rsidR="00974441" w:rsidRPr="00974441" w:rsidRDefault="00974441" w:rsidP="0097444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538220FB" w14:textId="77777777" w:rsidR="00974441" w:rsidRPr="00974441" w:rsidRDefault="00974441" w:rsidP="00974441">
            <w:pPr>
              <w:autoSpaceDE/>
              <w:autoSpaceDN/>
              <w:adjustRightInd/>
              <w:rPr>
                <w:color w:val="000000"/>
                <w:sz w:val="16"/>
                <w:szCs w:val="16"/>
              </w:rPr>
            </w:pPr>
            <w:r w:rsidRPr="00974441">
              <w:rPr>
                <w:color w:val="000000"/>
                <w:sz w:val="16"/>
                <w:szCs w:val="16"/>
              </w:rPr>
              <w:t>федеральный бюджет</w:t>
            </w:r>
          </w:p>
        </w:tc>
        <w:tc>
          <w:tcPr>
            <w:tcW w:w="294" w:type="pct"/>
            <w:tcBorders>
              <w:top w:val="nil"/>
              <w:left w:val="nil"/>
              <w:bottom w:val="single" w:sz="4" w:space="0" w:color="auto"/>
              <w:right w:val="single" w:sz="4" w:space="0" w:color="auto"/>
            </w:tcBorders>
            <w:shd w:val="clear" w:color="auto" w:fill="auto"/>
            <w:hideMark/>
          </w:tcPr>
          <w:p w14:paraId="4238252F"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7EF75A68"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72543BEB"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248B9531"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19E74528"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6" w:type="pct"/>
            <w:tcBorders>
              <w:top w:val="nil"/>
              <w:left w:val="nil"/>
              <w:bottom w:val="single" w:sz="4" w:space="0" w:color="auto"/>
              <w:right w:val="single" w:sz="4" w:space="0" w:color="auto"/>
            </w:tcBorders>
            <w:shd w:val="clear" w:color="auto" w:fill="auto"/>
            <w:hideMark/>
          </w:tcPr>
          <w:p w14:paraId="5854C687"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317" w:type="pct"/>
            <w:tcBorders>
              <w:top w:val="nil"/>
              <w:left w:val="nil"/>
              <w:bottom w:val="single" w:sz="4" w:space="0" w:color="auto"/>
              <w:right w:val="single" w:sz="4" w:space="0" w:color="auto"/>
            </w:tcBorders>
            <w:shd w:val="clear" w:color="auto" w:fill="auto"/>
            <w:hideMark/>
          </w:tcPr>
          <w:p w14:paraId="47510F52"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r>
      <w:tr w:rsidR="00974441" w:rsidRPr="00974441" w14:paraId="1BB47809" w14:textId="77777777" w:rsidTr="00974441">
        <w:trPr>
          <w:trHeight w:val="20"/>
        </w:trPr>
        <w:tc>
          <w:tcPr>
            <w:tcW w:w="246" w:type="pct"/>
            <w:vMerge/>
            <w:tcBorders>
              <w:top w:val="nil"/>
              <w:left w:val="single" w:sz="4" w:space="0" w:color="auto"/>
              <w:bottom w:val="single" w:sz="4" w:space="0" w:color="auto"/>
              <w:right w:val="single" w:sz="4" w:space="0" w:color="auto"/>
            </w:tcBorders>
            <w:vAlign w:val="center"/>
            <w:hideMark/>
          </w:tcPr>
          <w:p w14:paraId="35D7542C" w14:textId="77777777" w:rsidR="00974441" w:rsidRPr="00974441" w:rsidRDefault="00974441" w:rsidP="00974441">
            <w:pPr>
              <w:autoSpaceDE/>
              <w:autoSpaceDN/>
              <w:adjustRightInd/>
              <w:rPr>
                <w:color w:val="000000"/>
                <w:sz w:val="16"/>
                <w:szCs w:val="16"/>
              </w:rPr>
            </w:pPr>
          </w:p>
        </w:tc>
        <w:tc>
          <w:tcPr>
            <w:tcW w:w="460" w:type="pct"/>
            <w:vMerge/>
            <w:tcBorders>
              <w:top w:val="nil"/>
              <w:left w:val="single" w:sz="4" w:space="0" w:color="auto"/>
              <w:bottom w:val="single" w:sz="4" w:space="0" w:color="auto"/>
              <w:right w:val="single" w:sz="4" w:space="0" w:color="auto"/>
            </w:tcBorders>
            <w:vAlign w:val="center"/>
            <w:hideMark/>
          </w:tcPr>
          <w:p w14:paraId="20C4DBAD" w14:textId="77777777" w:rsidR="00974441" w:rsidRPr="00974441" w:rsidRDefault="00974441" w:rsidP="00974441">
            <w:pPr>
              <w:autoSpaceDE/>
              <w:autoSpaceDN/>
              <w:adjustRightInd/>
              <w:rPr>
                <w:color w:val="000000"/>
                <w:sz w:val="16"/>
                <w:szCs w:val="16"/>
              </w:rPr>
            </w:pPr>
          </w:p>
        </w:tc>
        <w:tc>
          <w:tcPr>
            <w:tcW w:w="465" w:type="pct"/>
            <w:vMerge/>
            <w:tcBorders>
              <w:top w:val="nil"/>
              <w:left w:val="single" w:sz="4" w:space="0" w:color="auto"/>
              <w:bottom w:val="single" w:sz="4" w:space="0" w:color="auto"/>
              <w:right w:val="single" w:sz="4" w:space="0" w:color="auto"/>
            </w:tcBorders>
            <w:vAlign w:val="center"/>
            <w:hideMark/>
          </w:tcPr>
          <w:p w14:paraId="3B2C3E76" w14:textId="77777777" w:rsidR="00974441" w:rsidRPr="00974441" w:rsidRDefault="00974441" w:rsidP="00974441">
            <w:pPr>
              <w:autoSpaceDE/>
              <w:autoSpaceDN/>
              <w:adjustRightInd/>
              <w:rPr>
                <w:color w:val="000000"/>
                <w:sz w:val="16"/>
                <w:szCs w:val="16"/>
              </w:rPr>
            </w:pPr>
          </w:p>
        </w:tc>
        <w:tc>
          <w:tcPr>
            <w:tcW w:w="207" w:type="pct"/>
            <w:vMerge/>
            <w:tcBorders>
              <w:top w:val="nil"/>
              <w:left w:val="single" w:sz="4" w:space="0" w:color="auto"/>
              <w:bottom w:val="single" w:sz="4" w:space="0" w:color="auto"/>
              <w:right w:val="single" w:sz="4" w:space="0" w:color="auto"/>
            </w:tcBorders>
            <w:vAlign w:val="center"/>
            <w:hideMark/>
          </w:tcPr>
          <w:p w14:paraId="2B64FAB4" w14:textId="77777777" w:rsidR="00974441" w:rsidRPr="00974441" w:rsidRDefault="00974441" w:rsidP="00974441">
            <w:pPr>
              <w:autoSpaceDE/>
              <w:autoSpaceDN/>
              <w:adjustRightInd/>
              <w:rPr>
                <w:color w:val="000000"/>
                <w:sz w:val="16"/>
                <w:szCs w:val="16"/>
              </w:rPr>
            </w:pPr>
          </w:p>
        </w:tc>
        <w:tc>
          <w:tcPr>
            <w:tcW w:w="772" w:type="pct"/>
            <w:vMerge/>
            <w:tcBorders>
              <w:top w:val="nil"/>
              <w:left w:val="single" w:sz="4" w:space="0" w:color="auto"/>
              <w:bottom w:val="single" w:sz="4" w:space="0" w:color="auto"/>
              <w:right w:val="single" w:sz="4" w:space="0" w:color="auto"/>
            </w:tcBorders>
            <w:vAlign w:val="center"/>
            <w:hideMark/>
          </w:tcPr>
          <w:p w14:paraId="5BF289F4" w14:textId="77777777" w:rsidR="00974441" w:rsidRPr="00974441" w:rsidRDefault="00974441" w:rsidP="00974441">
            <w:pPr>
              <w:autoSpaceDE/>
              <w:autoSpaceDN/>
              <w:adjustRightInd/>
              <w:rPr>
                <w:color w:val="000000"/>
                <w:sz w:val="16"/>
                <w:szCs w:val="16"/>
              </w:rPr>
            </w:pPr>
          </w:p>
        </w:tc>
        <w:tc>
          <w:tcPr>
            <w:tcW w:w="335" w:type="pct"/>
            <w:vMerge/>
            <w:tcBorders>
              <w:top w:val="nil"/>
              <w:left w:val="single" w:sz="4" w:space="0" w:color="auto"/>
              <w:bottom w:val="single" w:sz="4" w:space="0" w:color="auto"/>
              <w:right w:val="single" w:sz="4" w:space="0" w:color="auto"/>
            </w:tcBorders>
            <w:vAlign w:val="center"/>
            <w:hideMark/>
          </w:tcPr>
          <w:p w14:paraId="02A3492F" w14:textId="77777777" w:rsidR="00974441" w:rsidRPr="00974441" w:rsidRDefault="00974441" w:rsidP="0097444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4D3B46FF" w14:textId="77777777" w:rsidR="00974441" w:rsidRPr="00974441" w:rsidRDefault="00974441" w:rsidP="00974441">
            <w:pPr>
              <w:autoSpaceDE/>
              <w:autoSpaceDN/>
              <w:adjustRightInd/>
              <w:rPr>
                <w:color w:val="000000"/>
                <w:sz w:val="16"/>
                <w:szCs w:val="16"/>
              </w:rPr>
            </w:pPr>
            <w:r w:rsidRPr="00974441">
              <w:rPr>
                <w:color w:val="000000"/>
                <w:sz w:val="16"/>
                <w:szCs w:val="16"/>
              </w:rPr>
              <w:t>бюджет автономного округа</w:t>
            </w:r>
          </w:p>
        </w:tc>
        <w:tc>
          <w:tcPr>
            <w:tcW w:w="294" w:type="pct"/>
            <w:tcBorders>
              <w:top w:val="nil"/>
              <w:left w:val="nil"/>
              <w:bottom w:val="single" w:sz="4" w:space="0" w:color="auto"/>
              <w:right w:val="single" w:sz="4" w:space="0" w:color="auto"/>
            </w:tcBorders>
            <w:shd w:val="clear" w:color="auto" w:fill="auto"/>
            <w:hideMark/>
          </w:tcPr>
          <w:p w14:paraId="761F83F2"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3215CD8E"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097B9722"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65619EF5"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6D1C1244"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6" w:type="pct"/>
            <w:tcBorders>
              <w:top w:val="nil"/>
              <w:left w:val="nil"/>
              <w:bottom w:val="single" w:sz="4" w:space="0" w:color="auto"/>
              <w:right w:val="single" w:sz="4" w:space="0" w:color="auto"/>
            </w:tcBorders>
            <w:shd w:val="clear" w:color="auto" w:fill="auto"/>
            <w:hideMark/>
          </w:tcPr>
          <w:p w14:paraId="68F59ECE"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317" w:type="pct"/>
            <w:tcBorders>
              <w:top w:val="nil"/>
              <w:left w:val="nil"/>
              <w:bottom w:val="single" w:sz="4" w:space="0" w:color="auto"/>
              <w:right w:val="single" w:sz="4" w:space="0" w:color="auto"/>
            </w:tcBorders>
            <w:shd w:val="clear" w:color="auto" w:fill="auto"/>
            <w:hideMark/>
          </w:tcPr>
          <w:p w14:paraId="31DA3874"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r>
      <w:tr w:rsidR="00974441" w:rsidRPr="00974441" w14:paraId="310C7A1C" w14:textId="77777777" w:rsidTr="00974441">
        <w:trPr>
          <w:trHeight w:val="20"/>
        </w:trPr>
        <w:tc>
          <w:tcPr>
            <w:tcW w:w="246" w:type="pct"/>
            <w:vMerge/>
            <w:tcBorders>
              <w:top w:val="nil"/>
              <w:left w:val="single" w:sz="4" w:space="0" w:color="auto"/>
              <w:bottom w:val="single" w:sz="4" w:space="0" w:color="auto"/>
              <w:right w:val="single" w:sz="4" w:space="0" w:color="auto"/>
            </w:tcBorders>
            <w:vAlign w:val="center"/>
            <w:hideMark/>
          </w:tcPr>
          <w:p w14:paraId="756DA617" w14:textId="77777777" w:rsidR="00974441" w:rsidRPr="00974441" w:rsidRDefault="00974441" w:rsidP="00974441">
            <w:pPr>
              <w:autoSpaceDE/>
              <w:autoSpaceDN/>
              <w:adjustRightInd/>
              <w:rPr>
                <w:color w:val="000000"/>
                <w:sz w:val="16"/>
                <w:szCs w:val="16"/>
              </w:rPr>
            </w:pPr>
          </w:p>
        </w:tc>
        <w:tc>
          <w:tcPr>
            <w:tcW w:w="460" w:type="pct"/>
            <w:vMerge/>
            <w:tcBorders>
              <w:top w:val="nil"/>
              <w:left w:val="single" w:sz="4" w:space="0" w:color="auto"/>
              <w:bottom w:val="single" w:sz="4" w:space="0" w:color="auto"/>
              <w:right w:val="single" w:sz="4" w:space="0" w:color="auto"/>
            </w:tcBorders>
            <w:vAlign w:val="center"/>
            <w:hideMark/>
          </w:tcPr>
          <w:p w14:paraId="0A89C2BC" w14:textId="77777777" w:rsidR="00974441" w:rsidRPr="00974441" w:rsidRDefault="00974441" w:rsidP="00974441">
            <w:pPr>
              <w:autoSpaceDE/>
              <w:autoSpaceDN/>
              <w:adjustRightInd/>
              <w:rPr>
                <w:color w:val="000000"/>
                <w:sz w:val="16"/>
                <w:szCs w:val="16"/>
              </w:rPr>
            </w:pPr>
          </w:p>
        </w:tc>
        <w:tc>
          <w:tcPr>
            <w:tcW w:w="465" w:type="pct"/>
            <w:vMerge/>
            <w:tcBorders>
              <w:top w:val="nil"/>
              <w:left w:val="single" w:sz="4" w:space="0" w:color="auto"/>
              <w:bottom w:val="single" w:sz="4" w:space="0" w:color="auto"/>
              <w:right w:val="single" w:sz="4" w:space="0" w:color="auto"/>
            </w:tcBorders>
            <w:vAlign w:val="center"/>
            <w:hideMark/>
          </w:tcPr>
          <w:p w14:paraId="62005BDE" w14:textId="77777777" w:rsidR="00974441" w:rsidRPr="00974441" w:rsidRDefault="00974441" w:rsidP="00974441">
            <w:pPr>
              <w:autoSpaceDE/>
              <w:autoSpaceDN/>
              <w:adjustRightInd/>
              <w:rPr>
                <w:color w:val="000000"/>
                <w:sz w:val="16"/>
                <w:szCs w:val="16"/>
              </w:rPr>
            </w:pPr>
          </w:p>
        </w:tc>
        <w:tc>
          <w:tcPr>
            <w:tcW w:w="207" w:type="pct"/>
            <w:vMerge/>
            <w:tcBorders>
              <w:top w:val="nil"/>
              <w:left w:val="single" w:sz="4" w:space="0" w:color="auto"/>
              <w:bottom w:val="single" w:sz="4" w:space="0" w:color="auto"/>
              <w:right w:val="single" w:sz="4" w:space="0" w:color="auto"/>
            </w:tcBorders>
            <w:vAlign w:val="center"/>
            <w:hideMark/>
          </w:tcPr>
          <w:p w14:paraId="42D14EFB" w14:textId="77777777" w:rsidR="00974441" w:rsidRPr="00974441" w:rsidRDefault="00974441" w:rsidP="00974441">
            <w:pPr>
              <w:autoSpaceDE/>
              <w:autoSpaceDN/>
              <w:adjustRightInd/>
              <w:rPr>
                <w:color w:val="000000"/>
                <w:sz w:val="16"/>
                <w:szCs w:val="16"/>
              </w:rPr>
            </w:pPr>
          </w:p>
        </w:tc>
        <w:tc>
          <w:tcPr>
            <w:tcW w:w="772" w:type="pct"/>
            <w:vMerge/>
            <w:tcBorders>
              <w:top w:val="nil"/>
              <w:left w:val="single" w:sz="4" w:space="0" w:color="auto"/>
              <w:bottom w:val="single" w:sz="4" w:space="0" w:color="auto"/>
              <w:right w:val="single" w:sz="4" w:space="0" w:color="auto"/>
            </w:tcBorders>
            <w:vAlign w:val="center"/>
            <w:hideMark/>
          </w:tcPr>
          <w:p w14:paraId="72CFCC45" w14:textId="77777777" w:rsidR="00974441" w:rsidRPr="00974441" w:rsidRDefault="00974441" w:rsidP="00974441">
            <w:pPr>
              <w:autoSpaceDE/>
              <w:autoSpaceDN/>
              <w:adjustRightInd/>
              <w:rPr>
                <w:color w:val="000000"/>
                <w:sz w:val="16"/>
                <w:szCs w:val="16"/>
              </w:rPr>
            </w:pPr>
          </w:p>
        </w:tc>
        <w:tc>
          <w:tcPr>
            <w:tcW w:w="335" w:type="pct"/>
            <w:vMerge/>
            <w:tcBorders>
              <w:top w:val="nil"/>
              <w:left w:val="single" w:sz="4" w:space="0" w:color="auto"/>
              <w:bottom w:val="single" w:sz="4" w:space="0" w:color="auto"/>
              <w:right w:val="single" w:sz="4" w:space="0" w:color="auto"/>
            </w:tcBorders>
            <w:vAlign w:val="center"/>
            <w:hideMark/>
          </w:tcPr>
          <w:p w14:paraId="28DC7226" w14:textId="77777777" w:rsidR="00974441" w:rsidRPr="00974441" w:rsidRDefault="00974441" w:rsidP="0097444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2C13D1AE" w14:textId="77777777" w:rsidR="00974441" w:rsidRPr="00974441" w:rsidRDefault="00974441" w:rsidP="00974441">
            <w:pPr>
              <w:autoSpaceDE/>
              <w:autoSpaceDN/>
              <w:adjustRightInd/>
              <w:rPr>
                <w:color w:val="000000"/>
                <w:sz w:val="16"/>
                <w:szCs w:val="16"/>
              </w:rPr>
            </w:pPr>
            <w:r w:rsidRPr="00974441">
              <w:rPr>
                <w:color w:val="000000"/>
                <w:sz w:val="16"/>
                <w:szCs w:val="16"/>
              </w:rPr>
              <w:t>местный бюджет</w:t>
            </w:r>
          </w:p>
        </w:tc>
        <w:tc>
          <w:tcPr>
            <w:tcW w:w="294" w:type="pct"/>
            <w:tcBorders>
              <w:top w:val="nil"/>
              <w:left w:val="nil"/>
              <w:bottom w:val="single" w:sz="4" w:space="0" w:color="auto"/>
              <w:right w:val="single" w:sz="4" w:space="0" w:color="auto"/>
            </w:tcBorders>
            <w:shd w:val="clear" w:color="auto" w:fill="auto"/>
            <w:hideMark/>
          </w:tcPr>
          <w:p w14:paraId="0F5FCAB1"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293 855,3 </w:t>
            </w:r>
          </w:p>
        </w:tc>
        <w:tc>
          <w:tcPr>
            <w:tcW w:w="285" w:type="pct"/>
            <w:tcBorders>
              <w:top w:val="nil"/>
              <w:left w:val="nil"/>
              <w:bottom w:val="single" w:sz="4" w:space="0" w:color="auto"/>
              <w:right w:val="single" w:sz="4" w:space="0" w:color="auto"/>
            </w:tcBorders>
            <w:shd w:val="clear" w:color="auto" w:fill="auto"/>
            <w:hideMark/>
          </w:tcPr>
          <w:p w14:paraId="68EFB0E7"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43 607,4 </w:t>
            </w:r>
          </w:p>
        </w:tc>
        <w:tc>
          <w:tcPr>
            <w:tcW w:w="285" w:type="pct"/>
            <w:tcBorders>
              <w:top w:val="nil"/>
              <w:left w:val="nil"/>
              <w:bottom w:val="single" w:sz="4" w:space="0" w:color="auto"/>
              <w:right w:val="single" w:sz="4" w:space="0" w:color="auto"/>
            </w:tcBorders>
            <w:shd w:val="clear" w:color="auto" w:fill="auto"/>
            <w:hideMark/>
          </w:tcPr>
          <w:p w14:paraId="4E628E7F"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49 712,5 </w:t>
            </w:r>
          </w:p>
        </w:tc>
        <w:tc>
          <w:tcPr>
            <w:tcW w:w="285" w:type="pct"/>
            <w:tcBorders>
              <w:top w:val="nil"/>
              <w:left w:val="nil"/>
              <w:bottom w:val="single" w:sz="4" w:space="0" w:color="auto"/>
              <w:right w:val="single" w:sz="4" w:space="0" w:color="auto"/>
            </w:tcBorders>
            <w:shd w:val="clear" w:color="auto" w:fill="auto"/>
            <w:hideMark/>
          </w:tcPr>
          <w:p w14:paraId="36016C4A"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47 222,2 </w:t>
            </w:r>
          </w:p>
        </w:tc>
        <w:tc>
          <w:tcPr>
            <w:tcW w:w="285" w:type="pct"/>
            <w:tcBorders>
              <w:top w:val="nil"/>
              <w:left w:val="nil"/>
              <w:bottom w:val="single" w:sz="4" w:space="0" w:color="auto"/>
              <w:right w:val="single" w:sz="4" w:space="0" w:color="auto"/>
            </w:tcBorders>
            <w:shd w:val="clear" w:color="auto" w:fill="auto"/>
            <w:hideMark/>
          </w:tcPr>
          <w:p w14:paraId="6FA417AA"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47 245,6 </w:t>
            </w:r>
          </w:p>
        </w:tc>
        <w:tc>
          <w:tcPr>
            <w:tcW w:w="286" w:type="pct"/>
            <w:tcBorders>
              <w:top w:val="nil"/>
              <w:left w:val="nil"/>
              <w:bottom w:val="single" w:sz="4" w:space="0" w:color="auto"/>
              <w:right w:val="single" w:sz="4" w:space="0" w:color="auto"/>
            </w:tcBorders>
            <w:shd w:val="clear" w:color="auto" w:fill="auto"/>
            <w:hideMark/>
          </w:tcPr>
          <w:p w14:paraId="052CCB39"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53 033,8 </w:t>
            </w:r>
          </w:p>
        </w:tc>
        <w:tc>
          <w:tcPr>
            <w:tcW w:w="317" w:type="pct"/>
            <w:tcBorders>
              <w:top w:val="nil"/>
              <w:left w:val="nil"/>
              <w:bottom w:val="single" w:sz="4" w:space="0" w:color="auto"/>
              <w:right w:val="single" w:sz="4" w:space="0" w:color="auto"/>
            </w:tcBorders>
            <w:shd w:val="clear" w:color="auto" w:fill="auto"/>
            <w:hideMark/>
          </w:tcPr>
          <w:p w14:paraId="227D03EE"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53 033,8 </w:t>
            </w:r>
          </w:p>
        </w:tc>
      </w:tr>
      <w:tr w:rsidR="00974441" w:rsidRPr="00974441" w14:paraId="2FDC3D4F" w14:textId="77777777" w:rsidTr="00974441">
        <w:trPr>
          <w:trHeight w:val="20"/>
        </w:trPr>
        <w:tc>
          <w:tcPr>
            <w:tcW w:w="246" w:type="pct"/>
            <w:vMerge/>
            <w:tcBorders>
              <w:top w:val="nil"/>
              <w:left w:val="single" w:sz="4" w:space="0" w:color="auto"/>
              <w:bottom w:val="single" w:sz="4" w:space="0" w:color="auto"/>
              <w:right w:val="single" w:sz="4" w:space="0" w:color="auto"/>
            </w:tcBorders>
            <w:vAlign w:val="center"/>
            <w:hideMark/>
          </w:tcPr>
          <w:p w14:paraId="46B543F0" w14:textId="77777777" w:rsidR="00974441" w:rsidRPr="00974441" w:rsidRDefault="00974441" w:rsidP="00974441">
            <w:pPr>
              <w:autoSpaceDE/>
              <w:autoSpaceDN/>
              <w:adjustRightInd/>
              <w:rPr>
                <w:color w:val="000000"/>
                <w:sz w:val="16"/>
                <w:szCs w:val="16"/>
              </w:rPr>
            </w:pPr>
          </w:p>
        </w:tc>
        <w:tc>
          <w:tcPr>
            <w:tcW w:w="460" w:type="pct"/>
            <w:vMerge/>
            <w:tcBorders>
              <w:top w:val="nil"/>
              <w:left w:val="single" w:sz="4" w:space="0" w:color="auto"/>
              <w:bottom w:val="single" w:sz="4" w:space="0" w:color="auto"/>
              <w:right w:val="single" w:sz="4" w:space="0" w:color="auto"/>
            </w:tcBorders>
            <w:vAlign w:val="center"/>
            <w:hideMark/>
          </w:tcPr>
          <w:p w14:paraId="32FC17C5" w14:textId="77777777" w:rsidR="00974441" w:rsidRPr="00974441" w:rsidRDefault="00974441" w:rsidP="00974441">
            <w:pPr>
              <w:autoSpaceDE/>
              <w:autoSpaceDN/>
              <w:adjustRightInd/>
              <w:rPr>
                <w:color w:val="000000"/>
                <w:sz w:val="16"/>
                <w:szCs w:val="16"/>
              </w:rPr>
            </w:pPr>
          </w:p>
        </w:tc>
        <w:tc>
          <w:tcPr>
            <w:tcW w:w="465" w:type="pct"/>
            <w:vMerge/>
            <w:tcBorders>
              <w:top w:val="nil"/>
              <w:left w:val="single" w:sz="4" w:space="0" w:color="auto"/>
              <w:bottom w:val="single" w:sz="4" w:space="0" w:color="auto"/>
              <w:right w:val="single" w:sz="4" w:space="0" w:color="auto"/>
            </w:tcBorders>
            <w:vAlign w:val="center"/>
            <w:hideMark/>
          </w:tcPr>
          <w:p w14:paraId="0C28A248" w14:textId="77777777" w:rsidR="00974441" w:rsidRPr="00974441" w:rsidRDefault="00974441" w:rsidP="00974441">
            <w:pPr>
              <w:autoSpaceDE/>
              <w:autoSpaceDN/>
              <w:adjustRightInd/>
              <w:rPr>
                <w:color w:val="000000"/>
                <w:sz w:val="16"/>
                <w:szCs w:val="16"/>
              </w:rPr>
            </w:pPr>
          </w:p>
        </w:tc>
        <w:tc>
          <w:tcPr>
            <w:tcW w:w="207" w:type="pct"/>
            <w:vMerge/>
            <w:tcBorders>
              <w:top w:val="nil"/>
              <w:left w:val="single" w:sz="4" w:space="0" w:color="auto"/>
              <w:bottom w:val="single" w:sz="4" w:space="0" w:color="auto"/>
              <w:right w:val="single" w:sz="4" w:space="0" w:color="auto"/>
            </w:tcBorders>
            <w:vAlign w:val="center"/>
            <w:hideMark/>
          </w:tcPr>
          <w:p w14:paraId="0DE66319" w14:textId="77777777" w:rsidR="00974441" w:rsidRPr="00974441" w:rsidRDefault="00974441" w:rsidP="00974441">
            <w:pPr>
              <w:autoSpaceDE/>
              <w:autoSpaceDN/>
              <w:adjustRightInd/>
              <w:rPr>
                <w:color w:val="000000"/>
                <w:sz w:val="16"/>
                <w:szCs w:val="16"/>
              </w:rPr>
            </w:pPr>
          </w:p>
        </w:tc>
        <w:tc>
          <w:tcPr>
            <w:tcW w:w="772" w:type="pct"/>
            <w:vMerge/>
            <w:tcBorders>
              <w:top w:val="nil"/>
              <w:left w:val="single" w:sz="4" w:space="0" w:color="auto"/>
              <w:bottom w:val="single" w:sz="4" w:space="0" w:color="auto"/>
              <w:right w:val="single" w:sz="4" w:space="0" w:color="auto"/>
            </w:tcBorders>
            <w:vAlign w:val="center"/>
            <w:hideMark/>
          </w:tcPr>
          <w:p w14:paraId="5A747FBC" w14:textId="77777777" w:rsidR="00974441" w:rsidRPr="00974441" w:rsidRDefault="00974441" w:rsidP="00974441">
            <w:pPr>
              <w:autoSpaceDE/>
              <w:autoSpaceDN/>
              <w:adjustRightInd/>
              <w:rPr>
                <w:color w:val="000000"/>
                <w:sz w:val="16"/>
                <w:szCs w:val="16"/>
              </w:rPr>
            </w:pPr>
          </w:p>
        </w:tc>
        <w:tc>
          <w:tcPr>
            <w:tcW w:w="335" w:type="pct"/>
            <w:vMerge/>
            <w:tcBorders>
              <w:top w:val="nil"/>
              <w:left w:val="single" w:sz="4" w:space="0" w:color="auto"/>
              <w:bottom w:val="single" w:sz="4" w:space="0" w:color="auto"/>
              <w:right w:val="single" w:sz="4" w:space="0" w:color="auto"/>
            </w:tcBorders>
            <w:vAlign w:val="center"/>
            <w:hideMark/>
          </w:tcPr>
          <w:p w14:paraId="42553E57" w14:textId="77777777" w:rsidR="00974441" w:rsidRPr="00974441" w:rsidRDefault="00974441" w:rsidP="0097444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5B4570C9" w14:textId="77777777" w:rsidR="00974441" w:rsidRPr="00974441" w:rsidRDefault="00974441" w:rsidP="00974441">
            <w:pPr>
              <w:autoSpaceDE/>
              <w:autoSpaceDN/>
              <w:adjustRightInd/>
              <w:rPr>
                <w:color w:val="000000"/>
                <w:sz w:val="16"/>
                <w:szCs w:val="16"/>
              </w:rPr>
            </w:pPr>
            <w:r w:rsidRPr="00974441">
              <w:rPr>
                <w:color w:val="000000"/>
                <w:sz w:val="16"/>
                <w:szCs w:val="16"/>
              </w:rPr>
              <w:t>иные источники финансирования</w:t>
            </w:r>
          </w:p>
        </w:tc>
        <w:tc>
          <w:tcPr>
            <w:tcW w:w="294" w:type="pct"/>
            <w:tcBorders>
              <w:top w:val="nil"/>
              <w:left w:val="nil"/>
              <w:bottom w:val="single" w:sz="4" w:space="0" w:color="auto"/>
              <w:right w:val="single" w:sz="4" w:space="0" w:color="auto"/>
            </w:tcBorders>
            <w:shd w:val="clear" w:color="auto" w:fill="auto"/>
            <w:hideMark/>
          </w:tcPr>
          <w:p w14:paraId="1204BF6A"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5B300AAA"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5D160EB2"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323EB4EE"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2AAFE860"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6" w:type="pct"/>
            <w:tcBorders>
              <w:top w:val="nil"/>
              <w:left w:val="nil"/>
              <w:bottom w:val="single" w:sz="4" w:space="0" w:color="auto"/>
              <w:right w:val="single" w:sz="4" w:space="0" w:color="auto"/>
            </w:tcBorders>
            <w:shd w:val="clear" w:color="auto" w:fill="auto"/>
            <w:hideMark/>
          </w:tcPr>
          <w:p w14:paraId="39728384"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317" w:type="pct"/>
            <w:tcBorders>
              <w:top w:val="nil"/>
              <w:left w:val="nil"/>
              <w:bottom w:val="single" w:sz="4" w:space="0" w:color="auto"/>
              <w:right w:val="single" w:sz="4" w:space="0" w:color="auto"/>
            </w:tcBorders>
            <w:shd w:val="clear" w:color="auto" w:fill="auto"/>
            <w:hideMark/>
          </w:tcPr>
          <w:p w14:paraId="792C3438"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r>
      <w:tr w:rsidR="00974441" w:rsidRPr="00974441" w14:paraId="42DDB193" w14:textId="77777777" w:rsidTr="00974441">
        <w:trPr>
          <w:trHeight w:val="20"/>
        </w:trPr>
        <w:tc>
          <w:tcPr>
            <w:tcW w:w="246" w:type="pct"/>
            <w:vMerge w:val="restart"/>
            <w:tcBorders>
              <w:top w:val="nil"/>
              <w:left w:val="single" w:sz="4" w:space="0" w:color="auto"/>
              <w:bottom w:val="single" w:sz="4" w:space="0" w:color="auto"/>
              <w:right w:val="single" w:sz="4" w:space="0" w:color="auto"/>
            </w:tcBorders>
            <w:shd w:val="clear" w:color="auto" w:fill="auto"/>
            <w:hideMark/>
          </w:tcPr>
          <w:p w14:paraId="2F28C802" w14:textId="77777777" w:rsidR="00974441" w:rsidRPr="00974441" w:rsidRDefault="00974441" w:rsidP="00974441">
            <w:pPr>
              <w:autoSpaceDE/>
              <w:autoSpaceDN/>
              <w:adjustRightInd/>
              <w:rPr>
                <w:color w:val="000000"/>
                <w:sz w:val="16"/>
                <w:szCs w:val="16"/>
              </w:rPr>
            </w:pPr>
            <w:r w:rsidRPr="00974441">
              <w:rPr>
                <w:color w:val="000000"/>
                <w:sz w:val="16"/>
                <w:szCs w:val="16"/>
              </w:rPr>
              <w:t>1.3.</w:t>
            </w:r>
          </w:p>
        </w:tc>
        <w:tc>
          <w:tcPr>
            <w:tcW w:w="460" w:type="pct"/>
            <w:vMerge w:val="restart"/>
            <w:tcBorders>
              <w:top w:val="nil"/>
              <w:left w:val="single" w:sz="4" w:space="0" w:color="auto"/>
              <w:bottom w:val="single" w:sz="4" w:space="0" w:color="auto"/>
              <w:right w:val="single" w:sz="4" w:space="0" w:color="auto"/>
            </w:tcBorders>
            <w:shd w:val="clear" w:color="auto" w:fill="auto"/>
            <w:hideMark/>
          </w:tcPr>
          <w:p w14:paraId="4A8DB311" w14:textId="77777777" w:rsidR="00974441" w:rsidRPr="00974441" w:rsidRDefault="00974441" w:rsidP="00974441">
            <w:pPr>
              <w:autoSpaceDE/>
              <w:autoSpaceDN/>
              <w:adjustRightInd/>
              <w:rPr>
                <w:color w:val="000000"/>
                <w:sz w:val="16"/>
                <w:szCs w:val="16"/>
              </w:rPr>
            </w:pPr>
            <w:r w:rsidRPr="00974441">
              <w:rPr>
                <w:color w:val="000000"/>
                <w:sz w:val="16"/>
                <w:szCs w:val="16"/>
              </w:rPr>
              <w:t>Портфель проектов "Образование"</w:t>
            </w:r>
          </w:p>
        </w:tc>
        <w:tc>
          <w:tcPr>
            <w:tcW w:w="465" w:type="pct"/>
            <w:vMerge w:val="restart"/>
            <w:tcBorders>
              <w:top w:val="nil"/>
              <w:left w:val="single" w:sz="4" w:space="0" w:color="auto"/>
              <w:bottom w:val="single" w:sz="4" w:space="0" w:color="auto"/>
              <w:right w:val="single" w:sz="4" w:space="0" w:color="auto"/>
            </w:tcBorders>
            <w:shd w:val="clear" w:color="auto" w:fill="auto"/>
            <w:hideMark/>
          </w:tcPr>
          <w:p w14:paraId="391B71D0" w14:textId="77777777" w:rsidR="00974441" w:rsidRPr="00974441" w:rsidRDefault="00974441" w:rsidP="00974441">
            <w:pPr>
              <w:autoSpaceDE/>
              <w:autoSpaceDN/>
              <w:adjustRightInd/>
              <w:rPr>
                <w:color w:val="000000"/>
                <w:sz w:val="16"/>
                <w:szCs w:val="16"/>
              </w:rPr>
            </w:pPr>
            <w:r w:rsidRPr="00974441">
              <w:rPr>
                <w:color w:val="000000"/>
                <w:sz w:val="16"/>
                <w:szCs w:val="16"/>
              </w:rPr>
              <w:t>Проект 3 "Поддержка семей, имеющих детей"</w:t>
            </w:r>
          </w:p>
        </w:tc>
        <w:tc>
          <w:tcPr>
            <w:tcW w:w="207" w:type="pct"/>
            <w:vMerge w:val="restart"/>
            <w:tcBorders>
              <w:top w:val="nil"/>
              <w:left w:val="single" w:sz="4" w:space="0" w:color="auto"/>
              <w:bottom w:val="single" w:sz="4" w:space="0" w:color="auto"/>
              <w:right w:val="single" w:sz="4" w:space="0" w:color="auto"/>
            </w:tcBorders>
            <w:shd w:val="clear" w:color="auto" w:fill="auto"/>
            <w:hideMark/>
          </w:tcPr>
          <w:p w14:paraId="6CE9FBD8"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1.3. </w:t>
            </w:r>
          </w:p>
        </w:tc>
        <w:tc>
          <w:tcPr>
            <w:tcW w:w="772" w:type="pct"/>
            <w:vMerge w:val="restart"/>
            <w:tcBorders>
              <w:top w:val="nil"/>
              <w:left w:val="single" w:sz="4" w:space="0" w:color="auto"/>
              <w:bottom w:val="single" w:sz="4" w:space="0" w:color="auto"/>
              <w:right w:val="single" w:sz="4" w:space="0" w:color="auto"/>
            </w:tcBorders>
            <w:shd w:val="clear" w:color="auto" w:fill="auto"/>
            <w:hideMark/>
          </w:tcPr>
          <w:p w14:paraId="676F9204"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Создание условий для повышения компетентности </w:t>
            </w:r>
            <w:proofErr w:type="gramStart"/>
            <w:r w:rsidRPr="00974441">
              <w:rPr>
                <w:color w:val="000000"/>
                <w:sz w:val="16"/>
                <w:szCs w:val="16"/>
              </w:rPr>
              <w:t>родителей</w:t>
            </w:r>
            <w:proofErr w:type="gramEnd"/>
            <w:r w:rsidRPr="00974441">
              <w:rPr>
                <w:color w:val="000000"/>
                <w:sz w:val="16"/>
                <w:szCs w:val="16"/>
              </w:rPr>
              <w:t xml:space="preserve"> обучающихся в вопросах образования и воспитания, в том числе для раннего развития детей в возрасте до 3 лет путем предоставления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w:t>
            </w:r>
          </w:p>
        </w:tc>
        <w:tc>
          <w:tcPr>
            <w:tcW w:w="335" w:type="pct"/>
            <w:vMerge w:val="restart"/>
            <w:tcBorders>
              <w:top w:val="nil"/>
              <w:left w:val="single" w:sz="4" w:space="0" w:color="auto"/>
              <w:bottom w:val="single" w:sz="4" w:space="0" w:color="auto"/>
              <w:right w:val="single" w:sz="4" w:space="0" w:color="auto"/>
            </w:tcBorders>
            <w:shd w:val="clear" w:color="auto" w:fill="auto"/>
            <w:hideMark/>
          </w:tcPr>
          <w:p w14:paraId="3E4189BB" w14:textId="77777777" w:rsidR="00974441" w:rsidRPr="00974441" w:rsidRDefault="00974441" w:rsidP="00974441">
            <w:pPr>
              <w:autoSpaceDE/>
              <w:autoSpaceDN/>
              <w:adjustRightInd/>
              <w:rPr>
                <w:color w:val="000000"/>
                <w:sz w:val="16"/>
                <w:szCs w:val="16"/>
              </w:rPr>
            </w:pPr>
            <w:r w:rsidRPr="00974441">
              <w:rPr>
                <w:color w:val="000000"/>
                <w:sz w:val="16"/>
                <w:szCs w:val="16"/>
              </w:rPr>
              <w:t>2019-2025</w:t>
            </w:r>
          </w:p>
        </w:tc>
        <w:tc>
          <w:tcPr>
            <w:tcW w:w="480" w:type="pct"/>
            <w:tcBorders>
              <w:top w:val="nil"/>
              <w:left w:val="nil"/>
              <w:bottom w:val="single" w:sz="4" w:space="0" w:color="auto"/>
              <w:right w:val="single" w:sz="4" w:space="0" w:color="auto"/>
            </w:tcBorders>
            <w:shd w:val="clear" w:color="auto" w:fill="auto"/>
            <w:hideMark/>
          </w:tcPr>
          <w:p w14:paraId="734DA272" w14:textId="77777777" w:rsidR="00974441" w:rsidRPr="00974441" w:rsidRDefault="00974441" w:rsidP="00974441">
            <w:pPr>
              <w:autoSpaceDE/>
              <w:autoSpaceDN/>
              <w:adjustRightInd/>
              <w:rPr>
                <w:color w:val="000000"/>
                <w:sz w:val="16"/>
                <w:szCs w:val="16"/>
              </w:rPr>
            </w:pPr>
            <w:r w:rsidRPr="00974441">
              <w:rPr>
                <w:color w:val="000000"/>
                <w:sz w:val="16"/>
                <w:szCs w:val="16"/>
              </w:rPr>
              <w:t>всего</w:t>
            </w:r>
          </w:p>
        </w:tc>
        <w:tc>
          <w:tcPr>
            <w:tcW w:w="294" w:type="pct"/>
            <w:tcBorders>
              <w:top w:val="nil"/>
              <w:left w:val="nil"/>
              <w:bottom w:val="single" w:sz="4" w:space="0" w:color="auto"/>
              <w:right w:val="single" w:sz="4" w:space="0" w:color="auto"/>
            </w:tcBorders>
            <w:shd w:val="clear" w:color="auto" w:fill="auto"/>
            <w:hideMark/>
          </w:tcPr>
          <w:p w14:paraId="045DF59D"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23A447CD"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70634D0D"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2C8FD3CD"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24BD1E7D"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6" w:type="pct"/>
            <w:tcBorders>
              <w:top w:val="nil"/>
              <w:left w:val="nil"/>
              <w:bottom w:val="single" w:sz="4" w:space="0" w:color="auto"/>
              <w:right w:val="single" w:sz="4" w:space="0" w:color="auto"/>
            </w:tcBorders>
            <w:shd w:val="clear" w:color="auto" w:fill="auto"/>
            <w:hideMark/>
          </w:tcPr>
          <w:p w14:paraId="06477209"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317" w:type="pct"/>
            <w:tcBorders>
              <w:top w:val="nil"/>
              <w:left w:val="nil"/>
              <w:bottom w:val="single" w:sz="4" w:space="0" w:color="auto"/>
              <w:right w:val="single" w:sz="4" w:space="0" w:color="auto"/>
            </w:tcBorders>
            <w:shd w:val="clear" w:color="auto" w:fill="auto"/>
            <w:hideMark/>
          </w:tcPr>
          <w:p w14:paraId="7DEE87D3"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r>
      <w:tr w:rsidR="00974441" w:rsidRPr="00974441" w14:paraId="5B083AFB" w14:textId="77777777" w:rsidTr="00974441">
        <w:trPr>
          <w:trHeight w:val="20"/>
        </w:trPr>
        <w:tc>
          <w:tcPr>
            <w:tcW w:w="246" w:type="pct"/>
            <w:vMerge/>
            <w:tcBorders>
              <w:top w:val="nil"/>
              <w:left w:val="single" w:sz="4" w:space="0" w:color="auto"/>
              <w:bottom w:val="single" w:sz="4" w:space="0" w:color="auto"/>
              <w:right w:val="single" w:sz="4" w:space="0" w:color="auto"/>
            </w:tcBorders>
            <w:vAlign w:val="center"/>
            <w:hideMark/>
          </w:tcPr>
          <w:p w14:paraId="4DF21B0F" w14:textId="77777777" w:rsidR="00974441" w:rsidRPr="00974441" w:rsidRDefault="00974441" w:rsidP="00974441">
            <w:pPr>
              <w:autoSpaceDE/>
              <w:autoSpaceDN/>
              <w:adjustRightInd/>
              <w:rPr>
                <w:color w:val="000000"/>
                <w:sz w:val="16"/>
                <w:szCs w:val="16"/>
              </w:rPr>
            </w:pPr>
          </w:p>
        </w:tc>
        <w:tc>
          <w:tcPr>
            <w:tcW w:w="460" w:type="pct"/>
            <w:vMerge/>
            <w:tcBorders>
              <w:top w:val="nil"/>
              <w:left w:val="single" w:sz="4" w:space="0" w:color="auto"/>
              <w:bottom w:val="single" w:sz="4" w:space="0" w:color="auto"/>
              <w:right w:val="single" w:sz="4" w:space="0" w:color="auto"/>
            </w:tcBorders>
            <w:vAlign w:val="center"/>
            <w:hideMark/>
          </w:tcPr>
          <w:p w14:paraId="5C04F34D" w14:textId="77777777" w:rsidR="00974441" w:rsidRPr="00974441" w:rsidRDefault="00974441" w:rsidP="00974441">
            <w:pPr>
              <w:autoSpaceDE/>
              <w:autoSpaceDN/>
              <w:adjustRightInd/>
              <w:rPr>
                <w:color w:val="000000"/>
                <w:sz w:val="16"/>
                <w:szCs w:val="16"/>
              </w:rPr>
            </w:pPr>
          </w:p>
        </w:tc>
        <w:tc>
          <w:tcPr>
            <w:tcW w:w="465" w:type="pct"/>
            <w:vMerge/>
            <w:tcBorders>
              <w:top w:val="nil"/>
              <w:left w:val="single" w:sz="4" w:space="0" w:color="auto"/>
              <w:bottom w:val="single" w:sz="4" w:space="0" w:color="auto"/>
              <w:right w:val="single" w:sz="4" w:space="0" w:color="auto"/>
            </w:tcBorders>
            <w:vAlign w:val="center"/>
            <w:hideMark/>
          </w:tcPr>
          <w:p w14:paraId="44F6BD8B" w14:textId="77777777" w:rsidR="00974441" w:rsidRPr="00974441" w:rsidRDefault="00974441" w:rsidP="00974441">
            <w:pPr>
              <w:autoSpaceDE/>
              <w:autoSpaceDN/>
              <w:adjustRightInd/>
              <w:rPr>
                <w:color w:val="000000"/>
                <w:sz w:val="16"/>
                <w:szCs w:val="16"/>
              </w:rPr>
            </w:pPr>
          </w:p>
        </w:tc>
        <w:tc>
          <w:tcPr>
            <w:tcW w:w="207" w:type="pct"/>
            <w:vMerge/>
            <w:tcBorders>
              <w:top w:val="nil"/>
              <w:left w:val="single" w:sz="4" w:space="0" w:color="auto"/>
              <w:bottom w:val="single" w:sz="4" w:space="0" w:color="auto"/>
              <w:right w:val="single" w:sz="4" w:space="0" w:color="auto"/>
            </w:tcBorders>
            <w:vAlign w:val="center"/>
            <w:hideMark/>
          </w:tcPr>
          <w:p w14:paraId="48D25EE7" w14:textId="77777777" w:rsidR="00974441" w:rsidRPr="00974441" w:rsidRDefault="00974441" w:rsidP="00974441">
            <w:pPr>
              <w:autoSpaceDE/>
              <w:autoSpaceDN/>
              <w:adjustRightInd/>
              <w:rPr>
                <w:color w:val="000000"/>
                <w:sz w:val="16"/>
                <w:szCs w:val="16"/>
              </w:rPr>
            </w:pPr>
          </w:p>
        </w:tc>
        <w:tc>
          <w:tcPr>
            <w:tcW w:w="772" w:type="pct"/>
            <w:vMerge/>
            <w:tcBorders>
              <w:top w:val="nil"/>
              <w:left w:val="single" w:sz="4" w:space="0" w:color="auto"/>
              <w:bottom w:val="single" w:sz="4" w:space="0" w:color="auto"/>
              <w:right w:val="single" w:sz="4" w:space="0" w:color="auto"/>
            </w:tcBorders>
            <w:vAlign w:val="center"/>
            <w:hideMark/>
          </w:tcPr>
          <w:p w14:paraId="498FA2DA" w14:textId="77777777" w:rsidR="00974441" w:rsidRPr="00974441" w:rsidRDefault="00974441" w:rsidP="00974441">
            <w:pPr>
              <w:autoSpaceDE/>
              <w:autoSpaceDN/>
              <w:adjustRightInd/>
              <w:rPr>
                <w:color w:val="000000"/>
                <w:sz w:val="16"/>
                <w:szCs w:val="16"/>
              </w:rPr>
            </w:pPr>
          </w:p>
        </w:tc>
        <w:tc>
          <w:tcPr>
            <w:tcW w:w="335" w:type="pct"/>
            <w:vMerge/>
            <w:tcBorders>
              <w:top w:val="nil"/>
              <w:left w:val="single" w:sz="4" w:space="0" w:color="auto"/>
              <w:bottom w:val="single" w:sz="4" w:space="0" w:color="auto"/>
              <w:right w:val="single" w:sz="4" w:space="0" w:color="auto"/>
            </w:tcBorders>
            <w:vAlign w:val="center"/>
            <w:hideMark/>
          </w:tcPr>
          <w:p w14:paraId="2667645B" w14:textId="77777777" w:rsidR="00974441" w:rsidRPr="00974441" w:rsidRDefault="00974441" w:rsidP="0097444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6781C4C2" w14:textId="77777777" w:rsidR="00974441" w:rsidRPr="00974441" w:rsidRDefault="00974441" w:rsidP="00974441">
            <w:pPr>
              <w:autoSpaceDE/>
              <w:autoSpaceDN/>
              <w:adjustRightInd/>
              <w:rPr>
                <w:color w:val="000000"/>
                <w:sz w:val="16"/>
                <w:szCs w:val="16"/>
              </w:rPr>
            </w:pPr>
            <w:r w:rsidRPr="00974441">
              <w:rPr>
                <w:color w:val="000000"/>
                <w:sz w:val="16"/>
                <w:szCs w:val="16"/>
              </w:rPr>
              <w:t>федеральный бюджет</w:t>
            </w:r>
          </w:p>
        </w:tc>
        <w:tc>
          <w:tcPr>
            <w:tcW w:w="294" w:type="pct"/>
            <w:tcBorders>
              <w:top w:val="nil"/>
              <w:left w:val="nil"/>
              <w:bottom w:val="single" w:sz="4" w:space="0" w:color="auto"/>
              <w:right w:val="single" w:sz="4" w:space="0" w:color="auto"/>
            </w:tcBorders>
            <w:shd w:val="clear" w:color="auto" w:fill="auto"/>
            <w:hideMark/>
          </w:tcPr>
          <w:p w14:paraId="78662E2D"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03065D2D"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26313F52"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4A56FA91"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05D76BFD"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6" w:type="pct"/>
            <w:tcBorders>
              <w:top w:val="nil"/>
              <w:left w:val="nil"/>
              <w:bottom w:val="single" w:sz="4" w:space="0" w:color="auto"/>
              <w:right w:val="single" w:sz="4" w:space="0" w:color="auto"/>
            </w:tcBorders>
            <w:shd w:val="clear" w:color="auto" w:fill="auto"/>
            <w:hideMark/>
          </w:tcPr>
          <w:p w14:paraId="34567E2F"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317" w:type="pct"/>
            <w:tcBorders>
              <w:top w:val="nil"/>
              <w:left w:val="nil"/>
              <w:bottom w:val="single" w:sz="4" w:space="0" w:color="auto"/>
              <w:right w:val="single" w:sz="4" w:space="0" w:color="auto"/>
            </w:tcBorders>
            <w:shd w:val="clear" w:color="auto" w:fill="auto"/>
            <w:hideMark/>
          </w:tcPr>
          <w:p w14:paraId="7533B088"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r>
      <w:tr w:rsidR="00974441" w:rsidRPr="00974441" w14:paraId="7E5C66AF" w14:textId="77777777" w:rsidTr="00974441">
        <w:trPr>
          <w:trHeight w:val="20"/>
        </w:trPr>
        <w:tc>
          <w:tcPr>
            <w:tcW w:w="246" w:type="pct"/>
            <w:vMerge/>
            <w:tcBorders>
              <w:top w:val="nil"/>
              <w:left w:val="single" w:sz="4" w:space="0" w:color="auto"/>
              <w:bottom w:val="single" w:sz="4" w:space="0" w:color="auto"/>
              <w:right w:val="single" w:sz="4" w:space="0" w:color="auto"/>
            </w:tcBorders>
            <w:vAlign w:val="center"/>
            <w:hideMark/>
          </w:tcPr>
          <w:p w14:paraId="65CB8679" w14:textId="77777777" w:rsidR="00974441" w:rsidRPr="00974441" w:rsidRDefault="00974441" w:rsidP="00974441">
            <w:pPr>
              <w:autoSpaceDE/>
              <w:autoSpaceDN/>
              <w:adjustRightInd/>
              <w:rPr>
                <w:color w:val="000000"/>
                <w:sz w:val="16"/>
                <w:szCs w:val="16"/>
              </w:rPr>
            </w:pPr>
          </w:p>
        </w:tc>
        <w:tc>
          <w:tcPr>
            <w:tcW w:w="460" w:type="pct"/>
            <w:vMerge/>
            <w:tcBorders>
              <w:top w:val="nil"/>
              <w:left w:val="single" w:sz="4" w:space="0" w:color="auto"/>
              <w:bottom w:val="single" w:sz="4" w:space="0" w:color="auto"/>
              <w:right w:val="single" w:sz="4" w:space="0" w:color="auto"/>
            </w:tcBorders>
            <w:vAlign w:val="center"/>
            <w:hideMark/>
          </w:tcPr>
          <w:p w14:paraId="4BF2C140" w14:textId="77777777" w:rsidR="00974441" w:rsidRPr="00974441" w:rsidRDefault="00974441" w:rsidP="00974441">
            <w:pPr>
              <w:autoSpaceDE/>
              <w:autoSpaceDN/>
              <w:adjustRightInd/>
              <w:rPr>
                <w:color w:val="000000"/>
                <w:sz w:val="16"/>
                <w:szCs w:val="16"/>
              </w:rPr>
            </w:pPr>
          </w:p>
        </w:tc>
        <w:tc>
          <w:tcPr>
            <w:tcW w:w="465" w:type="pct"/>
            <w:vMerge/>
            <w:tcBorders>
              <w:top w:val="nil"/>
              <w:left w:val="single" w:sz="4" w:space="0" w:color="auto"/>
              <w:bottom w:val="single" w:sz="4" w:space="0" w:color="auto"/>
              <w:right w:val="single" w:sz="4" w:space="0" w:color="auto"/>
            </w:tcBorders>
            <w:vAlign w:val="center"/>
            <w:hideMark/>
          </w:tcPr>
          <w:p w14:paraId="3AEC804E" w14:textId="77777777" w:rsidR="00974441" w:rsidRPr="00974441" w:rsidRDefault="00974441" w:rsidP="00974441">
            <w:pPr>
              <w:autoSpaceDE/>
              <w:autoSpaceDN/>
              <w:adjustRightInd/>
              <w:rPr>
                <w:color w:val="000000"/>
                <w:sz w:val="16"/>
                <w:szCs w:val="16"/>
              </w:rPr>
            </w:pPr>
          </w:p>
        </w:tc>
        <w:tc>
          <w:tcPr>
            <w:tcW w:w="207" w:type="pct"/>
            <w:vMerge/>
            <w:tcBorders>
              <w:top w:val="nil"/>
              <w:left w:val="single" w:sz="4" w:space="0" w:color="auto"/>
              <w:bottom w:val="single" w:sz="4" w:space="0" w:color="auto"/>
              <w:right w:val="single" w:sz="4" w:space="0" w:color="auto"/>
            </w:tcBorders>
            <w:vAlign w:val="center"/>
            <w:hideMark/>
          </w:tcPr>
          <w:p w14:paraId="1E02F1D3" w14:textId="77777777" w:rsidR="00974441" w:rsidRPr="00974441" w:rsidRDefault="00974441" w:rsidP="00974441">
            <w:pPr>
              <w:autoSpaceDE/>
              <w:autoSpaceDN/>
              <w:adjustRightInd/>
              <w:rPr>
                <w:color w:val="000000"/>
                <w:sz w:val="16"/>
                <w:szCs w:val="16"/>
              </w:rPr>
            </w:pPr>
          </w:p>
        </w:tc>
        <w:tc>
          <w:tcPr>
            <w:tcW w:w="772" w:type="pct"/>
            <w:vMerge/>
            <w:tcBorders>
              <w:top w:val="nil"/>
              <w:left w:val="single" w:sz="4" w:space="0" w:color="auto"/>
              <w:bottom w:val="single" w:sz="4" w:space="0" w:color="auto"/>
              <w:right w:val="single" w:sz="4" w:space="0" w:color="auto"/>
            </w:tcBorders>
            <w:vAlign w:val="center"/>
            <w:hideMark/>
          </w:tcPr>
          <w:p w14:paraId="7203FC0C" w14:textId="77777777" w:rsidR="00974441" w:rsidRPr="00974441" w:rsidRDefault="00974441" w:rsidP="00974441">
            <w:pPr>
              <w:autoSpaceDE/>
              <w:autoSpaceDN/>
              <w:adjustRightInd/>
              <w:rPr>
                <w:color w:val="000000"/>
                <w:sz w:val="16"/>
                <w:szCs w:val="16"/>
              </w:rPr>
            </w:pPr>
          </w:p>
        </w:tc>
        <w:tc>
          <w:tcPr>
            <w:tcW w:w="335" w:type="pct"/>
            <w:vMerge/>
            <w:tcBorders>
              <w:top w:val="nil"/>
              <w:left w:val="single" w:sz="4" w:space="0" w:color="auto"/>
              <w:bottom w:val="single" w:sz="4" w:space="0" w:color="auto"/>
              <w:right w:val="single" w:sz="4" w:space="0" w:color="auto"/>
            </w:tcBorders>
            <w:vAlign w:val="center"/>
            <w:hideMark/>
          </w:tcPr>
          <w:p w14:paraId="1DE954BE" w14:textId="77777777" w:rsidR="00974441" w:rsidRPr="00974441" w:rsidRDefault="00974441" w:rsidP="0097444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1B64C495" w14:textId="77777777" w:rsidR="00974441" w:rsidRPr="00974441" w:rsidRDefault="00974441" w:rsidP="00974441">
            <w:pPr>
              <w:autoSpaceDE/>
              <w:autoSpaceDN/>
              <w:adjustRightInd/>
              <w:rPr>
                <w:color w:val="000000"/>
                <w:sz w:val="16"/>
                <w:szCs w:val="16"/>
              </w:rPr>
            </w:pPr>
            <w:r w:rsidRPr="00974441">
              <w:rPr>
                <w:color w:val="000000"/>
                <w:sz w:val="16"/>
                <w:szCs w:val="16"/>
              </w:rPr>
              <w:t>бюджет автономного округа</w:t>
            </w:r>
          </w:p>
        </w:tc>
        <w:tc>
          <w:tcPr>
            <w:tcW w:w="294" w:type="pct"/>
            <w:tcBorders>
              <w:top w:val="nil"/>
              <w:left w:val="nil"/>
              <w:bottom w:val="single" w:sz="4" w:space="0" w:color="auto"/>
              <w:right w:val="single" w:sz="4" w:space="0" w:color="auto"/>
            </w:tcBorders>
            <w:shd w:val="clear" w:color="auto" w:fill="auto"/>
            <w:hideMark/>
          </w:tcPr>
          <w:p w14:paraId="03D64D84"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4F687C12"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766CA470"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40ED5E17"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6D3F6681"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6" w:type="pct"/>
            <w:tcBorders>
              <w:top w:val="nil"/>
              <w:left w:val="nil"/>
              <w:bottom w:val="single" w:sz="4" w:space="0" w:color="auto"/>
              <w:right w:val="single" w:sz="4" w:space="0" w:color="auto"/>
            </w:tcBorders>
            <w:shd w:val="clear" w:color="auto" w:fill="auto"/>
            <w:hideMark/>
          </w:tcPr>
          <w:p w14:paraId="344C4E03"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317" w:type="pct"/>
            <w:tcBorders>
              <w:top w:val="nil"/>
              <w:left w:val="nil"/>
              <w:bottom w:val="single" w:sz="4" w:space="0" w:color="auto"/>
              <w:right w:val="single" w:sz="4" w:space="0" w:color="auto"/>
            </w:tcBorders>
            <w:shd w:val="clear" w:color="auto" w:fill="auto"/>
            <w:hideMark/>
          </w:tcPr>
          <w:p w14:paraId="6E599956"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r>
      <w:tr w:rsidR="00974441" w:rsidRPr="00974441" w14:paraId="58775802" w14:textId="77777777" w:rsidTr="00974441">
        <w:trPr>
          <w:trHeight w:val="20"/>
        </w:trPr>
        <w:tc>
          <w:tcPr>
            <w:tcW w:w="246" w:type="pct"/>
            <w:vMerge/>
            <w:tcBorders>
              <w:top w:val="nil"/>
              <w:left w:val="single" w:sz="4" w:space="0" w:color="auto"/>
              <w:bottom w:val="single" w:sz="4" w:space="0" w:color="auto"/>
              <w:right w:val="single" w:sz="4" w:space="0" w:color="auto"/>
            </w:tcBorders>
            <w:vAlign w:val="center"/>
            <w:hideMark/>
          </w:tcPr>
          <w:p w14:paraId="39DC3DE3" w14:textId="77777777" w:rsidR="00974441" w:rsidRPr="00974441" w:rsidRDefault="00974441" w:rsidP="00974441">
            <w:pPr>
              <w:autoSpaceDE/>
              <w:autoSpaceDN/>
              <w:adjustRightInd/>
              <w:rPr>
                <w:color w:val="000000"/>
                <w:sz w:val="16"/>
                <w:szCs w:val="16"/>
              </w:rPr>
            </w:pPr>
          </w:p>
        </w:tc>
        <w:tc>
          <w:tcPr>
            <w:tcW w:w="460" w:type="pct"/>
            <w:vMerge/>
            <w:tcBorders>
              <w:top w:val="nil"/>
              <w:left w:val="single" w:sz="4" w:space="0" w:color="auto"/>
              <w:bottom w:val="single" w:sz="4" w:space="0" w:color="auto"/>
              <w:right w:val="single" w:sz="4" w:space="0" w:color="auto"/>
            </w:tcBorders>
            <w:vAlign w:val="center"/>
            <w:hideMark/>
          </w:tcPr>
          <w:p w14:paraId="513F001C" w14:textId="77777777" w:rsidR="00974441" w:rsidRPr="00974441" w:rsidRDefault="00974441" w:rsidP="00974441">
            <w:pPr>
              <w:autoSpaceDE/>
              <w:autoSpaceDN/>
              <w:adjustRightInd/>
              <w:rPr>
                <w:color w:val="000000"/>
                <w:sz w:val="16"/>
                <w:szCs w:val="16"/>
              </w:rPr>
            </w:pPr>
          </w:p>
        </w:tc>
        <w:tc>
          <w:tcPr>
            <w:tcW w:w="465" w:type="pct"/>
            <w:vMerge/>
            <w:tcBorders>
              <w:top w:val="nil"/>
              <w:left w:val="single" w:sz="4" w:space="0" w:color="auto"/>
              <w:bottom w:val="single" w:sz="4" w:space="0" w:color="auto"/>
              <w:right w:val="single" w:sz="4" w:space="0" w:color="auto"/>
            </w:tcBorders>
            <w:vAlign w:val="center"/>
            <w:hideMark/>
          </w:tcPr>
          <w:p w14:paraId="78F4196B" w14:textId="77777777" w:rsidR="00974441" w:rsidRPr="00974441" w:rsidRDefault="00974441" w:rsidP="00974441">
            <w:pPr>
              <w:autoSpaceDE/>
              <w:autoSpaceDN/>
              <w:adjustRightInd/>
              <w:rPr>
                <w:color w:val="000000"/>
                <w:sz w:val="16"/>
                <w:szCs w:val="16"/>
              </w:rPr>
            </w:pPr>
          </w:p>
        </w:tc>
        <w:tc>
          <w:tcPr>
            <w:tcW w:w="207" w:type="pct"/>
            <w:vMerge/>
            <w:tcBorders>
              <w:top w:val="nil"/>
              <w:left w:val="single" w:sz="4" w:space="0" w:color="auto"/>
              <w:bottom w:val="single" w:sz="4" w:space="0" w:color="auto"/>
              <w:right w:val="single" w:sz="4" w:space="0" w:color="auto"/>
            </w:tcBorders>
            <w:vAlign w:val="center"/>
            <w:hideMark/>
          </w:tcPr>
          <w:p w14:paraId="4780299D" w14:textId="77777777" w:rsidR="00974441" w:rsidRPr="00974441" w:rsidRDefault="00974441" w:rsidP="00974441">
            <w:pPr>
              <w:autoSpaceDE/>
              <w:autoSpaceDN/>
              <w:adjustRightInd/>
              <w:rPr>
                <w:color w:val="000000"/>
                <w:sz w:val="16"/>
                <w:szCs w:val="16"/>
              </w:rPr>
            </w:pPr>
          </w:p>
        </w:tc>
        <w:tc>
          <w:tcPr>
            <w:tcW w:w="772" w:type="pct"/>
            <w:vMerge/>
            <w:tcBorders>
              <w:top w:val="nil"/>
              <w:left w:val="single" w:sz="4" w:space="0" w:color="auto"/>
              <w:bottom w:val="single" w:sz="4" w:space="0" w:color="auto"/>
              <w:right w:val="single" w:sz="4" w:space="0" w:color="auto"/>
            </w:tcBorders>
            <w:vAlign w:val="center"/>
            <w:hideMark/>
          </w:tcPr>
          <w:p w14:paraId="1AC93CBC" w14:textId="77777777" w:rsidR="00974441" w:rsidRPr="00974441" w:rsidRDefault="00974441" w:rsidP="00974441">
            <w:pPr>
              <w:autoSpaceDE/>
              <w:autoSpaceDN/>
              <w:adjustRightInd/>
              <w:rPr>
                <w:color w:val="000000"/>
                <w:sz w:val="16"/>
                <w:szCs w:val="16"/>
              </w:rPr>
            </w:pPr>
          </w:p>
        </w:tc>
        <w:tc>
          <w:tcPr>
            <w:tcW w:w="335" w:type="pct"/>
            <w:vMerge/>
            <w:tcBorders>
              <w:top w:val="nil"/>
              <w:left w:val="single" w:sz="4" w:space="0" w:color="auto"/>
              <w:bottom w:val="single" w:sz="4" w:space="0" w:color="auto"/>
              <w:right w:val="single" w:sz="4" w:space="0" w:color="auto"/>
            </w:tcBorders>
            <w:vAlign w:val="center"/>
            <w:hideMark/>
          </w:tcPr>
          <w:p w14:paraId="352BC3D3" w14:textId="77777777" w:rsidR="00974441" w:rsidRPr="00974441" w:rsidRDefault="00974441" w:rsidP="0097444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6B045316" w14:textId="77777777" w:rsidR="00974441" w:rsidRPr="00974441" w:rsidRDefault="00974441" w:rsidP="00974441">
            <w:pPr>
              <w:autoSpaceDE/>
              <w:autoSpaceDN/>
              <w:adjustRightInd/>
              <w:rPr>
                <w:color w:val="000000"/>
                <w:sz w:val="16"/>
                <w:szCs w:val="16"/>
              </w:rPr>
            </w:pPr>
            <w:r w:rsidRPr="00974441">
              <w:rPr>
                <w:color w:val="000000"/>
                <w:sz w:val="16"/>
                <w:szCs w:val="16"/>
              </w:rPr>
              <w:t>местный бюджет</w:t>
            </w:r>
          </w:p>
        </w:tc>
        <w:tc>
          <w:tcPr>
            <w:tcW w:w="294" w:type="pct"/>
            <w:tcBorders>
              <w:top w:val="nil"/>
              <w:left w:val="nil"/>
              <w:bottom w:val="single" w:sz="4" w:space="0" w:color="auto"/>
              <w:right w:val="single" w:sz="4" w:space="0" w:color="auto"/>
            </w:tcBorders>
            <w:shd w:val="clear" w:color="auto" w:fill="auto"/>
            <w:hideMark/>
          </w:tcPr>
          <w:p w14:paraId="1FF4603D"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7D1CD7B4"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568C0289"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544A1C35"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3A29004F"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6" w:type="pct"/>
            <w:tcBorders>
              <w:top w:val="nil"/>
              <w:left w:val="nil"/>
              <w:bottom w:val="single" w:sz="4" w:space="0" w:color="auto"/>
              <w:right w:val="single" w:sz="4" w:space="0" w:color="auto"/>
            </w:tcBorders>
            <w:shd w:val="clear" w:color="auto" w:fill="auto"/>
            <w:hideMark/>
          </w:tcPr>
          <w:p w14:paraId="51FDB57C"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317" w:type="pct"/>
            <w:tcBorders>
              <w:top w:val="nil"/>
              <w:left w:val="nil"/>
              <w:bottom w:val="single" w:sz="4" w:space="0" w:color="auto"/>
              <w:right w:val="single" w:sz="4" w:space="0" w:color="auto"/>
            </w:tcBorders>
            <w:shd w:val="clear" w:color="auto" w:fill="auto"/>
            <w:hideMark/>
          </w:tcPr>
          <w:p w14:paraId="0D282746"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r>
      <w:tr w:rsidR="00974441" w:rsidRPr="00974441" w14:paraId="1800ADD1" w14:textId="77777777" w:rsidTr="00974441">
        <w:trPr>
          <w:trHeight w:val="20"/>
        </w:trPr>
        <w:tc>
          <w:tcPr>
            <w:tcW w:w="246" w:type="pct"/>
            <w:vMerge/>
            <w:tcBorders>
              <w:top w:val="nil"/>
              <w:left w:val="single" w:sz="4" w:space="0" w:color="auto"/>
              <w:bottom w:val="single" w:sz="4" w:space="0" w:color="auto"/>
              <w:right w:val="single" w:sz="4" w:space="0" w:color="auto"/>
            </w:tcBorders>
            <w:vAlign w:val="center"/>
            <w:hideMark/>
          </w:tcPr>
          <w:p w14:paraId="75782BAD" w14:textId="77777777" w:rsidR="00974441" w:rsidRPr="00974441" w:rsidRDefault="00974441" w:rsidP="00974441">
            <w:pPr>
              <w:autoSpaceDE/>
              <w:autoSpaceDN/>
              <w:adjustRightInd/>
              <w:rPr>
                <w:color w:val="000000"/>
                <w:sz w:val="16"/>
                <w:szCs w:val="16"/>
              </w:rPr>
            </w:pPr>
          </w:p>
        </w:tc>
        <w:tc>
          <w:tcPr>
            <w:tcW w:w="460" w:type="pct"/>
            <w:vMerge/>
            <w:tcBorders>
              <w:top w:val="nil"/>
              <w:left w:val="single" w:sz="4" w:space="0" w:color="auto"/>
              <w:bottom w:val="single" w:sz="4" w:space="0" w:color="auto"/>
              <w:right w:val="single" w:sz="4" w:space="0" w:color="auto"/>
            </w:tcBorders>
            <w:vAlign w:val="center"/>
            <w:hideMark/>
          </w:tcPr>
          <w:p w14:paraId="1E307BB8" w14:textId="77777777" w:rsidR="00974441" w:rsidRPr="00974441" w:rsidRDefault="00974441" w:rsidP="00974441">
            <w:pPr>
              <w:autoSpaceDE/>
              <w:autoSpaceDN/>
              <w:adjustRightInd/>
              <w:rPr>
                <w:color w:val="000000"/>
                <w:sz w:val="16"/>
                <w:szCs w:val="16"/>
              </w:rPr>
            </w:pPr>
          </w:p>
        </w:tc>
        <w:tc>
          <w:tcPr>
            <w:tcW w:w="465" w:type="pct"/>
            <w:vMerge/>
            <w:tcBorders>
              <w:top w:val="nil"/>
              <w:left w:val="single" w:sz="4" w:space="0" w:color="auto"/>
              <w:bottom w:val="single" w:sz="4" w:space="0" w:color="auto"/>
              <w:right w:val="single" w:sz="4" w:space="0" w:color="auto"/>
            </w:tcBorders>
            <w:vAlign w:val="center"/>
            <w:hideMark/>
          </w:tcPr>
          <w:p w14:paraId="4506FCAA" w14:textId="77777777" w:rsidR="00974441" w:rsidRPr="00974441" w:rsidRDefault="00974441" w:rsidP="00974441">
            <w:pPr>
              <w:autoSpaceDE/>
              <w:autoSpaceDN/>
              <w:adjustRightInd/>
              <w:rPr>
                <w:color w:val="000000"/>
                <w:sz w:val="16"/>
                <w:szCs w:val="16"/>
              </w:rPr>
            </w:pPr>
          </w:p>
        </w:tc>
        <w:tc>
          <w:tcPr>
            <w:tcW w:w="207" w:type="pct"/>
            <w:vMerge/>
            <w:tcBorders>
              <w:top w:val="nil"/>
              <w:left w:val="single" w:sz="4" w:space="0" w:color="auto"/>
              <w:bottom w:val="single" w:sz="4" w:space="0" w:color="auto"/>
              <w:right w:val="single" w:sz="4" w:space="0" w:color="auto"/>
            </w:tcBorders>
            <w:vAlign w:val="center"/>
            <w:hideMark/>
          </w:tcPr>
          <w:p w14:paraId="3817CFCA" w14:textId="77777777" w:rsidR="00974441" w:rsidRPr="00974441" w:rsidRDefault="00974441" w:rsidP="00974441">
            <w:pPr>
              <w:autoSpaceDE/>
              <w:autoSpaceDN/>
              <w:adjustRightInd/>
              <w:rPr>
                <w:color w:val="000000"/>
                <w:sz w:val="16"/>
                <w:szCs w:val="16"/>
              </w:rPr>
            </w:pPr>
          </w:p>
        </w:tc>
        <w:tc>
          <w:tcPr>
            <w:tcW w:w="772" w:type="pct"/>
            <w:vMerge/>
            <w:tcBorders>
              <w:top w:val="nil"/>
              <w:left w:val="single" w:sz="4" w:space="0" w:color="auto"/>
              <w:bottom w:val="single" w:sz="4" w:space="0" w:color="auto"/>
              <w:right w:val="single" w:sz="4" w:space="0" w:color="auto"/>
            </w:tcBorders>
            <w:vAlign w:val="center"/>
            <w:hideMark/>
          </w:tcPr>
          <w:p w14:paraId="048B3D8C" w14:textId="77777777" w:rsidR="00974441" w:rsidRPr="00974441" w:rsidRDefault="00974441" w:rsidP="00974441">
            <w:pPr>
              <w:autoSpaceDE/>
              <w:autoSpaceDN/>
              <w:adjustRightInd/>
              <w:rPr>
                <w:color w:val="000000"/>
                <w:sz w:val="16"/>
                <w:szCs w:val="16"/>
              </w:rPr>
            </w:pPr>
          </w:p>
        </w:tc>
        <w:tc>
          <w:tcPr>
            <w:tcW w:w="335" w:type="pct"/>
            <w:vMerge/>
            <w:tcBorders>
              <w:top w:val="nil"/>
              <w:left w:val="single" w:sz="4" w:space="0" w:color="auto"/>
              <w:bottom w:val="single" w:sz="4" w:space="0" w:color="auto"/>
              <w:right w:val="single" w:sz="4" w:space="0" w:color="auto"/>
            </w:tcBorders>
            <w:vAlign w:val="center"/>
            <w:hideMark/>
          </w:tcPr>
          <w:p w14:paraId="6CC4CA12" w14:textId="77777777" w:rsidR="00974441" w:rsidRPr="00974441" w:rsidRDefault="00974441" w:rsidP="0097444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548906CE" w14:textId="77777777" w:rsidR="00974441" w:rsidRPr="00974441" w:rsidRDefault="00974441" w:rsidP="00974441">
            <w:pPr>
              <w:autoSpaceDE/>
              <w:autoSpaceDN/>
              <w:adjustRightInd/>
              <w:rPr>
                <w:color w:val="000000"/>
                <w:sz w:val="16"/>
                <w:szCs w:val="16"/>
              </w:rPr>
            </w:pPr>
            <w:r w:rsidRPr="00974441">
              <w:rPr>
                <w:color w:val="000000"/>
                <w:sz w:val="16"/>
                <w:szCs w:val="16"/>
              </w:rPr>
              <w:t>иные источники финансирования</w:t>
            </w:r>
          </w:p>
        </w:tc>
        <w:tc>
          <w:tcPr>
            <w:tcW w:w="294" w:type="pct"/>
            <w:tcBorders>
              <w:top w:val="nil"/>
              <w:left w:val="nil"/>
              <w:bottom w:val="single" w:sz="4" w:space="0" w:color="auto"/>
              <w:right w:val="single" w:sz="4" w:space="0" w:color="auto"/>
            </w:tcBorders>
            <w:shd w:val="clear" w:color="auto" w:fill="auto"/>
            <w:hideMark/>
          </w:tcPr>
          <w:p w14:paraId="27D6E6D4"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7A620C42"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1E7D377D"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44C68576"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0EFACB8C"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6" w:type="pct"/>
            <w:tcBorders>
              <w:top w:val="nil"/>
              <w:left w:val="nil"/>
              <w:bottom w:val="single" w:sz="4" w:space="0" w:color="auto"/>
              <w:right w:val="single" w:sz="4" w:space="0" w:color="auto"/>
            </w:tcBorders>
            <w:shd w:val="clear" w:color="auto" w:fill="auto"/>
            <w:hideMark/>
          </w:tcPr>
          <w:p w14:paraId="465F7EDE"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317" w:type="pct"/>
            <w:tcBorders>
              <w:top w:val="nil"/>
              <w:left w:val="nil"/>
              <w:bottom w:val="single" w:sz="4" w:space="0" w:color="auto"/>
              <w:right w:val="single" w:sz="4" w:space="0" w:color="auto"/>
            </w:tcBorders>
            <w:shd w:val="clear" w:color="auto" w:fill="auto"/>
            <w:hideMark/>
          </w:tcPr>
          <w:p w14:paraId="5892EFA7"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r>
      <w:tr w:rsidR="00974441" w:rsidRPr="00974441" w14:paraId="5E35C599" w14:textId="77777777" w:rsidTr="00974441">
        <w:trPr>
          <w:trHeight w:val="20"/>
        </w:trPr>
        <w:tc>
          <w:tcPr>
            <w:tcW w:w="246" w:type="pct"/>
            <w:vMerge w:val="restart"/>
            <w:tcBorders>
              <w:top w:val="nil"/>
              <w:left w:val="single" w:sz="4" w:space="0" w:color="auto"/>
              <w:bottom w:val="single" w:sz="4" w:space="0" w:color="auto"/>
              <w:right w:val="single" w:sz="4" w:space="0" w:color="auto"/>
            </w:tcBorders>
            <w:shd w:val="clear" w:color="auto" w:fill="auto"/>
            <w:hideMark/>
          </w:tcPr>
          <w:p w14:paraId="6D18DDBA" w14:textId="77777777" w:rsidR="00974441" w:rsidRPr="00974441" w:rsidRDefault="00974441" w:rsidP="00974441">
            <w:pPr>
              <w:autoSpaceDE/>
              <w:autoSpaceDN/>
              <w:adjustRightInd/>
              <w:rPr>
                <w:color w:val="000000"/>
                <w:sz w:val="16"/>
                <w:szCs w:val="16"/>
              </w:rPr>
            </w:pPr>
            <w:r w:rsidRPr="00974441">
              <w:rPr>
                <w:color w:val="000000"/>
                <w:sz w:val="16"/>
                <w:szCs w:val="16"/>
              </w:rPr>
              <w:t>1.4.</w:t>
            </w:r>
          </w:p>
        </w:tc>
        <w:tc>
          <w:tcPr>
            <w:tcW w:w="460" w:type="pct"/>
            <w:vMerge w:val="restart"/>
            <w:tcBorders>
              <w:top w:val="nil"/>
              <w:left w:val="single" w:sz="4" w:space="0" w:color="auto"/>
              <w:bottom w:val="single" w:sz="4" w:space="0" w:color="auto"/>
              <w:right w:val="single" w:sz="4" w:space="0" w:color="auto"/>
            </w:tcBorders>
            <w:shd w:val="clear" w:color="auto" w:fill="auto"/>
            <w:hideMark/>
          </w:tcPr>
          <w:p w14:paraId="6DFF0840" w14:textId="77777777" w:rsidR="00974441" w:rsidRPr="00974441" w:rsidRDefault="00974441" w:rsidP="00974441">
            <w:pPr>
              <w:autoSpaceDE/>
              <w:autoSpaceDN/>
              <w:adjustRightInd/>
              <w:rPr>
                <w:color w:val="000000"/>
                <w:sz w:val="16"/>
                <w:szCs w:val="16"/>
              </w:rPr>
            </w:pPr>
            <w:r w:rsidRPr="00974441">
              <w:rPr>
                <w:color w:val="000000"/>
                <w:sz w:val="16"/>
                <w:szCs w:val="16"/>
              </w:rPr>
              <w:t>Портфель проектов "Образование"</w:t>
            </w:r>
          </w:p>
        </w:tc>
        <w:tc>
          <w:tcPr>
            <w:tcW w:w="465" w:type="pct"/>
            <w:vMerge w:val="restart"/>
            <w:tcBorders>
              <w:top w:val="nil"/>
              <w:left w:val="single" w:sz="4" w:space="0" w:color="auto"/>
              <w:bottom w:val="single" w:sz="4" w:space="0" w:color="auto"/>
              <w:right w:val="single" w:sz="4" w:space="0" w:color="auto"/>
            </w:tcBorders>
            <w:shd w:val="clear" w:color="auto" w:fill="auto"/>
            <w:hideMark/>
          </w:tcPr>
          <w:p w14:paraId="6BEC7DCD" w14:textId="77777777" w:rsidR="00974441" w:rsidRPr="00974441" w:rsidRDefault="00974441" w:rsidP="00974441">
            <w:pPr>
              <w:autoSpaceDE/>
              <w:autoSpaceDN/>
              <w:adjustRightInd/>
              <w:rPr>
                <w:color w:val="000000"/>
                <w:sz w:val="16"/>
                <w:szCs w:val="16"/>
              </w:rPr>
            </w:pPr>
            <w:r w:rsidRPr="00974441">
              <w:rPr>
                <w:color w:val="000000"/>
                <w:sz w:val="16"/>
                <w:szCs w:val="16"/>
              </w:rPr>
              <w:t>Проект 4 "Цифровая образовательная среда" (показатель № 3, 13)</w:t>
            </w:r>
          </w:p>
        </w:tc>
        <w:tc>
          <w:tcPr>
            <w:tcW w:w="207" w:type="pct"/>
            <w:vMerge w:val="restart"/>
            <w:tcBorders>
              <w:top w:val="nil"/>
              <w:left w:val="single" w:sz="4" w:space="0" w:color="auto"/>
              <w:bottom w:val="single" w:sz="4" w:space="0" w:color="auto"/>
              <w:right w:val="single" w:sz="4" w:space="0" w:color="auto"/>
            </w:tcBorders>
            <w:shd w:val="clear" w:color="auto" w:fill="auto"/>
            <w:hideMark/>
          </w:tcPr>
          <w:p w14:paraId="6AA319BB" w14:textId="77777777" w:rsidR="00974441" w:rsidRPr="00974441" w:rsidRDefault="00974441" w:rsidP="00974441">
            <w:pPr>
              <w:autoSpaceDE/>
              <w:autoSpaceDN/>
              <w:adjustRightInd/>
              <w:rPr>
                <w:color w:val="000000"/>
                <w:sz w:val="16"/>
                <w:szCs w:val="16"/>
              </w:rPr>
            </w:pPr>
            <w:r w:rsidRPr="00974441">
              <w:rPr>
                <w:color w:val="000000"/>
                <w:sz w:val="16"/>
                <w:szCs w:val="16"/>
              </w:rPr>
              <w:t>2.2.</w:t>
            </w:r>
          </w:p>
        </w:tc>
        <w:tc>
          <w:tcPr>
            <w:tcW w:w="772" w:type="pct"/>
            <w:vMerge w:val="restart"/>
            <w:tcBorders>
              <w:top w:val="nil"/>
              <w:left w:val="single" w:sz="4" w:space="0" w:color="auto"/>
              <w:bottom w:val="single" w:sz="4" w:space="0" w:color="auto"/>
              <w:right w:val="single" w:sz="4" w:space="0" w:color="auto"/>
            </w:tcBorders>
            <w:shd w:val="clear" w:color="auto" w:fill="auto"/>
            <w:hideMark/>
          </w:tcPr>
          <w:p w14:paraId="0E1F094E" w14:textId="77777777" w:rsidR="00974441" w:rsidRPr="00974441" w:rsidRDefault="00974441" w:rsidP="00974441">
            <w:pPr>
              <w:autoSpaceDE/>
              <w:autoSpaceDN/>
              <w:adjustRightInd/>
              <w:rPr>
                <w:color w:val="000000"/>
                <w:sz w:val="16"/>
                <w:szCs w:val="16"/>
              </w:rPr>
            </w:pPr>
            <w:r w:rsidRPr="00974441">
              <w:rPr>
                <w:color w:val="000000"/>
                <w:sz w:val="16"/>
                <w:szCs w:val="16"/>
              </w:rPr>
              <w:t>Создание условий для внедрения к 2024 году современной и безопасной цифровой образовательной среды, обеспечивающей формирование ценности к саморазвитию и самообразованию у обучающихся образовательных организаций всех видов и уровней, путем обновления информационно-коммуникационной инфраструктуры, подготовки кадров, создания федеральной цифровой платформы</w:t>
            </w:r>
          </w:p>
        </w:tc>
        <w:tc>
          <w:tcPr>
            <w:tcW w:w="335" w:type="pct"/>
            <w:vMerge w:val="restart"/>
            <w:tcBorders>
              <w:top w:val="nil"/>
              <w:left w:val="single" w:sz="4" w:space="0" w:color="auto"/>
              <w:bottom w:val="single" w:sz="4" w:space="0" w:color="auto"/>
              <w:right w:val="single" w:sz="4" w:space="0" w:color="auto"/>
            </w:tcBorders>
            <w:shd w:val="clear" w:color="auto" w:fill="auto"/>
            <w:hideMark/>
          </w:tcPr>
          <w:p w14:paraId="57B4BE2A" w14:textId="77777777" w:rsidR="00974441" w:rsidRPr="00974441" w:rsidRDefault="00974441" w:rsidP="00974441">
            <w:pPr>
              <w:autoSpaceDE/>
              <w:autoSpaceDN/>
              <w:adjustRightInd/>
              <w:rPr>
                <w:color w:val="000000"/>
                <w:sz w:val="16"/>
                <w:szCs w:val="16"/>
              </w:rPr>
            </w:pPr>
            <w:r w:rsidRPr="00974441">
              <w:rPr>
                <w:color w:val="000000"/>
                <w:sz w:val="16"/>
                <w:szCs w:val="16"/>
              </w:rPr>
              <w:t>2019-2025</w:t>
            </w:r>
          </w:p>
        </w:tc>
        <w:tc>
          <w:tcPr>
            <w:tcW w:w="480" w:type="pct"/>
            <w:tcBorders>
              <w:top w:val="nil"/>
              <w:left w:val="nil"/>
              <w:bottom w:val="single" w:sz="4" w:space="0" w:color="auto"/>
              <w:right w:val="single" w:sz="4" w:space="0" w:color="auto"/>
            </w:tcBorders>
            <w:shd w:val="clear" w:color="auto" w:fill="auto"/>
            <w:hideMark/>
          </w:tcPr>
          <w:p w14:paraId="4BF04060" w14:textId="77777777" w:rsidR="00974441" w:rsidRPr="00974441" w:rsidRDefault="00974441" w:rsidP="00974441">
            <w:pPr>
              <w:autoSpaceDE/>
              <w:autoSpaceDN/>
              <w:adjustRightInd/>
              <w:rPr>
                <w:color w:val="000000"/>
                <w:sz w:val="16"/>
                <w:szCs w:val="16"/>
              </w:rPr>
            </w:pPr>
            <w:r w:rsidRPr="00974441">
              <w:rPr>
                <w:color w:val="000000"/>
                <w:sz w:val="16"/>
                <w:szCs w:val="16"/>
              </w:rPr>
              <w:t>всего</w:t>
            </w:r>
          </w:p>
        </w:tc>
        <w:tc>
          <w:tcPr>
            <w:tcW w:w="294" w:type="pct"/>
            <w:tcBorders>
              <w:top w:val="nil"/>
              <w:left w:val="nil"/>
              <w:bottom w:val="single" w:sz="4" w:space="0" w:color="auto"/>
              <w:right w:val="single" w:sz="4" w:space="0" w:color="auto"/>
            </w:tcBorders>
            <w:shd w:val="clear" w:color="auto" w:fill="auto"/>
            <w:hideMark/>
          </w:tcPr>
          <w:p w14:paraId="5AE28B06"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4 744,9 </w:t>
            </w:r>
          </w:p>
        </w:tc>
        <w:tc>
          <w:tcPr>
            <w:tcW w:w="285" w:type="pct"/>
            <w:tcBorders>
              <w:top w:val="nil"/>
              <w:left w:val="nil"/>
              <w:bottom w:val="single" w:sz="4" w:space="0" w:color="auto"/>
              <w:right w:val="single" w:sz="4" w:space="0" w:color="auto"/>
            </w:tcBorders>
            <w:shd w:val="clear" w:color="auto" w:fill="auto"/>
            <w:hideMark/>
          </w:tcPr>
          <w:p w14:paraId="3FFC5174"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594,9 </w:t>
            </w:r>
          </w:p>
        </w:tc>
        <w:tc>
          <w:tcPr>
            <w:tcW w:w="285" w:type="pct"/>
            <w:tcBorders>
              <w:top w:val="nil"/>
              <w:left w:val="nil"/>
              <w:bottom w:val="single" w:sz="4" w:space="0" w:color="auto"/>
              <w:right w:val="single" w:sz="4" w:space="0" w:color="auto"/>
            </w:tcBorders>
            <w:shd w:val="clear" w:color="auto" w:fill="auto"/>
            <w:hideMark/>
          </w:tcPr>
          <w:p w14:paraId="4DCD94AC"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350,0 </w:t>
            </w:r>
          </w:p>
        </w:tc>
        <w:tc>
          <w:tcPr>
            <w:tcW w:w="285" w:type="pct"/>
            <w:tcBorders>
              <w:top w:val="nil"/>
              <w:left w:val="nil"/>
              <w:bottom w:val="single" w:sz="4" w:space="0" w:color="auto"/>
              <w:right w:val="single" w:sz="4" w:space="0" w:color="auto"/>
            </w:tcBorders>
            <w:shd w:val="clear" w:color="auto" w:fill="auto"/>
            <w:hideMark/>
          </w:tcPr>
          <w:p w14:paraId="62CD79E7"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950,0 </w:t>
            </w:r>
          </w:p>
        </w:tc>
        <w:tc>
          <w:tcPr>
            <w:tcW w:w="285" w:type="pct"/>
            <w:tcBorders>
              <w:top w:val="nil"/>
              <w:left w:val="nil"/>
              <w:bottom w:val="single" w:sz="4" w:space="0" w:color="auto"/>
              <w:right w:val="single" w:sz="4" w:space="0" w:color="auto"/>
            </w:tcBorders>
            <w:shd w:val="clear" w:color="auto" w:fill="auto"/>
            <w:hideMark/>
          </w:tcPr>
          <w:p w14:paraId="7FCA7093"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950,0 </w:t>
            </w:r>
          </w:p>
        </w:tc>
        <w:tc>
          <w:tcPr>
            <w:tcW w:w="286" w:type="pct"/>
            <w:tcBorders>
              <w:top w:val="nil"/>
              <w:left w:val="nil"/>
              <w:bottom w:val="single" w:sz="4" w:space="0" w:color="auto"/>
              <w:right w:val="single" w:sz="4" w:space="0" w:color="auto"/>
            </w:tcBorders>
            <w:shd w:val="clear" w:color="auto" w:fill="auto"/>
            <w:hideMark/>
          </w:tcPr>
          <w:p w14:paraId="144DB98E"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950,0 </w:t>
            </w:r>
          </w:p>
        </w:tc>
        <w:tc>
          <w:tcPr>
            <w:tcW w:w="317" w:type="pct"/>
            <w:tcBorders>
              <w:top w:val="nil"/>
              <w:left w:val="nil"/>
              <w:bottom w:val="single" w:sz="4" w:space="0" w:color="auto"/>
              <w:right w:val="single" w:sz="4" w:space="0" w:color="auto"/>
            </w:tcBorders>
            <w:shd w:val="clear" w:color="auto" w:fill="auto"/>
            <w:hideMark/>
          </w:tcPr>
          <w:p w14:paraId="04D443B2"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950,0 </w:t>
            </w:r>
          </w:p>
        </w:tc>
      </w:tr>
      <w:tr w:rsidR="00974441" w:rsidRPr="00974441" w14:paraId="36E2B4F2" w14:textId="77777777" w:rsidTr="00974441">
        <w:trPr>
          <w:trHeight w:val="20"/>
        </w:trPr>
        <w:tc>
          <w:tcPr>
            <w:tcW w:w="246" w:type="pct"/>
            <w:vMerge/>
            <w:tcBorders>
              <w:top w:val="nil"/>
              <w:left w:val="single" w:sz="4" w:space="0" w:color="auto"/>
              <w:bottom w:val="single" w:sz="4" w:space="0" w:color="auto"/>
              <w:right w:val="single" w:sz="4" w:space="0" w:color="auto"/>
            </w:tcBorders>
            <w:vAlign w:val="center"/>
            <w:hideMark/>
          </w:tcPr>
          <w:p w14:paraId="4FEA78CA" w14:textId="77777777" w:rsidR="00974441" w:rsidRPr="00974441" w:rsidRDefault="00974441" w:rsidP="00974441">
            <w:pPr>
              <w:autoSpaceDE/>
              <w:autoSpaceDN/>
              <w:adjustRightInd/>
              <w:rPr>
                <w:color w:val="000000"/>
                <w:sz w:val="16"/>
                <w:szCs w:val="16"/>
              </w:rPr>
            </w:pPr>
          </w:p>
        </w:tc>
        <w:tc>
          <w:tcPr>
            <w:tcW w:w="460" w:type="pct"/>
            <w:vMerge/>
            <w:tcBorders>
              <w:top w:val="nil"/>
              <w:left w:val="single" w:sz="4" w:space="0" w:color="auto"/>
              <w:bottom w:val="single" w:sz="4" w:space="0" w:color="auto"/>
              <w:right w:val="single" w:sz="4" w:space="0" w:color="auto"/>
            </w:tcBorders>
            <w:vAlign w:val="center"/>
            <w:hideMark/>
          </w:tcPr>
          <w:p w14:paraId="7128C109" w14:textId="77777777" w:rsidR="00974441" w:rsidRPr="00974441" w:rsidRDefault="00974441" w:rsidP="00974441">
            <w:pPr>
              <w:autoSpaceDE/>
              <w:autoSpaceDN/>
              <w:adjustRightInd/>
              <w:rPr>
                <w:color w:val="000000"/>
                <w:sz w:val="16"/>
                <w:szCs w:val="16"/>
              </w:rPr>
            </w:pPr>
          </w:p>
        </w:tc>
        <w:tc>
          <w:tcPr>
            <w:tcW w:w="465" w:type="pct"/>
            <w:vMerge/>
            <w:tcBorders>
              <w:top w:val="nil"/>
              <w:left w:val="single" w:sz="4" w:space="0" w:color="auto"/>
              <w:bottom w:val="single" w:sz="4" w:space="0" w:color="auto"/>
              <w:right w:val="single" w:sz="4" w:space="0" w:color="auto"/>
            </w:tcBorders>
            <w:vAlign w:val="center"/>
            <w:hideMark/>
          </w:tcPr>
          <w:p w14:paraId="43826670" w14:textId="77777777" w:rsidR="00974441" w:rsidRPr="00974441" w:rsidRDefault="00974441" w:rsidP="00974441">
            <w:pPr>
              <w:autoSpaceDE/>
              <w:autoSpaceDN/>
              <w:adjustRightInd/>
              <w:rPr>
                <w:color w:val="000000"/>
                <w:sz w:val="16"/>
                <w:szCs w:val="16"/>
              </w:rPr>
            </w:pPr>
          </w:p>
        </w:tc>
        <w:tc>
          <w:tcPr>
            <w:tcW w:w="207" w:type="pct"/>
            <w:vMerge/>
            <w:tcBorders>
              <w:top w:val="nil"/>
              <w:left w:val="single" w:sz="4" w:space="0" w:color="auto"/>
              <w:bottom w:val="single" w:sz="4" w:space="0" w:color="auto"/>
              <w:right w:val="single" w:sz="4" w:space="0" w:color="auto"/>
            </w:tcBorders>
            <w:vAlign w:val="center"/>
            <w:hideMark/>
          </w:tcPr>
          <w:p w14:paraId="7CA0AD60" w14:textId="77777777" w:rsidR="00974441" w:rsidRPr="00974441" w:rsidRDefault="00974441" w:rsidP="00974441">
            <w:pPr>
              <w:autoSpaceDE/>
              <w:autoSpaceDN/>
              <w:adjustRightInd/>
              <w:rPr>
                <w:color w:val="000000"/>
                <w:sz w:val="16"/>
                <w:szCs w:val="16"/>
              </w:rPr>
            </w:pPr>
          </w:p>
        </w:tc>
        <w:tc>
          <w:tcPr>
            <w:tcW w:w="772" w:type="pct"/>
            <w:vMerge/>
            <w:tcBorders>
              <w:top w:val="nil"/>
              <w:left w:val="single" w:sz="4" w:space="0" w:color="auto"/>
              <w:bottom w:val="single" w:sz="4" w:space="0" w:color="auto"/>
              <w:right w:val="single" w:sz="4" w:space="0" w:color="auto"/>
            </w:tcBorders>
            <w:vAlign w:val="center"/>
            <w:hideMark/>
          </w:tcPr>
          <w:p w14:paraId="3B284226" w14:textId="77777777" w:rsidR="00974441" w:rsidRPr="00974441" w:rsidRDefault="00974441" w:rsidP="00974441">
            <w:pPr>
              <w:autoSpaceDE/>
              <w:autoSpaceDN/>
              <w:adjustRightInd/>
              <w:rPr>
                <w:color w:val="000000"/>
                <w:sz w:val="16"/>
                <w:szCs w:val="16"/>
              </w:rPr>
            </w:pPr>
          </w:p>
        </w:tc>
        <w:tc>
          <w:tcPr>
            <w:tcW w:w="335" w:type="pct"/>
            <w:vMerge/>
            <w:tcBorders>
              <w:top w:val="nil"/>
              <w:left w:val="single" w:sz="4" w:space="0" w:color="auto"/>
              <w:bottom w:val="single" w:sz="4" w:space="0" w:color="auto"/>
              <w:right w:val="single" w:sz="4" w:space="0" w:color="auto"/>
            </w:tcBorders>
            <w:vAlign w:val="center"/>
            <w:hideMark/>
          </w:tcPr>
          <w:p w14:paraId="127E7277" w14:textId="77777777" w:rsidR="00974441" w:rsidRPr="00974441" w:rsidRDefault="00974441" w:rsidP="0097444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17F9FDB9" w14:textId="77777777" w:rsidR="00974441" w:rsidRPr="00974441" w:rsidRDefault="00974441" w:rsidP="00974441">
            <w:pPr>
              <w:autoSpaceDE/>
              <w:autoSpaceDN/>
              <w:adjustRightInd/>
              <w:rPr>
                <w:color w:val="000000"/>
                <w:sz w:val="16"/>
                <w:szCs w:val="16"/>
              </w:rPr>
            </w:pPr>
            <w:r w:rsidRPr="00974441">
              <w:rPr>
                <w:color w:val="000000"/>
                <w:sz w:val="16"/>
                <w:szCs w:val="16"/>
              </w:rPr>
              <w:t>федеральный бюджет</w:t>
            </w:r>
          </w:p>
        </w:tc>
        <w:tc>
          <w:tcPr>
            <w:tcW w:w="294" w:type="pct"/>
            <w:tcBorders>
              <w:top w:val="nil"/>
              <w:left w:val="nil"/>
              <w:bottom w:val="single" w:sz="4" w:space="0" w:color="auto"/>
              <w:right w:val="single" w:sz="4" w:space="0" w:color="auto"/>
            </w:tcBorders>
            <w:shd w:val="clear" w:color="auto" w:fill="auto"/>
            <w:hideMark/>
          </w:tcPr>
          <w:p w14:paraId="6C87686A"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21BD8BEB"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7FAD6EF0"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3B85F2B6"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1CBCFDF8"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6" w:type="pct"/>
            <w:tcBorders>
              <w:top w:val="nil"/>
              <w:left w:val="nil"/>
              <w:bottom w:val="single" w:sz="4" w:space="0" w:color="auto"/>
              <w:right w:val="single" w:sz="4" w:space="0" w:color="auto"/>
            </w:tcBorders>
            <w:shd w:val="clear" w:color="auto" w:fill="auto"/>
            <w:hideMark/>
          </w:tcPr>
          <w:p w14:paraId="1967E25F"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317" w:type="pct"/>
            <w:tcBorders>
              <w:top w:val="nil"/>
              <w:left w:val="nil"/>
              <w:bottom w:val="single" w:sz="4" w:space="0" w:color="auto"/>
              <w:right w:val="single" w:sz="4" w:space="0" w:color="auto"/>
            </w:tcBorders>
            <w:shd w:val="clear" w:color="auto" w:fill="auto"/>
            <w:hideMark/>
          </w:tcPr>
          <w:p w14:paraId="416410BB"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r>
      <w:tr w:rsidR="00974441" w:rsidRPr="00974441" w14:paraId="015D70B0" w14:textId="77777777" w:rsidTr="00974441">
        <w:trPr>
          <w:trHeight w:val="20"/>
        </w:trPr>
        <w:tc>
          <w:tcPr>
            <w:tcW w:w="246" w:type="pct"/>
            <w:vMerge/>
            <w:tcBorders>
              <w:top w:val="nil"/>
              <w:left w:val="single" w:sz="4" w:space="0" w:color="auto"/>
              <w:bottom w:val="single" w:sz="4" w:space="0" w:color="auto"/>
              <w:right w:val="single" w:sz="4" w:space="0" w:color="auto"/>
            </w:tcBorders>
            <w:vAlign w:val="center"/>
            <w:hideMark/>
          </w:tcPr>
          <w:p w14:paraId="324467AE" w14:textId="77777777" w:rsidR="00974441" w:rsidRPr="00974441" w:rsidRDefault="00974441" w:rsidP="00974441">
            <w:pPr>
              <w:autoSpaceDE/>
              <w:autoSpaceDN/>
              <w:adjustRightInd/>
              <w:rPr>
                <w:color w:val="000000"/>
                <w:sz w:val="16"/>
                <w:szCs w:val="16"/>
              </w:rPr>
            </w:pPr>
          </w:p>
        </w:tc>
        <w:tc>
          <w:tcPr>
            <w:tcW w:w="460" w:type="pct"/>
            <w:vMerge/>
            <w:tcBorders>
              <w:top w:val="nil"/>
              <w:left w:val="single" w:sz="4" w:space="0" w:color="auto"/>
              <w:bottom w:val="single" w:sz="4" w:space="0" w:color="auto"/>
              <w:right w:val="single" w:sz="4" w:space="0" w:color="auto"/>
            </w:tcBorders>
            <w:vAlign w:val="center"/>
            <w:hideMark/>
          </w:tcPr>
          <w:p w14:paraId="054A47CB" w14:textId="77777777" w:rsidR="00974441" w:rsidRPr="00974441" w:rsidRDefault="00974441" w:rsidP="00974441">
            <w:pPr>
              <w:autoSpaceDE/>
              <w:autoSpaceDN/>
              <w:adjustRightInd/>
              <w:rPr>
                <w:color w:val="000000"/>
                <w:sz w:val="16"/>
                <w:szCs w:val="16"/>
              </w:rPr>
            </w:pPr>
          </w:p>
        </w:tc>
        <w:tc>
          <w:tcPr>
            <w:tcW w:w="465" w:type="pct"/>
            <w:vMerge/>
            <w:tcBorders>
              <w:top w:val="nil"/>
              <w:left w:val="single" w:sz="4" w:space="0" w:color="auto"/>
              <w:bottom w:val="single" w:sz="4" w:space="0" w:color="auto"/>
              <w:right w:val="single" w:sz="4" w:space="0" w:color="auto"/>
            </w:tcBorders>
            <w:vAlign w:val="center"/>
            <w:hideMark/>
          </w:tcPr>
          <w:p w14:paraId="0DB0F876" w14:textId="77777777" w:rsidR="00974441" w:rsidRPr="00974441" w:rsidRDefault="00974441" w:rsidP="00974441">
            <w:pPr>
              <w:autoSpaceDE/>
              <w:autoSpaceDN/>
              <w:adjustRightInd/>
              <w:rPr>
                <w:color w:val="000000"/>
                <w:sz w:val="16"/>
                <w:szCs w:val="16"/>
              </w:rPr>
            </w:pPr>
          </w:p>
        </w:tc>
        <w:tc>
          <w:tcPr>
            <w:tcW w:w="207" w:type="pct"/>
            <w:vMerge/>
            <w:tcBorders>
              <w:top w:val="nil"/>
              <w:left w:val="single" w:sz="4" w:space="0" w:color="auto"/>
              <w:bottom w:val="single" w:sz="4" w:space="0" w:color="auto"/>
              <w:right w:val="single" w:sz="4" w:space="0" w:color="auto"/>
            </w:tcBorders>
            <w:vAlign w:val="center"/>
            <w:hideMark/>
          </w:tcPr>
          <w:p w14:paraId="593885CE" w14:textId="77777777" w:rsidR="00974441" w:rsidRPr="00974441" w:rsidRDefault="00974441" w:rsidP="00974441">
            <w:pPr>
              <w:autoSpaceDE/>
              <w:autoSpaceDN/>
              <w:adjustRightInd/>
              <w:rPr>
                <w:color w:val="000000"/>
                <w:sz w:val="16"/>
                <w:szCs w:val="16"/>
              </w:rPr>
            </w:pPr>
          </w:p>
        </w:tc>
        <w:tc>
          <w:tcPr>
            <w:tcW w:w="772" w:type="pct"/>
            <w:vMerge/>
            <w:tcBorders>
              <w:top w:val="nil"/>
              <w:left w:val="single" w:sz="4" w:space="0" w:color="auto"/>
              <w:bottom w:val="single" w:sz="4" w:space="0" w:color="auto"/>
              <w:right w:val="single" w:sz="4" w:space="0" w:color="auto"/>
            </w:tcBorders>
            <w:vAlign w:val="center"/>
            <w:hideMark/>
          </w:tcPr>
          <w:p w14:paraId="68721FDA" w14:textId="77777777" w:rsidR="00974441" w:rsidRPr="00974441" w:rsidRDefault="00974441" w:rsidP="00974441">
            <w:pPr>
              <w:autoSpaceDE/>
              <w:autoSpaceDN/>
              <w:adjustRightInd/>
              <w:rPr>
                <w:color w:val="000000"/>
                <w:sz w:val="16"/>
                <w:szCs w:val="16"/>
              </w:rPr>
            </w:pPr>
          </w:p>
        </w:tc>
        <w:tc>
          <w:tcPr>
            <w:tcW w:w="335" w:type="pct"/>
            <w:vMerge/>
            <w:tcBorders>
              <w:top w:val="nil"/>
              <w:left w:val="single" w:sz="4" w:space="0" w:color="auto"/>
              <w:bottom w:val="single" w:sz="4" w:space="0" w:color="auto"/>
              <w:right w:val="single" w:sz="4" w:space="0" w:color="auto"/>
            </w:tcBorders>
            <w:vAlign w:val="center"/>
            <w:hideMark/>
          </w:tcPr>
          <w:p w14:paraId="7D3CDD3C" w14:textId="77777777" w:rsidR="00974441" w:rsidRPr="00974441" w:rsidRDefault="00974441" w:rsidP="0097444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23004E58" w14:textId="77777777" w:rsidR="00974441" w:rsidRPr="00974441" w:rsidRDefault="00974441" w:rsidP="00974441">
            <w:pPr>
              <w:autoSpaceDE/>
              <w:autoSpaceDN/>
              <w:adjustRightInd/>
              <w:rPr>
                <w:color w:val="000000"/>
                <w:sz w:val="16"/>
                <w:szCs w:val="16"/>
              </w:rPr>
            </w:pPr>
            <w:r w:rsidRPr="00974441">
              <w:rPr>
                <w:color w:val="000000"/>
                <w:sz w:val="16"/>
                <w:szCs w:val="16"/>
              </w:rPr>
              <w:t>бюджет автономного округа</w:t>
            </w:r>
          </w:p>
        </w:tc>
        <w:tc>
          <w:tcPr>
            <w:tcW w:w="294" w:type="pct"/>
            <w:tcBorders>
              <w:top w:val="nil"/>
              <w:left w:val="nil"/>
              <w:bottom w:val="single" w:sz="4" w:space="0" w:color="auto"/>
              <w:right w:val="single" w:sz="4" w:space="0" w:color="auto"/>
            </w:tcBorders>
            <w:shd w:val="clear" w:color="auto" w:fill="auto"/>
            <w:hideMark/>
          </w:tcPr>
          <w:p w14:paraId="5DCA5012"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356EB508"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7323BC5C"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3CFE0810"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7888245A"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6" w:type="pct"/>
            <w:tcBorders>
              <w:top w:val="nil"/>
              <w:left w:val="nil"/>
              <w:bottom w:val="single" w:sz="4" w:space="0" w:color="auto"/>
              <w:right w:val="single" w:sz="4" w:space="0" w:color="auto"/>
            </w:tcBorders>
            <w:shd w:val="clear" w:color="auto" w:fill="auto"/>
            <w:hideMark/>
          </w:tcPr>
          <w:p w14:paraId="19E78908"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317" w:type="pct"/>
            <w:tcBorders>
              <w:top w:val="nil"/>
              <w:left w:val="nil"/>
              <w:bottom w:val="single" w:sz="4" w:space="0" w:color="auto"/>
              <w:right w:val="single" w:sz="4" w:space="0" w:color="auto"/>
            </w:tcBorders>
            <w:shd w:val="clear" w:color="auto" w:fill="auto"/>
            <w:hideMark/>
          </w:tcPr>
          <w:p w14:paraId="6280C6F4"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r>
      <w:tr w:rsidR="00974441" w:rsidRPr="00974441" w14:paraId="3597AD57" w14:textId="77777777" w:rsidTr="00974441">
        <w:trPr>
          <w:trHeight w:val="20"/>
        </w:trPr>
        <w:tc>
          <w:tcPr>
            <w:tcW w:w="246" w:type="pct"/>
            <w:vMerge/>
            <w:tcBorders>
              <w:top w:val="nil"/>
              <w:left w:val="single" w:sz="4" w:space="0" w:color="auto"/>
              <w:bottom w:val="single" w:sz="4" w:space="0" w:color="auto"/>
              <w:right w:val="single" w:sz="4" w:space="0" w:color="auto"/>
            </w:tcBorders>
            <w:vAlign w:val="center"/>
            <w:hideMark/>
          </w:tcPr>
          <w:p w14:paraId="78B8AE94" w14:textId="77777777" w:rsidR="00974441" w:rsidRPr="00974441" w:rsidRDefault="00974441" w:rsidP="00974441">
            <w:pPr>
              <w:autoSpaceDE/>
              <w:autoSpaceDN/>
              <w:adjustRightInd/>
              <w:rPr>
                <w:color w:val="000000"/>
                <w:sz w:val="16"/>
                <w:szCs w:val="16"/>
              </w:rPr>
            </w:pPr>
          </w:p>
        </w:tc>
        <w:tc>
          <w:tcPr>
            <w:tcW w:w="460" w:type="pct"/>
            <w:vMerge/>
            <w:tcBorders>
              <w:top w:val="nil"/>
              <w:left w:val="single" w:sz="4" w:space="0" w:color="auto"/>
              <w:bottom w:val="single" w:sz="4" w:space="0" w:color="auto"/>
              <w:right w:val="single" w:sz="4" w:space="0" w:color="auto"/>
            </w:tcBorders>
            <w:vAlign w:val="center"/>
            <w:hideMark/>
          </w:tcPr>
          <w:p w14:paraId="600E6F22" w14:textId="77777777" w:rsidR="00974441" w:rsidRPr="00974441" w:rsidRDefault="00974441" w:rsidP="00974441">
            <w:pPr>
              <w:autoSpaceDE/>
              <w:autoSpaceDN/>
              <w:adjustRightInd/>
              <w:rPr>
                <w:color w:val="000000"/>
                <w:sz w:val="16"/>
                <w:szCs w:val="16"/>
              </w:rPr>
            </w:pPr>
          </w:p>
        </w:tc>
        <w:tc>
          <w:tcPr>
            <w:tcW w:w="465" w:type="pct"/>
            <w:vMerge/>
            <w:tcBorders>
              <w:top w:val="nil"/>
              <w:left w:val="single" w:sz="4" w:space="0" w:color="auto"/>
              <w:bottom w:val="single" w:sz="4" w:space="0" w:color="auto"/>
              <w:right w:val="single" w:sz="4" w:space="0" w:color="auto"/>
            </w:tcBorders>
            <w:vAlign w:val="center"/>
            <w:hideMark/>
          </w:tcPr>
          <w:p w14:paraId="24CA4B09" w14:textId="77777777" w:rsidR="00974441" w:rsidRPr="00974441" w:rsidRDefault="00974441" w:rsidP="00974441">
            <w:pPr>
              <w:autoSpaceDE/>
              <w:autoSpaceDN/>
              <w:adjustRightInd/>
              <w:rPr>
                <w:color w:val="000000"/>
                <w:sz w:val="16"/>
                <w:szCs w:val="16"/>
              </w:rPr>
            </w:pPr>
          </w:p>
        </w:tc>
        <w:tc>
          <w:tcPr>
            <w:tcW w:w="207" w:type="pct"/>
            <w:vMerge/>
            <w:tcBorders>
              <w:top w:val="nil"/>
              <w:left w:val="single" w:sz="4" w:space="0" w:color="auto"/>
              <w:bottom w:val="single" w:sz="4" w:space="0" w:color="auto"/>
              <w:right w:val="single" w:sz="4" w:space="0" w:color="auto"/>
            </w:tcBorders>
            <w:vAlign w:val="center"/>
            <w:hideMark/>
          </w:tcPr>
          <w:p w14:paraId="7FAD7062" w14:textId="77777777" w:rsidR="00974441" w:rsidRPr="00974441" w:rsidRDefault="00974441" w:rsidP="00974441">
            <w:pPr>
              <w:autoSpaceDE/>
              <w:autoSpaceDN/>
              <w:adjustRightInd/>
              <w:rPr>
                <w:color w:val="000000"/>
                <w:sz w:val="16"/>
                <w:szCs w:val="16"/>
              </w:rPr>
            </w:pPr>
          </w:p>
        </w:tc>
        <w:tc>
          <w:tcPr>
            <w:tcW w:w="772" w:type="pct"/>
            <w:vMerge/>
            <w:tcBorders>
              <w:top w:val="nil"/>
              <w:left w:val="single" w:sz="4" w:space="0" w:color="auto"/>
              <w:bottom w:val="single" w:sz="4" w:space="0" w:color="auto"/>
              <w:right w:val="single" w:sz="4" w:space="0" w:color="auto"/>
            </w:tcBorders>
            <w:vAlign w:val="center"/>
            <w:hideMark/>
          </w:tcPr>
          <w:p w14:paraId="3BBD50D2" w14:textId="77777777" w:rsidR="00974441" w:rsidRPr="00974441" w:rsidRDefault="00974441" w:rsidP="00974441">
            <w:pPr>
              <w:autoSpaceDE/>
              <w:autoSpaceDN/>
              <w:adjustRightInd/>
              <w:rPr>
                <w:color w:val="000000"/>
                <w:sz w:val="16"/>
                <w:szCs w:val="16"/>
              </w:rPr>
            </w:pPr>
          </w:p>
        </w:tc>
        <w:tc>
          <w:tcPr>
            <w:tcW w:w="335" w:type="pct"/>
            <w:vMerge/>
            <w:tcBorders>
              <w:top w:val="nil"/>
              <w:left w:val="single" w:sz="4" w:space="0" w:color="auto"/>
              <w:bottom w:val="single" w:sz="4" w:space="0" w:color="auto"/>
              <w:right w:val="single" w:sz="4" w:space="0" w:color="auto"/>
            </w:tcBorders>
            <w:vAlign w:val="center"/>
            <w:hideMark/>
          </w:tcPr>
          <w:p w14:paraId="68D24D72" w14:textId="77777777" w:rsidR="00974441" w:rsidRPr="00974441" w:rsidRDefault="00974441" w:rsidP="0097444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66F2015A" w14:textId="77777777" w:rsidR="00974441" w:rsidRPr="00974441" w:rsidRDefault="00974441" w:rsidP="00974441">
            <w:pPr>
              <w:autoSpaceDE/>
              <w:autoSpaceDN/>
              <w:adjustRightInd/>
              <w:rPr>
                <w:color w:val="000000"/>
                <w:sz w:val="16"/>
                <w:szCs w:val="16"/>
              </w:rPr>
            </w:pPr>
            <w:r w:rsidRPr="00974441">
              <w:rPr>
                <w:color w:val="000000"/>
                <w:sz w:val="16"/>
                <w:szCs w:val="16"/>
              </w:rPr>
              <w:t>местный бюджет</w:t>
            </w:r>
          </w:p>
        </w:tc>
        <w:tc>
          <w:tcPr>
            <w:tcW w:w="294" w:type="pct"/>
            <w:tcBorders>
              <w:top w:val="nil"/>
              <w:left w:val="nil"/>
              <w:bottom w:val="single" w:sz="4" w:space="0" w:color="auto"/>
              <w:right w:val="single" w:sz="4" w:space="0" w:color="auto"/>
            </w:tcBorders>
            <w:shd w:val="clear" w:color="auto" w:fill="auto"/>
            <w:hideMark/>
          </w:tcPr>
          <w:p w14:paraId="6D2ACBF5"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4 744,9 </w:t>
            </w:r>
          </w:p>
        </w:tc>
        <w:tc>
          <w:tcPr>
            <w:tcW w:w="285" w:type="pct"/>
            <w:tcBorders>
              <w:top w:val="nil"/>
              <w:left w:val="nil"/>
              <w:bottom w:val="single" w:sz="4" w:space="0" w:color="auto"/>
              <w:right w:val="single" w:sz="4" w:space="0" w:color="auto"/>
            </w:tcBorders>
            <w:shd w:val="clear" w:color="auto" w:fill="auto"/>
            <w:hideMark/>
          </w:tcPr>
          <w:p w14:paraId="1DDF7649"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594,9 </w:t>
            </w:r>
          </w:p>
        </w:tc>
        <w:tc>
          <w:tcPr>
            <w:tcW w:w="285" w:type="pct"/>
            <w:tcBorders>
              <w:top w:val="nil"/>
              <w:left w:val="nil"/>
              <w:bottom w:val="single" w:sz="4" w:space="0" w:color="auto"/>
              <w:right w:val="single" w:sz="4" w:space="0" w:color="auto"/>
            </w:tcBorders>
            <w:shd w:val="clear" w:color="auto" w:fill="auto"/>
            <w:hideMark/>
          </w:tcPr>
          <w:p w14:paraId="20C980CC"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350,0 </w:t>
            </w:r>
          </w:p>
        </w:tc>
        <w:tc>
          <w:tcPr>
            <w:tcW w:w="285" w:type="pct"/>
            <w:tcBorders>
              <w:top w:val="nil"/>
              <w:left w:val="nil"/>
              <w:bottom w:val="single" w:sz="4" w:space="0" w:color="auto"/>
              <w:right w:val="single" w:sz="4" w:space="0" w:color="auto"/>
            </w:tcBorders>
            <w:shd w:val="clear" w:color="auto" w:fill="auto"/>
            <w:hideMark/>
          </w:tcPr>
          <w:p w14:paraId="6D5EE760"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950,0 </w:t>
            </w:r>
          </w:p>
        </w:tc>
        <w:tc>
          <w:tcPr>
            <w:tcW w:w="285" w:type="pct"/>
            <w:tcBorders>
              <w:top w:val="nil"/>
              <w:left w:val="nil"/>
              <w:bottom w:val="single" w:sz="4" w:space="0" w:color="auto"/>
              <w:right w:val="single" w:sz="4" w:space="0" w:color="auto"/>
            </w:tcBorders>
            <w:shd w:val="clear" w:color="auto" w:fill="auto"/>
            <w:hideMark/>
          </w:tcPr>
          <w:p w14:paraId="6CDF42D6"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950,0 </w:t>
            </w:r>
          </w:p>
        </w:tc>
        <w:tc>
          <w:tcPr>
            <w:tcW w:w="286" w:type="pct"/>
            <w:tcBorders>
              <w:top w:val="nil"/>
              <w:left w:val="nil"/>
              <w:bottom w:val="single" w:sz="4" w:space="0" w:color="auto"/>
              <w:right w:val="single" w:sz="4" w:space="0" w:color="auto"/>
            </w:tcBorders>
            <w:shd w:val="clear" w:color="auto" w:fill="auto"/>
            <w:hideMark/>
          </w:tcPr>
          <w:p w14:paraId="4C13FA69"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950,0 </w:t>
            </w:r>
          </w:p>
        </w:tc>
        <w:tc>
          <w:tcPr>
            <w:tcW w:w="317" w:type="pct"/>
            <w:tcBorders>
              <w:top w:val="nil"/>
              <w:left w:val="nil"/>
              <w:bottom w:val="single" w:sz="4" w:space="0" w:color="auto"/>
              <w:right w:val="single" w:sz="4" w:space="0" w:color="auto"/>
            </w:tcBorders>
            <w:shd w:val="clear" w:color="auto" w:fill="auto"/>
            <w:hideMark/>
          </w:tcPr>
          <w:p w14:paraId="357A72ED"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950,0 </w:t>
            </w:r>
          </w:p>
        </w:tc>
      </w:tr>
      <w:tr w:rsidR="00974441" w:rsidRPr="00974441" w14:paraId="501BF59D" w14:textId="77777777" w:rsidTr="00974441">
        <w:trPr>
          <w:trHeight w:val="20"/>
        </w:trPr>
        <w:tc>
          <w:tcPr>
            <w:tcW w:w="246" w:type="pct"/>
            <w:vMerge/>
            <w:tcBorders>
              <w:top w:val="nil"/>
              <w:left w:val="single" w:sz="4" w:space="0" w:color="auto"/>
              <w:bottom w:val="single" w:sz="4" w:space="0" w:color="auto"/>
              <w:right w:val="single" w:sz="4" w:space="0" w:color="auto"/>
            </w:tcBorders>
            <w:vAlign w:val="center"/>
            <w:hideMark/>
          </w:tcPr>
          <w:p w14:paraId="16E1A1C6" w14:textId="77777777" w:rsidR="00974441" w:rsidRPr="00974441" w:rsidRDefault="00974441" w:rsidP="00974441">
            <w:pPr>
              <w:autoSpaceDE/>
              <w:autoSpaceDN/>
              <w:adjustRightInd/>
              <w:rPr>
                <w:color w:val="000000"/>
                <w:sz w:val="16"/>
                <w:szCs w:val="16"/>
              </w:rPr>
            </w:pPr>
          </w:p>
        </w:tc>
        <w:tc>
          <w:tcPr>
            <w:tcW w:w="460" w:type="pct"/>
            <w:vMerge/>
            <w:tcBorders>
              <w:top w:val="nil"/>
              <w:left w:val="single" w:sz="4" w:space="0" w:color="auto"/>
              <w:bottom w:val="single" w:sz="4" w:space="0" w:color="auto"/>
              <w:right w:val="single" w:sz="4" w:space="0" w:color="auto"/>
            </w:tcBorders>
            <w:vAlign w:val="center"/>
            <w:hideMark/>
          </w:tcPr>
          <w:p w14:paraId="6907E120" w14:textId="77777777" w:rsidR="00974441" w:rsidRPr="00974441" w:rsidRDefault="00974441" w:rsidP="00974441">
            <w:pPr>
              <w:autoSpaceDE/>
              <w:autoSpaceDN/>
              <w:adjustRightInd/>
              <w:rPr>
                <w:color w:val="000000"/>
                <w:sz w:val="16"/>
                <w:szCs w:val="16"/>
              </w:rPr>
            </w:pPr>
          </w:p>
        </w:tc>
        <w:tc>
          <w:tcPr>
            <w:tcW w:w="465" w:type="pct"/>
            <w:vMerge/>
            <w:tcBorders>
              <w:top w:val="nil"/>
              <w:left w:val="single" w:sz="4" w:space="0" w:color="auto"/>
              <w:bottom w:val="single" w:sz="4" w:space="0" w:color="auto"/>
              <w:right w:val="single" w:sz="4" w:space="0" w:color="auto"/>
            </w:tcBorders>
            <w:vAlign w:val="center"/>
            <w:hideMark/>
          </w:tcPr>
          <w:p w14:paraId="6E546B4E" w14:textId="77777777" w:rsidR="00974441" w:rsidRPr="00974441" w:rsidRDefault="00974441" w:rsidP="00974441">
            <w:pPr>
              <w:autoSpaceDE/>
              <w:autoSpaceDN/>
              <w:adjustRightInd/>
              <w:rPr>
                <w:color w:val="000000"/>
                <w:sz w:val="16"/>
                <w:szCs w:val="16"/>
              </w:rPr>
            </w:pPr>
          </w:p>
        </w:tc>
        <w:tc>
          <w:tcPr>
            <w:tcW w:w="207" w:type="pct"/>
            <w:vMerge/>
            <w:tcBorders>
              <w:top w:val="nil"/>
              <w:left w:val="single" w:sz="4" w:space="0" w:color="auto"/>
              <w:bottom w:val="single" w:sz="4" w:space="0" w:color="auto"/>
              <w:right w:val="single" w:sz="4" w:space="0" w:color="auto"/>
            </w:tcBorders>
            <w:vAlign w:val="center"/>
            <w:hideMark/>
          </w:tcPr>
          <w:p w14:paraId="37A571A5" w14:textId="77777777" w:rsidR="00974441" w:rsidRPr="00974441" w:rsidRDefault="00974441" w:rsidP="00974441">
            <w:pPr>
              <w:autoSpaceDE/>
              <w:autoSpaceDN/>
              <w:adjustRightInd/>
              <w:rPr>
                <w:color w:val="000000"/>
                <w:sz w:val="16"/>
                <w:szCs w:val="16"/>
              </w:rPr>
            </w:pPr>
          </w:p>
        </w:tc>
        <w:tc>
          <w:tcPr>
            <w:tcW w:w="772" w:type="pct"/>
            <w:vMerge/>
            <w:tcBorders>
              <w:top w:val="nil"/>
              <w:left w:val="single" w:sz="4" w:space="0" w:color="auto"/>
              <w:bottom w:val="single" w:sz="4" w:space="0" w:color="auto"/>
              <w:right w:val="single" w:sz="4" w:space="0" w:color="auto"/>
            </w:tcBorders>
            <w:vAlign w:val="center"/>
            <w:hideMark/>
          </w:tcPr>
          <w:p w14:paraId="61058667" w14:textId="77777777" w:rsidR="00974441" w:rsidRPr="00974441" w:rsidRDefault="00974441" w:rsidP="00974441">
            <w:pPr>
              <w:autoSpaceDE/>
              <w:autoSpaceDN/>
              <w:adjustRightInd/>
              <w:rPr>
                <w:color w:val="000000"/>
                <w:sz w:val="16"/>
                <w:szCs w:val="16"/>
              </w:rPr>
            </w:pPr>
          </w:p>
        </w:tc>
        <w:tc>
          <w:tcPr>
            <w:tcW w:w="335" w:type="pct"/>
            <w:vMerge/>
            <w:tcBorders>
              <w:top w:val="nil"/>
              <w:left w:val="single" w:sz="4" w:space="0" w:color="auto"/>
              <w:bottom w:val="single" w:sz="4" w:space="0" w:color="auto"/>
              <w:right w:val="single" w:sz="4" w:space="0" w:color="auto"/>
            </w:tcBorders>
            <w:vAlign w:val="center"/>
            <w:hideMark/>
          </w:tcPr>
          <w:p w14:paraId="2C0217DA" w14:textId="77777777" w:rsidR="00974441" w:rsidRPr="00974441" w:rsidRDefault="00974441" w:rsidP="0097444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6759D864" w14:textId="77777777" w:rsidR="00974441" w:rsidRPr="00974441" w:rsidRDefault="00974441" w:rsidP="00974441">
            <w:pPr>
              <w:autoSpaceDE/>
              <w:autoSpaceDN/>
              <w:adjustRightInd/>
              <w:rPr>
                <w:color w:val="000000"/>
                <w:sz w:val="16"/>
                <w:szCs w:val="16"/>
              </w:rPr>
            </w:pPr>
            <w:r w:rsidRPr="00974441">
              <w:rPr>
                <w:color w:val="000000"/>
                <w:sz w:val="16"/>
                <w:szCs w:val="16"/>
              </w:rPr>
              <w:t>иные источники финансирования</w:t>
            </w:r>
          </w:p>
        </w:tc>
        <w:tc>
          <w:tcPr>
            <w:tcW w:w="294" w:type="pct"/>
            <w:tcBorders>
              <w:top w:val="nil"/>
              <w:left w:val="nil"/>
              <w:bottom w:val="single" w:sz="4" w:space="0" w:color="auto"/>
              <w:right w:val="single" w:sz="4" w:space="0" w:color="auto"/>
            </w:tcBorders>
            <w:shd w:val="clear" w:color="auto" w:fill="auto"/>
            <w:hideMark/>
          </w:tcPr>
          <w:p w14:paraId="7CCF5821"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3974E818"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54F8AF2B"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6364E547"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30BCBAC6"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6" w:type="pct"/>
            <w:tcBorders>
              <w:top w:val="nil"/>
              <w:left w:val="nil"/>
              <w:bottom w:val="single" w:sz="4" w:space="0" w:color="auto"/>
              <w:right w:val="single" w:sz="4" w:space="0" w:color="auto"/>
            </w:tcBorders>
            <w:shd w:val="clear" w:color="auto" w:fill="auto"/>
            <w:hideMark/>
          </w:tcPr>
          <w:p w14:paraId="5355F992"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317" w:type="pct"/>
            <w:tcBorders>
              <w:top w:val="nil"/>
              <w:left w:val="nil"/>
              <w:bottom w:val="single" w:sz="4" w:space="0" w:color="auto"/>
              <w:right w:val="single" w:sz="4" w:space="0" w:color="auto"/>
            </w:tcBorders>
            <w:shd w:val="clear" w:color="auto" w:fill="auto"/>
            <w:hideMark/>
          </w:tcPr>
          <w:p w14:paraId="2454465C"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r>
      <w:tr w:rsidR="00974441" w:rsidRPr="00974441" w14:paraId="154E0F10" w14:textId="77777777" w:rsidTr="00974441">
        <w:trPr>
          <w:trHeight w:val="20"/>
        </w:trPr>
        <w:tc>
          <w:tcPr>
            <w:tcW w:w="246" w:type="pct"/>
            <w:vMerge w:val="restart"/>
            <w:tcBorders>
              <w:top w:val="nil"/>
              <w:left w:val="single" w:sz="4" w:space="0" w:color="auto"/>
              <w:bottom w:val="single" w:sz="4" w:space="0" w:color="auto"/>
              <w:right w:val="single" w:sz="4" w:space="0" w:color="auto"/>
            </w:tcBorders>
            <w:shd w:val="clear" w:color="auto" w:fill="auto"/>
            <w:hideMark/>
          </w:tcPr>
          <w:p w14:paraId="5BAA58BB" w14:textId="77777777" w:rsidR="00974441" w:rsidRPr="00974441" w:rsidRDefault="00974441" w:rsidP="00974441">
            <w:pPr>
              <w:autoSpaceDE/>
              <w:autoSpaceDN/>
              <w:adjustRightInd/>
              <w:rPr>
                <w:color w:val="000000"/>
                <w:sz w:val="16"/>
                <w:szCs w:val="16"/>
              </w:rPr>
            </w:pPr>
            <w:r w:rsidRPr="00974441">
              <w:rPr>
                <w:color w:val="000000"/>
                <w:sz w:val="16"/>
                <w:szCs w:val="16"/>
              </w:rPr>
              <w:t>1.5.</w:t>
            </w:r>
          </w:p>
        </w:tc>
        <w:tc>
          <w:tcPr>
            <w:tcW w:w="460" w:type="pct"/>
            <w:vMerge w:val="restart"/>
            <w:tcBorders>
              <w:top w:val="nil"/>
              <w:left w:val="single" w:sz="4" w:space="0" w:color="auto"/>
              <w:bottom w:val="single" w:sz="4" w:space="0" w:color="auto"/>
              <w:right w:val="single" w:sz="4" w:space="0" w:color="auto"/>
            </w:tcBorders>
            <w:shd w:val="clear" w:color="auto" w:fill="auto"/>
            <w:hideMark/>
          </w:tcPr>
          <w:p w14:paraId="311AEFD3" w14:textId="77777777" w:rsidR="00974441" w:rsidRPr="00974441" w:rsidRDefault="00974441" w:rsidP="00974441">
            <w:pPr>
              <w:autoSpaceDE/>
              <w:autoSpaceDN/>
              <w:adjustRightInd/>
              <w:rPr>
                <w:color w:val="000000"/>
                <w:sz w:val="16"/>
                <w:szCs w:val="16"/>
              </w:rPr>
            </w:pPr>
            <w:r w:rsidRPr="00974441">
              <w:rPr>
                <w:color w:val="000000"/>
                <w:sz w:val="16"/>
                <w:szCs w:val="16"/>
              </w:rPr>
              <w:t>Портфель проектов "Образование"</w:t>
            </w:r>
          </w:p>
        </w:tc>
        <w:tc>
          <w:tcPr>
            <w:tcW w:w="465" w:type="pct"/>
            <w:vMerge w:val="restart"/>
            <w:tcBorders>
              <w:top w:val="nil"/>
              <w:left w:val="single" w:sz="4" w:space="0" w:color="auto"/>
              <w:bottom w:val="single" w:sz="4" w:space="0" w:color="auto"/>
              <w:right w:val="single" w:sz="4" w:space="0" w:color="auto"/>
            </w:tcBorders>
            <w:shd w:val="clear" w:color="auto" w:fill="auto"/>
            <w:hideMark/>
          </w:tcPr>
          <w:p w14:paraId="716F4F16" w14:textId="77777777" w:rsidR="00974441" w:rsidRPr="00974441" w:rsidRDefault="00974441" w:rsidP="00974441">
            <w:pPr>
              <w:autoSpaceDE/>
              <w:autoSpaceDN/>
              <w:adjustRightInd/>
              <w:rPr>
                <w:color w:val="000000"/>
                <w:sz w:val="16"/>
                <w:szCs w:val="16"/>
              </w:rPr>
            </w:pPr>
            <w:r w:rsidRPr="00974441">
              <w:rPr>
                <w:color w:val="000000"/>
                <w:sz w:val="16"/>
                <w:szCs w:val="16"/>
              </w:rPr>
              <w:t>Проект 5 "Учитель будущего" (показатель № 1, 12)</w:t>
            </w:r>
          </w:p>
        </w:tc>
        <w:tc>
          <w:tcPr>
            <w:tcW w:w="207" w:type="pct"/>
            <w:vMerge w:val="restart"/>
            <w:tcBorders>
              <w:top w:val="nil"/>
              <w:left w:val="single" w:sz="4" w:space="0" w:color="auto"/>
              <w:bottom w:val="single" w:sz="4" w:space="0" w:color="auto"/>
              <w:right w:val="single" w:sz="4" w:space="0" w:color="auto"/>
            </w:tcBorders>
            <w:shd w:val="clear" w:color="auto" w:fill="auto"/>
            <w:hideMark/>
          </w:tcPr>
          <w:p w14:paraId="5639EC3D" w14:textId="77777777" w:rsidR="00974441" w:rsidRPr="00974441" w:rsidRDefault="00974441" w:rsidP="00974441">
            <w:pPr>
              <w:autoSpaceDE/>
              <w:autoSpaceDN/>
              <w:adjustRightInd/>
              <w:rPr>
                <w:color w:val="000000"/>
                <w:sz w:val="16"/>
                <w:szCs w:val="16"/>
              </w:rPr>
            </w:pPr>
            <w:r w:rsidRPr="00974441">
              <w:rPr>
                <w:color w:val="000000"/>
                <w:sz w:val="16"/>
                <w:szCs w:val="16"/>
              </w:rPr>
              <w:t>1.2.</w:t>
            </w:r>
          </w:p>
        </w:tc>
        <w:tc>
          <w:tcPr>
            <w:tcW w:w="772" w:type="pct"/>
            <w:vMerge w:val="restart"/>
            <w:tcBorders>
              <w:top w:val="nil"/>
              <w:left w:val="single" w:sz="4" w:space="0" w:color="auto"/>
              <w:bottom w:val="single" w:sz="4" w:space="0" w:color="auto"/>
              <w:right w:val="single" w:sz="4" w:space="0" w:color="auto"/>
            </w:tcBorders>
            <w:shd w:val="clear" w:color="auto" w:fill="auto"/>
            <w:hideMark/>
          </w:tcPr>
          <w:p w14:paraId="0728B3B6" w14:textId="77777777" w:rsidR="00974441" w:rsidRPr="00974441" w:rsidRDefault="00974441" w:rsidP="00974441">
            <w:pPr>
              <w:autoSpaceDE/>
              <w:autoSpaceDN/>
              <w:adjustRightInd/>
              <w:rPr>
                <w:color w:val="000000"/>
                <w:sz w:val="16"/>
                <w:szCs w:val="16"/>
              </w:rPr>
            </w:pPr>
            <w:r w:rsidRPr="00974441">
              <w:rPr>
                <w:color w:val="000000"/>
                <w:sz w:val="16"/>
                <w:szCs w:val="16"/>
              </w:rPr>
              <w:t>Обеспечение вхождения Российской Федерации в число 10 ведущих стран мира по качеству общего образования к 2024 году путем внедрения национальной системы профессионального роста педагогических работников, охватывающей не менее 50% учителей общеобразовательных организаций</w:t>
            </w:r>
          </w:p>
        </w:tc>
        <w:tc>
          <w:tcPr>
            <w:tcW w:w="335" w:type="pct"/>
            <w:vMerge w:val="restart"/>
            <w:tcBorders>
              <w:top w:val="nil"/>
              <w:left w:val="single" w:sz="4" w:space="0" w:color="auto"/>
              <w:bottom w:val="single" w:sz="4" w:space="0" w:color="auto"/>
              <w:right w:val="single" w:sz="4" w:space="0" w:color="auto"/>
            </w:tcBorders>
            <w:shd w:val="clear" w:color="auto" w:fill="auto"/>
            <w:hideMark/>
          </w:tcPr>
          <w:p w14:paraId="3F82EE89" w14:textId="77777777" w:rsidR="00974441" w:rsidRPr="00974441" w:rsidRDefault="00974441" w:rsidP="00974441">
            <w:pPr>
              <w:autoSpaceDE/>
              <w:autoSpaceDN/>
              <w:adjustRightInd/>
              <w:rPr>
                <w:color w:val="000000"/>
                <w:sz w:val="16"/>
                <w:szCs w:val="16"/>
              </w:rPr>
            </w:pPr>
            <w:r w:rsidRPr="00974441">
              <w:rPr>
                <w:color w:val="000000"/>
                <w:sz w:val="16"/>
                <w:szCs w:val="16"/>
              </w:rPr>
              <w:t>2019-2025</w:t>
            </w:r>
          </w:p>
        </w:tc>
        <w:tc>
          <w:tcPr>
            <w:tcW w:w="480" w:type="pct"/>
            <w:tcBorders>
              <w:top w:val="nil"/>
              <w:left w:val="nil"/>
              <w:bottom w:val="single" w:sz="4" w:space="0" w:color="auto"/>
              <w:right w:val="single" w:sz="4" w:space="0" w:color="auto"/>
            </w:tcBorders>
            <w:shd w:val="clear" w:color="auto" w:fill="auto"/>
            <w:hideMark/>
          </w:tcPr>
          <w:p w14:paraId="1D05D810" w14:textId="77777777" w:rsidR="00974441" w:rsidRPr="00974441" w:rsidRDefault="00974441" w:rsidP="00974441">
            <w:pPr>
              <w:autoSpaceDE/>
              <w:autoSpaceDN/>
              <w:adjustRightInd/>
              <w:rPr>
                <w:color w:val="000000"/>
                <w:sz w:val="16"/>
                <w:szCs w:val="16"/>
              </w:rPr>
            </w:pPr>
            <w:r w:rsidRPr="00974441">
              <w:rPr>
                <w:color w:val="000000"/>
                <w:sz w:val="16"/>
                <w:szCs w:val="16"/>
              </w:rPr>
              <w:t>всего</w:t>
            </w:r>
          </w:p>
        </w:tc>
        <w:tc>
          <w:tcPr>
            <w:tcW w:w="294" w:type="pct"/>
            <w:tcBorders>
              <w:top w:val="nil"/>
              <w:left w:val="nil"/>
              <w:bottom w:val="single" w:sz="4" w:space="0" w:color="auto"/>
              <w:right w:val="single" w:sz="4" w:space="0" w:color="auto"/>
            </w:tcBorders>
            <w:shd w:val="clear" w:color="auto" w:fill="auto"/>
            <w:hideMark/>
          </w:tcPr>
          <w:p w14:paraId="043E8C92"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1 268,0 </w:t>
            </w:r>
          </w:p>
        </w:tc>
        <w:tc>
          <w:tcPr>
            <w:tcW w:w="285" w:type="pct"/>
            <w:tcBorders>
              <w:top w:val="nil"/>
              <w:left w:val="nil"/>
              <w:bottom w:val="single" w:sz="4" w:space="0" w:color="auto"/>
              <w:right w:val="single" w:sz="4" w:space="0" w:color="auto"/>
            </w:tcBorders>
            <w:shd w:val="clear" w:color="auto" w:fill="auto"/>
            <w:hideMark/>
          </w:tcPr>
          <w:p w14:paraId="6EA37DB3"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150,0 </w:t>
            </w:r>
          </w:p>
        </w:tc>
        <w:tc>
          <w:tcPr>
            <w:tcW w:w="285" w:type="pct"/>
            <w:tcBorders>
              <w:top w:val="nil"/>
              <w:left w:val="nil"/>
              <w:bottom w:val="single" w:sz="4" w:space="0" w:color="auto"/>
              <w:right w:val="single" w:sz="4" w:space="0" w:color="auto"/>
            </w:tcBorders>
            <w:shd w:val="clear" w:color="auto" w:fill="auto"/>
            <w:hideMark/>
          </w:tcPr>
          <w:p w14:paraId="111A32DE"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518,0 </w:t>
            </w:r>
          </w:p>
        </w:tc>
        <w:tc>
          <w:tcPr>
            <w:tcW w:w="285" w:type="pct"/>
            <w:tcBorders>
              <w:top w:val="nil"/>
              <w:left w:val="nil"/>
              <w:bottom w:val="single" w:sz="4" w:space="0" w:color="auto"/>
              <w:right w:val="single" w:sz="4" w:space="0" w:color="auto"/>
            </w:tcBorders>
            <w:shd w:val="clear" w:color="auto" w:fill="auto"/>
            <w:hideMark/>
          </w:tcPr>
          <w:p w14:paraId="351E256C"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150,0 </w:t>
            </w:r>
          </w:p>
        </w:tc>
        <w:tc>
          <w:tcPr>
            <w:tcW w:w="285" w:type="pct"/>
            <w:tcBorders>
              <w:top w:val="nil"/>
              <w:left w:val="nil"/>
              <w:bottom w:val="single" w:sz="4" w:space="0" w:color="auto"/>
              <w:right w:val="single" w:sz="4" w:space="0" w:color="auto"/>
            </w:tcBorders>
            <w:shd w:val="clear" w:color="auto" w:fill="auto"/>
            <w:hideMark/>
          </w:tcPr>
          <w:p w14:paraId="608E719B"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150,0 </w:t>
            </w:r>
          </w:p>
        </w:tc>
        <w:tc>
          <w:tcPr>
            <w:tcW w:w="286" w:type="pct"/>
            <w:tcBorders>
              <w:top w:val="nil"/>
              <w:left w:val="nil"/>
              <w:bottom w:val="single" w:sz="4" w:space="0" w:color="auto"/>
              <w:right w:val="single" w:sz="4" w:space="0" w:color="auto"/>
            </w:tcBorders>
            <w:shd w:val="clear" w:color="auto" w:fill="auto"/>
            <w:hideMark/>
          </w:tcPr>
          <w:p w14:paraId="53A92B30"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150,0 </w:t>
            </w:r>
          </w:p>
        </w:tc>
        <w:tc>
          <w:tcPr>
            <w:tcW w:w="317" w:type="pct"/>
            <w:tcBorders>
              <w:top w:val="nil"/>
              <w:left w:val="nil"/>
              <w:bottom w:val="single" w:sz="4" w:space="0" w:color="auto"/>
              <w:right w:val="single" w:sz="4" w:space="0" w:color="auto"/>
            </w:tcBorders>
            <w:shd w:val="clear" w:color="auto" w:fill="auto"/>
            <w:hideMark/>
          </w:tcPr>
          <w:p w14:paraId="1BEAAF26"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150,0 </w:t>
            </w:r>
          </w:p>
        </w:tc>
      </w:tr>
      <w:tr w:rsidR="00974441" w:rsidRPr="00974441" w14:paraId="03E1FC2D" w14:textId="77777777" w:rsidTr="00974441">
        <w:trPr>
          <w:trHeight w:val="20"/>
        </w:trPr>
        <w:tc>
          <w:tcPr>
            <w:tcW w:w="246" w:type="pct"/>
            <w:vMerge/>
            <w:tcBorders>
              <w:top w:val="nil"/>
              <w:left w:val="single" w:sz="4" w:space="0" w:color="auto"/>
              <w:bottom w:val="single" w:sz="4" w:space="0" w:color="auto"/>
              <w:right w:val="single" w:sz="4" w:space="0" w:color="auto"/>
            </w:tcBorders>
            <w:vAlign w:val="center"/>
            <w:hideMark/>
          </w:tcPr>
          <w:p w14:paraId="6EA48C83" w14:textId="77777777" w:rsidR="00974441" w:rsidRPr="00974441" w:rsidRDefault="00974441" w:rsidP="00974441">
            <w:pPr>
              <w:autoSpaceDE/>
              <w:autoSpaceDN/>
              <w:adjustRightInd/>
              <w:rPr>
                <w:color w:val="000000"/>
                <w:sz w:val="16"/>
                <w:szCs w:val="16"/>
              </w:rPr>
            </w:pPr>
          </w:p>
        </w:tc>
        <w:tc>
          <w:tcPr>
            <w:tcW w:w="460" w:type="pct"/>
            <w:vMerge/>
            <w:tcBorders>
              <w:top w:val="nil"/>
              <w:left w:val="single" w:sz="4" w:space="0" w:color="auto"/>
              <w:bottom w:val="single" w:sz="4" w:space="0" w:color="auto"/>
              <w:right w:val="single" w:sz="4" w:space="0" w:color="auto"/>
            </w:tcBorders>
            <w:vAlign w:val="center"/>
            <w:hideMark/>
          </w:tcPr>
          <w:p w14:paraId="39AF642B" w14:textId="77777777" w:rsidR="00974441" w:rsidRPr="00974441" w:rsidRDefault="00974441" w:rsidP="00974441">
            <w:pPr>
              <w:autoSpaceDE/>
              <w:autoSpaceDN/>
              <w:adjustRightInd/>
              <w:rPr>
                <w:color w:val="000000"/>
                <w:sz w:val="16"/>
                <w:szCs w:val="16"/>
              </w:rPr>
            </w:pPr>
          </w:p>
        </w:tc>
        <w:tc>
          <w:tcPr>
            <w:tcW w:w="465" w:type="pct"/>
            <w:vMerge/>
            <w:tcBorders>
              <w:top w:val="nil"/>
              <w:left w:val="single" w:sz="4" w:space="0" w:color="auto"/>
              <w:bottom w:val="single" w:sz="4" w:space="0" w:color="auto"/>
              <w:right w:val="single" w:sz="4" w:space="0" w:color="auto"/>
            </w:tcBorders>
            <w:vAlign w:val="center"/>
            <w:hideMark/>
          </w:tcPr>
          <w:p w14:paraId="18A292BA" w14:textId="77777777" w:rsidR="00974441" w:rsidRPr="00974441" w:rsidRDefault="00974441" w:rsidP="00974441">
            <w:pPr>
              <w:autoSpaceDE/>
              <w:autoSpaceDN/>
              <w:adjustRightInd/>
              <w:rPr>
                <w:color w:val="000000"/>
                <w:sz w:val="16"/>
                <w:szCs w:val="16"/>
              </w:rPr>
            </w:pPr>
          </w:p>
        </w:tc>
        <w:tc>
          <w:tcPr>
            <w:tcW w:w="207" w:type="pct"/>
            <w:vMerge/>
            <w:tcBorders>
              <w:top w:val="nil"/>
              <w:left w:val="single" w:sz="4" w:space="0" w:color="auto"/>
              <w:bottom w:val="single" w:sz="4" w:space="0" w:color="auto"/>
              <w:right w:val="single" w:sz="4" w:space="0" w:color="auto"/>
            </w:tcBorders>
            <w:vAlign w:val="center"/>
            <w:hideMark/>
          </w:tcPr>
          <w:p w14:paraId="2FE39987" w14:textId="77777777" w:rsidR="00974441" w:rsidRPr="00974441" w:rsidRDefault="00974441" w:rsidP="00974441">
            <w:pPr>
              <w:autoSpaceDE/>
              <w:autoSpaceDN/>
              <w:adjustRightInd/>
              <w:rPr>
                <w:color w:val="000000"/>
                <w:sz w:val="16"/>
                <w:szCs w:val="16"/>
              </w:rPr>
            </w:pPr>
          </w:p>
        </w:tc>
        <w:tc>
          <w:tcPr>
            <w:tcW w:w="772" w:type="pct"/>
            <w:vMerge/>
            <w:tcBorders>
              <w:top w:val="nil"/>
              <w:left w:val="single" w:sz="4" w:space="0" w:color="auto"/>
              <w:bottom w:val="single" w:sz="4" w:space="0" w:color="auto"/>
              <w:right w:val="single" w:sz="4" w:space="0" w:color="auto"/>
            </w:tcBorders>
            <w:vAlign w:val="center"/>
            <w:hideMark/>
          </w:tcPr>
          <w:p w14:paraId="49858D1C" w14:textId="77777777" w:rsidR="00974441" w:rsidRPr="00974441" w:rsidRDefault="00974441" w:rsidP="00974441">
            <w:pPr>
              <w:autoSpaceDE/>
              <w:autoSpaceDN/>
              <w:adjustRightInd/>
              <w:rPr>
                <w:color w:val="000000"/>
                <w:sz w:val="16"/>
                <w:szCs w:val="16"/>
              </w:rPr>
            </w:pPr>
          </w:p>
        </w:tc>
        <w:tc>
          <w:tcPr>
            <w:tcW w:w="335" w:type="pct"/>
            <w:vMerge/>
            <w:tcBorders>
              <w:top w:val="nil"/>
              <w:left w:val="single" w:sz="4" w:space="0" w:color="auto"/>
              <w:bottom w:val="single" w:sz="4" w:space="0" w:color="auto"/>
              <w:right w:val="single" w:sz="4" w:space="0" w:color="auto"/>
            </w:tcBorders>
            <w:vAlign w:val="center"/>
            <w:hideMark/>
          </w:tcPr>
          <w:p w14:paraId="23834670" w14:textId="77777777" w:rsidR="00974441" w:rsidRPr="00974441" w:rsidRDefault="00974441" w:rsidP="0097444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7E31F34D" w14:textId="77777777" w:rsidR="00974441" w:rsidRPr="00974441" w:rsidRDefault="00974441" w:rsidP="00974441">
            <w:pPr>
              <w:autoSpaceDE/>
              <w:autoSpaceDN/>
              <w:adjustRightInd/>
              <w:rPr>
                <w:color w:val="000000"/>
                <w:sz w:val="16"/>
                <w:szCs w:val="16"/>
              </w:rPr>
            </w:pPr>
            <w:r w:rsidRPr="00974441">
              <w:rPr>
                <w:color w:val="000000"/>
                <w:sz w:val="16"/>
                <w:szCs w:val="16"/>
              </w:rPr>
              <w:t>федеральный бюджет</w:t>
            </w:r>
          </w:p>
        </w:tc>
        <w:tc>
          <w:tcPr>
            <w:tcW w:w="294" w:type="pct"/>
            <w:tcBorders>
              <w:top w:val="nil"/>
              <w:left w:val="nil"/>
              <w:bottom w:val="single" w:sz="4" w:space="0" w:color="auto"/>
              <w:right w:val="single" w:sz="4" w:space="0" w:color="auto"/>
            </w:tcBorders>
            <w:shd w:val="clear" w:color="auto" w:fill="auto"/>
            <w:hideMark/>
          </w:tcPr>
          <w:p w14:paraId="5D4FCF27"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59CAE083"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5713D728"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2F320401"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2CD0787A"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6" w:type="pct"/>
            <w:tcBorders>
              <w:top w:val="nil"/>
              <w:left w:val="nil"/>
              <w:bottom w:val="single" w:sz="4" w:space="0" w:color="auto"/>
              <w:right w:val="single" w:sz="4" w:space="0" w:color="auto"/>
            </w:tcBorders>
            <w:shd w:val="clear" w:color="auto" w:fill="auto"/>
            <w:hideMark/>
          </w:tcPr>
          <w:p w14:paraId="54AA9931"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317" w:type="pct"/>
            <w:tcBorders>
              <w:top w:val="nil"/>
              <w:left w:val="nil"/>
              <w:bottom w:val="single" w:sz="4" w:space="0" w:color="auto"/>
              <w:right w:val="single" w:sz="4" w:space="0" w:color="auto"/>
            </w:tcBorders>
            <w:shd w:val="clear" w:color="auto" w:fill="auto"/>
            <w:hideMark/>
          </w:tcPr>
          <w:p w14:paraId="2FC3C179"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r>
      <w:tr w:rsidR="00974441" w:rsidRPr="00974441" w14:paraId="1D7F6069" w14:textId="77777777" w:rsidTr="00974441">
        <w:trPr>
          <w:trHeight w:val="20"/>
        </w:trPr>
        <w:tc>
          <w:tcPr>
            <w:tcW w:w="246" w:type="pct"/>
            <w:vMerge/>
            <w:tcBorders>
              <w:top w:val="nil"/>
              <w:left w:val="single" w:sz="4" w:space="0" w:color="auto"/>
              <w:bottom w:val="single" w:sz="4" w:space="0" w:color="auto"/>
              <w:right w:val="single" w:sz="4" w:space="0" w:color="auto"/>
            </w:tcBorders>
            <w:vAlign w:val="center"/>
            <w:hideMark/>
          </w:tcPr>
          <w:p w14:paraId="0F940D30" w14:textId="77777777" w:rsidR="00974441" w:rsidRPr="00974441" w:rsidRDefault="00974441" w:rsidP="00974441">
            <w:pPr>
              <w:autoSpaceDE/>
              <w:autoSpaceDN/>
              <w:adjustRightInd/>
              <w:rPr>
                <w:color w:val="000000"/>
                <w:sz w:val="16"/>
                <w:szCs w:val="16"/>
              </w:rPr>
            </w:pPr>
          </w:p>
        </w:tc>
        <w:tc>
          <w:tcPr>
            <w:tcW w:w="460" w:type="pct"/>
            <w:vMerge/>
            <w:tcBorders>
              <w:top w:val="nil"/>
              <w:left w:val="single" w:sz="4" w:space="0" w:color="auto"/>
              <w:bottom w:val="single" w:sz="4" w:space="0" w:color="auto"/>
              <w:right w:val="single" w:sz="4" w:space="0" w:color="auto"/>
            </w:tcBorders>
            <w:vAlign w:val="center"/>
            <w:hideMark/>
          </w:tcPr>
          <w:p w14:paraId="3DCA9ED0" w14:textId="77777777" w:rsidR="00974441" w:rsidRPr="00974441" w:rsidRDefault="00974441" w:rsidP="00974441">
            <w:pPr>
              <w:autoSpaceDE/>
              <w:autoSpaceDN/>
              <w:adjustRightInd/>
              <w:rPr>
                <w:color w:val="000000"/>
                <w:sz w:val="16"/>
                <w:szCs w:val="16"/>
              </w:rPr>
            </w:pPr>
          </w:p>
        </w:tc>
        <w:tc>
          <w:tcPr>
            <w:tcW w:w="465" w:type="pct"/>
            <w:vMerge/>
            <w:tcBorders>
              <w:top w:val="nil"/>
              <w:left w:val="single" w:sz="4" w:space="0" w:color="auto"/>
              <w:bottom w:val="single" w:sz="4" w:space="0" w:color="auto"/>
              <w:right w:val="single" w:sz="4" w:space="0" w:color="auto"/>
            </w:tcBorders>
            <w:vAlign w:val="center"/>
            <w:hideMark/>
          </w:tcPr>
          <w:p w14:paraId="213B6A21" w14:textId="77777777" w:rsidR="00974441" w:rsidRPr="00974441" w:rsidRDefault="00974441" w:rsidP="00974441">
            <w:pPr>
              <w:autoSpaceDE/>
              <w:autoSpaceDN/>
              <w:adjustRightInd/>
              <w:rPr>
                <w:color w:val="000000"/>
                <w:sz w:val="16"/>
                <w:szCs w:val="16"/>
              </w:rPr>
            </w:pPr>
          </w:p>
        </w:tc>
        <w:tc>
          <w:tcPr>
            <w:tcW w:w="207" w:type="pct"/>
            <w:vMerge/>
            <w:tcBorders>
              <w:top w:val="nil"/>
              <w:left w:val="single" w:sz="4" w:space="0" w:color="auto"/>
              <w:bottom w:val="single" w:sz="4" w:space="0" w:color="auto"/>
              <w:right w:val="single" w:sz="4" w:space="0" w:color="auto"/>
            </w:tcBorders>
            <w:vAlign w:val="center"/>
            <w:hideMark/>
          </w:tcPr>
          <w:p w14:paraId="7F634249" w14:textId="77777777" w:rsidR="00974441" w:rsidRPr="00974441" w:rsidRDefault="00974441" w:rsidP="00974441">
            <w:pPr>
              <w:autoSpaceDE/>
              <w:autoSpaceDN/>
              <w:adjustRightInd/>
              <w:rPr>
                <w:color w:val="000000"/>
                <w:sz w:val="16"/>
                <w:szCs w:val="16"/>
              </w:rPr>
            </w:pPr>
          </w:p>
        </w:tc>
        <w:tc>
          <w:tcPr>
            <w:tcW w:w="772" w:type="pct"/>
            <w:vMerge/>
            <w:tcBorders>
              <w:top w:val="nil"/>
              <w:left w:val="single" w:sz="4" w:space="0" w:color="auto"/>
              <w:bottom w:val="single" w:sz="4" w:space="0" w:color="auto"/>
              <w:right w:val="single" w:sz="4" w:space="0" w:color="auto"/>
            </w:tcBorders>
            <w:vAlign w:val="center"/>
            <w:hideMark/>
          </w:tcPr>
          <w:p w14:paraId="1DF2E39B" w14:textId="77777777" w:rsidR="00974441" w:rsidRPr="00974441" w:rsidRDefault="00974441" w:rsidP="00974441">
            <w:pPr>
              <w:autoSpaceDE/>
              <w:autoSpaceDN/>
              <w:adjustRightInd/>
              <w:rPr>
                <w:color w:val="000000"/>
                <w:sz w:val="16"/>
                <w:szCs w:val="16"/>
              </w:rPr>
            </w:pPr>
          </w:p>
        </w:tc>
        <w:tc>
          <w:tcPr>
            <w:tcW w:w="335" w:type="pct"/>
            <w:vMerge/>
            <w:tcBorders>
              <w:top w:val="nil"/>
              <w:left w:val="single" w:sz="4" w:space="0" w:color="auto"/>
              <w:bottom w:val="single" w:sz="4" w:space="0" w:color="auto"/>
              <w:right w:val="single" w:sz="4" w:space="0" w:color="auto"/>
            </w:tcBorders>
            <w:vAlign w:val="center"/>
            <w:hideMark/>
          </w:tcPr>
          <w:p w14:paraId="0A12792B" w14:textId="77777777" w:rsidR="00974441" w:rsidRPr="00974441" w:rsidRDefault="00974441" w:rsidP="0097444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01BF2185" w14:textId="77777777" w:rsidR="00974441" w:rsidRPr="00974441" w:rsidRDefault="00974441" w:rsidP="00974441">
            <w:pPr>
              <w:autoSpaceDE/>
              <w:autoSpaceDN/>
              <w:adjustRightInd/>
              <w:rPr>
                <w:color w:val="000000"/>
                <w:sz w:val="16"/>
                <w:szCs w:val="16"/>
              </w:rPr>
            </w:pPr>
            <w:r w:rsidRPr="00974441">
              <w:rPr>
                <w:color w:val="000000"/>
                <w:sz w:val="16"/>
                <w:szCs w:val="16"/>
              </w:rPr>
              <w:t>бюджет автономного округа</w:t>
            </w:r>
          </w:p>
        </w:tc>
        <w:tc>
          <w:tcPr>
            <w:tcW w:w="294" w:type="pct"/>
            <w:tcBorders>
              <w:top w:val="nil"/>
              <w:left w:val="nil"/>
              <w:bottom w:val="single" w:sz="4" w:space="0" w:color="auto"/>
              <w:right w:val="single" w:sz="4" w:space="0" w:color="auto"/>
            </w:tcBorders>
            <w:shd w:val="clear" w:color="auto" w:fill="auto"/>
            <w:hideMark/>
          </w:tcPr>
          <w:p w14:paraId="1C7595F4"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660672AE"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206A612B"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2C1E6DF0"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266C5653"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6" w:type="pct"/>
            <w:tcBorders>
              <w:top w:val="nil"/>
              <w:left w:val="nil"/>
              <w:bottom w:val="single" w:sz="4" w:space="0" w:color="auto"/>
              <w:right w:val="single" w:sz="4" w:space="0" w:color="auto"/>
            </w:tcBorders>
            <w:shd w:val="clear" w:color="auto" w:fill="auto"/>
            <w:hideMark/>
          </w:tcPr>
          <w:p w14:paraId="2538623B"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317" w:type="pct"/>
            <w:tcBorders>
              <w:top w:val="nil"/>
              <w:left w:val="nil"/>
              <w:bottom w:val="single" w:sz="4" w:space="0" w:color="auto"/>
              <w:right w:val="single" w:sz="4" w:space="0" w:color="auto"/>
            </w:tcBorders>
            <w:shd w:val="clear" w:color="auto" w:fill="auto"/>
            <w:hideMark/>
          </w:tcPr>
          <w:p w14:paraId="7F1D2E1F"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r>
      <w:tr w:rsidR="00974441" w:rsidRPr="00974441" w14:paraId="73B7A893" w14:textId="77777777" w:rsidTr="00974441">
        <w:trPr>
          <w:trHeight w:val="20"/>
        </w:trPr>
        <w:tc>
          <w:tcPr>
            <w:tcW w:w="246" w:type="pct"/>
            <w:vMerge/>
            <w:tcBorders>
              <w:top w:val="nil"/>
              <w:left w:val="single" w:sz="4" w:space="0" w:color="auto"/>
              <w:bottom w:val="single" w:sz="4" w:space="0" w:color="auto"/>
              <w:right w:val="single" w:sz="4" w:space="0" w:color="auto"/>
            </w:tcBorders>
            <w:vAlign w:val="center"/>
            <w:hideMark/>
          </w:tcPr>
          <w:p w14:paraId="3AA26D71" w14:textId="77777777" w:rsidR="00974441" w:rsidRPr="00974441" w:rsidRDefault="00974441" w:rsidP="00974441">
            <w:pPr>
              <w:autoSpaceDE/>
              <w:autoSpaceDN/>
              <w:adjustRightInd/>
              <w:rPr>
                <w:color w:val="000000"/>
                <w:sz w:val="16"/>
                <w:szCs w:val="16"/>
              </w:rPr>
            </w:pPr>
          </w:p>
        </w:tc>
        <w:tc>
          <w:tcPr>
            <w:tcW w:w="460" w:type="pct"/>
            <w:vMerge/>
            <w:tcBorders>
              <w:top w:val="nil"/>
              <w:left w:val="single" w:sz="4" w:space="0" w:color="auto"/>
              <w:bottom w:val="single" w:sz="4" w:space="0" w:color="auto"/>
              <w:right w:val="single" w:sz="4" w:space="0" w:color="auto"/>
            </w:tcBorders>
            <w:vAlign w:val="center"/>
            <w:hideMark/>
          </w:tcPr>
          <w:p w14:paraId="044D64F7" w14:textId="77777777" w:rsidR="00974441" w:rsidRPr="00974441" w:rsidRDefault="00974441" w:rsidP="00974441">
            <w:pPr>
              <w:autoSpaceDE/>
              <w:autoSpaceDN/>
              <w:adjustRightInd/>
              <w:rPr>
                <w:color w:val="000000"/>
                <w:sz w:val="16"/>
                <w:szCs w:val="16"/>
              </w:rPr>
            </w:pPr>
          </w:p>
        </w:tc>
        <w:tc>
          <w:tcPr>
            <w:tcW w:w="465" w:type="pct"/>
            <w:vMerge/>
            <w:tcBorders>
              <w:top w:val="nil"/>
              <w:left w:val="single" w:sz="4" w:space="0" w:color="auto"/>
              <w:bottom w:val="single" w:sz="4" w:space="0" w:color="auto"/>
              <w:right w:val="single" w:sz="4" w:space="0" w:color="auto"/>
            </w:tcBorders>
            <w:vAlign w:val="center"/>
            <w:hideMark/>
          </w:tcPr>
          <w:p w14:paraId="28271433" w14:textId="77777777" w:rsidR="00974441" w:rsidRPr="00974441" w:rsidRDefault="00974441" w:rsidP="00974441">
            <w:pPr>
              <w:autoSpaceDE/>
              <w:autoSpaceDN/>
              <w:adjustRightInd/>
              <w:rPr>
                <w:color w:val="000000"/>
                <w:sz w:val="16"/>
                <w:szCs w:val="16"/>
              </w:rPr>
            </w:pPr>
          </w:p>
        </w:tc>
        <w:tc>
          <w:tcPr>
            <w:tcW w:w="207" w:type="pct"/>
            <w:vMerge/>
            <w:tcBorders>
              <w:top w:val="nil"/>
              <w:left w:val="single" w:sz="4" w:space="0" w:color="auto"/>
              <w:bottom w:val="single" w:sz="4" w:space="0" w:color="auto"/>
              <w:right w:val="single" w:sz="4" w:space="0" w:color="auto"/>
            </w:tcBorders>
            <w:vAlign w:val="center"/>
            <w:hideMark/>
          </w:tcPr>
          <w:p w14:paraId="7E3EB267" w14:textId="77777777" w:rsidR="00974441" w:rsidRPr="00974441" w:rsidRDefault="00974441" w:rsidP="00974441">
            <w:pPr>
              <w:autoSpaceDE/>
              <w:autoSpaceDN/>
              <w:adjustRightInd/>
              <w:rPr>
                <w:color w:val="000000"/>
                <w:sz w:val="16"/>
                <w:szCs w:val="16"/>
              </w:rPr>
            </w:pPr>
          </w:p>
        </w:tc>
        <w:tc>
          <w:tcPr>
            <w:tcW w:w="772" w:type="pct"/>
            <w:vMerge/>
            <w:tcBorders>
              <w:top w:val="nil"/>
              <w:left w:val="single" w:sz="4" w:space="0" w:color="auto"/>
              <w:bottom w:val="single" w:sz="4" w:space="0" w:color="auto"/>
              <w:right w:val="single" w:sz="4" w:space="0" w:color="auto"/>
            </w:tcBorders>
            <w:vAlign w:val="center"/>
            <w:hideMark/>
          </w:tcPr>
          <w:p w14:paraId="464F1D5E" w14:textId="77777777" w:rsidR="00974441" w:rsidRPr="00974441" w:rsidRDefault="00974441" w:rsidP="00974441">
            <w:pPr>
              <w:autoSpaceDE/>
              <w:autoSpaceDN/>
              <w:adjustRightInd/>
              <w:rPr>
                <w:color w:val="000000"/>
                <w:sz w:val="16"/>
                <w:szCs w:val="16"/>
              </w:rPr>
            </w:pPr>
          </w:p>
        </w:tc>
        <w:tc>
          <w:tcPr>
            <w:tcW w:w="335" w:type="pct"/>
            <w:vMerge/>
            <w:tcBorders>
              <w:top w:val="nil"/>
              <w:left w:val="single" w:sz="4" w:space="0" w:color="auto"/>
              <w:bottom w:val="single" w:sz="4" w:space="0" w:color="auto"/>
              <w:right w:val="single" w:sz="4" w:space="0" w:color="auto"/>
            </w:tcBorders>
            <w:vAlign w:val="center"/>
            <w:hideMark/>
          </w:tcPr>
          <w:p w14:paraId="6426740A" w14:textId="77777777" w:rsidR="00974441" w:rsidRPr="00974441" w:rsidRDefault="00974441" w:rsidP="0097444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323E9C1E" w14:textId="77777777" w:rsidR="00974441" w:rsidRPr="00974441" w:rsidRDefault="00974441" w:rsidP="00974441">
            <w:pPr>
              <w:autoSpaceDE/>
              <w:autoSpaceDN/>
              <w:adjustRightInd/>
              <w:rPr>
                <w:color w:val="000000"/>
                <w:sz w:val="16"/>
                <w:szCs w:val="16"/>
              </w:rPr>
            </w:pPr>
            <w:r w:rsidRPr="00974441">
              <w:rPr>
                <w:color w:val="000000"/>
                <w:sz w:val="16"/>
                <w:szCs w:val="16"/>
              </w:rPr>
              <w:t>местный бюджет</w:t>
            </w:r>
          </w:p>
        </w:tc>
        <w:tc>
          <w:tcPr>
            <w:tcW w:w="294" w:type="pct"/>
            <w:tcBorders>
              <w:top w:val="nil"/>
              <w:left w:val="nil"/>
              <w:bottom w:val="single" w:sz="4" w:space="0" w:color="auto"/>
              <w:right w:val="single" w:sz="4" w:space="0" w:color="auto"/>
            </w:tcBorders>
            <w:shd w:val="clear" w:color="auto" w:fill="auto"/>
            <w:hideMark/>
          </w:tcPr>
          <w:p w14:paraId="26F807BD"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1 268,0 </w:t>
            </w:r>
          </w:p>
        </w:tc>
        <w:tc>
          <w:tcPr>
            <w:tcW w:w="285" w:type="pct"/>
            <w:tcBorders>
              <w:top w:val="nil"/>
              <w:left w:val="nil"/>
              <w:bottom w:val="single" w:sz="4" w:space="0" w:color="auto"/>
              <w:right w:val="single" w:sz="4" w:space="0" w:color="auto"/>
            </w:tcBorders>
            <w:shd w:val="clear" w:color="auto" w:fill="auto"/>
            <w:hideMark/>
          </w:tcPr>
          <w:p w14:paraId="144D9329"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150,0 </w:t>
            </w:r>
          </w:p>
        </w:tc>
        <w:tc>
          <w:tcPr>
            <w:tcW w:w="285" w:type="pct"/>
            <w:tcBorders>
              <w:top w:val="nil"/>
              <w:left w:val="nil"/>
              <w:bottom w:val="single" w:sz="4" w:space="0" w:color="auto"/>
              <w:right w:val="single" w:sz="4" w:space="0" w:color="auto"/>
            </w:tcBorders>
            <w:shd w:val="clear" w:color="auto" w:fill="auto"/>
            <w:hideMark/>
          </w:tcPr>
          <w:p w14:paraId="7F1359E4"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518,0 </w:t>
            </w:r>
          </w:p>
        </w:tc>
        <w:tc>
          <w:tcPr>
            <w:tcW w:w="285" w:type="pct"/>
            <w:tcBorders>
              <w:top w:val="nil"/>
              <w:left w:val="nil"/>
              <w:bottom w:val="single" w:sz="4" w:space="0" w:color="auto"/>
              <w:right w:val="single" w:sz="4" w:space="0" w:color="auto"/>
            </w:tcBorders>
            <w:shd w:val="clear" w:color="auto" w:fill="auto"/>
            <w:hideMark/>
          </w:tcPr>
          <w:p w14:paraId="246C8367"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150,0 </w:t>
            </w:r>
          </w:p>
        </w:tc>
        <w:tc>
          <w:tcPr>
            <w:tcW w:w="285" w:type="pct"/>
            <w:tcBorders>
              <w:top w:val="nil"/>
              <w:left w:val="nil"/>
              <w:bottom w:val="single" w:sz="4" w:space="0" w:color="auto"/>
              <w:right w:val="single" w:sz="4" w:space="0" w:color="auto"/>
            </w:tcBorders>
            <w:shd w:val="clear" w:color="auto" w:fill="auto"/>
            <w:hideMark/>
          </w:tcPr>
          <w:p w14:paraId="71F9DEC1"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150,0 </w:t>
            </w:r>
          </w:p>
        </w:tc>
        <w:tc>
          <w:tcPr>
            <w:tcW w:w="286" w:type="pct"/>
            <w:tcBorders>
              <w:top w:val="nil"/>
              <w:left w:val="nil"/>
              <w:bottom w:val="single" w:sz="4" w:space="0" w:color="auto"/>
              <w:right w:val="single" w:sz="4" w:space="0" w:color="auto"/>
            </w:tcBorders>
            <w:shd w:val="clear" w:color="auto" w:fill="auto"/>
            <w:hideMark/>
          </w:tcPr>
          <w:p w14:paraId="19E3983D"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150,0 </w:t>
            </w:r>
          </w:p>
        </w:tc>
        <w:tc>
          <w:tcPr>
            <w:tcW w:w="317" w:type="pct"/>
            <w:tcBorders>
              <w:top w:val="nil"/>
              <w:left w:val="nil"/>
              <w:bottom w:val="single" w:sz="4" w:space="0" w:color="auto"/>
              <w:right w:val="single" w:sz="4" w:space="0" w:color="auto"/>
            </w:tcBorders>
            <w:shd w:val="clear" w:color="auto" w:fill="auto"/>
            <w:hideMark/>
          </w:tcPr>
          <w:p w14:paraId="4B541508"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150,0 </w:t>
            </w:r>
          </w:p>
        </w:tc>
      </w:tr>
      <w:tr w:rsidR="00974441" w:rsidRPr="00974441" w14:paraId="7D2A9936" w14:textId="77777777" w:rsidTr="00974441">
        <w:trPr>
          <w:trHeight w:val="20"/>
        </w:trPr>
        <w:tc>
          <w:tcPr>
            <w:tcW w:w="246" w:type="pct"/>
            <w:vMerge/>
            <w:tcBorders>
              <w:top w:val="nil"/>
              <w:left w:val="single" w:sz="4" w:space="0" w:color="auto"/>
              <w:bottom w:val="single" w:sz="4" w:space="0" w:color="auto"/>
              <w:right w:val="single" w:sz="4" w:space="0" w:color="auto"/>
            </w:tcBorders>
            <w:vAlign w:val="center"/>
            <w:hideMark/>
          </w:tcPr>
          <w:p w14:paraId="67CAF2FB" w14:textId="77777777" w:rsidR="00974441" w:rsidRPr="00974441" w:rsidRDefault="00974441" w:rsidP="00974441">
            <w:pPr>
              <w:autoSpaceDE/>
              <w:autoSpaceDN/>
              <w:adjustRightInd/>
              <w:rPr>
                <w:color w:val="000000"/>
                <w:sz w:val="16"/>
                <w:szCs w:val="16"/>
              </w:rPr>
            </w:pPr>
          </w:p>
        </w:tc>
        <w:tc>
          <w:tcPr>
            <w:tcW w:w="460" w:type="pct"/>
            <w:vMerge/>
            <w:tcBorders>
              <w:top w:val="nil"/>
              <w:left w:val="single" w:sz="4" w:space="0" w:color="auto"/>
              <w:bottom w:val="single" w:sz="4" w:space="0" w:color="auto"/>
              <w:right w:val="single" w:sz="4" w:space="0" w:color="auto"/>
            </w:tcBorders>
            <w:vAlign w:val="center"/>
            <w:hideMark/>
          </w:tcPr>
          <w:p w14:paraId="6FD87075" w14:textId="77777777" w:rsidR="00974441" w:rsidRPr="00974441" w:rsidRDefault="00974441" w:rsidP="00974441">
            <w:pPr>
              <w:autoSpaceDE/>
              <w:autoSpaceDN/>
              <w:adjustRightInd/>
              <w:rPr>
                <w:color w:val="000000"/>
                <w:sz w:val="16"/>
                <w:szCs w:val="16"/>
              </w:rPr>
            </w:pPr>
          </w:p>
        </w:tc>
        <w:tc>
          <w:tcPr>
            <w:tcW w:w="465" w:type="pct"/>
            <w:vMerge/>
            <w:tcBorders>
              <w:top w:val="nil"/>
              <w:left w:val="single" w:sz="4" w:space="0" w:color="auto"/>
              <w:bottom w:val="single" w:sz="4" w:space="0" w:color="auto"/>
              <w:right w:val="single" w:sz="4" w:space="0" w:color="auto"/>
            </w:tcBorders>
            <w:vAlign w:val="center"/>
            <w:hideMark/>
          </w:tcPr>
          <w:p w14:paraId="5D5F1A35" w14:textId="77777777" w:rsidR="00974441" w:rsidRPr="00974441" w:rsidRDefault="00974441" w:rsidP="00974441">
            <w:pPr>
              <w:autoSpaceDE/>
              <w:autoSpaceDN/>
              <w:adjustRightInd/>
              <w:rPr>
                <w:color w:val="000000"/>
                <w:sz w:val="16"/>
                <w:szCs w:val="16"/>
              </w:rPr>
            </w:pPr>
          </w:p>
        </w:tc>
        <w:tc>
          <w:tcPr>
            <w:tcW w:w="207" w:type="pct"/>
            <w:vMerge/>
            <w:tcBorders>
              <w:top w:val="nil"/>
              <w:left w:val="single" w:sz="4" w:space="0" w:color="auto"/>
              <w:bottom w:val="single" w:sz="4" w:space="0" w:color="auto"/>
              <w:right w:val="single" w:sz="4" w:space="0" w:color="auto"/>
            </w:tcBorders>
            <w:vAlign w:val="center"/>
            <w:hideMark/>
          </w:tcPr>
          <w:p w14:paraId="247D5E10" w14:textId="77777777" w:rsidR="00974441" w:rsidRPr="00974441" w:rsidRDefault="00974441" w:rsidP="00974441">
            <w:pPr>
              <w:autoSpaceDE/>
              <w:autoSpaceDN/>
              <w:adjustRightInd/>
              <w:rPr>
                <w:color w:val="000000"/>
                <w:sz w:val="16"/>
                <w:szCs w:val="16"/>
              </w:rPr>
            </w:pPr>
          </w:p>
        </w:tc>
        <w:tc>
          <w:tcPr>
            <w:tcW w:w="772" w:type="pct"/>
            <w:vMerge/>
            <w:tcBorders>
              <w:top w:val="nil"/>
              <w:left w:val="single" w:sz="4" w:space="0" w:color="auto"/>
              <w:bottom w:val="single" w:sz="4" w:space="0" w:color="auto"/>
              <w:right w:val="single" w:sz="4" w:space="0" w:color="auto"/>
            </w:tcBorders>
            <w:vAlign w:val="center"/>
            <w:hideMark/>
          </w:tcPr>
          <w:p w14:paraId="788E5A7C" w14:textId="77777777" w:rsidR="00974441" w:rsidRPr="00974441" w:rsidRDefault="00974441" w:rsidP="00974441">
            <w:pPr>
              <w:autoSpaceDE/>
              <w:autoSpaceDN/>
              <w:adjustRightInd/>
              <w:rPr>
                <w:color w:val="000000"/>
                <w:sz w:val="16"/>
                <w:szCs w:val="16"/>
              </w:rPr>
            </w:pPr>
          </w:p>
        </w:tc>
        <w:tc>
          <w:tcPr>
            <w:tcW w:w="335" w:type="pct"/>
            <w:vMerge/>
            <w:tcBorders>
              <w:top w:val="nil"/>
              <w:left w:val="single" w:sz="4" w:space="0" w:color="auto"/>
              <w:bottom w:val="single" w:sz="4" w:space="0" w:color="auto"/>
              <w:right w:val="single" w:sz="4" w:space="0" w:color="auto"/>
            </w:tcBorders>
            <w:vAlign w:val="center"/>
            <w:hideMark/>
          </w:tcPr>
          <w:p w14:paraId="08323C9D" w14:textId="77777777" w:rsidR="00974441" w:rsidRPr="00974441" w:rsidRDefault="00974441" w:rsidP="0097444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0A4C065D" w14:textId="77777777" w:rsidR="00974441" w:rsidRPr="00974441" w:rsidRDefault="00974441" w:rsidP="00974441">
            <w:pPr>
              <w:autoSpaceDE/>
              <w:autoSpaceDN/>
              <w:adjustRightInd/>
              <w:rPr>
                <w:color w:val="000000"/>
                <w:sz w:val="16"/>
                <w:szCs w:val="16"/>
              </w:rPr>
            </w:pPr>
            <w:r w:rsidRPr="00974441">
              <w:rPr>
                <w:color w:val="000000"/>
                <w:sz w:val="16"/>
                <w:szCs w:val="16"/>
              </w:rPr>
              <w:t>иные источники финансирования</w:t>
            </w:r>
          </w:p>
        </w:tc>
        <w:tc>
          <w:tcPr>
            <w:tcW w:w="294" w:type="pct"/>
            <w:tcBorders>
              <w:top w:val="nil"/>
              <w:left w:val="nil"/>
              <w:bottom w:val="single" w:sz="4" w:space="0" w:color="auto"/>
              <w:right w:val="single" w:sz="4" w:space="0" w:color="auto"/>
            </w:tcBorders>
            <w:shd w:val="clear" w:color="auto" w:fill="auto"/>
            <w:hideMark/>
          </w:tcPr>
          <w:p w14:paraId="219CE186"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1A848CF3"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6A2013C0"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6BA2A5E8"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59C3AA78"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6" w:type="pct"/>
            <w:tcBorders>
              <w:top w:val="nil"/>
              <w:left w:val="nil"/>
              <w:bottom w:val="single" w:sz="4" w:space="0" w:color="auto"/>
              <w:right w:val="single" w:sz="4" w:space="0" w:color="auto"/>
            </w:tcBorders>
            <w:shd w:val="clear" w:color="auto" w:fill="auto"/>
            <w:hideMark/>
          </w:tcPr>
          <w:p w14:paraId="426F9ABB"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317" w:type="pct"/>
            <w:tcBorders>
              <w:top w:val="nil"/>
              <w:left w:val="nil"/>
              <w:bottom w:val="single" w:sz="4" w:space="0" w:color="auto"/>
              <w:right w:val="single" w:sz="4" w:space="0" w:color="auto"/>
            </w:tcBorders>
            <w:shd w:val="clear" w:color="auto" w:fill="auto"/>
            <w:hideMark/>
          </w:tcPr>
          <w:p w14:paraId="4E8FC94E"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r>
      <w:tr w:rsidR="00974441" w:rsidRPr="00974441" w14:paraId="1989DCA4" w14:textId="77777777" w:rsidTr="00974441">
        <w:trPr>
          <w:trHeight w:val="20"/>
        </w:trPr>
        <w:tc>
          <w:tcPr>
            <w:tcW w:w="246" w:type="pct"/>
            <w:vMerge w:val="restart"/>
            <w:tcBorders>
              <w:top w:val="nil"/>
              <w:left w:val="single" w:sz="4" w:space="0" w:color="auto"/>
              <w:bottom w:val="single" w:sz="4" w:space="0" w:color="auto"/>
              <w:right w:val="single" w:sz="4" w:space="0" w:color="auto"/>
            </w:tcBorders>
            <w:shd w:val="clear" w:color="auto" w:fill="auto"/>
            <w:hideMark/>
          </w:tcPr>
          <w:p w14:paraId="6644B1B0" w14:textId="77777777" w:rsidR="00974441" w:rsidRPr="00974441" w:rsidRDefault="00974441" w:rsidP="00974441">
            <w:pPr>
              <w:autoSpaceDE/>
              <w:autoSpaceDN/>
              <w:adjustRightInd/>
              <w:rPr>
                <w:color w:val="000000"/>
                <w:sz w:val="16"/>
                <w:szCs w:val="16"/>
              </w:rPr>
            </w:pPr>
            <w:r w:rsidRPr="00974441">
              <w:rPr>
                <w:color w:val="000000"/>
                <w:sz w:val="16"/>
                <w:szCs w:val="16"/>
              </w:rPr>
              <w:t>1.6.</w:t>
            </w:r>
          </w:p>
        </w:tc>
        <w:tc>
          <w:tcPr>
            <w:tcW w:w="460" w:type="pct"/>
            <w:vMerge w:val="restart"/>
            <w:tcBorders>
              <w:top w:val="nil"/>
              <w:left w:val="single" w:sz="4" w:space="0" w:color="auto"/>
              <w:bottom w:val="single" w:sz="4" w:space="0" w:color="auto"/>
              <w:right w:val="single" w:sz="4" w:space="0" w:color="auto"/>
            </w:tcBorders>
            <w:shd w:val="clear" w:color="auto" w:fill="auto"/>
            <w:hideMark/>
          </w:tcPr>
          <w:p w14:paraId="74619D8D" w14:textId="77777777" w:rsidR="00974441" w:rsidRPr="00974441" w:rsidRDefault="00974441" w:rsidP="00974441">
            <w:pPr>
              <w:autoSpaceDE/>
              <w:autoSpaceDN/>
              <w:adjustRightInd/>
              <w:rPr>
                <w:color w:val="000000"/>
                <w:sz w:val="16"/>
                <w:szCs w:val="16"/>
              </w:rPr>
            </w:pPr>
            <w:r w:rsidRPr="00974441">
              <w:rPr>
                <w:color w:val="000000"/>
                <w:sz w:val="16"/>
                <w:szCs w:val="16"/>
              </w:rPr>
              <w:t>Портфель проектов "Образование"</w:t>
            </w:r>
          </w:p>
        </w:tc>
        <w:tc>
          <w:tcPr>
            <w:tcW w:w="465" w:type="pct"/>
            <w:vMerge w:val="restart"/>
            <w:tcBorders>
              <w:top w:val="nil"/>
              <w:left w:val="single" w:sz="4" w:space="0" w:color="auto"/>
              <w:bottom w:val="single" w:sz="4" w:space="0" w:color="auto"/>
              <w:right w:val="single" w:sz="4" w:space="0" w:color="auto"/>
            </w:tcBorders>
            <w:shd w:val="clear" w:color="auto" w:fill="auto"/>
            <w:hideMark/>
          </w:tcPr>
          <w:p w14:paraId="5FE62AA6" w14:textId="77777777" w:rsidR="00974441" w:rsidRPr="00974441" w:rsidRDefault="00974441" w:rsidP="00974441">
            <w:pPr>
              <w:autoSpaceDE/>
              <w:autoSpaceDN/>
              <w:adjustRightInd/>
              <w:rPr>
                <w:color w:val="000000"/>
                <w:sz w:val="16"/>
                <w:szCs w:val="16"/>
              </w:rPr>
            </w:pPr>
            <w:r w:rsidRPr="00974441">
              <w:rPr>
                <w:color w:val="000000"/>
                <w:sz w:val="16"/>
                <w:szCs w:val="16"/>
              </w:rPr>
              <w:t>Проект 6 Социальная активность" (показатель № 7)</w:t>
            </w:r>
          </w:p>
        </w:tc>
        <w:tc>
          <w:tcPr>
            <w:tcW w:w="207" w:type="pct"/>
            <w:vMerge w:val="restart"/>
            <w:tcBorders>
              <w:top w:val="nil"/>
              <w:left w:val="single" w:sz="4" w:space="0" w:color="auto"/>
              <w:bottom w:val="single" w:sz="4" w:space="0" w:color="auto"/>
              <w:right w:val="single" w:sz="4" w:space="0" w:color="auto"/>
            </w:tcBorders>
            <w:shd w:val="clear" w:color="auto" w:fill="auto"/>
            <w:hideMark/>
          </w:tcPr>
          <w:p w14:paraId="1BFF0909" w14:textId="77777777" w:rsidR="00974441" w:rsidRPr="00974441" w:rsidRDefault="00974441" w:rsidP="00974441">
            <w:pPr>
              <w:autoSpaceDE/>
              <w:autoSpaceDN/>
              <w:adjustRightInd/>
              <w:rPr>
                <w:color w:val="000000"/>
                <w:sz w:val="16"/>
                <w:szCs w:val="16"/>
              </w:rPr>
            </w:pPr>
            <w:r w:rsidRPr="00974441">
              <w:rPr>
                <w:color w:val="000000"/>
                <w:sz w:val="16"/>
                <w:szCs w:val="16"/>
              </w:rPr>
              <w:t>3.2.</w:t>
            </w:r>
          </w:p>
        </w:tc>
        <w:tc>
          <w:tcPr>
            <w:tcW w:w="772" w:type="pct"/>
            <w:vMerge w:val="restart"/>
            <w:tcBorders>
              <w:top w:val="nil"/>
              <w:left w:val="single" w:sz="4" w:space="0" w:color="auto"/>
              <w:bottom w:val="single" w:sz="4" w:space="0" w:color="auto"/>
              <w:right w:val="single" w:sz="4" w:space="0" w:color="auto"/>
            </w:tcBorders>
            <w:shd w:val="clear" w:color="auto" w:fill="auto"/>
            <w:hideMark/>
          </w:tcPr>
          <w:p w14:paraId="220A52DF"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Развитие добровольчества (волонтерства), развитие талантов и способностей у детей и молодежи, в </w:t>
            </w:r>
            <w:proofErr w:type="spellStart"/>
            <w:r w:rsidRPr="00974441">
              <w:rPr>
                <w:color w:val="000000"/>
                <w:sz w:val="16"/>
                <w:szCs w:val="16"/>
              </w:rPr>
              <w:t>т.ч</w:t>
            </w:r>
            <w:proofErr w:type="spellEnd"/>
            <w:r w:rsidRPr="00974441">
              <w:rPr>
                <w:color w:val="000000"/>
                <w:sz w:val="16"/>
                <w:szCs w:val="16"/>
              </w:rPr>
              <w:t>. студентов, путем поддержки общественных инициатив и проектов, вовлечения к 2024 году в добровольческую деятельность 20% граждан, вовлечения 45% молодежи в творческую деятельность и 70% студентов в клубное студенческое движение</w:t>
            </w:r>
          </w:p>
        </w:tc>
        <w:tc>
          <w:tcPr>
            <w:tcW w:w="335" w:type="pct"/>
            <w:vMerge w:val="restart"/>
            <w:tcBorders>
              <w:top w:val="nil"/>
              <w:left w:val="single" w:sz="4" w:space="0" w:color="auto"/>
              <w:bottom w:val="single" w:sz="4" w:space="0" w:color="auto"/>
              <w:right w:val="single" w:sz="4" w:space="0" w:color="auto"/>
            </w:tcBorders>
            <w:shd w:val="clear" w:color="auto" w:fill="auto"/>
            <w:hideMark/>
          </w:tcPr>
          <w:p w14:paraId="0119FC1F" w14:textId="77777777" w:rsidR="00974441" w:rsidRPr="00974441" w:rsidRDefault="00974441" w:rsidP="00974441">
            <w:pPr>
              <w:autoSpaceDE/>
              <w:autoSpaceDN/>
              <w:adjustRightInd/>
              <w:rPr>
                <w:color w:val="000000"/>
                <w:sz w:val="16"/>
                <w:szCs w:val="16"/>
              </w:rPr>
            </w:pPr>
            <w:r w:rsidRPr="00974441">
              <w:rPr>
                <w:color w:val="000000"/>
                <w:sz w:val="16"/>
                <w:szCs w:val="16"/>
              </w:rPr>
              <w:t>2019-2025</w:t>
            </w:r>
          </w:p>
        </w:tc>
        <w:tc>
          <w:tcPr>
            <w:tcW w:w="480" w:type="pct"/>
            <w:tcBorders>
              <w:top w:val="nil"/>
              <w:left w:val="nil"/>
              <w:bottom w:val="single" w:sz="4" w:space="0" w:color="auto"/>
              <w:right w:val="single" w:sz="4" w:space="0" w:color="auto"/>
            </w:tcBorders>
            <w:shd w:val="clear" w:color="auto" w:fill="auto"/>
            <w:hideMark/>
          </w:tcPr>
          <w:p w14:paraId="5CE9F332" w14:textId="77777777" w:rsidR="00974441" w:rsidRPr="00974441" w:rsidRDefault="00974441" w:rsidP="00974441">
            <w:pPr>
              <w:autoSpaceDE/>
              <w:autoSpaceDN/>
              <w:adjustRightInd/>
              <w:rPr>
                <w:color w:val="000000"/>
                <w:sz w:val="16"/>
                <w:szCs w:val="16"/>
              </w:rPr>
            </w:pPr>
            <w:r w:rsidRPr="00974441">
              <w:rPr>
                <w:color w:val="000000"/>
                <w:sz w:val="16"/>
                <w:szCs w:val="16"/>
              </w:rPr>
              <w:t>всего</w:t>
            </w:r>
          </w:p>
        </w:tc>
        <w:tc>
          <w:tcPr>
            <w:tcW w:w="294" w:type="pct"/>
            <w:tcBorders>
              <w:top w:val="nil"/>
              <w:left w:val="nil"/>
              <w:bottom w:val="single" w:sz="4" w:space="0" w:color="auto"/>
              <w:right w:val="single" w:sz="4" w:space="0" w:color="auto"/>
            </w:tcBorders>
            <w:shd w:val="clear" w:color="auto" w:fill="auto"/>
            <w:hideMark/>
          </w:tcPr>
          <w:p w14:paraId="1623BF60"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1 490,0 </w:t>
            </w:r>
          </w:p>
        </w:tc>
        <w:tc>
          <w:tcPr>
            <w:tcW w:w="285" w:type="pct"/>
            <w:tcBorders>
              <w:top w:val="nil"/>
              <w:left w:val="nil"/>
              <w:bottom w:val="single" w:sz="4" w:space="0" w:color="auto"/>
              <w:right w:val="single" w:sz="4" w:space="0" w:color="auto"/>
            </w:tcBorders>
            <w:shd w:val="clear" w:color="auto" w:fill="auto"/>
            <w:hideMark/>
          </w:tcPr>
          <w:p w14:paraId="74718EA1"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40,0 </w:t>
            </w:r>
          </w:p>
        </w:tc>
        <w:tc>
          <w:tcPr>
            <w:tcW w:w="285" w:type="pct"/>
            <w:tcBorders>
              <w:top w:val="nil"/>
              <w:left w:val="nil"/>
              <w:bottom w:val="single" w:sz="4" w:space="0" w:color="auto"/>
              <w:right w:val="single" w:sz="4" w:space="0" w:color="auto"/>
            </w:tcBorders>
            <w:shd w:val="clear" w:color="auto" w:fill="auto"/>
            <w:hideMark/>
          </w:tcPr>
          <w:p w14:paraId="43799EA4"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290,0 </w:t>
            </w:r>
          </w:p>
        </w:tc>
        <w:tc>
          <w:tcPr>
            <w:tcW w:w="285" w:type="pct"/>
            <w:tcBorders>
              <w:top w:val="nil"/>
              <w:left w:val="nil"/>
              <w:bottom w:val="single" w:sz="4" w:space="0" w:color="auto"/>
              <w:right w:val="single" w:sz="4" w:space="0" w:color="auto"/>
            </w:tcBorders>
            <w:shd w:val="clear" w:color="auto" w:fill="auto"/>
            <w:hideMark/>
          </w:tcPr>
          <w:p w14:paraId="2BC7BFA3"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290,0 </w:t>
            </w:r>
          </w:p>
        </w:tc>
        <w:tc>
          <w:tcPr>
            <w:tcW w:w="285" w:type="pct"/>
            <w:tcBorders>
              <w:top w:val="nil"/>
              <w:left w:val="nil"/>
              <w:bottom w:val="single" w:sz="4" w:space="0" w:color="auto"/>
              <w:right w:val="single" w:sz="4" w:space="0" w:color="auto"/>
            </w:tcBorders>
            <w:shd w:val="clear" w:color="auto" w:fill="auto"/>
            <w:hideMark/>
          </w:tcPr>
          <w:p w14:paraId="290FA3B0"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290,0 </w:t>
            </w:r>
          </w:p>
        </w:tc>
        <w:tc>
          <w:tcPr>
            <w:tcW w:w="286" w:type="pct"/>
            <w:tcBorders>
              <w:top w:val="nil"/>
              <w:left w:val="nil"/>
              <w:bottom w:val="single" w:sz="4" w:space="0" w:color="auto"/>
              <w:right w:val="single" w:sz="4" w:space="0" w:color="auto"/>
            </w:tcBorders>
            <w:shd w:val="clear" w:color="auto" w:fill="auto"/>
            <w:hideMark/>
          </w:tcPr>
          <w:p w14:paraId="580757C0"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290,0 </w:t>
            </w:r>
          </w:p>
        </w:tc>
        <w:tc>
          <w:tcPr>
            <w:tcW w:w="317" w:type="pct"/>
            <w:tcBorders>
              <w:top w:val="nil"/>
              <w:left w:val="nil"/>
              <w:bottom w:val="single" w:sz="4" w:space="0" w:color="auto"/>
              <w:right w:val="single" w:sz="4" w:space="0" w:color="auto"/>
            </w:tcBorders>
            <w:shd w:val="clear" w:color="auto" w:fill="auto"/>
            <w:hideMark/>
          </w:tcPr>
          <w:p w14:paraId="2CBE3F29"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290,0 </w:t>
            </w:r>
          </w:p>
        </w:tc>
      </w:tr>
      <w:tr w:rsidR="00974441" w:rsidRPr="00974441" w14:paraId="6BB94EB0" w14:textId="77777777" w:rsidTr="00974441">
        <w:trPr>
          <w:trHeight w:val="20"/>
        </w:trPr>
        <w:tc>
          <w:tcPr>
            <w:tcW w:w="246" w:type="pct"/>
            <w:vMerge/>
            <w:tcBorders>
              <w:top w:val="nil"/>
              <w:left w:val="single" w:sz="4" w:space="0" w:color="auto"/>
              <w:bottom w:val="single" w:sz="4" w:space="0" w:color="auto"/>
              <w:right w:val="single" w:sz="4" w:space="0" w:color="auto"/>
            </w:tcBorders>
            <w:vAlign w:val="center"/>
            <w:hideMark/>
          </w:tcPr>
          <w:p w14:paraId="58E243C3" w14:textId="77777777" w:rsidR="00974441" w:rsidRPr="00974441" w:rsidRDefault="00974441" w:rsidP="00974441">
            <w:pPr>
              <w:autoSpaceDE/>
              <w:autoSpaceDN/>
              <w:adjustRightInd/>
              <w:rPr>
                <w:color w:val="000000"/>
                <w:sz w:val="16"/>
                <w:szCs w:val="16"/>
              </w:rPr>
            </w:pPr>
          </w:p>
        </w:tc>
        <w:tc>
          <w:tcPr>
            <w:tcW w:w="460" w:type="pct"/>
            <w:vMerge/>
            <w:tcBorders>
              <w:top w:val="nil"/>
              <w:left w:val="single" w:sz="4" w:space="0" w:color="auto"/>
              <w:bottom w:val="single" w:sz="4" w:space="0" w:color="auto"/>
              <w:right w:val="single" w:sz="4" w:space="0" w:color="auto"/>
            </w:tcBorders>
            <w:vAlign w:val="center"/>
            <w:hideMark/>
          </w:tcPr>
          <w:p w14:paraId="7B4E74EA" w14:textId="77777777" w:rsidR="00974441" w:rsidRPr="00974441" w:rsidRDefault="00974441" w:rsidP="00974441">
            <w:pPr>
              <w:autoSpaceDE/>
              <w:autoSpaceDN/>
              <w:adjustRightInd/>
              <w:rPr>
                <w:color w:val="000000"/>
                <w:sz w:val="16"/>
                <w:szCs w:val="16"/>
              </w:rPr>
            </w:pPr>
          </w:p>
        </w:tc>
        <w:tc>
          <w:tcPr>
            <w:tcW w:w="465" w:type="pct"/>
            <w:vMerge/>
            <w:tcBorders>
              <w:top w:val="nil"/>
              <w:left w:val="single" w:sz="4" w:space="0" w:color="auto"/>
              <w:bottom w:val="single" w:sz="4" w:space="0" w:color="auto"/>
              <w:right w:val="single" w:sz="4" w:space="0" w:color="auto"/>
            </w:tcBorders>
            <w:vAlign w:val="center"/>
            <w:hideMark/>
          </w:tcPr>
          <w:p w14:paraId="0BE8367D" w14:textId="77777777" w:rsidR="00974441" w:rsidRPr="00974441" w:rsidRDefault="00974441" w:rsidP="00974441">
            <w:pPr>
              <w:autoSpaceDE/>
              <w:autoSpaceDN/>
              <w:adjustRightInd/>
              <w:rPr>
                <w:color w:val="000000"/>
                <w:sz w:val="16"/>
                <w:szCs w:val="16"/>
              </w:rPr>
            </w:pPr>
          </w:p>
        </w:tc>
        <w:tc>
          <w:tcPr>
            <w:tcW w:w="207" w:type="pct"/>
            <w:vMerge/>
            <w:tcBorders>
              <w:top w:val="nil"/>
              <w:left w:val="single" w:sz="4" w:space="0" w:color="auto"/>
              <w:bottom w:val="single" w:sz="4" w:space="0" w:color="auto"/>
              <w:right w:val="single" w:sz="4" w:space="0" w:color="auto"/>
            </w:tcBorders>
            <w:vAlign w:val="center"/>
            <w:hideMark/>
          </w:tcPr>
          <w:p w14:paraId="667F0817" w14:textId="77777777" w:rsidR="00974441" w:rsidRPr="00974441" w:rsidRDefault="00974441" w:rsidP="00974441">
            <w:pPr>
              <w:autoSpaceDE/>
              <w:autoSpaceDN/>
              <w:adjustRightInd/>
              <w:rPr>
                <w:color w:val="000000"/>
                <w:sz w:val="16"/>
                <w:szCs w:val="16"/>
              </w:rPr>
            </w:pPr>
          </w:p>
        </w:tc>
        <w:tc>
          <w:tcPr>
            <w:tcW w:w="772" w:type="pct"/>
            <w:vMerge/>
            <w:tcBorders>
              <w:top w:val="nil"/>
              <w:left w:val="single" w:sz="4" w:space="0" w:color="auto"/>
              <w:bottom w:val="single" w:sz="4" w:space="0" w:color="auto"/>
              <w:right w:val="single" w:sz="4" w:space="0" w:color="auto"/>
            </w:tcBorders>
            <w:vAlign w:val="center"/>
            <w:hideMark/>
          </w:tcPr>
          <w:p w14:paraId="32663A6A" w14:textId="77777777" w:rsidR="00974441" w:rsidRPr="00974441" w:rsidRDefault="00974441" w:rsidP="00974441">
            <w:pPr>
              <w:autoSpaceDE/>
              <w:autoSpaceDN/>
              <w:adjustRightInd/>
              <w:rPr>
                <w:color w:val="000000"/>
                <w:sz w:val="16"/>
                <w:szCs w:val="16"/>
              </w:rPr>
            </w:pPr>
          </w:p>
        </w:tc>
        <w:tc>
          <w:tcPr>
            <w:tcW w:w="335" w:type="pct"/>
            <w:vMerge/>
            <w:tcBorders>
              <w:top w:val="nil"/>
              <w:left w:val="single" w:sz="4" w:space="0" w:color="auto"/>
              <w:bottom w:val="single" w:sz="4" w:space="0" w:color="auto"/>
              <w:right w:val="single" w:sz="4" w:space="0" w:color="auto"/>
            </w:tcBorders>
            <w:vAlign w:val="center"/>
            <w:hideMark/>
          </w:tcPr>
          <w:p w14:paraId="16DBC91B" w14:textId="77777777" w:rsidR="00974441" w:rsidRPr="00974441" w:rsidRDefault="00974441" w:rsidP="0097444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08BEC70F" w14:textId="77777777" w:rsidR="00974441" w:rsidRPr="00974441" w:rsidRDefault="00974441" w:rsidP="00974441">
            <w:pPr>
              <w:autoSpaceDE/>
              <w:autoSpaceDN/>
              <w:adjustRightInd/>
              <w:rPr>
                <w:color w:val="000000"/>
                <w:sz w:val="16"/>
                <w:szCs w:val="16"/>
              </w:rPr>
            </w:pPr>
            <w:r w:rsidRPr="00974441">
              <w:rPr>
                <w:color w:val="000000"/>
                <w:sz w:val="16"/>
                <w:szCs w:val="16"/>
              </w:rPr>
              <w:t>федеральный бюджет</w:t>
            </w:r>
          </w:p>
        </w:tc>
        <w:tc>
          <w:tcPr>
            <w:tcW w:w="294" w:type="pct"/>
            <w:tcBorders>
              <w:top w:val="nil"/>
              <w:left w:val="nil"/>
              <w:bottom w:val="single" w:sz="4" w:space="0" w:color="auto"/>
              <w:right w:val="single" w:sz="4" w:space="0" w:color="auto"/>
            </w:tcBorders>
            <w:shd w:val="clear" w:color="auto" w:fill="auto"/>
            <w:hideMark/>
          </w:tcPr>
          <w:p w14:paraId="19E75169"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5A2ADD25"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3972B087"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7FEB0DF2"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7782F41F"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6" w:type="pct"/>
            <w:tcBorders>
              <w:top w:val="nil"/>
              <w:left w:val="nil"/>
              <w:bottom w:val="single" w:sz="4" w:space="0" w:color="auto"/>
              <w:right w:val="single" w:sz="4" w:space="0" w:color="auto"/>
            </w:tcBorders>
            <w:shd w:val="clear" w:color="auto" w:fill="auto"/>
            <w:hideMark/>
          </w:tcPr>
          <w:p w14:paraId="75DC4929"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317" w:type="pct"/>
            <w:tcBorders>
              <w:top w:val="nil"/>
              <w:left w:val="nil"/>
              <w:bottom w:val="single" w:sz="4" w:space="0" w:color="auto"/>
              <w:right w:val="single" w:sz="4" w:space="0" w:color="auto"/>
            </w:tcBorders>
            <w:shd w:val="clear" w:color="auto" w:fill="auto"/>
            <w:hideMark/>
          </w:tcPr>
          <w:p w14:paraId="1EEFAC7F"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r>
      <w:tr w:rsidR="00974441" w:rsidRPr="00974441" w14:paraId="3A41C04F" w14:textId="77777777" w:rsidTr="00974441">
        <w:trPr>
          <w:trHeight w:val="20"/>
        </w:trPr>
        <w:tc>
          <w:tcPr>
            <w:tcW w:w="246" w:type="pct"/>
            <w:vMerge/>
            <w:tcBorders>
              <w:top w:val="nil"/>
              <w:left w:val="single" w:sz="4" w:space="0" w:color="auto"/>
              <w:bottom w:val="single" w:sz="4" w:space="0" w:color="auto"/>
              <w:right w:val="single" w:sz="4" w:space="0" w:color="auto"/>
            </w:tcBorders>
            <w:vAlign w:val="center"/>
            <w:hideMark/>
          </w:tcPr>
          <w:p w14:paraId="3F0CABE0" w14:textId="77777777" w:rsidR="00974441" w:rsidRPr="00974441" w:rsidRDefault="00974441" w:rsidP="00974441">
            <w:pPr>
              <w:autoSpaceDE/>
              <w:autoSpaceDN/>
              <w:adjustRightInd/>
              <w:rPr>
                <w:color w:val="000000"/>
                <w:sz w:val="16"/>
                <w:szCs w:val="16"/>
              </w:rPr>
            </w:pPr>
          </w:p>
        </w:tc>
        <w:tc>
          <w:tcPr>
            <w:tcW w:w="460" w:type="pct"/>
            <w:vMerge/>
            <w:tcBorders>
              <w:top w:val="nil"/>
              <w:left w:val="single" w:sz="4" w:space="0" w:color="auto"/>
              <w:bottom w:val="single" w:sz="4" w:space="0" w:color="auto"/>
              <w:right w:val="single" w:sz="4" w:space="0" w:color="auto"/>
            </w:tcBorders>
            <w:vAlign w:val="center"/>
            <w:hideMark/>
          </w:tcPr>
          <w:p w14:paraId="642A869E" w14:textId="77777777" w:rsidR="00974441" w:rsidRPr="00974441" w:rsidRDefault="00974441" w:rsidP="00974441">
            <w:pPr>
              <w:autoSpaceDE/>
              <w:autoSpaceDN/>
              <w:adjustRightInd/>
              <w:rPr>
                <w:color w:val="000000"/>
                <w:sz w:val="16"/>
                <w:szCs w:val="16"/>
              </w:rPr>
            </w:pPr>
          </w:p>
        </w:tc>
        <w:tc>
          <w:tcPr>
            <w:tcW w:w="465" w:type="pct"/>
            <w:vMerge/>
            <w:tcBorders>
              <w:top w:val="nil"/>
              <w:left w:val="single" w:sz="4" w:space="0" w:color="auto"/>
              <w:bottom w:val="single" w:sz="4" w:space="0" w:color="auto"/>
              <w:right w:val="single" w:sz="4" w:space="0" w:color="auto"/>
            </w:tcBorders>
            <w:vAlign w:val="center"/>
            <w:hideMark/>
          </w:tcPr>
          <w:p w14:paraId="4E7B37DC" w14:textId="77777777" w:rsidR="00974441" w:rsidRPr="00974441" w:rsidRDefault="00974441" w:rsidP="00974441">
            <w:pPr>
              <w:autoSpaceDE/>
              <w:autoSpaceDN/>
              <w:adjustRightInd/>
              <w:rPr>
                <w:color w:val="000000"/>
                <w:sz w:val="16"/>
                <w:szCs w:val="16"/>
              </w:rPr>
            </w:pPr>
          </w:p>
        </w:tc>
        <w:tc>
          <w:tcPr>
            <w:tcW w:w="207" w:type="pct"/>
            <w:vMerge/>
            <w:tcBorders>
              <w:top w:val="nil"/>
              <w:left w:val="single" w:sz="4" w:space="0" w:color="auto"/>
              <w:bottom w:val="single" w:sz="4" w:space="0" w:color="auto"/>
              <w:right w:val="single" w:sz="4" w:space="0" w:color="auto"/>
            </w:tcBorders>
            <w:vAlign w:val="center"/>
            <w:hideMark/>
          </w:tcPr>
          <w:p w14:paraId="681AD24E" w14:textId="77777777" w:rsidR="00974441" w:rsidRPr="00974441" w:rsidRDefault="00974441" w:rsidP="00974441">
            <w:pPr>
              <w:autoSpaceDE/>
              <w:autoSpaceDN/>
              <w:adjustRightInd/>
              <w:rPr>
                <w:color w:val="000000"/>
                <w:sz w:val="16"/>
                <w:szCs w:val="16"/>
              </w:rPr>
            </w:pPr>
          </w:p>
        </w:tc>
        <w:tc>
          <w:tcPr>
            <w:tcW w:w="772" w:type="pct"/>
            <w:vMerge/>
            <w:tcBorders>
              <w:top w:val="nil"/>
              <w:left w:val="single" w:sz="4" w:space="0" w:color="auto"/>
              <w:bottom w:val="single" w:sz="4" w:space="0" w:color="auto"/>
              <w:right w:val="single" w:sz="4" w:space="0" w:color="auto"/>
            </w:tcBorders>
            <w:vAlign w:val="center"/>
            <w:hideMark/>
          </w:tcPr>
          <w:p w14:paraId="6802DCF0" w14:textId="77777777" w:rsidR="00974441" w:rsidRPr="00974441" w:rsidRDefault="00974441" w:rsidP="00974441">
            <w:pPr>
              <w:autoSpaceDE/>
              <w:autoSpaceDN/>
              <w:adjustRightInd/>
              <w:rPr>
                <w:color w:val="000000"/>
                <w:sz w:val="16"/>
                <w:szCs w:val="16"/>
              </w:rPr>
            </w:pPr>
          </w:p>
        </w:tc>
        <w:tc>
          <w:tcPr>
            <w:tcW w:w="335" w:type="pct"/>
            <w:vMerge/>
            <w:tcBorders>
              <w:top w:val="nil"/>
              <w:left w:val="single" w:sz="4" w:space="0" w:color="auto"/>
              <w:bottom w:val="single" w:sz="4" w:space="0" w:color="auto"/>
              <w:right w:val="single" w:sz="4" w:space="0" w:color="auto"/>
            </w:tcBorders>
            <w:vAlign w:val="center"/>
            <w:hideMark/>
          </w:tcPr>
          <w:p w14:paraId="50E2E4E3" w14:textId="77777777" w:rsidR="00974441" w:rsidRPr="00974441" w:rsidRDefault="00974441" w:rsidP="0097444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2B73C26A" w14:textId="77777777" w:rsidR="00974441" w:rsidRPr="00974441" w:rsidRDefault="00974441" w:rsidP="00974441">
            <w:pPr>
              <w:autoSpaceDE/>
              <w:autoSpaceDN/>
              <w:adjustRightInd/>
              <w:rPr>
                <w:color w:val="000000"/>
                <w:sz w:val="16"/>
                <w:szCs w:val="16"/>
              </w:rPr>
            </w:pPr>
            <w:r w:rsidRPr="00974441">
              <w:rPr>
                <w:color w:val="000000"/>
                <w:sz w:val="16"/>
                <w:szCs w:val="16"/>
              </w:rPr>
              <w:t>бюджет автономного округа</w:t>
            </w:r>
          </w:p>
        </w:tc>
        <w:tc>
          <w:tcPr>
            <w:tcW w:w="294" w:type="pct"/>
            <w:tcBorders>
              <w:top w:val="nil"/>
              <w:left w:val="nil"/>
              <w:bottom w:val="single" w:sz="4" w:space="0" w:color="auto"/>
              <w:right w:val="single" w:sz="4" w:space="0" w:color="auto"/>
            </w:tcBorders>
            <w:shd w:val="clear" w:color="auto" w:fill="auto"/>
            <w:hideMark/>
          </w:tcPr>
          <w:p w14:paraId="12F63035"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09A4109D"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761E02B7"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785B22B5"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5B4F8040"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6" w:type="pct"/>
            <w:tcBorders>
              <w:top w:val="nil"/>
              <w:left w:val="nil"/>
              <w:bottom w:val="single" w:sz="4" w:space="0" w:color="auto"/>
              <w:right w:val="single" w:sz="4" w:space="0" w:color="auto"/>
            </w:tcBorders>
            <w:shd w:val="clear" w:color="auto" w:fill="auto"/>
            <w:hideMark/>
          </w:tcPr>
          <w:p w14:paraId="13F7F2E4"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317" w:type="pct"/>
            <w:tcBorders>
              <w:top w:val="nil"/>
              <w:left w:val="nil"/>
              <w:bottom w:val="single" w:sz="4" w:space="0" w:color="auto"/>
              <w:right w:val="single" w:sz="4" w:space="0" w:color="auto"/>
            </w:tcBorders>
            <w:shd w:val="clear" w:color="auto" w:fill="auto"/>
            <w:hideMark/>
          </w:tcPr>
          <w:p w14:paraId="2A2DCDED"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r>
      <w:tr w:rsidR="00974441" w:rsidRPr="00974441" w14:paraId="3C89CE1E" w14:textId="77777777" w:rsidTr="00974441">
        <w:trPr>
          <w:trHeight w:val="20"/>
        </w:trPr>
        <w:tc>
          <w:tcPr>
            <w:tcW w:w="246" w:type="pct"/>
            <w:vMerge/>
            <w:tcBorders>
              <w:top w:val="nil"/>
              <w:left w:val="single" w:sz="4" w:space="0" w:color="auto"/>
              <w:bottom w:val="single" w:sz="4" w:space="0" w:color="auto"/>
              <w:right w:val="single" w:sz="4" w:space="0" w:color="auto"/>
            </w:tcBorders>
            <w:vAlign w:val="center"/>
            <w:hideMark/>
          </w:tcPr>
          <w:p w14:paraId="077B6DEB" w14:textId="77777777" w:rsidR="00974441" w:rsidRPr="00974441" w:rsidRDefault="00974441" w:rsidP="00974441">
            <w:pPr>
              <w:autoSpaceDE/>
              <w:autoSpaceDN/>
              <w:adjustRightInd/>
              <w:rPr>
                <w:color w:val="000000"/>
                <w:sz w:val="16"/>
                <w:szCs w:val="16"/>
              </w:rPr>
            </w:pPr>
          </w:p>
        </w:tc>
        <w:tc>
          <w:tcPr>
            <w:tcW w:w="460" w:type="pct"/>
            <w:vMerge/>
            <w:tcBorders>
              <w:top w:val="nil"/>
              <w:left w:val="single" w:sz="4" w:space="0" w:color="auto"/>
              <w:bottom w:val="single" w:sz="4" w:space="0" w:color="auto"/>
              <w:right w:val="single" w:sz="4" w:space="0" w:color="auto"/>
            </w:tcBorders>
            <w:vAlign w:val="center"/>
            <w:hideMark/>
          </w:tcPr>
          <w:p w14:paraId="25349455" w14:textId="77777777" w:rsidR="00974441" w:rsidRPr="00974441" w:rsidRDefault="00974441" w:rsidP="00974441">
            <w:pPr>
              <w:autoSpaceDE/>
              <w:autoSpaceDN/>
              <w:adjustRightInd/>
              <w:rPr>
                <w:color w:val="000000"/>
                <w:sz w:val="16"/>
                <w:szCs w:val="16"/>
              </w:rPr>
            </w:pPr>
          </w:p>
        </w:tc>
        <w:tc>
          <w:tcPr>
            <w:tcW w:w="465" w:type="pct"/>
            <w:vMerge/>
            <w:tcBorders>
              <w:top w:val="nil"/>
              <w:left w:val="single" w:sz="4" w:space="0" w:color="auto"/>
              <w:bottom w:val="single" w:sz="4" w:space="0" w:color="auto"/>
              <w:right w:val="single" w:sz="4" w:space="0" w:color="auto"/>
            </w:tcBorders>
            <w:vAlign w:val="center"/>
            <w:hideMark/>
          </w:tcPr>
          <w:p w14:paraId="6D2B510D" w14:textId="77777777" w:rsidR="00974441" w:rsidRPr="00974441" w:rsidRDefault="00974441" w:rsidP="00974441">
            <w:pPr>
              <w:autoSpaceDE/>
              <w:autoSpaceDN/>
              <w:adjustRightInd/>
              <w:rPr>
                <w:color w:val="000000"/>
                <w:sz w:val="16"/>
                <w:szCs w:val="16"/>
              </w:rPr>
            </w:pPr>
          </w:p>
        </w:tc>
        <w:tc>
          <w:tcPr>
            <w:tcW w:w="207" w:type="pct"/>
            <w:vMerge/>
            <w:tcBorders>
              <w:top w:val="nil"/>
              <w:left w:val="single" w:sz="4" w:space="0" w:color="auto"/>
              <w:bottom w:val="single" w:sz="4" w:space="0" w:color="auto"/>
              <w:right w:val="single" w:sz="4" w:space="0" w:color="auto"/>
            </w:tcBorders>
            <w:vAlign w:val="center"/>
            <w:hideMark/>
          </w:tcPr>
          <w:p w14:paraId="31D14733" w14:textId="77777777" w:rsidR="00974441" w:rsidRPr="00974441" w:rsidRDefault="00974441" w:rsidP="00974441">
            <w:pPr>
              <w:autoSpaceDE/>
              <w:autoSpaceDN/>
              <w:adjustRightInd/>
              <w:rPr>
                <w:color w:val="000000"/>
                <w:sz w:val="16"/>
                <w:szCs w:val="16"/>
              </w:rPr>
            </w:pPr>
          </w:p>
        </w:tc>
        <w:tc>
          <w:tcPr>
            <w:tcW w:w="772" w:type="pct"/>
            <w:vMerge/>
            <w:tcBorders>
              <w:top w:val="nil"/>
              <w:left w:val="single" w:sz="4" w:space="0" w:color="auto"/>
              <w:bottom w:val="single" w:sz="4" w:space="0" w:color="auto"/>
              <w:right w:val="single" w:sz="4" w:space="0" w:color="auto"/>
            </w:tcBorders>
            <w:vAlign w:val="center"/>
            <w:hideMark/>
          </w:tcPr>
          <w:p w14:paraId="44A54386" w14:textId="77777777" w:rsidR="00974441" w:rsidRPr="00974441" w:rsidRDefault="00974441" w:rsidP="00974441">
            <w:pPr>
              <w:autoSpaceDE/>
              <w:autoSpaceDN/>
              <w:adjustRightInd/>
              <w:rPr>
                <w:color w:val="000000"/>
                <w:sz w:val="16"/>
                <w:szCs w:val="16"/>
              </w:rPr>
            </w:pPr>
          </w:p>
        </w:tc>
        <w:tc>
          <w:tcPr>
            <w:tcW w:w="335" w:type="pct"/>
            <w:vMerge/>
            <w:tcBorders>
              <w:top w:val="nil"/>
              <w:left w:val="single" w:sz="4" w:space="0" w:color="auto"/>
              <w:bottom w:val="single" w:sz="4" w:space="0" w:color="auto"/>
              <w:right w:val="single" w:sz="4" w:space="0" w:color="auto"/>
            </w:tcBorders>
            <w:vAlign w:val="center"/>
            <w:hideMark/>
          </w:tcPr>
          <w:p w14:paraId="131C36E9" w14:textId="77777777" w:rsidR="00974441" w:rsidRPr="00974441" w:rsidRDefault="00974441" w:rsidP="0097444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3C734A35" w14:textId="77777777" w:rsidR="00974441" w:rsidRPr="00974441" w:rsidRDefault="00974441" w:rsidP="00974441">
            <w:pPr>
              <w:autoSpaceDE/>
              <w:autoSpaceDN/>
              <w:adjustRightInd/>
              <w:rPr>
                <w:color w:val="000000"/>
                <w:sz w:val="16"/>
                <w:szCs w:val="16"/>
              </w:rPr>
            </w:pPr>
            <w:r w:rsidRPr="00974441">
              <w:rPr>
                <w:color w:val="000000"/>
                <w:sz w:val="16"/>
                <w:szCs w:val="16"/>
              </w:rPr>
              <w:t>местный бюджет</w:t>
            </w:r>
          </w:p>
        </w:tc>
        <w:tc>
          <w:tcPr>
            <w:tcW w:w="294" w:type="pct"/>
            <w:tcBorders>
              <w:top w:val="nil"/>
              <w:left w:val="nil"/>
              <w:bottom w:val="single" w:sz="4" w:space="0" w:color="auto"/>
              <w:right w:val="single" w:sz="4" w:space="0" w:color="auto"/>
            </w:tcBorders>
            <w:shd w:val="clear" w:color="auto" w:fill="auto"/>
            <w:hideMark/>
          </w:tcPr>
          <w:p w14:paraId="2DF2AA9F"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1 490,0 </w:t>
            </w:r>
          </w:p>
        </w:tc>
        <w:tc>
          <w:tcPr>
            <w:tcW w:w="285" w:type="pct"/>
            <w:tcBorders>
              <w:top w:val="nil"/>
              <w:left w:val="nil"/>
              <w:bottom w:val="single" w:sz="4" w:space="0" w:color="auto"/>
              <w:right w:val="single" w:sz="4" w:space="0" w:color="auto"/>
            </w:tcBorders>
            <w:shd w:val="clear" w:color="auto" w:fill="auto"/>
            <w:hideMark/>
          </w:tcPr>
          <w:p w14:paraId="518867A8"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40,0 </w:t>
            </w:r>
          </w:p>
        </w:tc>
        <w:tc>
          <w:tcPr>
            <w:tcW w:w="285" w:type="pct"/>
            <w:tcBorders>
              <w:top w:val="nil"/>
              <w:left w:val="nil"/>
              <w:bottom w:val="single" w:sz="4" w:space="0" w:color="auto"/>
              <w:right w:val="single" w:sz="4" w:space="0" w:color="auto"/>
            </w:tcBorders>
            <w:shd w:val="clear" w:color="auto" w:fill="auto"/>
            <w:hideMark/>
          </w:tcPr>
          <w:p w14:paraId="78FD8653"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290,0 </w:t>
            </w:r>
          </w:p>
        </w:tc>
        <w:tc>
          <w:tcPr>
            <w:tcW w:w="285" w:type="pct"/>
            <w:tcBorders>
              <w:top w:val="nil"/>
              <w:left w:val="nil"/>
              <w:bottom w:val="single" w:sz="4" w:space="0" w:color="auto"/>
              <w:right w:val="single" w:sz="4" w:space="0" w:color="auto"/>
            </w:tcBorders>
            <w:shd w:val="clear" w:color="auto" w:fill="auto"/>
            <w:hideMark/>
          </w:tcPr>
          <w:p w14:paraId="31170661"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290,0 </w:t>
            </w:r>
          </w:p>
        </w:tc>
        <w:tc>
          <w:tcPr>
            <w:tcW w:w="285" w:type="pct"/>
            <w:tcBorders>
              <w:top w:val="nil"/>
              <w:left w:val="nil"/>
              <w:bottom w:val="single" w:sz="4" w:space="0" w:color="auto"/>
              <w:right w:val="single" w:sz="4" w:space="0" w:color="auto"/>
            </w:tcBorders>
            <w:shd w:val="clear" w:color="auto" w:fill="auto"/>
            <w:hideMark/>
          </w:tcPr>
          <w:p w14:paraId="5B5C8430"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290,0 </w:t>
            </w:r>
          </w:p>
        </w:tc>
        <w:tc>
          <w:tcPr>
            <w:tcW w:w="286" w:type="pct"/>
            <w:tcBorders>
              <w:top w:val="nil"/>
              <w:left w:val="nil"/>
              <w:bottom w:val="single" w:sz="4" w:space="0" w:color="auto"/>
              <w:right w:val="single" w:sz="4" w:space="0" w:color="auto"/>
            </w:tcBorders>
            <w:shd w:val="clear" w:color="auto" w:fill="auto"/>
            <w:hideMark/>
          </w:tcPr>
          <w:p w14:paraId="0748142F"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290,0 </w:t>
            </w:r>
          </w:p>
        </w:tc>
        <w:tc>
          <w:tcPr>
            <w:tcW w:w="317" w:type="pct"/>
            <w:tcBorders>
              <w:top w:val="nil"/>
              <w:left w:val="nil"/>
              <w:bottom w:val="single" w:sz="4" w:space="0" w:color="auto"/>
              <w:right w:val="single" w:sz="4" w:space="0" w:color="auto"/>
            </w:tcBorders>
            <w:shd w:val="clear" w:color="auto" w:fill="auto"/>
            <w:hideMark/>
          </w:tcPr>
          <w:p w14:paraId="733B1461"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290,0 </w:t>
            </w:r>
          </w:p>
        </w:tc>
      </w:tr>
      <w:tr w:rsidR="00974441" w:rsidRPr="00974441" w14:paraId="4EB80FB7" w14:textId="77777777" w:rsidTr="00974441">
        <w:trPr>
          <w:trHeight w:val="20"/>
        </w:trPr>
        <w:tc>
          <w:tcPr>
            <w:tcW w:w="246" w:type="pct"/>
            <w:vMerge/>
            <w:tcBorders>
              <w:top w:val="nil"/>
              <w:left w:val="single" w:sz="4" w:space="0" w:color="auto"/>
              <w:bottom w:val="single" w:sz="4" w:space="0" w:color="auto"/>
              <w:right w:val="single" w:sz="4" w:space="0" w:color="auto"/>
            </w:tcBorders>
            <w:vAlign w:val="center"/>
            <w:hideMark/>
          </w:tcPr>
          <w:p w14:paraId="0DB51890" w14:textId="77777777" w:rsidR="00974441" w:rsidRPr="00974441" w:rsidRDefault="00974441" w:rsidP="00974441">
            <w:pPr>
              <w:autoSpaceDE/>
              <w:autoSpaceDN/>
              <w:adjustRightInd/>
              <w:rPr>
                <w:color w:val="000000"/>
                <w:sz w:val="16"/>
                <w:szCs w:val="16"/>
              </w:rPr>
            </w:pPr>
          </w:p>
        </w:tc>
        <w:tc>
          <w:tcPr>
            <w:tcW w:w="460" w:type="pct"/>
            <w:vMerge/>
            <w:tcBorders>
              <w:top w:val="nil"/>
              <w:left w:val="single" w:sz="4" w:space="0" w:color="auto"/>
              <w:bottom w:val="single" w:sz="4" w:space="0" w:color="auto"/>
              <w:right w:val="single" w:sz="4" w:space="0" w:color="auto"/>
            </w:tcBorders>
            <w:vAlign w:val="center"/>
            <w:hideMark/>
          </w:tcPr>
          <w:p w14:paraId="777C009C" w14:textId="77777777" w:rsidR="00974441" w:rsidRPr="00974441" w:rsidRDefault="00974441" w:rsidP="00974441">
            <w:pPr>
              <w:autoSpaceDE/>
              <w:autoSpaceDN/>
              <w:adjustRightInd/>
              <w:rPr>
                <w:color w:val="000000"/>
                <w:sz w:val="16"/>
                <w:szCs w:val="16"/>
              </w:rPr>
            </w:pPr>
          </w:p>
        </w:tc>
        <w:tc>
          <w:tcPr>
            <w:tcW w:w="465" w:type="pct"/>
            <w:vMerge/>
            <w:tcBorders>
              <w:top w:val="nil"/>
              <w:left w:val="single" w:sz="4" w:space="0" w:color="auto"/>
              <w:bottom w:val="single" w:sz="4" w:space="0" w:color="auto"/>
              <w:right w:val="single" w:sz="4" w:space="0" w:color="auto"/>
            </w:tcBorders>
            <w:vAlign w:val="center"/>
            <w:hideMark/>
          </w:tcPr>
          <w:p w14:paraId="6B3058A1" w14:textId="77777777" w:rsidR="00974441" w:rsidRPr="00974441" w:rsidRDefault="00974441" w:rsidP="00974441">
            <w:pPr>
              <w:autoSpaceDE/>
              <w:autoSpaceDN/>
              <w:adjustRightInd/>
              <w:rPr>
                <w:color w:val="000000"/>
                <w:sz w:val="16"/>
                <w:szCs w:val="16"/>
              </w:rPr>
            </w:pPr>
          </w:p>
        </w:tc>
        <w:tc>
          <w:tcPr>
            <w:tcW w:w="207" w:type="pct"/>
            <w:vMerge/>
            <w:tcBorders>
              <w:top w:val="nil"/>
              <w:left w:val="single" w:sz="4" w:space="0" w:color="auto"/>
              <w:bottom w:val="single" w:sz="4" w:space="0" w:color="auto"/>
              <w:right w:val="single" w:sz="4" w:space="0" w:color="auto"/>
            </w:tcBorders>
            <w:vAlign w:val="center"/>
            <w:hideMark/>
          </w:tcPr>
          <w:p w14:paraId="38C51159" w14:textId="77777777" w:rsidR="00974441" w:rsidRPr="00974441" w:rsidRDefault="00974441" w:rsidP="00974441">
            <w:pPr>
              <w:autoSpaceDE/>
              <w:autoSpaceDN/>
              <w:adjustRightInd/>
              <w:rPr>
                <w:color w:val="000000"/>
                <w:sz w:val="16"/>
                <w:szCs w:val="16"/>
              </w:rPr>
            </w:pPr>
          </w:p>
        </w:tc>
        <w:tc>
          <w:tcPr>
            <w:tcW w:w="772" w:type="pct"/>
            <w:vMerge/>
            <w:tcBorders>
              <w:top w:val="nil"/>
              <w:left w:val="single" w:sz="4" w:space="0" w:color="auto"/>
              <w:bottom w:val="single" w:sz="4" w:space="0" w:color="auto"/>
              <w:right w:val="single" w:sz="4" w:space="0" w:color="auto"/>
            </w:tcBorders>
            <w:vAlign w:val="center"/>
            <w:hideMark/>
          </w:tcPr>
          <w:p w14:paraId="7B375CB8" w14:textId="77777777" w:rsidR="00974441" w:rsidRPr="00974441" w:rsidRDefault="00974441" w:rsidP="00974441">
            <w:pPr>
              <w:autoSpaceDE/>
              <w:autoSpaceDN/>
              <w:adjustRightInd/>
              <w:rPr>
                <w:color w:val="000000"/>
                <w:sz w:val="16"/>
                <w:szCs w:val="16"/>
              </w:rPr>
            </w:pPr>
          </w:p>
        </w:tc>
        <w:tc>
          <w:tcPr>
            <w:tcW w:w="335" w:type="pct"/>
            <w:vMerge/>
            <w:tcBorders>
              <w:top w:val="nil"/>
              <w:left w:val="single" w:sz="4" w:space="0" w:color="auto"/>
              <w:bottom w:val="single" w:sz="4" w:space="0" w:color="auto"/>
              <w:right w:val="single" w:sz="4" w:space="0" w:color="auto"/>
            </w:tcBorders>
            <w:vAlign w:val="center"/>
            <w:hideMark/>
          </w:tcPr>
          <w:p w14:paraId="15ECF36F" w14:textId="77777777" w:rsidR="00974441" w:rsidRPr="00974441" w:rsidRDefault="00974441" w:rsidP="0097444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3E43B514" w14:textId="77777777" w:rsidR="00974441" w:rsidRPr="00974441" w:rsidRDefault="00974441" w:rsidP="00974441">
            <w:pPr>
              <w:autoSpaceDE/>
              <w:autoSpaceDN/>
              <w:adjustRightInd/>
              <w:rPr>
                <w:color w:val="000000"/>
                <w:sz w:val="16"/>
                <w:szCs w:val="16"/>
              </w:rPr>
            </w:pPr>
            <w:r w:rsidRPr="00974441">
              <w:rPr>
                <w:color w:val="000000"/>
                <w:sz w:val="16"/>
                <w:szCs w:val="16"/>
              </w:rPr>
              <w:t>иные источники финансирования</w:t>
            </w:r>
          </w:p>
        </w:tc>
        <w:tc>
          <w:tcPr>
            <w:tcW w:w="294" w:type="pct"/>
            <w:tcBorders>
              <w:top w:val="nil"/>
              <w:left w:val="nil"/>
              <w:bottom w:val="single" w:sz="4" w:space="0" w:color="auto"/>
              <w:right w:val="single" w:sz="4" w:space="0" w:color="auto"/>
            </w:tcBorders>
            <w:shd w:val="clear" w:color="auto" w:fill="auto"/>
            <w:hideMark/>
          </w:tcPr>
          <w:p w14:paraId="46868C3E"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32BF0768"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658BF54C"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454E609E"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6ADD5879"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6" w:type="pct"/>
            <w:tcBorders>
              <w:top w:val="nil"/>
              <w:left w:val="nil"/>
              <w:bottom w:val="single" w:sz="4" w:space="0" w:color="auto"/>
              <w:right w:val="single" w:sz="4" w:space="0" w:color="auto"/>
            </w:tcBorders>
            <w:shd w:val="clear" w:color="auto" w:fill="auto"/>
            <w:hideMark/>
          </w:tcPr>
          <w:p w14:paraId="48981A4F"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317" w:type="pct"/>
            <w:tcBorders>
              <w:top w:val="nil"/>
              <w:left w:val="nil"/>
              <w:bottom w:val="single" w:sz="4" w:space="0" w:color="auto"/>
              <w:right w:val="single" w:sz="4" w:space="0" w:color="auto"/>
            </w:tcBorders>
            <w:shd w:val="clear" w:color="auto" w:fill="auto"/>
            <w:hideMark/>
          </w:tcPr>
          <w:p w14:paraId="0E362863"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r>
      <w:tr w:rsidR="00974441" w:rsidRPr="00974441" w14:paraId="67819C53" w14:textId="77777777" w:rsidTr="00974441">
        <w:trPr>
          <w:trHeight w:val="20"/>
        </w:trPr>
        <w:tc>
          <w:tcPr>
            <w:tcW w:w="246" w:type="pct"/>
            <w:vMerge w:val="restart"/>
            <w:tcBorders>
              <w:top w:val="nil"/>
              <w:left w:val="single" w:sz="4" w:space="0" w:color="auto"/>
              <w:bottom w:val="single" w:sz="4" w:space="0" w:color="auto"/>
              <w:right w:val="single" w:sz="4" w:space="0" w:color="auto"/>
            </w:tcBorders>
            <w:shd w:val="clear" w:color="auto" w:fill="auto"/>
            <w:hideMark/>
          </w:tcPr>
          <w:p w14:paraId="063FD0B3" w14:textId="77777777" w:rsidR="00974441" w:rsidRPr="00974441" w:rsidRDefault="00974441" w:rsidP="00974441">
            <w:pPr>
              <w:autoSpaceDE/>
              <w:autoSpaceDN/>
              <w:adjustRightInd/>
              <w:rPr>
                <w:color w:val="000000"/>
                <w:sz w:val="16"/>
                <w:szCs w:val="16"/>
              </w:rPr>
            </w:pPr>
            <w:r w:rsidRPr="00974441">
              <w:rPr>
                <w:color w:val="000000"/>
                <w:sz w:val="16"/>
                <w:szCs w:val="16"/>
              </w:rPr>
              <w:t> </w:t>
            </w:r>
          </w:p>
        </w:tc>
        <w:tc>
          <w:tcPr>
            <w:tcW w:w="2238" w:type="pct"/>
            <w:gridSpan w:val="5"/>
            <w:vMerge w:val="restart"/>
            <w:tcBorders>
              <w:top w:val="single" w:sz="4" w:space="0" w:color="auto"/>
              <w:left w:val="single" w:sz="4" w:space="0" w:color="auto"/>
              <w:bottom w:val="single" w:sz="4" w:space="0" w:color="auto"/>
              <w:right w:val="single" w:sz="4" w:space="0" w:color="auto"/>
            </w:tcBorders>
            <w:shd w:val="clear" w:color="auto" w:fill="auto"/>
            <w:hideMark/>
          </w:tcPr>
          <w:p w14:paraId="5936281C"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Итого по национальному </w:t>
            </w:r>
            <w:proofErr w:type="gramStart"/>
            <w:r w:rsidRPr="00974441">
              <w:rPr>
                <w:color w:val="000000"/>
                <w:sz w:val="16"/>
                <w:szCs w:val="16"/>
              </w:rPr>
              <w:t>проекту  «</w:t>
            </w:r>
            <w:proofErr w:type="gramEnd"/>
            <w:r w:rsidRPr="00974441">
              <w:rPr>
                <w:color w:val="000000"/>
                <w:sz w:val="16"/>
                <w:szCs w:val="16"/>
              </w:rPr>
              <w:t>Образование»</w:t>
            </w:r>
          </w:p>
        </w:tc>
        <w:tc>
          <w:tcPr>
            <w:tcW w:w="480" w:type="pct"/>
            <w:tcBorders>
              <w:top w:val="nil"/>
              <w:left w:val="nil"/>
              <w:bottom w:val="single" w:sz="4" w:space="0" w:color="auto"/>
              <w:right w:val="single" w:sz="4" w:space="0" w:color="auto"/>
            </w:tcBorders>
            <w:shd w:val="clear" w:color="auto" w:fill="auto"/>
            <w:hideMark/>
          </w:tcPr>
          <w:p w14:paraId="0DADA626" w14:textId="77777777" w:rsidR="00974441" w:rsidRPr="00974441" w:rsidRDefault="00974441" w:rsidP="00974441">
            <w:pPr>
              <w:autoSpaceDE/>
              <w:autoSpaceDN/>
              <w:adjustRightInd/>
              <w:rPr>
                <w:color w:val="000000"/>
                <w:sz w:val="16"/>
                <w:szCs w:val="16"/>
              </w:rPr>
            </w:pPr>
            <w:r w:rsidRPr="00974441">
              <w:rPr>
                <w:color w:val="000000"/>
                <w:sz w:val="16"/>
                <w:szCs w:val="16"/>
              </w:rPr>
              <w:t>всего</w:t>
            </w:r>
          </w:p>
        </w:tc>
        <w:tc>
          <w:tcPr>
            <w:tcW w:w="294" w:type="pct"/>
            <w:tcBorders>
              <w:top w:val="nil"/>
              <w:left w:val="nil"/>
              <w:bottom w:val="single" w:sz="4" w:space="0" w:color="auto"/>
              <w:right w:val="single" w:sz="4" w:space="0" w:color="auto"/>
            </w:tcBorders>
            <w:shd w:val="clear" w:color="auto" w:fill="auto"/>
            <w:hideMark/>
          </w:tcPr>
          <w:p w14:paraId="59CBA977"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301 708,2 </w:t>
            </w:r>
          </w:p>
        </w:tc>
        <w:tc>
          <w:tcPr>
            <w:tcW w:w="285" w:type="pct"/>
            <w:tcBorders>
              <w:top w:val="nil"/>
              <w:left w:val="nil"/>
              <w:bottom w:val="single" w:sz="4" w:space="0" w:color="auto"/>
              <w:right w:val="single" w:sz="4" w:space="0" w:color="auto"/>
            </w:tcBorders>
            <w:shd w:val="clear" w:color="auto" w:fill="auto"/>
            <w:hideMark/>
          </w:tcPr>
          <w:p w14:paraId="753113C4"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44 392,3 </w:t>
            </w:r>
          </w:p>
        </w:tc>
        <w:tc>
          <w:tcPr>
            <w:tcW w:w="285" w:type="pct"/>
            <w:tcBorders>
              <w:top w:val="nil"/>
              <w:left w:val="nil"/>
              <w:bottom w:val="single" w:sz="4" w:space="0" w:color="auto"/>
              <w:right w:val="single" w:sz="4" w:space="0" w:color="auto"/>
            </w:tcBorders>
            <w:shd w:val="clear" w:color="auto" w:fill="auto"/>
            <w:hideMark/>
          </w:tcPr>
          <w:p w14:paraId="76D048BA"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51 220,5 </w:t>
            </w:r>
          </w:p>
        </w:tc>
        <w:tc>
          <w:tcPr>
            <w:tcW w:w="285" w:type="pct"/>
            <w:tcBorders>
              <w:top w:val="nil"/>
              <w:left w:val="nil"/>
              <w:bottom w:val="single" w:sz="4" w:space="0" w:color="auto"/>
              <w:right w:val="single" w:sz="4" w:space="0" w:color="auto"/>
            </w:tcBorders>
            <w:shd w:val="clear" w:color="auto" w:fill="auto"/>
            <w:hideMark/>
          </w:tcPr>
          <w:p w14:paraId="2F82F198"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48 612,2 </w:t>
            </w:r>
          </w:p>
        </w:tc>
        <w:tc>
          <w:tcPr>
            <w:tcW w:w="285" w:type="pct"/>
            <w:tcBorders>
              <w:top w:val="nil"/>
              <w:left w:val="nil"/>
              <w:bottom w:val="single" w:sz="4" w:space="0" w:color="auto"/>
              <w:right w:val="single" w:sz="4" w:space="0" w:color="auto"/>
            </w:tcBorders>
            <w:shd w:val="clear" w:color="auto" w:fill="auto"/>
            <w:hideMark/>
          </w:tcPr>
          <w:p w14:paraId="4D7B2EF5"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48 635,6 </w:t>
            </w:r>
          </w:p>
        </w:tc>
        <w:tc>
          <w:tcPr>
            <w:tcW w:w="286" w:type="pct"/>
            <w:tcBorders>
              <w:top w:val="nil"/>
              <w:left w:val="nil"/>
              <w:bottom w:val="single" w:sz="4" w:space="0" w:color="auto"/>
              <w:right w:val="single" w:sz="4" w:space="0" w:color="auto"/>
            </w:tcBorders>
            <w:shd w:val="clear" w:color="auto" w:fill="auto"/>
            <w:hideMark/>
          </w:tcPr>
          <w:p w14:paraId="09C54593"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54 423,8 </w:t>
            </w:r>
          </w:p>
        </w:tc>
        <w:tc>
          <w:tcPr>
            <w:tcW w:w="317" w:type="pct"/>
            <w:tcBorders>
              <w:top w:val="nil"/>
              <w:left w:val="nil"/>
              <w:bottom w:val="single" w:sz="4" w:space="0" w:color="auto"/>
              <w:right w:val="single" w:sz="4" w:space="0" w:color="auto"/>
            </w:tcBorders>
            <w:shd w:val="clear" w:color="auto" w:fill="auto"/>
            <w:hideMark/>
          </w:tcPr>
          <w:p w14:paraId="700AC056"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54 423,8 </w:t>
            </w:r>
          </w:p>
        </w:tc>
      </w:tr>
      <w:tr w:rsidR="00974441" w:rsidRPr="00974441" w14:paraId="4951D654" w14:textId="77777777" w:rsidTr="00974441">
        <w:trPr>
          <w:trHeight w:val="20"/>
        </w:trPr>
        <w:tc>
          <w:tcPr>
            <w:tcW w:w="246" w:type="pct"/>
            <w:vMerge/>
            <w:tcBorders>
              <w:top w:val="nil"/>
              <w:left w:val="single" w:sz="4" w:space="0" w:color="auto"/>
              <w:bottom w:val="single" w:sz="4" w:space="0" w:color="auto"/>
              <w:right w:val="single" w:sz="4" w:space="0" w:color="auto"/>
            </w:tcBorders>
            <w:vAlign w:val="center"/>
            <w:hideMark/>
          </w:tcPr>
          <w:p w14:paraId="72570A5E" w14:textId="77777777" w:rsidR="00974441" w:rsidRPr="00974441" w:rsidRDefault="00974441" w:rsidP="00974441">
            <w:pPr>
              <w:autoSpaceDE/>
              <w:autoSpaceDN/>
              <w:adjustRightInd/>
              <w:rPr>
                <w:color w:val="000000"/>
                <w:sz w:val="16"/>
                <w:szCs w:val="16"/>
              </w:rPr>
            </w:pPr>
          </w:p>
        </w:tc>
        <w:tc>
          <w:tcPr>
            <w:tcW w:w="2238" w:type="pct"/>
            <w:gridSpan w:val="5"/>
            <w:vMerge/>
            <w:tcBorders>
              <w:top w:val="single" w:sz="4" w:space="0" w:color="auto"/>
              <w:left w:val="single" w:sz="4" w:space="0" w:color="auto"/>
              <w:bottom w:val="single" w:sz="4" w:space="0" w:color="auto"/>
              <w:right w:val="single" w:sz="4" w:space="0" w:color="auto"/>
            </w:tcBorders>
            <w:vAlign w:val="center"/>
            <w:hideMark/>
          </w:tcPr>
          <w:p w14:paraId="1035BFC6" w14:textId="77777777" w:rsidR="00974441" w:rsidRPr="00974441" w:rsidRDefault="00974441" w:rsidP="0097444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790AB9B6" w14:textId="77777777" w:rsidR="00974441" w:rsidRPr="00974441" w:rsidRDefault="00974441" w:rsidP="00974441">
            <w:pPr>
              <w:autoSpaceDE/>
              <w:autoSpaceDN/>
              <w:adjustRightInd/>
              <w:rPr>
                <w:color w:val="000000"/>
                <w:sz w:val="16"/>
                <w:szCs w:val="16"/>
              </w:rPr>
            </w:pPr>
            <w:r w:rsidRPr="00974441">
              <w:rPr>
                <w:color w:val="000000"/>
                <w:sz w:val="16"/>
                <w:szCs w:val="16"/>
              </w:rPr>
              <w:t>федеральный бюджет</w:t>
            </w:r>
          </w:p>
        </w:tc>
        <w:tc>
          <w:tcPr>
            <w:tcW w:w="294" w:type="pct"/>
            <w:tcBorders>
              <w:top w:val="nil"/>
              <w:left w:val="nil"/>
              <w:bottom w:val="single" w:sz="4" w:space="0" w:color="auto"/>
              <w:right w:val="single" w:sz="4" w:space="0" w:color="auto"/>
            </w:tcBorders>
            <w:shd w:val="clear" w:color="auto" w:fill="auto"/>
            <w:hideMark/>
          </w:tcPr>
          <w:p w14:paraId="2B837075"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6C7DFD5C"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386DAFDA"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63001ABB"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160E5E4A"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6" w:type="pct"/>
            <w:tcBorders>
              <w:top w:val="nil"/>
              <w:left w:val="nil"/>
              <w:bottom w:val="single" w:sz="4" w:space="0" w:color="auto"/>
              <w:right w:val="single" w:sz="4" w:space="0" w:color="auto"/>
            </w:tcBorders>
            <w:shd w:val="clear" w:color="auto" w:fill="auto"/>
            <w:hideMark/>
          </w:tcPr>
          <w:p w14:paraId="4043F501"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317" w:type="pct"/>
            <w:tcBorders>
              <w:top w:val="nil"/>
              <w:left w:val="nil"/>
              <w:bottom w:val="single" w:sz="4" w:space="0" w:color="auto"/>
              <w:right w:val="single" w:sz="4" w:space="0" w:color="auto"/>
            </w:tcBorders>
            <w:shd w:val="clear" w:color="auto" w:fill="auto"/>
            <w:hideMark/>
          </w:tcPr>
          <w:p w14:paraId="0A1B0314"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r>
      <w:tr w:rsidR="00974441" w:rsidRPr="00974441" w14:paraId="792D931C" w14:textId="77777777" w:rsidTr="00974441">
        <w:trPr>
          <w:trHeight w:val="20"/>
        </w:trPr>
        <w:tc>
          <w:tcPr>
            <w:tcW w:w="246" w:type="pct"/>
            <w:vMerge/>
            <w:tcBorders>
              <w:top w:val="nil"/>
              <w:left w:val="single" w:sz="4" w:space="0" w:color="auto"/>
              <w:bottom w:val="single" w:sz="4" w:space="0" w:color="auto"/>
              <w:right w:val="single" w:sz="4" w:space="0" w:color="auto"/>
            </w:tcBorders>
            <w:vAlign w:val="center"/>
            <w:hideMark/>
          </w:tcPr>
          <w:p w14:paraId="639839F7" w14:textId="77777777" w:rsidR="00974441" w:rsidRPr="00974441" w:rsidRDefault="00974441" w:rsidP="00974441">
            <w:pPr>
              <w:autoSpaceDE/>
              <w:autoSpaceDN/>
              <w:adjustRightInd/>
              <w:rPr>
                <w:color w:val="000000"/>
                <w:sz w:val="16"/>
                <w:szCs w:val="16"/>
              </w:rPr>
            </w:pPr>
          </w:p>
        </w:tc>
        <w:tc>
          <w:tcPr>
            <w:tcW w:w="2238" w:type="pct"/>
            <w:gridSpan w:val="5"/>
            <w:vMerge/>
            <w:tcBorders>
              <w:top w:val="single" w:sz="4" w:space="0" w:color="auto"/>
              <w:left w:val="single" w:sz="4" w:space="0" w:color="auto"/>
              <w:bottom w:val="single" w:sz="4" w:space="0" w:color="auto"/>
              <w:right w:val="single" w:sz="4" w:space="0" w:color="auto"/>
            </w:tcBorders>
            <w:vAlign w:val="center"/>
            <w:hideMark/>
          </w:tcPr>
          <w:p w14:paraId="61F4B6AF" w14:textId="77777777" w:rsidR="00974441" w:rsidRPr="00974441" w:rsidRDefault="00974441" w:rsidP="0097444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04113E61" w14:textId="77777777" w:rsidR="00974441" w:rsidRPr="00974441" w:rsidRDefault="00974441" w:rsidP="00974441">
            <w:pPr>
              <w:autoSpaceDE/>
              <w:autoSpaceDN/>
              <w:adjustRightInd/>
              <w:rPr>
                <w:color w:val="000000"/>
                <w:sz w:val="16"/>
                <w:szCs w:val="16"/>
              </w:rPr>
            </w:pPr>
            <w:r w:rsidRPr="00974441">
              <w:rPr>
                <w:color w:val="000000"/>
                <w:sz w:val="16"/>
                <w:szCs w:val="16"/>
              </w:rPr>
              <w:t>бюджет автономного округа</w:t>
            </w:r>
          </w:p>
        </w:tc>
        <w:tc>
          <w:tcPr>
            <w:tcW w:w="294" w:type="pct"/>
            <w:tcBorders>
              <w:top w:val="nil"/>
              <w:left w:val="nil"/>
              <w:bottom w:val="single" w:sz="4" w:space="0" w:color="auto"/>
              <w:right w:val="single" w:sz="4" w:space="0" w:color="auto"/>
            </w:tcBorders>
            <w:shd w:val="clear" w:color="auto" w:fill="auto"/>
            <w:hideMark/>
          </w:tcPr>
          <w:p w14:paraId="2492CACF"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2E7B2A30"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460E35C0"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2A30D713"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2EB7C2F4"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6" w:type="pct"/>
            <w:tcBorders>
              <w:top w:val="nil"/>
              <w:left w:val="nil"/>
              <w:bottom w:val="single" w:sz="4" w:space="0" w:color="auto"/>
              <w:right w:val="single" w:sz="4" w:space="0" w:color="auto"/>
            </w:tcBorders>
            <w:shd w:val="clear" w:color="auto" w:fill="auto"/>
            <w:hideMark/>
          </w:tcPr>
          <w:p w14:paraId="5ABED651"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317" w:type="pct"/>
            <w:tcBorders>
              <w:top w:val="nil"/>
              <w:left w:val="nil"/>
              <w:bottom w:val="single" w:sz="4" w:space="0" w:color="auto"/>
              <w:right w:val="single" w:sz="4" w:space="0" w:color="auto"/>
            </w:tcBorders>
            <w:shd w:val="clear" w:color="auto" w:fill="auto"/>
            <w:hideMark/>
          </w:tcPr>
          <w:p w14:paraId="6630CCCC"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r>
      <w:tr w:rsidR="00974441" w:rsidRPr="00974441" w14:paraId="2B93CCCF" w14:textId="77777777" w:rsidTr="00974441">
        <w:trPr>
          <w:trHeight w:val="20"/>
        </w:trPr>
        <w:tc>
          <w:tcPr>
            <w:tcW w:w="246" w:type="pct"/>
            <w:vMerge/>
            <w:tcBorders>
              <w:top w:val="nil"/>
              <w:left w:val="single" w:sz="4" w:space="0" w:color="auto"/>
              <w:bottom w:val="single" w:sz="4" w:space="0" w:color="auto"/>
              <w:right w:val="single" w:sz="4" w:space="0" w:color="auto"/>
            </w:tcBorders>
            <w:vAlign w:val="center"/>
            <w:hideMark/>
          </w:tcPr>
          <w:p w14:paraId="647193AE" w14:textId="77777777" w:rsidR="00974441" w:rsidRPr="00974441" w:rsidRDefault="00974441" w:rsidP="00974441">
            <w:pPr>
              <w:autoSpaceDE/>
              <w:autoSpaceDN/>
              <w:adjustRightInd/>
              <w:rPr>
                <w:color w:val="000000"/>
                <w:sz w:val="16"/>
                <w:szCs w:val="16"/>
              </w:rPr>
            </w:pPr>
          </w:p>
        </w:tc>
        <w:tc>
          <w:tcPr>
            <w:tcW w:w="2238" w:type="pct"/>
            <w:gridSpan w:val="5"/>
            <w:vMerge/>
            <w:tcBorders>
              <w:top w:val="single" w:sz="4" w:space="0" w:color="auto"/>
              <w:left w:val="single" w:sz="4" w:space="0" w:color="auto"/>
              <w:bottom w:val="single" w:sz="4" w:space="0" w:color="auto"/>
              <w:right w:val="single" w:sz="4" w:space="0" w:color="auto"/>
            </w:tcBorders>
            <w:vAlign w:val="center"/>
            <w:hideMark/>
          </w:tcPr>
          <w:p w14:paraId="743B5373" w14:textId="77777777" w:rsidR="00974441" w:rsidRPr="00974441" w:rsidRDefault="00974441" w:rsidP="0097444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22FD496E" w14:textId="77777777" w:rsidR="00974441" w:rsidRPr="00974441" w:rsidRDefault="00974441" w:rsidP="00974441">
            <w:pPr>
              <w:autoSpaceDE/>
              <w:autoSpaceDN/>
              <w:adjustRightInd/>
              <w:rPr>
                <w:color w:val="000000"/>
                <w:sz w:val="16"/>
                <w:szCs w:val="16"/>
              </w:rPr>
            </w:pPr>
            <w:r w:rsidRPr="00974441">
              <w:rPr>
                <w:color w:val="000000"/>
                <w:sz w:val="16"/>
                <w:szCs w:val="16"/>
              </w:rPr>
              <w:t>местный бюджет</w:t>
            </w:r>
          </w:p>
        </w:tc>
        <w:tc>
          <w:tcPr>
            <w:tcW w:w="294" w:type="pct"/>
            <w:tcBorders>
              <w:top w:val="nil"/>
              <w:left w:val="nil"/>
              <w:bottom w:val="single" w:sz="4" w:space="0" w:color="auto"/>
              <w:right w:val="single" w:sz="4" w:space="0" w:color="auto"/>
            </w:tcBorders>
            <w:shd w:val="clear" w:color="auto" w:fill="auto"/>
            <w:hideMark/>
          </w:tcPr>
          <w:p w14:paraId="69F6D51A"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301 708,2 </w:t>
            </w:r>
          </w:p>
        </w:tc>
        <w:tc>
          <w:tcPr>
            <w:tcW w:w="285" w:type="pct"/>
            <w:tcBorders>
              <w:top w:val="nil"/>
              <w:left w:val="nil"/>
              <w:bottom w:val="single" w:sz="4" w:space="0" w:color="auto"/>
              <w:right w:val="single" w:sz="4" w:space="0" w:color="auto"/>
            </w:tcBorders>
            <w:shd w:val="clear" w:color="auto" w:fill="auto"/>
            <w:hideMark/>
          </w:tcPr>
          <w:p w14:paraId="3D5A45F9"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44 392,3 </w:t>
            </w:r>
          </w:p>
        </w:tc>
        <w:tc>
          <w:tcPr>
            <w:tcW w:w="285" w:type="pct"/>
            <w:tcBorders>
              <w:top w:val="nil"/>
              <w:left w:val="nil"/>
              <w:bottom w:val="single" w:sz="4" w:space="0" w:color="auto"/>
              <w:right w:val="single" w:sz="4" w:space="0" w:color="auto"/>
            </w:tcBorders>
            <w:shd w:val="clear" w:color="auto" w:fill="auto"/>
            <w:hideMark/>
          </w:tcPr>
          <w:p w14:paraId="4B3B4124"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51 220,5 </w:t>
            </w:r>
          </w:p>
        </w:tc>
        <w:tc>
          <w:tcPr>
            <w:tcW w:w="285" w:type="pct"/>
            <w:tcBorders>
              <w:top w:val="nil"/>
              <w:left w:val="nil"/>
              <w:bottom w:val="single" w:sz="4" w:space="0" w:color="auto"/>
              <w:right w:val="single" w:sz="4" w:space="0" w:color="auto"/>
            </w:tcBorders>
            <w:shd w:val="clear" w:color="auto" w:fill="auto"/>
            <w:hideMark/>
          </w:tcPr>
          <w:p w14:paraId="3B3EDA32"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48 612,2 </w:t>
            </w:r>
          </w:p>
        </w:tc>
        <w:tc>
          <w:tcPr>
            <w:tcW w:w="285" w:type="pct"/>
            <w:tcBorders>
              <w:top w:val="nil"/>
              <w:left w:val="nil"/>
              <w:bottom w:val="single" w:sz="4" w:space="0" w:color="auto"/>
              <w:right w:val="single" w:sz="4" w:space="0" w:color="auto"/>
            </w:tcBorders>
            <w:shd w:val="clear" w:color="auto" w:fill="auto"/>
            <w:hideMark/>
          </w:tcPr>
          <w:p w14:paraId="75457B04"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48 635,6 </w:t>
            </w:r>
          </w:p>
        </w:tc>
        <w:tc>
          <w:tcPr>
            <w:tcW w:w="286" w:type="pct"/>
            <w:tcBorders>
              <w:top w:val="nil"/>
              <w:left w:val="nil"/>
              <w:bottom w:val="single" w:sz="4" w:space="0" w:color="auto"/>
              <w:right w:val="single" w:sz="4" w:space="0" w:color="auto"/>
            </w:tcBorders>
            <w:shd w:val="clear" w:color="auto" w:fill="auto"/>
            <w:hideMark/>
          </w:tcPr>
          <w:p w14:paraId="058D33E7"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54 423,8 </w:t>
            </w:r>
          </w:p>
        </w:tc>
        <w:tc>
          <w:tcPr>
            <w:tcW w:w="317" w:type="pct"/>
            <w:tcBorders>
              <w:top w:val="nil"/>
              <w:left w:val="nil"/>
              <w:bottom w:val="single" w:sz="4" w:space="0" w:color="auto"/>
              <w:right w:val="single" w:sz="4" w:space="0" w:color="auto"/>
            </w:tcBorders>
            <w:shd w:val="clear" w:color="auto" w:fill="auto"/>
            <w:hideMark/>
          </w:tcPr>
          <w:p w14:paraId="150CEAAE"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54 423,8 </w:t>
            </w:r>
          </w:p>
        </w:tc>
      </w:tr>
      <w:tr w:rsidR="00974441" w:rsidRPr="00974441" w14:paraId="32DCE0CC" w14:textId="77777777" w:rsidTr="00974441">
        <w:trPr>
          <w:trHeight w:val="20"/>
        </w:trPr>
        <w:tc>
          <w:tcPr>
            <w:tcW w:w="246" w:type="pct"/>
            <w:vMerge/>
            <w:tcBorders>
              <w:top w:val="nil"/>
              <w:left w:val="single" w:sz="4" w:space="0" w:color="auto"/>
              <w:bottom w:val="single" w:sz="4" w:space="0" w:color="auto"/>
              <w:right w:val="single" w:sz="4" w:space="0" w:color="auto"/>
            </w:tcBorders>
            <w:vAlign w:val="center"/>
            <w:hideMark/>
          </w:tcPr>
          <w:p w14:paraId="6024F27F" w14:textId="77777777" w:rsidR="00974441" w:rsidRPr="00974441" w:rsidRDefault="00974441" w:rsidP="00974441">
            <w:pPr>
              <w:autoSpaceDE/>
              <w:autoSpaceDN/>
              <w:adjustRightInd/>
              <w:rPr>
                <w:color w:val="000000"/>
                <w:sz w:val="16"/>
                <w:szCs w:val="16"/>
              </w:rPr>
            </w:pPr>
          </w:p>
        </w:tc>
        <w:tc>
          <w:tcPr>
            <w:tcW w:w="2238" w:type="pct"/>
            <w:gridSpan w:val="5"/>
            <w:vMerge/>
            <w:tcBorders>
              <w:top w:val="single" w:sz="4" w:space="0" w:color="auto"/>
              <w:left w:val="single" w:sz="4" w:space="0" w:color="auto"/>
              <w:bottom w:val="single" w:sz="4" w:space="0" w:color="auto"/>
              <w:right w:val="single" w:sz="4" w:space="0" w:color="auto"/>
            </w:tcBorders>
            <w:vAlign w:val="center"/>
            <w:hideMark/>
          </w:tcPr>
          <w:p w14:paraId="0477CF0D" w14:textId="77777777" w:rsidR="00974441" w:rsidRPr="00974441" w:rsidRDefault="00974441" w:rsidP="0097444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034EE232" w14:textId="77777777" w:rsidR="00974441" w:rsidRPr="00974441" w:rsidRDefault="00974441" w:rsidP="00974441">
            <w:pPr>
              <w:autoSpaceDE/>
              <w:autoSpaceDN/>
              <w:adjustRightInd/>
              <w:rPr>
                <w:color w:val="000000"/>
                <w:sz w:val="16"/>
                <w:szCs w:val="16"/>
              </w:rPr>
            </w:pPr>
            <w:r w:rsidRPr="00974441">
              <w:rPr>
                <w:color w:val="000000"/>
                <w:sz w:val="16"/>
                <w:szCs w:val="16"/>
              </w:rPr>
              <w:t>иные источники финансирования</w:t>
            </w:r>
          </w:p>
        </w:tc>
        <w:tc>
          <w:tcPr>
            <w:tcW w:w="294" w:type="pct"/>
            <w:tcBorders>
              <w:top w:val="nil"/>
              <w:left w:val="nil"/>
              <w:bottom w:val="single" w:sz="4" w:space="0" w:color="auto"/>
              <w:right w:val="single" w:sz="4" w:space="0" w:color="auto"/>
            </w:tcBorders>
            <w:shd w:val="clear" w:color="auto" w:fill="auto"/>
            <w:hideMark/>
          </w:tcPr>
          <w:p w14:paraId="04483BAF"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62265FCC"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753600EB"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33CE36E6"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091CF564"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6" w:type="pct"/>
            <w:tcBorders>
              <w:top w:val="nil"/>
              <w:left w:val="nil"/>
              <w:bottom w:val="single" w:sz="4" w:space="0" w:color="auto"/>
              <w:right w:val="single" w:sz="4" w:space="0" w:color="auto"/>
            </w:tcBorders>
            <w:shd w:val="clear" w:color="auto" w:fill="auto"/>
            <w:hideMark/>
          </w:tcPr>
          <w:p w14:paraId="36FEBD05"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317" w:type="pct"/>
            <w:tcBorders>
              <w:top w:val="nil"/>
              <w:left w:val="nil"/>
              <w:bottom w:val="single" w:sz="4" w:space="0" w:color="auto"/>
              <w:right w:val="single" w:sz="4" w:space="0" w:color="auto"/>
            </w:tcBorders>
            <w:shd w:val="clear" w:color="auto" w:fill="auto"/>
            <w:hideMark/>
          </w:tcPr>
          <w:p w14:paraId="65A62B6D"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r>
      <w:tr w:rsidR="00974441" w:rsidRPr="00974441" w14:paraId="236E3635" w14:textId="77777777" w:rsidTr="00974441">
        <w:trPr>
          <w:trHeight w:val="20"/>
        </w:trPr>
        <w:tc>
          <w:tcPr>
            <w:tcW w:w="246" w:type="pct"/>
            <w:vMerge w:val="restart"/>
            <w:tcBorders>
              <w:top w:val="nil"/>
              <w:left w:val="single" w:sz="4" w:space="0" w:color="auto"/>
              <w:bottom w:val="single" w:sz="4" w:space="0" w:color="auto"/>
              <w:right w:val="single" w:sz="4" w:space="0" w:color="auto"/>
            </w:tcBorders>
            <w:shd w:val="clear" w:color="auto" w:fill="auto"/>
            <w:hideMark/>
          </w:tcPr>
          <w:p w14:paraId="5EA8B0AC" w14:textId="77777777" w:rsidR="00974441" w:rsidRPr="00974441" w:rsidRDefault="00974441" w:rsidP="00974441">
            <w:pPr>
              <w:autoSpaceDE/>
              <w:autoSpaceDN/>
              <w:adjustRightInd/>
              <w:rPr>
                <w:color w:val="000000"/>
                <w:sz w:val="16"/>
                <w:szCs w:val="16"/>
              </w:rPr>
            </w:pPr>
            <w:r w:rsidRPr="00974441">
              <w:rPr>
                <w:color w:val="000000"/>
                <w:sz w:val="16"/>
                <w:szCs w:val="16"/>
              </w:rPr>
              <w:t>1.7.</w:t>
            </w:r>
          </w:p>
        </w:tc>
        <w:tc>
          <w:tcPr>
            <w:tcW w:w="460" w:type="pct"/>
            <w:vMerge w:val="restart"/>
            <w:tcBorders>
              <w:top w:val="nil"/>
              <w:left w:val="single" w:sz="4" w:space="0" w:color="auto"/>
              <w:bottom w:val="single" w:sz="4" w:space="0" w:color="auto"/>
              <w:right w:val="single" w:sz="4" w:space="0" w:color="auto"/>
            </w:tcBorders>
            <w:shd w:val="clear" w:color="auto" w:fill="auto"/>
            <w:hideMark/>
          </w:tcPr>
          <w:p w14:paraId="088EAA07"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Портфель </w:t>
            </w:r>
            <w:proofErr w:type="gramStart"/>
            <w:r w:rsidRPr="00974441">
              <w:rPr>
                <w:color w:val="000000"/>
                <w:sz w:val="16"/>
                <w:szCs w:val="16"/>
              </w:rPr>
              <w:t>проектов  «</w:t>
            </w:r>
            <w:proofErr w:type="gramEnd"/>
            <w:r w:rsidRPr="00974441">
              <w:rPr>
                <w:color w:val="000000"/>
                <w:sz w:val="16"/>
                <w:szCs w:val="16"/>
              </w:rPr>
              <w:t>Демография»</w:t>
            </w:r>
          </w:p>
        </w:tc>
        <w:tc>
          <w:tcPr>
            <w:tcW w:w="465" w:type="pct"/>
            <w:vMerge w:val="restart"/>
            <w:tcBorders>
              <w:top w:val="nil"/>
              <w:left w:val="single" w:sz="4" w:space="0" w:color="auto"/>
              <w:bottom w:val="single" w:sz="4" w:space="0" w:color="auto"/>
              <w:right w:val="single" w:sz="4" w:space="0" w:color="auto"/>
            </w:tcBorders>
            <w:shd w:val="clear" w:color="auto" w:fill="auto"/>
            <w:hideMark/>
          </w:tcPr>
          <w:p w14:paraId="641D8577"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Проект 1 "Содействие занятости женщин - создание условий дошкольного образования для детей в возрасте до трех лет" (показатель № 2) </w:t>
            </w:r>
          </w:p>
        </w:tc>
        <w:tc>
          <w:tcPr>
            <w:tcW w:w="207" w:type="pct"/>
            <w:vMerge w:val="restart"/>
            <w:tcBorders>
              <w:top w:val="nil"/>
              <w:left w:val="single" w:sz="4" w:space="0" w:color="auto"/>
              <w:bottom w:val="single" w:sz="4" w:space="0" w:color="auto"/>
              <w:right w:val="single" w:sz="4" w:space="0" w:color="auto"/>
            </w:tcBorders>
            <w:shd w:val="clear" w:color="auto" w:fill="auto"/>
            <w:hideMark/>
          </w:tcPr>
          <w:p w14:paraId="5B96058A" w14:textId="77777777" w:rsidR="00974441" w:rsidRPr="00974441" w:rsidRDefault="00974441" w:rsidP="00974441">
            <w:pPr>
              <w:autoSpaceDE/>
              <w:autoSpaceDN/>
              <w:adjustRightInd/>
              <w:rPr>
                <w:color w:val="000000"/>
                <w:sz w:val="16"/>
                <w:szCs w:val="16"/>
              </w:rPr>
            </w:pPr>
            <w:r w:rsidRPr="00974441">
              <w:rPr>
                <w:color w:val="000000"/>
                <w:sz w:val="16"/>
                <w:szCs w:val="16"/>
              </w:rPr>
              <w:t>1.5.</w:t>
            </w:r>
          </w:p>
        </w:tc>
        <w:tc>
          <w:tcPr>
            <w:tcW w:w="772" w:type="pct"/>
            <w:vMerge w:val="restart"/>
            <w:tcBorders>
              <w:top w:val="nil"/>
              <w:left w:val="single" w:sz="4" w:space="0" w:color="auto"/>
              <w:bottom w:val="single" w:sz="4" w:space="0" w:color="auto"/>
              <w:right w:val="single" w:sz="4" w:space="0" w:color="auto"/>
            </w:tcBorders>
            <w:shd w:val="clear" w:color="auto" w:fill="auto"/>
            <w:hideMark/>
          </w:tcPr>
          <w:p w14:paraId="255F5AC6" w14:textId="77777777" w:rsidR="00974441" w:rsidRPr="00974441" w:rsidRDefault="00974441" w:rsidP="00974441">
            <w:pPr>
              <w:autoSpaceDE/>
              <w:autoSpaceDN/>
              <w:adjustRightInd/>
              <w:rPr>
                <w:color w:val="000000"/>
                <w:sz w:val="16"/>
                <w:szCs w:val="16"/>
              </w:rPr>
            </w:pPr>
            <w:r w:rsidRPr="00974441">
              <w:rPr>
                <w:color w:val="000000"/>
                <w:sz w:val="16"/>
                <w:szCs w:val="16"/>
              </w:rPr>
              <w:t>Обеспечить возможность женщинам, воспитывающим детей дошкольного возраста, совмещать трудовую деятельность с семейными обязанностями, в том числе за счет повышения доступности дошкольного образования для детей в возрасте до 3 лет</w:t>
            </w:r>
          </w:p>
        </w:tc>
        <w:tc>
          <w:tcPr>
            <w:tcW w:w="335" w:type="pct"/>
            <w:vMerge w:val="restart"/>
            <w:tcBorders>
              <w:top w:val="nil"/>
              <w:left w:val="single" w:sz="4" w:space="0" w:color="auto"/>
              <w:bottom w:val="single" w:sz="4" w:space="0" w:color="auto"/>
              <w:right w:val="single" w:sz="4" w:space="0" w:color="auto"/>
            </w:tcBorders>
            <w:shd w:val="clear" w:color="auto" w:fill="auto"/>
            <w:hideMark/>
          </w:tcPr>
          <w:p w14:paraId="562A1706" w14:textId="77777777" w:rsidR="00974441" w:rsidRPr="00974441" w:rsidRDefault="00974441" w:rsidP="00974441">
            <w:pPr>
              <w:autoSpaceDE/>
              <w:autoSpaceDN/>
              <w:adjustRightInd/>
              <w:rPr>
                <w:color w:val="000000"/>
                <w:sz w:val="16"/>
                <w:szCs w:val="16"/>
              </w:rPr>
            </w:pPr>
            <w:r w:rsidRPr="00974441">
              <w:rPr>
                <w:color w:val="000000"/>
                <w:sz w:val="16"/>
                <w:szCs w:val="16"/>
              </w:rPr>
              <w:t> </w:t>
            </w:r>
          </w:p>
        </w:tc>
        <w:tc>
          <w:tcPr>
            <w:tcW w:w="480" w:type="pct"/>
            <w:tcBorders>
              <w:top w:val="nil"/>
              <w:left w:val="nil"/>
              <w:bottom w:val="single" w:sz="4" w:space="0" w:color="auto"/>
              <w:right w:val="single" w:sz="4" w:space="0" w:color="auto"/>
            </w:tcBorders>
            <w:shd w:val="clear" w:color="auto" w:fill="auto"/>
            <w:hideMark/>
          </w:tcPr>
          <w:p w14:paraId="27C22AC1" w14:textId="77777777" w:rsidR="00974441" w:rsidRPr="00974441" w:rsidRDefault="00974441" w:rsidP="00974441">
            <w:pPr>
              <w:autoSpaceDE/>
              <w:autoSpaceDN/>
              <w:adjustRightInd/>
              <w:rPr>
                <w:color w:val="000000"/>
                <w:sz w:val="16"/>
                <w:szCs w:val="16"/>
              </w:rPr>
            </w:pPr>
            <w:r w:rsidRPr="00974441">
              <w:rPr>
                <w:color w:val="000000"/>
                <w:sz w:val="16"/>
                <w:szCs w:val="16"/>
              </w:rPr>
              <w:t>всего</w:t>
            </w:r>
          </w:p>
        </w:tc>
        <w:tc>
          <w:tcPr>
            <w:tcW w:w="294" w:type="pct"/>
            <w:tcBorders>
              <w:top w:val="nil"/>
              <w:left w:val="nil"/>
              <w:bottom w:val="single" w:sz="4" w:space="0" w:color="auto"/>
              <w:right w:val="single" w:sz="4" w:space="0" w:color="auto"/>
            </w:tcBorders>
            <w:shd w:val="clear" w:color="auto" w:fill="auto"/>
            <w:hideMark/>
          </w:tcPr>
          <w:p w14:paraId="5EEF0554"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12AC51D8"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77CC7547"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79BC0C44"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3E2F8710"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6" w:type="pct"/>
            <w:tcBorders>
              <w:top w:val="nil"/>
              <w:left w:val="nil"/>
              <w:bottom w:val="single" w:sz="4" w:space="0" w:color="auto"/>
              <w:right w:val="single" w:sz="4" w:space="0" w:color="auto"/>
            </w:tcBorders>
            <w:shd w:val="clear" w:color="auto" w:fill="auto"/>
            <w:hideMark/>
          </w:tcPr>
          <w:p w14:paraId="405D3C1E"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317" w:type="pct"/>
            <w:tcBorders>
              <w:top w:val="nil"/>
              <w:left w:val="nil"/>
              <w:bottom w:val="single" w:sz="4" w:space="0" w:color="auto"/>
              <w:right w:val="single" w:sz="4" w:space="0" w:color="auto"/>
            </w:tcBorders>
            <w:shd w:val="clear" w:color="auto" w:fill="auto"/>
            <w:hideMark/>
          </w:tcPr>
          <w:p w14:paraId="53D8136E"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r>
      <w:tr w:rsidR="00974441" w:rsidRPr="00974441" w14:paraId="4EF950AE" w14:textId="77777777" w:rsidTr="00974441">
        <w:trPr>
          <w:trHeight w:val="20"/>
        </w:trPr>
        <w:tc>
          <w:tcPr>
            <w:tcW w:w="246" w:type="pct"/>
            <w:vMerge/>
            <w:tcBorders>
              <w:top w:val="nil"/>
              <w:left w:val="single" w:sz="4" w:space="0" w:color="auto"/>
              <w:bottom w:val="single" w:sz="4" w:space="0" w:color="auto"/>
              <w:right w:val="single" w:sz="4" w:space="0" w:color="auto"/>
            </w:tcBorders>
            <w:vAlign w:val="center"/>
            <w:hideMark/>
          </w:tcPr>
          <w:p w14:paraId="56226186" w14:textId="77777777" w:rsidR="00974441" w:rsidRPr="00974441" w:rsidRDefault="00974441" w:rsidP="00974441">
            <w:pPr>
              <w:autoSpaceDE/>
              <w:autoSpaceDN/>
              <w:adjustRightInd/>
              <w:rPr>
                <w:color w:val="000000"/>
                <w:sz w:val="16"/>
                <w:szCs w:val="16"/>
              </w:rPr>
            </w:pPr>
          </w:p>
        </w:tc>
        <w:tc>
          <w:tcPr>
            <w:tcW w:w="460" w:type="pct"/>
            <w:vMerge/>
            <w:tcBorders>
              <w:top w:val="nil"/>
              <w:left w:val="single" w:sz="4" w:space="0" w:color="auto"/>
              <w:bottom w:val="single" w:sz="4" w:space="0" w:color="auto"/>
              <w:right w:val="single" w:sz="4" w:space="0" w:color="auto"/>
            </w:tcBorders>
            <w:vAlign w:val="center"/>
            <w:hideMark/>
          </w:tcPr>
          <w:p w14:paraId="00043C75" w14:textId="77777777" w:rsidR="00974441" w:rsidRPr="00974441" w:rsidRDefault="00974441" w:rsidP="00974441">
            <w:pPr>
              <w:autoSpaceDE/>
              <w:autoSpaceDN/>
              <w:adjustRightInd/>
              <w:rPr>
                <w:color w:val="000000"/>
                <w:sz w:val="16"/>
                <w:szCs w:val="16"/>
              </w:rPr>
            </w:pPr>
          </w:p>
        </w:tc>
        <w:tc>
          <w:tcPr>
            <w:tcW w:w="465" w:type="pct"/>
            <w:vMerge/>
            <w:tcBorders>
              <w:top w:val="nil"/>
              <w:left w:val="single" w:sz="4" w:space="0" w:color="auto"/>
              <w:bottom w:val="single" w:sz="4" w:space="0" w:color="auto"/>
              <w:right w:val="single" w:sz="4" w:space="0" w:color="auto"/>
            </w:tcBorders>
            <w:vAlign w:val="center"/>
            <w:hideMark/>
          </w:tcPr>
          <w:p w14:paraId="3D9001C3" w14:textId="77777777" w:rsidR="00974441" w:rsidRPr="00974441" w:rsidRDefault="00974441" w:rsidP="00974441">
            <w:pPr>
              <w:autoSpaceDE/>
              <w:autoSpaceDN/>
              <w:adjustRightInd/>
              <w:rPr>
                <w:color w:val="000000"/>
                <w:sz w:val="16"/>
                <w:szCs w:val="16"/>
              </w:rPr>
            </w:pPr>
          </w:p>
        </w:tc>
        <w:tc>
          <w:tcPr>
            <w:tcW w:w="207" w:type="pct"/>
            <w:vMerge/>
            <w:tcBorders>
              <w:top w:val="nil"/>
              <w:left w:val="single" w:sz="4" w:space="0" w:color="auto"/>
              <w:bottom w:val="single" w:sz="4" w:space="0" w:color="auto"/>
              <w:right w:val="single" w:sz="4" w:space="0" w:color="auto"/>
            </w:tcBorders>
            <w:vAlign w:val="center"/>
            <w:hideMark/>
          </w:tcPr>
          <w:p w14:paraId="58A06497" w14:textId="77777777" w:rsidR="00974441" w:rsidRPr="00974441" w:rsidRDefault="00974441" w:rsidP="00974441">
            <w:pPr>
              <w:autoSpaceDE/>
              <w:autoSpaceDN/>
              <w:adjustRightInd/>
              <w:rPr>
                <w:color w:val="000000"/>
                <w:sz w:val="16"/>
                <w:szCs w:val="16"/>
              </w:rPr>
            </w:pPr>
          </w:p>
        </w:tc>
        <w:tc>
          <w:tcPr>
            <w:tcW w:w="772" w:type="pct"/>
            <w:vMerge/>
            <w:tcBorders>
              <w:top w:val="nil"/>
              <w:left w:val="single" w:sz="4" w:space="0" w:color="auto"/>
              <w:bottom w:val="single" w:sz="4" w:space="0" w:color="auto"/>
              <w:right w:val="single" w:sz="4" w:space="0" w:color="auto"/>
            </w:tcBorders>
            <w:vAlign w:val="center"/>
            <w:hideMark/>
          </w:tcPr>
          <w:p w14:paraId="1C3FD8E3" w14:textId="77777777" w:rsidR="00974441" w:rsidRPr="00974441" w:rsidRDefault="00974441" w:rsidP="00974441">
            <w:pPr>
              <w:autoSpaceDE/>
              <w:autoSpaceDN/>
              <w:adjustRightInd/>
              <w:rPr>
                <w:color w:val="000000"/>
                <w:sz w:val="16"/>
                <w:szCs w:val="16"/>
              </w:rPr>
            </w:pPr>
          </w:p>
        </w:tc>
        <w:tc>
          <w:tcPr>
            <w:tcW w:w="335" w:type="pct"/>
            <w:vMerge/>
            <w:tcBorders>
              <w:top w:val="nil"/>
              <w:left w:val="single" w:sz="4" w:space="0" w:color="auto"/>
              <w:bottom w:val="single" w:sz="4" w:space="0" w:color="auto"/>
              <w:right w:val="single" w:sz="4" w:space="0" w:color="auto"/>
            </w:tcBorders>
            <w:vAlign w:val="center"/>
            <w:hideMark/>
          </w:tcPr>
          <w:p w14:paraId="587042BF" w14:textId="77777777" w:rsidR="00974441" w:rsidRPr="00974441" w:rsidRDefault="00974441" w:rsidP="0097444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65BD81C3" w14:textId="77777777" w:rsidR="00974441" w:rsidRPr="00974441" w:rsidRDefault="00974441" w:rsidP="00974441">
            <w:pPr>
              <w:autoSpaceDE/>
              <w:autoSpaceDN/>
              <w:adjustRightInd/>
              <w:rPr>
                <w:color w:val="000000"/>
                <w:sz w:val="16"/>
                <w:szCs w:val="16"/>
              </w:rPr>
            </w:pPr>
            <w:r w:rsidRPr="00974441">
              <w:rPr>
                <w:color w:val="000000"/>
                <w:sz w:val="16"/>
                <w:szCs w:val="16"/>
              </w:rPr>
              <w:t>федеральный бюджет</w:t>
            </w:r>
          </w:p>
        </w:tc>
        <w:tc>
          <w:tcPr>
            <w:tcW w:w="294" w:type="pct"/>
            <w:tcBorders>
              <w:top w:val="nil"/>
              <w:left w:val="nil"/>
              <w:bottom w:val="single" w:sz="4" w:space="0" w:color="auto"/>
              <w:right w:val="single" w:sz="4" w:space="0" w:color="auto"/>
            </w:tcBorders>
            <w:shd w:val="clear" w:color="auto" w:fill="auto"/>
            <w:hideMark/>
          </w:tcPr>
          <w:p w14:paraId="3227F0A7"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41481634"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05889313"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637EECA2"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1748ED8D"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6" w:type="pct"/>
            <w:tcBorders>
              <w:top w:val="nil"/>
              <w:left w:val="nil"/>
              <w:bottom w:val="single" w:sz="4" w:space="0" w:color="auto"/>
              <w:right w:val="single" w:sz="4" w:space="0" w:color="auto"/>
            </w:tcBorders>
            <w:shd w:val="clear" w:color="auto" w:fill="auto"/>
            <w:hideMark/>
          </w:tcPr>
          <w:p w14:paraId="63CE06DF"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317" w:type="pct"/>
            <w:tcBorders>
              <w:top w:val="nil"/>
              <w:left w:val="nil"/>
              <w:bottom w:val="single" w:sz="4" w:space="0" w:color="auto"/>
              <w:right w:val="single" w:sz="4" w:space="0" w:color="auto"/>
            </w:tcBorders>
            <w:shd w:val="clear" w:color="auto" w:fill="auto"/>
            <w:hideMark/>
          </w:tcPr>
          <w:p w14:paraId="71EA923E"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r>
      <w:tr w:rsidR="00974441" w:rsidRPr="00974441" w14:paraId="7AF4EDAB" w14:textId="77777777" w:rsidTr="00974441">
        <w:trPr>
          <w:trHeight w:val="20"/>
        </w:trPr>
        <w:tc>
          <w:tcPr>
            <w:tcW w:w="246" w:type="pct"/>
            <w:vMerge/>
            <w:tcBorders>
              <w:top w:val="nil"/>
              <w:left w:val="single" w:sz="4" w:space="0" w:color="auto"/>
              <w:bottom w:val="single" w:sz="4" w:space="0" w:color="auto"/>
              <w:right w:val="single" w:sz="4" w:space="0" w:color="auto"/>
            </w:tcBorders>
            <w:vAlign w:val="center"/>
            <w:hideMark/>
          </w:tcPr>
          <w:p w14:paraId="4D98FC4D" w14:textId="77777777" w:rsidR="00974441" w:rsidRPr="00974441" w:rsidRDefault="00974441" w:rsidP="00974441">
            <w:pPr>
              <w:autoSpaceDE/>
              <w:autoSpaceDN/>
              <w:adjustRightInd/>
              <w:rPr>
                <w:color w:val="000000"/>
                <w:sz w:val="16"/>
                <w:szCs w:val="16"/>
              </w:rPr>
            </w:pPr>
          </w:p>
        </w:tc>
        <w:tc>
          <w:tcPr>
            <w:tcW w:w="460" w:type="pct"/>
            <w:vMerge/>
            <w:tcBorders>
              <w:top w:val="nil"/>
              <w:left w:val="single" w:sz="4" w:space="0" w:color="auto"/>
              <w:bottom w:val="single" w:sz="4" w:space="0" w:color="auto"/>
              <w:right w:val="single" w:sz="4" w:space="0" w:color="auto"/>
            </w:tcBorders>
            <w:vAlign w:val="center"/>
            <w:hideMark/>
          </w:tcPr>
          <w:p w14:paraId="0113EEB1" w14:textId="77777777" w:rsidR="00974441" w:rsidRPr="00974441" w:rsidRDefault="00974441" w:rsidP="00974441">
            <w:pPr>
              <w:autoSpaceDE/>
              <w:autoSpaceDN/>
              <w:adjustRightInd/>
              <w:rPr>
                <w:color w:val="000000"/>
                <w:sz w:val="16"/>
                <w:szCs w:val="16"/>
              </w:rPr>
            </w:pPr>
          </w:p>
        </w:tc>
        <w:tc>
          <w:tcPr>
            <w:tcW w:w="465" w:type="pct"/>
            <w:vMerge/>
            <w:tcBorders>
              <w:top w:val="nil"/>
              <w:left w:val="single" w:sz="4" w:space="0" w:color="auto"/>
              <w:bottom w:val="single" w:sz="4" w:space="0" w:color="auto"/>
              <w:right w:val="single" w:sz="4" w:space="0" w:color="auto"/>
            </w:tcBorders>
            <w:vAlign w:val="center"/>
            <w:hideMark/>
          </w:tcPr>
          <w:p w14:paraId="74B8B22C" w14:textId="77777777" w:rsidR="00974441" w:rsidRPr="00974441" w:rsidRDefault="00974441" w:rsidP="00974441">
            <w:pPr>
              <w:autoSpaceDE/>
              <w:autoSpaceDN/>
              <w:adjustRightInd/>
              <w:rPr>
                <w:color w:val="000000"/>
                <w:sz w:val="16"/>
                <w:szCs w:val="16"/>
              </w:rPr>
            </w:pPr>
          </w:p>
        </w:tc>
        <w:tc>
          <w:tcPr>
            <w:tcW w:w="207" w:type="pct"/>
            <w:vMerge/>
            <w:tcBorders>
              <w:top w:val="nil"/>
              <w:left w:val="single" w:sz="4" w:space="0" w:color="auto"/>
              <w:bottom w:val="single" w:sz="4" w:space="0" w:color="auto"/>
              <w:right w:val="single" w:sz="4" w:space="0" w:color="auto"/>
            </w:tcBorders>
            <w:vAlign w:val="center"/>
            <w:hideMark/>
          </w:tcPr>
          <w:p w14:paraId="6C9832D3" w14:textId="77777777" w:rsidR="00974441" w:rsidRPr="00974441" w:rsidRDefault="00974441" w:rsidP="00974441">
            <w:pPr>
              <w:autoSpaceDE/>
              <w:autoSpaceDN/>
              <w:adjustRightInd/>
              <w:rPr>
                <w:color w:val="000000"/>
                <w:sz w:val="16"/>
                <w:szCs w:val="16"/>
              </w:rPr>
            </w:pPr>
          </w:p>
        </w:tc>
        <w:tc>
          <w:tcPr>
            <w:tcW w:w="772" w:type="pct"/>
            <w:vMerge/>
            <w:tcBorders>
              <w:top w:val="nil"/>
              <w:left w:val="single" w:sz="4" w:space="0" w:color="auto"/>
              <w:bottom w:val="single" w:sz="4" w:space="0" w:color="auto"/>
              <w:right w:val="single" w:sz="4" w:space="0" w:color="auto"/>
            </w:tcBorders>
            <w:vAlign w:val="center"/>
            <w:hideMark/>
          </w:tcPr>
          <w:p w14:paraId="25E2C329" w14:textId="77777777" w:rsidR="00974441" w:rsidRPr="00974441" w:rsidRDefault="00974441" w:rsidP="00974441">
            <w:pPr>
              <w:autoSpaceDE/>
              <w:autoSpaceDN/>
              <w:adjustRightInd/>
              <w:rPr>
                <w:color w:val="000000"/>
                <w:sz w:val="16"/>
                <w:szCs w:val="16"/>
              </w:rPr>
            </w:pPr>
          </w:p>
        </w:tc>
        <w:tc>
          <w:tcPr>
            <w:tcW w:w="335" w:type="pct"/>
            <w:vMerge/>
            <w:tcBorders>
              <w:top w:val="nil"/>
              <w:left w:val="single" w:sz="4" w:space="0" w:color="auto"/>
              <w:bottom w:val="single" w:sz="4" w:space="0" w:color="auto"/>
              <w:right w:val="single" w:sz="4" w:space="0" w:color="auto"/>
            </w:tcBorders>
            <w:vAlign w:val="center"/>
            <w:hideMark/>
          </w:tcPr>
          <w:p w14:paraId="0765D523" w14:textId="77777777" w:rsidR="00974441" w:rsidRPr="00974441" w:rsidRDefault="00974441" w:rsidP="0097444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68AE6000" w14:textId="77777777" w:rsidR="00974441" w:rsidRPr="00974441" w:rsidRDefault="00974441" w:rsidP="00974441">
            <w:pPr>
              <w:autoSpaceDE/>
              <w:autoSpaceDN/>
              <w:adjustRightInd/>
              <w:rPr>
                <w:color w:val="000000"/>
                <w:sz w:val="16"/>
                <w:szCs w:val="16"/>
              </w:rPr>
            </w:pPr>
            <w:r w:rsidRPr="00974441">
              <w:rPr>
                <w:color w:val="000000"/>
                <w:sz w:val="16"/>
                <w:szCs w:val="16"/>
              </w:rPr>
              <w:t>бюджет автономного округа</w:t>
            </w:r>
          </w:p>
        </w:tc>
        <w:tc>
          <w:tcPr>
            <w:tcW w:w="294" w:type="pct"/>
            <w:tcBorders>
              <w:top w:val="nil"/>
              <w:left w:val="nil"/>
              <w:bottom w:val="single" w:sz="4" w:space="0" w:color="auto"/>
              <w:right w:val="single" w:sz="4" w:space="0" w:color="auto"/>
            </w:tcBorders>
            <w:shd w:val="clear" w:color="auto" w:fill="auto"/>
            <w:hideMark/>
          </w:tcPr>
          <w:p w14:paraId="04A5DA5D"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69B6C6A6"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23EFB63B"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3E2ECCCD"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2473A65F"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6" w:type="pct"/>
            <w:tcBorders>
              <w:top w:val="nil"/>
              <w:left w:val="nil"/>
              <w:bottom w:val="single" w:sz="4" w:space="0" w:color="auto"/>
              <w:right w:val="single" w:sz="4" w:space="0" w:color="auto"/>
            </w:tcBorders>
            <w:shd w:val="clear" w:color="auto" w:fill="auto"/>
            <w:hideMark/>
          </w:tcPr>
          <w:p w14:paraId="03C25272"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317" w:type="pct"/>
            <w:tcBorders>
              <w:top w:val="nil"/>
              <w:left w:val="nil"/>
              <w:bottom w:val="single" w:sz="4" w:space="0" w:color="auto"/>
              <w:right w:val="single" w:sz="4" w:space="0" w:color="auto"/>
            </w:tcBorders>
            <w:shd w:val="clear" w:color="auto" w:fill="auto"/>
            <w:hideMark/>
          </w:tcPr>
          <w:p w14:paraId="50E1A146"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r>
      <w:tr w:rsidR="00974441" w:rsidRPr="00974441" w14:paraId="302C0E2C" w14:textId="77777777" w:rsidTr="00974441">
        <w:trPr>
          <w:trHeight w:val="20"/>
        </w:trPr>
        <w:tc>
          <w:tcPr>
            <w:tcW w:w="246" w:type="pct"/>
            <w:vMerge/>
            <w:tcBorders>
              <w:top w:val="nil"/>
              <w:left w:val="single" w:sz="4" w:space="0" w:color="auto"/>
              <w:bottom w:val="single" w:sz="4" w:space="0" w:color="auto"/>
              <w:right w:val="single" w:sz="4" w:space="0" w:color="auto"/>
            </w:tcBorders>
            <w:vAlign w:val="center"/>
            <w:hideMark/>
          </w:tcPr>
          <w:p w14:paraId="214EA0E6" w14:textId="77777777" w:rsidR="00974441" w:rsidRPr="00974441" w:rsidRDefault="00974441" w:rsidP="00974441">
            <w:pPr>
              <w:autoSpaceDE/>
              <w:autoSpaceDN/>
              <w:adjustRightInd/>
              <w:rPr>
                <w:color w:val="000000"/>
                <w:sz w:val="16"/>
                <w:szCs w:val="16"/>
              </w:rPr>
            </w:pPr>
          </w:p>
        </w:tc>
        <w:tc>
          <w:tcPr>
            <w:tcW w:w="460" w:type="pct"/>
            <w:vMerge/>
            <w:tcBorders>
              <w:top w:val="nil"/>
              <w:left w:val="single" w:sz="4" w:space="0" w:color="auto"/>
              <w:bottom w:val="single" w:sz="4" w:space="0" w:color="auto"/>
              <w:right w:val="single" w:sz="4" w:space="0" w:color="auto"/>
            </w:tcBorders>
            <w:vAlign w:val="center"/>
            <w:hideMark/>
          </w:tcPr>
          <w:p w14:paraId="607F610F" w14:textId="77777777" w:rsidR="00974441" w:rsidRPr="00974441" w:rsidRDefault="00974441" w:rsidP="00974441">
            <w:pPr>
              <w:autoSpaceDE/>
              <w:autoSpaceDN/>
              <w:adjustRightInd/>
              <w:rPr>
                <w:color w:val="000000"/>
                <w:sz w:val="16"/>
                <w:szCs w:val="16"/>
              </w:rPr>
            </w:pPr>
          </w:p>
        </w:tc>
        <w:tc>
          <w:tcPr>
            <w:tcW w:w="465" w:type="pct"/>
            <w:vMerge/>
            <w:tcBorders>
              <w:top w:val="nil"/>
              <w:left w:val="single" w:sz="4" w:space="0" w:color="auto"/>
              <w:bottom w:val="single" w:sz="4" w:space="0" w:color="auto"/>
              <w:right w:val="single" w:sz="4" w:space="0" w:color="auto"/>
            </w:tcBorders>
            <w:vAlign w:val="center"/>
            <w:hideMark/>
          </w:tcPr>
          <w:p w14:paraId="11BB5D8F" w14:textId="77777777" w:rsidR="00974441" w:rsidRPr="00974441" w:rsidRDefault="00974441" w:rsidP="00974441">
            <w:pPr>
              <w:autoSpaceDE/>
              <w:autoSpaceDN/>
              <w:adjustRightInd/>
              <w:rPr>
                <w:color w:val="000000"/>
                <w:sz w:val="16"/>
                <w:szCs w:val="16"/>
              </w:rPr>
            </w:pPr>
          </w:p>
        </w:tc>
        <w:tc>
          <w:tcPr>
            <w:tcW w:w="207" w:type="pct"/>
            <w:vMerge/>
            <w:tcBorders>
              <w:top w:val="nil"/>
              <w:left w:val="single" w:sz="4" w:space="0" w:color="auto"/>
              <w:bottom w:val="single" w:sz="4" w:space="0" w:color="auto"/>
              <w:right w:val="single" w:sz="4" w:space="0" w:color="auto"/>
            </w:tcBorders>
            <w:vAlign w:val="center"/>
            <w:hideMark/>
          </w:tcPr>
          <w:p w14:paraId="5C00FA02" w14:textId="77777777" w:rsidR="00974441" w:rsidRPr="00974441" w:rsidRDefault="00974441" w:rsidP="00974441">
            <w:pPr>
              <w:autoSpaceDE/>
              <w:autoSpaceDN/>
              <w:adjustRightInd/>
              <w:rPr>
                <w:color w:val="000000"/>
                <w:sz w:val="16"/>
                <w:szCs w:val="16"/>
              </w:rPr>
            </w:pPr>
          </w:p>
        </w:tc>
        <w:tc>
          <w:tcPr>
            <w:tcW w:w="772" w:type="pct"/>
            <w:vMerge/>
            <w:tcBorders>
              <w:top w:val="nil"/>
              <w:left w:val="single" w:sz="4" w:space="0" w:color="auto"/>
              <w:bottom w:val="single" w:sz="4" w:space="0" w:color="auto"/>
              <w:right w:val="single" w:sz="4" w:space="0" w:color="auto"/>
            </w:tcBorders>
            <w:vAlign w:val="center"/>
            <w:hideMark/>
          </w:tcPr>
          <w:p w14:paraId="2C840E5F" w14:textId="77777777" w:rsidR="00974441" w:rsidRPr="00974441" w:rsidRDefault="00974441" w:rsidP="00974441">
            <w:pPr>
              <w:autoSpaceDE/>
              <w:autoSpaceDN/>
              <w:adjustRightInd/>
              <w:rPr>
                <w:color w:val="000000"/>
                <w:sz w:val="16"/>
                <w:szCs w:val="16"/>
              </w:rPr>
            </w:pPr>
          </w:p>
        </w:tc>
        <w:tc>
          <w:tcPr>
            <w:tcW w:w="335" w:type="pct"/>
            <w:vMerge/>
            <w:tcBorders>
              <w:top w:val="nil"/>
              <w:left w:val="single" w:sz="4" w:space="0" w:color="auto"/>
              <w:bottom w:val="single" w:sz="4" w:space="0" w:color="auto"/>
              <w:right w:val="single" w:sz="4" w:space="0" w:color="auto"/>
            </w:tcBorders>
            <w:vAlign w:val="center"/>
            <w:hideMark/>
          </w:tcPr>
          <w:p w14:paraId="61281EB6" w14:textId="77777777" w:rsidR="00974441" w:rsidRPr="00974441" w:rsidRDefault="00974441" w:rsidP="0097444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5B2F21E7" w14:textId="77777777" w:rsidR="00974441" w:rsidRPr="00974441" w:rsidRDefault="00974441" w:rsidP="00974441">
            <w:pPr>
              <w:autoSpaceDE/>
              <w:autoSpaceDN/>
              <w:adjustRightInd/>
              <w:rPr>
                <w:color w:val="000000"/>
                <w:sz w:val="16"/>
                <w:szCs w:val="16"/>
              </w:rPr>
            </w:pPr>
            <w:r w:rsidRPr="00974441">
              <w:rPr>
                <w:color w:val="000000"/>
                <w:sz w:val="16"/>
                <w:szCs w:val="16"/>
              </w:rPr>
              <w:t>местный бюджет</w:t>
            </w:r>
          </w:p>
        </w:tc>
        <w:tc>
          <w:tcPr>
            <w:tcW w:w="294" w:type="pct"/>
            <w:tcBorders>
              <w:top w:val="nil"/>
              <w:left w:val="nil"/>
              <w:bottom w:val="single" w:sz="4" w:space="0" w:color="auto"/>
              <w:right w:val="single" w:sz="4" w:space="0" w:color="auto"/>
            </w:tcBorders>
            <w:shd w:val="clear" w:color="auto" w:fill="auto"/>
            <w:hideMark/>
          </w:tcPr>
          <w:p w14:paraId="3A348970"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0C896475"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0DDF9D05"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56978B5A"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0EC9E0ED"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6" w:type="pct"/>
            <w:tcBorders>
              <w:top w:val="nil"/>
              <w:left w:val="nil"/>
              <w:bottom w:val="single" w:sz="4" w:space="0" w:color="auto"/>
              <w:right w:val="single" w:sz="4" w:space="0" w:color="auto"/>
            </w:tcBorders>
            <w:shd w:val="clear" w:color="auto" w:fill="auto"/>
            <w:hideMark/>
          </w:tcPr>
          <w:p w14:paraId="71C6A6C8"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317" w:type="pct"/>
            <w:tcBorders>
              <w:top w:val="nil"/>
              <w:left w:val="nil"/>
              <w:bottom w:val="single" w:sz="4" w:space="0" w:color="auto"/>
              <w:right w:val="single" w:sz="4" w:space="0" w:color="auto"/>
            </w:tcBorders>
            <w:shd w:val="clear" w:color="auto" w:fill="auto"/>
            <w:hideMark/>
          </w:tcPr>
          <w:p w14:paraId="6CF939D2"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r>
      <w:tr w:rsidR="00974441" w:rsidRPr="00974441" w14:paraId="3E3B2B96" w14:textId="77777777" w:rsidTr="00974441">
        <w:trPr>
          <w:trHeight w:val="20"/>
        </w:trPr>
        <w:tc>
          <w:tcPr>
            <w:tcW w:w="246" w:type="pct"/>
            <w:vMerge/>
            <w:tcBorders>
              <w:top w:val="nil"/>
              <w:left w:val="single" w:sz="4" w:space="0" w:color="auto"/>
              <w:bottom w:val="single" w:sz="4" w:space="0" w:color="auto"/>
              <w:right w:val="single" w:sz="4" w:space="0" w:color="auto"/>
            </w:tcBorders>
            <w:vAlign w:val="center"/>
            <w:hideMark/>
          </w:tcPr>
          <w:p w14:paraId="25288295" w14:textId="77777777" w:rsidR="00974441" w:rsidRPr="00974441" w:rsidRDefault="00974441" w:rsidP="00974441">
            <w:pPr>
              <w:autoSpaceDE/>
              <w:autoSpaceDN/>
              <w:adjustRightInd/>
              <w:rPr>
                <w:color w:val="000000"/>
                <w:sz w:val="16"/>
                <w:szCs w:val="16"/>
              </w:rPr>
            </w:pPr>
          </w:p>
        </w:tc>
        <w:tc>
          <w:tcPr>
            <w:tcW w:w="460" w:type="pct"/>
            <w:vMerge/>
            <w:tcBorders>
              <w:top w:val="nil"/>
              <w:left w:val="single" w:sz="4" w:space="0" w:color="auto"/>
              <w:bottom w:val="single" w:sz="4" w:space="0" w:color="auto"/>
              <w:right w:val="single" w:sz="4" w:space="0" w:color="auto"/>
            </w:tcBorders>
            <w:vAlign w:val="center"/>
            <w:hideMark/>
          </w:tcPr>
          <w:p w14:paraId="1E264461" w14:textId="77777777" w:rsidR="00974441" w:rsidRPr="00974441" w:rsidRDefault="00974441" w:rsidP="00974441">
            <w:pPr>
              <w:autoSpaceDE/>
              <w:autoSpaceDN/>
              <w:adjustRightInd/>
              <w:rPr>
                <w:color w:val="000000"/>
                <w:sz w:val="16"/>
                <w:szCs w:val="16"/>
              </w:rPr>
            </w:pPr>
          </w:p>
        </w:tc>
        <w:tc>
          <w:tcPr>
            <w:tcW w:w="465" w:type="pct"/>
            <w:vMerge/>
            <w:tcBorders>
              <w:top w:val="nil"/>
              <w:left w:val="single" w:sz="4" w:space="0" w:color="auto"/>
              <w:bottom w:val="single" w:sz="4" w:space="0" w:color="auto"/>
              <w:right w:val="single" w:sz="4" w:space="0" w:color="auto"/>
            </w:tcBorders>
            <w:vAlign w:val="center"/>
            <w:hideMark/>
          </w:tcPr>
          <w:p w14:paraId="3D1A0432" w14:textId="77777777" w:rsidR="00974441" w:rsidRPr="00974441" w:rsidRDefault="00974441" w:rsidP="00974441">
            <w:pPr>
              <w:autoSpaceDE/>
              <w:autoSpaceDN/>
              <w:adjustRightInd/>
              <w:rPr>
                <w:color w:val="000000"/>
                <w:sz w:val="16"/>
                <w:szCs w:val="16"/>
              </w:rPr>
            </w:pPr>
          </w:p>
        </w:tc>
        <w:tc>
          <w:tcPr>
            <w:tcW w:w="207" w:type="pct"/>
            <w:vMerge/>
            <w:tcBorders>
              <w:top w:val="nil"/>
              <w:left w:val="single" w:sz="4" w:space="0" w:color="auto"/>
              <w:bottom w:val="single" w:sz="4" w:space="0" w:color="auto"/>
              <w:right w:val="single" w:sz="4" w:space="0" w:color="auto"/>
            </w:tcBorders>
            <w:vAlign w:val="center"/>
            <w:hideMark/>
          </w:tcPr>
          <w:p w14:paraId="2A1FCC87" w14:textId="77777777" w:rsidR="00974441" w:rsidRPr="00974441" w:rsidRDefault="00974441" w:rsidP="00974441">
            <w:pPr>
              <w:autoSpaceDE/>
              <w:autoSpaceDN/>
              <w:adjustRightInd/>
              <w:rPr>
                <w:color w:val="000000"/>
                <w:sz w:val="16"/>
                <w:szCs w:val="16"/>
              </w:rPr>
            </w:pPr>
          </w:p>
        </w:tc>
        <w:tc>
          <w:tcPr>
            <w:tcW w:w="772" w:type="pct"/>
            <w:vMerge/>
            <w:tcBorders>
              <w:top w:val="nil"/>
              <w:left w:val="single" w:sz="4" w:space="0" w:color="auto"/>
              <w:bottom w:val="single" w:sz="4" w:space="0" w:color="auto"/>
              <w:right w:val="single" w:sz="4" w:space="0" w:color="auto"/>
            </w:tcBorders>
            <w:vAlign w:val="center"/>
            <w:hideMark/>
          </w:tcPr>
          <w:p w14:paraId="20F63322" w14:textId="77777777" w:rsidR="00974441" w:rsidRPr="00974441" w:rsidRDefault="00974441" w:rsidP="00974441">
            <w:pPr>
              <w:autoSpaceDE/>
              <w:autoSpaceDN/>
              <w:adjustRightInd/>
              <w:rPr>
                <w:color w:val="000000"/>
                <w:sz w:val="16"/>
                <w:szCs w:val="16"/>
              </w:rPr>
            </w:pPr>
          </w:p>
        </w:tc>
        <w:tc>
          <w:tcPr>
            <w:tcW w:w="335" w:type="pct"/>
            <w:vMerge/>
            <w:tcBorders>
              <w:top w:val="nil"/>
              <w:left w:val="single" w:sz="4" w:space="0" w:color="auto"/>
              <w:bottom w:val="single" w:sz="4" w:space="0" w:color="auto"/>
              <w:right w:val="single" w:sz="4" w:space="0" w:color="auto"/>
            </w:tcBorders>
            <w:vAlign w:val="center"/>
            <w:hideMark/>
          </w:tcPr>
          <w:p w14:paraId="20145BE5" w14:textId="77777777" w:rsidR="00974441" w:rsidRPr="00974441" w:rsidRDefault="00974441" w:rsidP="0097444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4816310A" w14:textId="77777777" w:rsidR="00974441" w:rsidRPr="00974441" w:rsidRDefault="00974441" w:rsidP="00974441">
            <w:pPr>
              <w:autoSpaceDE/>
              <w:autoSpaceDN/>
              <w:adjustRightInd/>
              <w:rPr>
                <w:color w:val="000000"/>
                <w:sz w:val="16"/>
                <w:szCs w:val="16"/>
              </w:rPr>
            </w:pPr>
            <w:r w:rsidRPr="00974441">
              <w:rPr>
                <w:color w:val="000000"/>
                <w:sz w:val="16"/>
                <w:szCs w:val="16"/>
              </w:rPr>
              <w:t>иные источники финансирования</w:t>
            </w:r>
          </w:p>
        </w:tc>
        <w:tc>
          <w:tcPr>
            <w:tcW w:w="294" w:type="pct"/>
            <w:tcBorders>
              <w:top w:val="nil"/>
              <w:left w:val="nil"/>
              <w:bottom w:val="single" w:sz="4" w:space="0" w:color="auto"/>
              <w:right w:val="single" w:sz="4" w:space="0" w:color="auto"/>
            </w:tcBorders>
            <w:shd w:val="clear" w:color="auto" w:fill="auto"/>
            <w:hideMark/>
          </w:tcPr>
          <w:p w14:paraId="1664261A"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1B166247"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44C5056D"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556DF2F3"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760E31A3"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6" w:type="pct"/>
            <w:tcBorders>
              <w:top w:val="nil"/>
              <w:left w:val="nil"/>
              <w:bottom w:val="single" w:sz="4" w:space="0" w:color="auto"/>
              <w:right w:val="single" w:sz="4" w:space="0" w:color="auto"/>
            </w:tcBorders>
            <w:shd w:val="clear" w:color="auto" w:fill="auto"/>
            <w:hideMark/>
          </w:tcPr>
          <w:p w14:paraId="1993207F"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317" w:type="pct"/>
            <w:tcBorders>
              <w:top w:val="nil"/>
              <w:left w:val="nil"/>
              <w:bottom w:val="single" w:sz="4" w:space="0" w:color="auto"/>
              <w:right w:val="single" w:sz="4" w:space="0" w:color="auto"/>
            </w:tcBorders>
            <w:shd w:val="clear" w:color="auto" w:fill="auto"/>
            <w:hideMark/>
          </w:tcPr>
          <w:p w14:paraId="3C52595D"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r>
      <w:tr w:rsidR="00974441" w:rsidRPr="00974441" w14:paraId="2D172E59" w14:textId="77777777" w:rsidTr="00974441">
        <w:trPr>
          <w:trHeight w:val="20"/>
        </w:trPr>
        <w:tc>
          <w:tcPr>
            <w:tcW w:w="246" w:type="pct"/>
            <w:vMerge w:val="restart"/>
            <w:tcBorders>
              <w:top w:val="nil"/>
              <w:left w:val="single" w:sz="4" w:space="0" w:color="auto"/>
              <w:bottom w:val="single" w:sz="4" w:space="0" w:color="auto"/>
              <w:right w:val="single" w:sz="4" w:space="0" w:color="auto"/>
            </w:tcBorders>
            <w:shd w:val="clear" w:color="auto" w:fill="auto"/>
            <w:hideMark/>
          </w:tcPr>
          <w:p w14:paraId="7F03FB6C" w14:textId="77777777" w:rsidR="00974441" w:rsidRPr="00974441" w:rsidRDefault="00974441" w:rsidP="00974441">
            <w:pPr>
              <w:autoSpaceDE/>
              <w:autoSpaceDN/>
              <w:adjustRightInd/>
              <w:rPr>
                <w:color w:val="000000"/>
                <w:sz w:val="16"/>
                <w:szCs w:val="16"/>
              </w:rPr>
            </w:pPr>
            <w:r w:rsidRPr="00974441">
              <w:rPr>
                <w:color w:val="000000"/>
                <w:sz w:val="16"/>
                <w:szCs w:val="16"/>
              </w:rPr>
              <w:t> </w:t>
            </w:r>
          </w:p>
        </w:tc>
        <w:tc>
          <w:tcPr>
            <w:tcW w:w="2238" w:type="pct"/>
            <w:gridSpan w:val="5"/>
            <w:vMerge w:val="restart"/>
            <w:tcBorders>
              <w:top w:val="single" w:sz="4" w:space="0" w:color="auto"/>
              <w:left w:val="single" w:sz="4" w:space="0" w:color="auto"/>
              <w:bottom w:val="single" w:sz="4" w:space="0" w:color="auto"/>
              <w:right w:val="single" w:sz="4" w:space="0" w:color="auto"/>
            </w:tcBorders>
            <w:shd w:val="clear" w:color="auto" w:fill="auto"/>
            <w:hideMark/>
          </w:tcPr>
          <w:p w14:paraId="56D14795" w14:textId="77777777" w:rsidR="00974441" w:rsidRPr="00974441" w:rsidRDefault="00974441" w:rsidP="00974441">
            <w:pPr>
              <w:autoSpaceDE/>
              <w:autoSpaceDN/>
              <w:adjustRightInd/>
              <w:rPr>
                <w:color w:val="000000"/>
                <w:sz w:val="16"/>
                <w:szCs w:val="16"/>
              </w:rPr>
            </w:pPr>
            <w:r w:rsidRPr="00974441">
              <w:rPr>
                <w:color w:val="000000"/>
                <w:sz w:val="16"/>
                <w:szCs w:val="16"/>
              </w:rPr>
              <w:t>Итого по портфелю проекта «Демография»</w:t>
            </w:r>
          </w:p>
        </w:tc>
        <w:tc>
          <w:tcPr>
            <w:tcW w:w="480" w:type="pct"/>
            <w:tcBorders>
              <w:top w:val="nil"/>
              <w:left w:val="nil"/>
              <w:bottom w:val="single" w:sz="4" w:space="0" w:color="auto"/>
              <w:right w:val="single" w:sz="4" w:space="0" w:color="auto"/>
            </w:tcBorders>
            <w:shd w:val="clear" w:color="auto" w:fill="auto"/>
            <w:hideMark/>
          </w:tcPr>
          <w:p w14:paraId="35B407F4" w14:textId="77777777" w:rsidR="00974441" w:rsidRPr="00974441" w:rsidRDefault="00974441" w:rsidP="00974441">
            <w:pPr>
              <w:autoSpaceDE/>
              <w:autoSpaceDN/>
              <w:adjustRightInd/>
              <w:rPr>
                <w:color w:val="000000"/>
                <w:sz w:val="16"/>
                <w:szCs w:val="16"/>
              </w:rPr>
            </w:pPr>
            <w:r w:rsidRPr="00974441">
              <w:rPr>
                <w:color w:val="000000"/>
                <w:sz w:val="16"/>
                <w:szCs w:val="16"/>
              </w:rPr>
              <w:t>всего</w:t>
            </w:r>
          </w:p>
        </w:tc>
        <w:tc>
          <w:tcPr>
            <w:tcW w:w="294" w:type="pct"/>
            <w:tcBorders>
              <w:top w:val="nil"/>
              <w:left w:val="nil"/>
              <w:bottom w:val="single" w:sz="4" w:space="0" w:color="auto"/>
              <w:right w:val="single" w:sz="4" w:space="0" w:color="auto"/>
            </w:tcBorders>
            <w:shd w:val="clear" w:color="auto" w:fill="auto"/>
            <w:hideMark/>
          </w:tcPr>
          <w:p w14:paraId="56A1F9E6"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1EFCD9BA"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653980FF"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6A169AF7"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0043D7E4"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6" w:type="pct"/>
            <w:tcBorders>
              <w:top w:val="nil"/>
              <w:left w:val="nil"/>
              <w:bottom w:val="single" w:sz="4" w:space="0" w:color="auto"/>
              <w:right w:val="single" w:sz="4" w:space="0" w:color="auto"/>
            </w:tcBorders>
            <w:shd w:val="clear" w:color="auto" w:fill="auto"/>
            <w:hideMark/>
          </w:tcPr>
          <w:p w14:paraId="45BDF75B"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317" w:type="pct"/>
            <w:tcBorders>
              <w:top w:val="nil"/>
              <w:left w:val="nil"/>
              <w:bottom w:val="single" w:sz="4" w:space="0" w:color="auto"/>
              <w:right w:val="single" w:sz="4" w:space="0" w:color="auto"/>
            </w:tcBorders>
            <w:shd w:val="clear" w:color="auto" w:fill="auto"/>
            <w:hideMark/>
          </w:tcPr>
          <w:p w14:paraId="23C73A60"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r>
      <w:tr w:rsidR="00974441" w:rsidRPr="00974441" w14:paraId="20821FD1" w14:textId="77777777" w:rsidTr="00974441">
        <w:trPr>
          <w:trHeight w:val="20"/>
        </w:trPr>
        <w:tc>
          <w:tcPr>
            <w:tcW w:w="246" w:type="pct"/>
            <w:vMerge/>
            <w:tcBorders>
              <w:top w:val="nil"/>
              <w:left w:val="single" w:sz="4" w:space="0" w:color="auto"/>
              <w:bottom w:val="single" w:sz="4" w:space="0" w:color="auto"/>
              <w:right w:val="single" w:sz="4" w:space="0" w:color="auto"/>
            </w:tcBorders>
            <w:vAlign w:val="center"/>
            <w:hideMark/>
          </w:tcPr>
          <w:p w14:paraId="6D59CC05" w14:textId="77777777" w:rsidR="00974441" w:rsidRPr="00974441" w:rsidRDefault="00974441" w:rsidP="00974441">
            <w:pPr>
              <w:autoSpaceDE/>
              <w:autoSpaceDN/>
              <w:adjustRightInd/>
              <w:rPr>
                <w:color w:val="000000"/>
                <w:sz w:val="16"/>
                <w:szCs w:val="16"/>
              </w:rPr>
            </w:pPr>
          </w:p>
        </w:tc>
        <w:tc>
          <w:tcPr>
            <w:tcW w:w="2238" w:type="pct"/>
            <w:gridSpan w:val="5"/>
            <w:vMerge/>
            <w:tcBorders>
              <w:top w:val="single" w:sz="4" w:space="0" w:color="auto"/>
              <w:left w:val="single" w:sz="4" w:space="0" w:color="auto"/>
              <w:bottom w:val="single" w:sz="4" w:space="0" w:color="auto"/>
              <w:right w:val="single" w:sz="4" w:space="0" w:color="auto"/>
            </w:tcBorders>
            <w:vAlign w:val="center"/>
            <w:hideMark/>
          </w:tcPr>
          <w:p w14:paraId="28F4C4CB" w14:textId="77777777" w:rsidR="00974441" w:rsidRPr="00974441" w:rsidRDefault="00974441" w:rsidP="0097444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512E65A7" w14:textId="77777777" w:rsidR="00974441" w:rsidRPr="00974441" w:rsidRDefault="00974441" w:rsidP="00974441">
            <w:pPr>
              <w:autoSpaceDE/>
              <w:autoSpaceDN/>
              <w:adjustRightInd/>
              <w:rPr>
                <w:color w:val="000000"/>
                <w:sz w:val="16"/>
                <w:szCs w:val="16"/>
              </w:rPr>
            </w:pPr>
            <w:r w:rsidRPr="00974441">
              <w:rPr>
                <w:color w:val="000000"/>
                <w:sz w:val="16"/>
                <w:szCs w:val="16"/>
              </w:rPr>
              <w:t>федеральный бюджет</w:t>
            </w:r>
          </w:p>
        </w:tc>
        <w:tc>
          <w:tcPr>
            <w:tcW w:w="294" w:type="pct"/>
            <w:tcBorders>
              <w:top w:val="nil"/>
              <w:left w:val="nil"/>
              <w:bottom w:val="single" w:sz="4" w:space="0" w:color="auto"/>
              <w:right w:val="single" w:sz="4" w:space="0" w:color="auto"/>
            </w:tcBorders>
            <w:shd w:val="clear" w:color="auto" w:fill="auto"/>
            <w:hideMark/>
          </w:tcPr>
          <w:p w14:paraId="7BFEA390"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72D5BABA"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0C6975AC"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44D403F4"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14A87186"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6" w:type="pct"/>
            <w:tcBorders>
              <w:top w:val="nil"/>
              <w:left w:val="nil"/>
              <w:bottom w:val="single" w:sz="4" w:space="0" w:color="auto"/>
              <w:right w:val="single" w:sz="4" w:space="0" w:color="auto"/>
            </w:tcBorders>
            <w:shd w:val="clear" w:color="auto" w:fill="auto"/>
            <w:hideMark/>
          </w:tcPr>
          <w:p w14:paraId="1D17D8E8"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317" w:type="pct"/>
            <w:tcBorders>
              <w:top w:val="nil"/>
              <w:left w:val="nil"/>
              <w:bottom w:val="single" w:sz="4" w:space="0" w:color="auto"/>
              <w:right w:val="single" w:sz="4" w:space="0" w:color="auto"/>
            </w:tcBorders>
            <w:shd w:val="clear" w:color="auto" w:fill="auto"/>
            <w:hideMark/>
          </w:tcPr>
          <w:p w14:paraId="36E8EABD"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r>
      <w:tr w:rsidR="00974441" w:rsidRPr="00974441" w14:paraId="6F4889D1" w14:textId="77777777" w:rsidTr="00974441">
        <w:trPr>
          <w:trHeight w:val="20"/>
        </w:trPr>
        <w:tc>
          <w:tcPr>
            <w:tcW w:w="246" w:type="pct"/>
            <w:vMerge/>
            <w:tcBorders>
              <w:top w:val="nil"/>
              <w:left w:val="single" w:sz="4" w:space="0" w:color="auto"/>
              <w:bottom w:val="single" w:sz="4" w:space="0" w:color="auto"/>
              <w:right w:val="single" w:sz="4" w:space="0" w:color="auto"/>
            </w:tcBorders>
            <w:vAlign w:val="center"/>
            <w:hideMark/>
          </w:tcPr>
          <w:p w14:paraId="3B0B4F85" w14:textId="77777777" w:rsidR="00974441" w:rsidRPr="00974441" w:rsidRDefault="00974441" w:rsidP="00974441">
            <w:pPr>
              <w:autoSpaceDE/>
              <w:autoSpaceDN/>
              <w:adjustRightInd/>
              <w:rPr>
                <w:color w:val="000000"/>
                <w:sz w:val="16"/>
                <w:szCs w:val="16"/>
              </w:rPr>
            </w:pPr>
          </w:p>
        </w:tc>
        <w:tc>
          <w:tcPr>
            <w:tcW w:w="2238" w:type="pct"/>
            <w:gridSpan w:val="5"/>
            <w:vMerge/>
            <w:tcBorders>
              <w:top w:val="single" w:sz="4" w:space="0" w:color="auto"/>
              <w:left w:val="single" w:sz="4" w:space="0" w:color="auto"/>
              <w:bottom w:val="single" w:sz="4" w:space="0" w:color="auto"/>
              <w:right w:val="single" w:sz="4" w:space="0" w:color="auto"/>
            </w:tcBorders>
            <w:vAlign w:val="center"/>
            <w:hideMark/>
          </w:tcPr>
          <w:p w14:paraId="3BF67CCE" w14:textId="77777777" w:rsidR="00974441" w:rsidRPr="00974441" w:rsidRDefault="00974441" w:rsidP="0097444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7A1EBC5B" w14:textId="77777777" w:rsidR="00974441" w:rsidRPr="00974441" w:rsidRDefault="00974441" w:rsidP="00974441">
            <w:pPr>
              <w:autoSpaceDE/>
              <w:autoSpaceDN/>
              <w:adjustRightInd/>
              <w:rPr>
                <w:color w:val="000000"/>
                <w:sz w:val="16"/>
                <w:szCs w:val="16"/>
              </w:rPr>
            </w:pPr>
            <w:r w:rsidRPr="00974441">
              <w:rPr>
                <w:color w:val="000000"/>
                <w:sz w:val="16"/>
                <w:szCs w:val="16"/>
              </w:rPr>
              <w:t>бюджет автономного округа</w:t>
            </w:r>
          </w:p>
        </w:tc>
        <w:tc>
          <w:tcPr>
            <w:tcW w:w="294" w:type="pct"/>
            <w:tcBorders>
              <w:top w:val="nil"/>
              <w:left w:val="nil"/>
              <w:bottom w:val="single" w:sz="4" w:space="0" w:color="auto"/>
              <w:right w:val="single" w:sz="4" w:space="0" w:color="auto"/>
            </w:tcBorders>
            <w:shd w:val="clear" w:color="auto" w:fill="auto"/>
            <w:hideMark/>
          </w:tcPr>
          <w:p w14:paraId="082CE0E1"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3CBBC7EB"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0AF15459"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673D82DE"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3DD262C1"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6" w:type="pct"/>
            <w:tcBorders>
              <w:top w:val="nil"/>
              <w:left w:val="nil"/>
              <w:bottom w:val="single" w:sz="4" w:space="0" w:color="auto"/>
              <w:right w:val="single" w:sz="4" w:space="0" w:color="auto"/>
            </w:tcBorders>
            <w:shd w:val="clear" w:color="auto" w:fill="auto"/>
            <w:hideMark/>
          </w:tcPr>
          <w:p w14:paraId="4B23535D"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317" w:type="pct"/>
            <w:tcBorders>
              <w:top w:val="nil"/>
              <w:left w:val="nil"/>
              <w:bottom w:val="single" w:sz="4" w:space="0" w:color="auto"/>
              <w:right w:val="single" w:sz="4" w:space="0" w:color="auto"/>
            </w:tcBorders>
            <w:shd w:val="clear" w:color="auto" w:fill="auto"/>
            <w:hideMark/>
          </w:tcPr>
          <w:p w14:paraId="2541FB0B"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r>
      <w:tr w:rsidR="00974441" w:rsidRPr="00974441" w14:paraId="16E48FB3" w14:textId="77777777" w:rsidTr="00974441">
        <w:trPr>
          <w:trHeight w:val="20"/>
        </w:trPr>
        <w:tc>
          <w:tcPr>
            <w:tcW w:w="246" w:type="pct"/>
            <w:vMerge/>
            <w:tcBorders>
              <w:top w:val="nil"/>
              <w:left w:val="single" w:sz="4" w:space="0" w:color="auto"/>
              <w:bottom w:val="single" w:sz="4" w:space="0" w:color="auto"/>
              <w:right w:val="single" w:sz="4" w:space="0" w:color="auto"/>
            </w:tcBorders>
            <w:vAlign w:val="center"/>
            <w:hideMark/>
          </w:tcPr>
          <w:p w14:paraId="4CDC194D" w14:textId="77777777" w:rsidR="00974441" w:rsidRPr="00974441" w:rsidRDefault="00974441" w:rsidP="00974441">
            <w:pPr>
              <w:autoSpaceDE/>
              <w:autoSpaceDN/>
              <w:adjustRightInd/>
              <w:rPr>
                <w:color w:val="000000"/>
                <w:sz w:val="16"/>
                <w:szCs w:val="16"/>
              </w:rPr>
            </w:pPr>
          </w:p>
        </w:tc>
        <w:tc>
          <w:tcPr>
            <w:tcW w:w="2238" w:type="pct"/>
            <w:gridSpan w:val="5"/>
            <w:vMerge/>
            <w:tcBorders>
              <w:top w:val="single" w:sz="4" w:space="0" w:color="auto"/>
              <w:left w:val="single" w:sz="4" w:space="0" w:color="auto"/>
              <w:bottom w:val="single" w:sz="4" w:space="0" w:color="auto"/>
              <w:right w:val="single" w:sz="4" w:space="0" w:color="auto"/>
            </w:tcBorders>
            <w:vAlign w:val="center"/>
            <w:hideMark/>
          </w:tcPr>
          <w:p w14:paraId="32C37AE9" w14:textId="77777777" w:rsidR="00974441" w:rsidRPr="00974441" w:rsidRDefault="00974441" w:rsidP="0097444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104F119E" w14:textId="77777777" w:rsidR="00974441" w:rsidRPr="00974441" w:rsidRDefault="00974441" w:rsidP="00974441">
            <w:pPr>
              <w:autoSpaceDE/>
              <w:autoSpaceDN/>
              <w:adjustRightInd/>
              <w:rPr>
                <w:color w:val="000000"/>
                <w:sz w:val="16"/>
                <w:szCs w:val="16"/>
              </w:rPr>
            </w:pPr>
            <w:r w:rsidRPr="00974441">
              <w:rPr>
                <w:color w:val="000000"/>
                <w:sz w:val="16"/>
                <w:szCs w:val="16"/>
              </w:rPr>
              <w:t>местный бюджет</w:t>
            </w:r>
          </w:p>
        </w:tc>
        <w:tc>
          <w:tcPr>
            <w:tcW w:w="294" w:type="pct"/>
            <w:tcBorders>
              <w:top w:val="nil"/>
              <w:left w:val="nil"/>
              <w:bottom w:val="single" w:sz="4" w:space="0" w:color="auto"/>
              <w:right w:val="single" w:sz="4" w:space="0" w:color="auto"/>
            </w:tcBorders>
            <w:shd w:val="clear" w:color="auto" w:fill="auto"/>
            <w:hideMark/>
          </w:tcPr>
          <w:p w14:paraId="44638D20"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3A29DD57"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731D2ED7"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419ADEF3"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6D67D908"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6" w:type="pct"/>
            <w:tcBorders>
              <w:top w:val="nil"/>
              <w:left w:val="nil"/>
              <w:bottom w:val="single" w:sz="4" w:space="0" w:color="auto"/>
              <w:right w:val="single" w:sz="4" w:space="0" w:color="auto"/>
            </w:tcBorders>
            <w:shd w:val="clear" w:color="auto" w:fill="auto"/>
            <w:hideMark/>
          </w:tcPr>
          <w:p w14:paraId="43FDF00F"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317" w:type="pct"/>
            <w:tcBorders>
              <w:top w:val="nil"/>
              <w:left w:val="nil"/>
              <w:bottom w:val="single" w:sz="4" w:space="0" w:color="auto"/>
              <w:right w:val="single" w:sz="4" w:space="0" w:color="auto"/>
            </w:tcBorders>
            <w:shd w:val="clear" w:color="auto" w:fill="auto"/>
            <w:hideMark/>
          </w:tcPr>
          <w:p w14:paraId="7FEF3581"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r>
      <w:tr w:rsidR="00974441" w:rsidRPr="00974441" w14:paraId="5B546BC2" w14:textId="77777777" w:rsidTr="00974441">
        <w:trPr>
          <w:trHeight w:val="20"/>
        </w:trPr>
        <w:tc>
          <w:tcPr>
            <w:tcW w:w="246" w:type="pct"/>
            <w:vMerge/>
            <w:tcBorders>
              <w:top w:val="nil"/>
              <w:left w:val="single" w:sz="4" w:space="0" w:color="auto"/>
              <w:bottom w:val="single" w:sz="4" w:space="0" w:color="auto"/>
              <w:right w:val="single" w:sz="4" w:space="0" w:color="auto"/>
            </w:tcBorders>
            <w:vAlign w:val="center"/>
            <w:hideMark/>
          </w:tcPr>
          <w:p w14:paraId="596986FD" w14:textId="77777777" w:rsidR="00974441" w:rsidRPr="00974441" w:rsidRDefault="00974441" w:rsidP="00974441">
            <w:pPr>
              <w:autoSpaceDE/>
              <w:autoSpaceDN/>
              <w:adjustRightInd/>
              <w:rPr>
                <w:color w:val="000000"/>
                <w:sz w:val="16"/>
                <w:szCs w:val="16"/>
              </w:rPr>
            </w:pPr>
          </w:p>
        </w:tc>
        <w:tc>
          <w:tcPr>
            <w:tcW w:w="2238" w:type="pct"/>
            <w:gridSpan w:val="5"/>
            <w:vMerge/>
            <w:tcBorders>
              <w:top w:val="single" w:sz="4" w:space="0" w:color="auto"/>
              <w:left w:val="single" w:sz="4" w:space="0" w:color="auto"/>
              <w:bottom w:val="single" w:sz="4" w:space="0" w:color="auto"/>
              <w:right w:val="single" w:sz="4" w:space="0" w:color="auto"/>
            </w:tcBorders>
            <w:vAlign w:val="center"/>
            <w:hideMark/>
          </w:tcPr>
          <w:p w14:paraId="406C8442" w14:textId="77777777" w:rsidR="00974441" w:rsidRPr="00974441" w:rsidRDefault="00974441" w:rsidP="0097444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1E1AA47B" w14:textId="77777777" w:rsidR="00974441" w:rsidRPr="00974441" w:rsidRDefault="00974441" w:rsidP="00974441">
            <w:pPr>
              <w:autoSpaceDE/>
              <w:autoSpaceDN/>
              <w:adjustRightInd/>
              <w:rPr>
                <w:color w:val="000000"/>
                <w:sz w:val="16"/>
                <w:szCs w:val="16"/>
              </w:rPr>
            </w:pPr>
            <w:r w:rsidRPr="00974441">
              <w:rPr>
                <w:color w:val="000000"/>
                <w:sz w:val="16"/>
                <w:szCs w:val="16"/>
              </w:rPr>
              <w:t>иные источники финансирования</w:t>
            </w:r>
          </w:p>
        </w:tc>
        <w:tc>
          <w:tcPr>
            <w:tcW w:w="294" w:type="pct"/>
            <w:tcBorders>
              <w:top w:val="nil"/>
              <w:left w:val="nil"/>
              <w:bottom w:val="single" w:sz="4" w:space="0" w:color="auto"/>
              <w:right w:val="single" w:sz="4" w:space="0" w:color="auto"/>
            </w:tcBorders>
            <w:shd w:val="clear" w:color="auto" w:fill="auto"/>
            <w:hideMark/>
          </w:tcPr>
          <w:p w14:paraId="7F24C79D"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410AD66F"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57D138AA"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1077B185"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5AE1F409"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6" w:type="pct"/>
            <w:tcBorders>
              <w:top w:val="nil"/>
              <w:left w:val="nil"/>
              <w:bottom w:val="single" w:sz="4" w:space="0" w:color="auto"/>
              <w:right w:val="single" w:sz="4" w:space="0" w:color="auto"/>
            </w:tcBorders>
            <w:shd w:val="clear" w:color="auto" w:fill="auto"/>
            <w:hideMark/>
          </w:tcPr>
          <w:p w14:paraId="295BEA5E"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317" w:type="pct"/>
            <w:tcBorders>
              <w:top w:val="nil"/>
              <w:left w:val="nil"/>
              <w:bottom w:val="single" w:sz="4" w:space="0" w:color="auto"/>
              <w:right w:val="single" w:sz="4" w:space="0" w:color="auto"/>
            </w:tcBorders>
            <w:shd w:val="clear" w:color="auto" w:fill="auto"/>
            <w:hideMark/>
          </w:tcPr>
          <w:p w14:paraId="463ADD9B"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r>
      <w:tr w:rsidR="00974441" w:rsidRPr="00974441" w14:paraId="45428531" w14:textId="77777777" w:rsidTr="00974441">
        <w:trPr>
          <w:trHeight w:val="20"/>
        </w:trPr>
        <w:tc>
          <w:tcPr>
            <w:tcW w:w="2484" w:type="pct"/>
            <w:gridSpan w:val="6"/>
            <w:vMerge w:val="restart"/>
            <w:tcBorders>
              <w:top w:val="single" w:sz="4" w:space="0" w:color="auto"/>
              <w:left w:val="single" w:sz="4" w:space="0" w:color="auto"/>
              <w:bottom w:val="single" w:sz="4" w:space="0" w:color="auto"/>
              <w:right w:val="single" w:sz="4" w:space="0" w:color="auto"/>
            </w:tcBorders>
            <w:shd w:val="clear" w:color="auto" w:fill="auto"/>
            <w:hideMark/>
          </w:tcPr>
          <w:p w14:paraId="50B6D342" w14:textId="77777777" w:rsidR="00974441" w:rsidRPr="00974441" w:rsidRDefault="00974441" w:rsidP="00974441">
            <w:pPr>
              <w:autoSpaceDE/>
              <w:autoSpaceDN/>
              <w:adjustRightInd/>
              <w:rPr>
                <w:color w:val="000000"/>
                <w:sz w:val="16"/>
                <w:szCs w:val="16"/>
              </w:rPr>
            </w:pPr>
            <w:r w:rsidRPr="00974441">
              <w:rPr>
                <w:color w:val="000000"/>
                <w:sz w:val="16"/>
                <w:szCs w:val="16"/>
              </w:rPr>
              <w:t>ИТОГО</w:t>
            </w:r>
          </w:p>
        </w:tc>
        <w:tc>
          <w:tcPr>
            <w:tcW w:w="480" w:type="pct"/>
            <w:tcBorders>
              <w:top w:val="nil"/>
              <w:left w:val="nil"/>
              <w:bottom w:val="single" w:sz="4" w:space="0" w:color="auto"/>
              <w:right w:val="single" w:sz="4" w:space="0" w:color="auto"/>
            </w:tcBorders>
            <w:shd w:val="clear" w:color="auto" w:fill="auto"/>
            <w:hideMark/>
          </w:tcPr>
          <w:p w14:paraId="10D36664" w14:textId="77777777" w:rsidR="00974441" w:rsidRPr="00974441" w:rsidRDefault="00974441" w:rsidP="00974441">
            <w:pPr>
              <w:autoSpaceDE/>
              <w:autoSpaceDN/>
              <w:adjustRightInd/>
              <w:rPr>
                <w:color w:val="000000"/>
                <w:sz w:val="16"/>
                <w:szCs w:val="16"/>
              </w:rPr>
            </w:pPr>
            <w:r w:rsidRPr="00974441">
              <w:rPr>
                <w:color w:val="000000"/>
                <w:sz w:val="16"/>
                <w:szCs w:val="16"/>
              </w:rPr>
              <w:t>всего</w:t>
            </w:r>
          </w:p>
        </w:tc>
        <w:tc>
          <w:tcPr>
            <w:tcW w:w="294" w:type="pct"/>
            <w:tcBorders>
              <w:top w:val="nil"/>
              <w:left w:val="nil"/>
              <w:bottom w:val="single" w:sz="4" w:space="0" w:color="auto"/>
              <w:right w:val="single" w:sz="4" w:space="0" w:color="auto"/>
            </w:tcBorders>
            <w:shd w:val="clear" w:color="auto" w:fill="auto"/>
            <w:hideMark/>
          </w:tcPr>
          <w:p w14:paraId="190BD4E2"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301 708,2 </w:t>
            </w:r>
          </w:p>
        </w:tc>
        <w:tc>
          <w:tcPr>
            <w:tcW w:w="285" w:type="pct"/>
            <w:tcBorders>
              <w:top w:val="nil"/>
              <w:left w:val="nil"/>
              <w:bottom w:val="single" w:sz="4" w:space="0" w:color="auto"/>
              <w:right w:val="single" w:sz="4" w:space="0" w:color="auto"/>
            </w:tcBorders>
            <w:shd w:val="clear" w:color="auto" w:fill="auto"/>
            <w:hideMark/>
          </w:tcPr>
          <w:p w14:paraId="75F2B1AC"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44 392,3 </w:t>
            </w:r>
          </w:p>
        </w:tc>
        <w:tc>
          <w:tcPr>
            <w:tcW w:w="285" w:type="pct"/>
            <w:tcBorders>
              <w:top w:val="nil"/>
              <w:left w:val="nil"/>
              <w:bottom w:val="single" w:sz="4" w:space="0" w:color="auto"/>
              <w:right w:val="single" w:sz="4" w:space="0" w:color="auto"/>
            </w:tcBorders>
            <w:shd w:val="clear" w:color="auto" w:fill="auto"/>
            <w:hideMark/>
          </w:tcPr>
          <w:p w14:paraId="7A970FF0"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51 220,5 </w:t>
            </w:r>
          </w:p>
        </w:tc>
        <w:tc>
          <w:tcPr>
            <w:tcW w:w="285" w:type="pct"/>
            <w:tcBorders>
              <w:top w:val="nil"/>
              <w:left w:val="nil"/>
              <w:bottom w:val="single" w:sz="4" w:space="0" w:color="auto"/>
              <w:right w:val="single" w:sz="4" w:space="0" w:color="auto"/>
            </w:tcBorders>
            <w:shd w:val="clear" w:color="auto" w:fill="auto"/>
            <w:hideMark/>
          </w:tcPr>
          <w:p w14:paraId="104B5F27"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48 612,2 </w:t>
            </w:r>
          </w:p>
        </w:tc>
        <w:tc>
          <w:tcPr>
            <w:tcW w:w="285" w:type="pct"/>
            <w:tcBorders>
              <w:top w:val="nil"/>
              <w:left w:val="nil"/>
              <w:bottom w:val="single" w:sz="4" w:space="0" w:color="auto"/>
              <w:right w:val="single" w:sz="4" w:space="0" w:color="auto"/>
            </w:tcBorders>
            <w:shd w:val="clear" w:color="auto" w:fill="auto"/>
            <w:hideMark/>
          </w:tcPr>
          <w:p w14:paraId="368E237A"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48 635,6 </w:t>
            </w:r>
          </w:p>
        </w:tc>
        <w:tc>
          <w:tcPr>
            <w:tcW w:w="286" w:type="pct"/>
            <w:tcBorders>
              <w:top w:val="nil"/>
              <w:left w:val="nil"/>
              <w:bottom w:val="single" w:sz="4" w:space="0" w:color="auto"/>
              <w:right w:val="single" w:sz="4" w:space="0" w:color="auto"/>
            </w:tcBorders>
            <w:shd w:val="clear" w:color="auto" w:fill="auto"/>
            <w:hideMark/>
          </w:tcPr>
          <w:p w14:paraId="05F3BDAA"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54 423,8 </w:t>
            </w:r>
          </w:p>
        </w:tc>
        <w:tc>
          <w:tcPr>
            <w:tcW w:w="317" w:type="pct"/>
            <w:tcBorders>
              <w:top w:val="nil"/>
              <w:left w:val="nil"/>
              <w:bottom w:val="single" w:sz="4" w:space="0" w:color="auto"/>
              <w:right w:val="single" w:sz="4" w:space="0" w:color="auto"/>
            </w:tcBorders>
            <w:shd w:val="clear" w:color="auto" w:fill="auto"/>
            <w:hideMark/>
          </w:tcPr>
          <w:p w14:paraId="72BFDB07"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54 423,8 </w:t>
            </w:r>
          </w:p>
        </w:tc>
      </w:tr>
      <w:tr w:rsidR="00974441" w:rsidRPr="00974441" w14:paraId="382C42A6" w14:textId="77777777" w:rsidTr="00974441">
        <w:trPr>
          <w:trHeight w:val="20"/>
        </w:trPr>
        <w:tc>
          <w:tcPr>
            <w:tcW w:w="2484" w:type="pct"/>
            <w:gridSpan w:val="6"/>
            <w:vMerge/>
            <w:tcBorders>
              <w:top w:val="single" w:sz="4" w:space="0" w:color="auto"/>
              <w:left w:val="single" w:sz="4" w:space="0" w:color="auto"/>
              <w:bottom w:val="single" w:sz="4" w:space="0" w:color="auto"/>
              <w:right w:val="single" w:sz="4" w:space="0" w:color="auto"/>
            </w:tcBorders>
            <w:vAlign w:val="center"/>
            <w:hideMark/>
          </w:tcPr>
          <w:p w14:paraId="23FC8723" w14:textId="77777777" w:rsidR="00974441" w:rsidRPr="00974441" w:rsidRDefault="00974441" w:rsidP="0097444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29D9177E" w14:textId="77777777" w:rsidR="00974441" w:rsidRPr="00974441" w:rsidRDefault="00974441" w:rsidP="00974441">
            <w:pPr>
              <w:autoSpaceDE/>
              <w:autoSpaceDN/>
              <w:adjustRightInd/>
              <w:rPr>
                <w:color w:val="000000"/>
                <w:sz w:val="16"/>
                <w:szCs w:val="16"/>
              </w:rPr>
            </w:pPr>
            <w:r w:rsidRPr="00974441">
              <w:rPr>
                <w:color w:val="000000"/>
                <w:sz w:val="16"/>
                <w:szCs w:val="16"/>
              </w:rPr>
              <w:t>федеральный бюджет</w:t>
            </w:r>
          </w:p>
        </w:tc>
        <w:tc>
          <w:tcPr>
            <w:tcW w:w="294" w:type="pct"/>
            <w:tcBorders>
              <w:top w:val="nil"/>
              <w:left w:val="nil"/>
              <w:bottom w:val="single" w:sz="4" w:space="0" w:color="auto"/>
              <w:right w:val="single" w:sz="4" w:space="0" w:color="auto"/>
            </w:tcBorders>
            <w:shd w:val="clear" w:color="auto" w:fill="auto"/>
            <w:hideMark/>
          </w:tcPr>
          <w:p w14:paraId="08670515"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733AB4F7"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2E3D6CBB"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0581054C"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41B4F366"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6" w:type="pct"/>
            <w:tcBorders>
              <w:top w:val="nil"/>
              <w:left w:val="nil"/>
              <w:bottom w:val="single" w:sz="4" w:space="0" w:color="auto"/>
              <w:right w:val="single" w:sz="4" w:space="0" w:color="auto"/>
            </w:tcBorders>
            <w:shd w:val="clear" w:color="auto" w:fill="auto"/>
            <w:hideMark/>
          </w:tcPr>
          <w:p w14:paraId="55EA7223"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317" w:type="pct"/>
            <w:tcBorders>
              <w:top w:val="nil"/>
              <w:left w:val="nil"/>
              <w:bottom w:val="single" w:sz="4" w:space="0" w:color="auto"/>
              <w:right w:val="single" w:sz="4" w:space="0" w:color="auto"/>
            </w:tcBorders>
            <w:shd w:val="clear" w:color="auto" w:fill="auto"/>
            <w:hideMark/>
          </w:tcPr>
          <w:p w14:paraId="1E2979A4"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r>
      <w:tr w:rsidR="00974441" w:rsidRPr="00974441" w14:paraId="07BFCF1F" w14:textId="77777777" w:rsidTr="00974441">
        <w:trPr>
          <w:trHeight w:val="20"/>
        </w:trPr>
        <w:tc>
          <w:tcPr>
            <w:tcW w:w="2484" w:type="pct"/>
            <w:gridSpan w:val="6"/>
            <w:vMerge/>
            <w:tcBorders>
              <w:top w:val="single" w:sz="4" w:space="0" w:color="auto"/>
              <w:left w:val="single" w:sz="4" w:space="0" w:color="auto"/>
              <w:bottom w:val="single" w:sz="4" w:space="0" w:color="auto"/>
              <w:right w:val="single" w:sz="4" w:space="0" w:color="auto"/>
            </w:tcBorders>
            <w:vAlign w:val="center"/>
            <w:hideMark/>
          </w:tcPr>
          <w:p w14:paraId="1505AB61" w14:textId="77777777" w:rsidR="00974441" w:rsidRPr="00974441" w:rsidRDefault="00974441" w:rsidP="0097444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158C703F" w14:textId="77777777" w:rsidR="00974441" w:rsidRPr="00974441" w:rsidRDefault="00974441" w:rsidP="00974441">
            <w:pPr>
              <w:autoSpaceDE/>
              <w:autoSpaceDN/>
              <w:adjustRightInd/>
              <w:rPr>
                <w:color w:val="000000"/>
                <w:sz w:val="16"/>
                <w:szCs w:val="16"/>
              </w:rPr>
            </w:pPr>
            <w:r w:rsidRPr="00974441">
              <w:rPr>
                <w:color w:val="000000"/>
                <w:sz w:val="16"/>
                <w:szCs w:val="16"/>
              </w:rPr>
              <w:t>бюджет автономного округа</w:t>
            </w:r>
          </w:p>
        </w:tc>
        <w:tc>
          <w:tcPr>
            <w:tcW w:w="294" w:type="pct"/>
            <w:tcBorders>
              <w:top w:val="nil"/>
              <w:left w:val="nil"/>
              <w:bottom w:val="single" w:sz="4" w:space="0" w:color="auto"/>
              <w:right w:val="single" w:sz="4" w:space="0" w:color="auto"/>
            </w:tcBorders>
            <w:shd w:val="clear" w:color="auto" w:fill="auto"/>
            <w:hideMark/>
          </w:tcPr>
          <w:p w14:paraId="47BAE9B8"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68A50099"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1D14D5BC"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43585335"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2E7CDDCA"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6" w:type="pct"/>
            <w:tcBorders>
              <w:top w:val="nil"/>
              <w:left w:val="nil"/>
              <w:bottom w:val="single" w:sz="4" w:space="0" w:color="auto"/>
              <w:right w:val="single" w:sz="4" w:space="0" w:color="auto"/>
            </w:tcBorders>
            <w:shd w:val="clear" w:color="auto" w:fill="auto"/>
            <w:hideMark/>
          </w:tcPr>
          <w:p w14:paraId="07555771"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317" w:type="pct"/>
            <w:tcBorders>
              <w:top w:val="nil"/>
              <w:left w:val="nil"/>
              <w:bottom w:val="single" w:sz="4" w:space="0" w:color="auto"/>
              <w:right w:val="single" w:sz="4" w:space="0" w:color="auto"/>
            </w:tcBorders>
            <w:shd w:val="clear" w:color="auto" w:fill="auto"/>
            <w:hideMark/>
          </w:tcPr>
          <w:p w14:paraId="70084158"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r>
      <w:tr w:rsidR="00974441" w:rsidRPr="00974441" w14:paraId="7F420C84" w14:textId="77777777" w:rsidTr="00974441">
        <w:trPr>
          <w:trHeight w:val="20"/>
        </w:trPr>
        <w:tc>
          <w:tcPr>
            <w:tcW w:w="2484" w:type="pct"/>
            <w:gridSpan w:val="6"/>
            <w:vMerge/>
            <w:tcBorders>
              <w:top w:val="single" w:sz="4" w:space="0" w:color="auto"/>
              <w:left w:val="single" w:sz="4" w:space="0" w:color="auto"/>
              <w:bottom w:val="single" w:sz="4" w:space="0" w:color="auto"/>
              <w:right w:val="single" w:sz="4" w:space="0" w:color="auto"/>
            </w:tcBorders>
            <w:vAlign w:val="center"/>
            <w:hideMark/>
          </w:tcPr>
          <w:p w14:paraId="64799F5E" w14:textId="77777777" w:rsidR="00974441" w:rsidRPr="00974441" w:rsidRDefault="00974441" w:rsidP="0097444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28E3C173" w14:textId="77777777" w:rsidR="00974441" w:rsidRPr="00974441" w:rsidRDefault="00974441" w:rsidP="00974441">
            <w:pPr>
              <w:autoSpaceDE/>
              <w:autoSpaceDN/>
              <w:adjustRightInd/>
              <w:rPr>
                <w:color w:val="000000"/>
                <w:sz w:val="16"/>
                <w:szCs w:val="16"/>
              </w:rPr>
            </w:pPr>
            <w:r w:rsidRPr="00974441">
              <w:rPr>
                <w:color w:val="000000"/>
                <w:sz w:val="16"/>
                <w:szCs w:val="16"/>
              </w:rPr>
              <w:t>местный бюджет</w:t>
            </w:r>
          </w:p>
        </w:tc>
        <w:tc>
          <w:tcPr>
            <w:tcW w:w="294" w:type="pct"/>
            <w:tcBorders>
              <w:top w:val="nil"/>
              <w:left w:val="nil"/>
              <w:bottom w:val="single" w:sz="4" w:space="0" w:color="auto"/>
              <w:right w:val="single" w:sz="4" w:space="0" w:color="auto"/>
            </w:tcBorders>
            <w:shd w:val="clear" w:color="auto" w:fill="auto"/>
            <w:hideMark/>
          </w:tcPr>
          <w:p w14:paraId="44812C9F"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301 708,2 </w:t>
            </w:r>
          </w:p>
        </w:tc>
        <w:tc>
          <w:tcPr>
            <w:tcW w:w="285" w:type="pct"/>
            <w:tcBorders>
              <w:top w:val="nil"/>
              <w:left w:val="nil"/>
              <w:bottom w:val="single" w:sz="4" w:space="0" w:color="auto"/>
              <w:right w:val="single" w:sz="4" w:space="0" w:color="auto"/>
            </w:tcBorders>
            <w:shd w:val="clear" w:color="auto" w:fill="auto"/>
            <w:hideMark/>
          </w:tcPr>
          <w:p w14:paraId="2A99B36B"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44 392,3 </w:t>
            </w:r>
          </w:p>
        </w:tc>
        <w:tc>
          <w:tcPr>
            <w:tcW w:w="285" w:type="pct"/>
            <w:tcBorders>
              <w:top w:val="nil"/>
              <w:left w:val="nil"/>
              <w:bottom w:val="single" w:sz="4" w:space="0" w:color="auto"/>
              <w:right w:val="single" w:sz="4" w:space="0" w:color="auto"/>
            </w:tcBorders>
            <w:shd w:val="clear" w:color="auto" w:fill="auto"/>
            <w:hideMark/>
          </w:tcPr>
          <w:p w14:paraId="6584D9AC"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51 220,5 </w:t>
            </w:r>
          </w:p>
        </w:tc>
        <w:tc>
          <w:tcPr>
            <w:tcW w:w="285" w:type="pct"/>
            <w:tcBorders>
              <w:top w:val="nil"/>
              <w:left w:val="nil"/>
              <w:bottom w:val="single" w:sz="4" w:space="0" w:color="auto"/>
              <w:right w:val="single" w:sz="4" w:space="0" w:color="auto"/>
            </w:tcBorders>
            <w:shd w:val="clear" w:color="auto" w:fill="auto"/>
            <w:hideMark/>
          </w:tcPr>
          <w:p w14:paraId="349F9877"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48 612,2 </w:t>
            </w:r>
          </w:p>
        </w:tc>
        <w:tc>
          <w:tcPr>
            <w:tcW w:w="285" w:type="pct"/>
            <w:tcBorders>
              <w:top w:val="nil"/>
              <w:left w:val="nil"/>
              <w:bottom w:val="single" w:sz="4" w:space="0" w:color="auto"/>
              <w:right w:val="single" w:sz="4" w:space="0" w:color="auto"/>
            </w:tcBorders>
            <w:shd w:val="clear" w:color="auto" w:fill="auto"/>
            <w:hideMark/>
          </w:tcPr>
          <w:p w14:paraId="69A8E62B"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48 635,6 </w:t>
            </w:r>
          </w:p>
        </w:tc>
        <w:tc>
          <w:tcPr>
            <w:tcW w:w="286" w:type="pct"/>
            <w:tcBorders>
              <w:top w:val="nil"/>
              <w:left w:val="nil"/>
              <w:bottom w:val="single" w:sz="4" w:space="0" w:color="auto"/>
              <w:right w:val="single" w:sz="4" w:space="0" w:color="auto"/>
            </w:tcBorders>
            <w:shd w:val="clear" w:color="auto" w:fill="auto"/>
            <w:hideMark/>
          </w:tcPr>
          <w:p w14:paraId="0F92F0C4"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54 423,8 </w:t>
            </w:r>
          </w:p>
        </w:tc>
        <w:tc>
          <w:tcPr>
            <w:tcW w:w="317" w:type="pct"/>
            <w:tcBorders>
              <w:top w:val="nil"/>
              <w:left w:val="nil"/>
              <w:bottom w:val="single" w:sz="4" w:space="0" w:color="auto"/>
              <w:right w:val="single" w:sz="4" w:space="0" w:color="auto"/>
            </w:tcBorders>
            <w:shd w:val="clear" w:color="auto" w:fill="auto"/>
            <w:hideMark/>
          </w:tcPr>
          <w:p w14:paraId="132B4D52"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54 423,8 </w:t>
            </w:r>
          </w:p>
        </w:tc>
      </w:tr>
      <w:tr w:rsidR="00974441" w:rsidRPr="00974441" w14:paraId="17E76C8C" w14:textId="77777777" w:rsidTr="00974441">
        <w:trPr>
          <w:trHeight w:val="20"/>
        </w:trPr>
        <w:tc>
          <w:tcPr>
            <w:tcW w:w="2484" w:type="pct"/>
            <w:gridSpan w:val="6"/>
            <w:vMerge/>
            <w:tcBorders>
              <w:top w:val="single" w:sz="4" w:space="0" w:color="auto"/>
              <w:left w:val="single" w:sz="4" w:space="0" w:color="auto"/>
              <w:bottom w:val="single" w:sz="4" w:space="0" w:color="auto"/>
              <w:right w:val="single" w:sz="4" w:space="0" w:color="auto"/>
            </w:tcBorders>
            <w:vAlign w:val="center"/>
            <w:hideMark/>
          </w:tcPr>
          <w:p w14:paraId="23E719F8" w14:textId="77777777" w:rsidR="00974441" w:rsidRPr="00974441" w:rsidRDefault="00974441" w:rsidP="0097444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73DBF5DD" w14:textId="77777777" w:rsidR="00974441" w:rsidRPr="00974441" w:rsidRDefault="00974441" w:rsidP="00974441">
            <w:pPr>
              <w:autoSpaceDE/>
              <w:autoSpaceDN/>
              <w:adjustRightInd/>
              <w:rPr>
                <w:color w:val="000000"/>
                <w:sz w:val="16"/>
                <w:szCs w:val="16"/>
              </w:rPr>
            </w:pPr>
            <w:r w:rsidRPr="00974441">
              <w:rPr>
                <w:color w:val="000000"/>
                <w:sz w:val="16"/>
                <w:szCs w:val="16"/>
              </w:rPr>
              <w:t>иные источники финансирования</w:t>
            </w:r>
          </w:p>
        </w:tc>
        <w:tc>
          <w:tcPr>
            <w:tcW w:w="294" w:type="pct"/>
            <w:tcBorders>
              <w:top w:val="nil"/>
              <w:left w:val="nil"/>
              <w:bottom w:val="single" w:sz="4" w:space="0" w:color="auto"/>
              <w:right w:val="single" w:sz="4" w:space="0" w:color="auto"/>
            </w:tcBorders>
            <w:shd w:val="clear" w:color="auto" w:fill="auto"/>
            <w:hideMark/>
          </w:tcPr>
          <w:p w14:paraId="58741705"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78A3FED8"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4674911D"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00EFEE10"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0F8C9E34"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6" w:type="pct"/>
            <w:tcBorders>
              <w:top w:val="nil"/>
              <w:left w:val="nil"/>
              <w:bottom w:val="single" w:sz="4" w:space="0" w:color="auto"/>
              <w:right w:val="single" w:sz="4" w:space="0" w:color="auto"/>
            </w:tcBorders>
            <w:shd w:val="clear" w:color="auto" w:fill="auto"/>
            <w:hideMark/>
          </w:tcPr>
          <w:p w14:paraId="209DE1D2"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317" w:type="pct"/>
            <w:tcBorders>
              <w:top w:val="nil"/>
              <w:left w:val="nil"/>
              <w:bottom w:val="single" w:sz="4" w:space="0" w:color="auto"/>
              <w:right w:val="single" w:sz="4" w:space="0" w:color="auto"/>
            </w:tcBorders>
            <w:shd w:val="clear" w:color="auto" w:fill="auto"/>
            <w:hideMark/>
          </w:tcPr>
          <w:p w14:paraId="63ED0BB8"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r>
      <w:tr w:rsidR="00974441" w:rsidRPr="00974441" w14:paraId="2BC47DF5" w14:textId="77777777" w:rsidTr="00974441">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14:paraId="243BF8CC" w14:textId="77777777" w:rsidR="00974441" w:rsidRPr="00974441" w:rsidRDefault="00974441" w:rsidP="00974441">
            <w:pPr>
              <w:autoSpaceDE/>
              <w:autoSpaceDN/>
              <w:adjustRightInd/>
              <w:rPr>
                <w:color w:val="000000"/>
                <w:sz w:val="16"/>
                <w:szCs w:val="16"/>
              </w:rPr>
            </w:pPr>
            <w:r w:rsidRPr="00974441">
              <w:rPr>
                <w:color w:val="000000"/>
                <w:sz w:val="16"/>
                <w:szCs w:val="16"/>
              </w:rPr>
              <w:t>Раздел II. Муниципальные проекты, реализуемые на основе проектной инициативы на территории муниципального образования городской округ город Пыть-Ях</w:t>
            </w:r>
          </w:p>
        </w:tc>
      </w:tr>
      <w:tr w:rsidR="00974441" w:rsidRPr="00974441" w14:paraId="7C602272" w14:textId="77777777" w:rsidTr="00974441">
        <w:trPr>
          <w:trHeight w:val="20"/>
        </w:trPr>
        <w:tc>
          <w:tcPr>
            <w:tcW w:w="246" w:type="pct"/>
            <w:vMerge w:val="restart"/>
            <w:tcBorders>
              <w:top w:val="nil"/>
              <w:left w:val="single" w:sz="4" w:space="0" w:color="auto"/>
              <w:bottom w:val="single" w:sz="4" w:space="0" w:color="auto"/>
              <w:right w:val="single" w:sz="4" w:space="0" w:color="auto"/>
            </w:tcBorders>
            <w:shd w:val="clear" w:color="auto" w:fill="auto"/>
            <w:hideMark/>
          </w:tcPr>
          <w:p w14:paraId="2C20DD4C" w14:textId="77777777" w:rsidR="00974441" w:rsidRPr="00974441" w:rsidRDefault="00974441" w:rsidP="00974441">
            <w:pPr>
              <w:autoSpaceDE/>
              <w:autoSpaceDN/>
              <w:adjustRightInd/>
              <w:rPr>
                <w:color w:val="000000"/>
                <w:sz w:val="16"/>
                <w:szCs w:val="16"/>
              </w:rPr>
            </w:pPr>
            <w:r w:rsidRPr="00974441">
              <w:rPr>
                <w:color w:val="000000"/>
                <w:sz w:val="16"/>
                <w:szCs w:val="16"/>
              </w:rPr>
              <w:t>2.1.</w:t>
            </w:r>
          </w:p>
        </w:tc>
        <w:tc>
          <w:tcPr>
            <w:tcW w:w="460" w:type="pct"/>
            <w:vMerge w:val="restart"/>
            <w:tcBorders>
              <w:top w:val="nil"/>
              <w:left w:val="single" w:sz="4" w:space="0" w:color="auto"/>
              <w:bottom w:val="single" w:sz="4" w:space="0" w:color="auto"/>
              <w:right w:val="single" w:sz="4" w:space="0" w:color="auto"/>
            </w:tcBorders>
            <w:shd w:val="clear" w:color="auto" w:fill="auto"/>
            <w:hideMark/>
          </w:tcPr>
          <w:p w14:paraId="03D6766B" w14:textId="77777777" w:rsidR="00974441" w:rsidRPr="00974441" w:rsidRDefault="00974441" w:rsidP="00974441">
            <w:pPr>
              <w:autoSpaceDE/>
              <w:autoSpaceDN/>
              <w:adjustRightInd/>
              <w:rPr>
                <w:color w:val="000000"/>
                <w:sz w:val="16"/>
                <w:szCs w:val="16"/>
              </w:rPr>
            </w:pPr>
            <w:r w:rsidRPr="00974441">
              <w:rPr>
                <w:color w:val="000000"/>
                <w:sz w:val="16"/>
                <w:szCs w:val="16"/>
              </w:rPr>
              <w:t>Муниципальный проект «Строительство комплекса «Школа-детский сад» на 550 мест»</w:t>
            </w:r>
          </w:p>
        </w:tc>
        <w:tc>
          <w:tcPr>
            <w:tcW w:w="465" w:type="pct"/>
            <w:vMerge w:val="restart"/>
            <w:tcBorders>
              <w:top w:val="nil"/>
              <w:left w:val="single" w:sz="4" w:space="0" w:color="auto"/>
              <w:bottom w:val="single" w:sz="4" w:space="0" w:color="auto"/>
              <w:right w:val="single" w:sz="4" w:space="0" w:color="auto"/>
            </w:tcBorders>
            <w:shd w:val="clear" w:color="auto" w:fill="auto"/>
            <w:hideMark/>
          </w:tcPr>
          <w:p w14:paraId="55899720" w14:textId="77777777" w:rsidR="00974441" w:rsidRPr="00974441" w:rsidRDefault="00974441" w:rsidP="00974441">
            <w:pPr>
              <w:autoSpaceDE/>
              <w:autoSpaceDN/>
              <w:adjustRightInd/>
              <w:rPr>
                <w:color w:val="000000"/>
                <w:sz w:val="16"/>
                <w:szCs w:val="16"/>
              </w:rPr>
            </w:pPr>
            <w:r w:rsidRPr="00974441">
              <w:rPr>
                <w:color w:val="000000"/>
                <w:sz w:val="16"/>
                <w:szCs w:val="16"/>
              </w:rPr>
              <w:t>Развитие материально-технической базы образовательных организаций и учреждений молодежной политики (показатели № 2, 3)</w:t>
            </w:r>
          </w:p>
        </w:tc>
        <w:tc>
          <w:tcPr>
            <w:tcW w:w="207" w:type="pct"/>
            <w:vMerge w:val="restart"/>
            <w:tcBorders>
              <w:top w:val="nil"/>
              <w:left w:val="single" w:sz="4" w:space="0" w:color="auto"/>
              <w:bottom w:val="single" w:sz="4" w:space="0" w:color="auto"/>
              <w:right w:val="single" w:sz="4" w:space="0" w:color="auto"/>
            </w:tcBorders>
            <w:shd w:val="clear" w:color="auto" w:fill="auto"/>
            <w:hideMark/>
          </w:tcPr>
          <w:p w14:paraId="1A777F91" w14:textId="77777777" w:rsidR="00974441" w:rsidRPr="00974441" w:rsidRDefault="00974441" w:rsidP="00974441">
            <w:pPr>
              <w:autoSpaceDE/>
              <w:autoSpaceDN/>
              <w:adjustRightInd/>
              <w:rPr>
                <w:color w:val="000000"/>
                <w:sz w:val="16"/>
                <w:szCs w:val="16"/>
              </w:rPr>
            </w:pPr>
            <w:r w:rsidRPr="00974441">
              <w:rPr>
                <w:color w:val="000000"/>
                <w:sz w:val="16"/>
                <w:szCs w:val="16"/>
              </w:rPr>
              <w:t>4.3.</w:t>
            </w:r>
          </w:p>
        </w:tc>
        <w:tc>
          <w:tcPr>
            <w:tcW w:w="772" w:type="pct"/>
            <w:vMerge w:val="restart"/>
            <w:tcBorders>
              <w:top w:val="nil"/>
              <w:left w:val="single" w:sz="4" w:space="0" w:color="auto"/>
              <w:bottom w:val="single" w:sz="4" w:space="0" w:color="auto"/>
              <w:right w:val="single" w:sz="4" w:space="0" w:color="auto"/>
            </w:tcBorders>
            <w:shd w:val="clear" w:color="auto" w:fill="auto"/>
            <w:hideMark/>
          </w:tcPr>
          <w:p w14:paraId="7565A874" w14:textId="77777777" w:rsidR="00974441" w:rsidRPr="00974441" w:rsidRDefault="00974441" w:rsidP="00974441">
            <w:pPr>
              <w:autoSpaceDE/>
              <w:autoSpaceDN/>
              <w:adjustRightInd/>
              <w:rPr>
                <w:color w:val="000000"/>
                <w:sz w:val="16"/>
                <w:szCs w:val="16"/>
              </w:rPr>
            </w:pPr>
            <w:r w:rsidRPr="00974441">
              <w:rPr>
                <w:color w:val="000000"/>
                <w:sz w:val="16"/>
                <w:szCs w:val="16"/>
              </w:rPr>
              <w:t>Увеличение обеспеченности детей местами в дошкольных образовательных учреждениях к 31.12.2020 на 220 мест.</w:t>
            </w:r>
            <w:r w:rsidRPr="00974441">
              <w:rPr>
                <w:color w:val="000000"/>
                <w:sz w:val="16"/>
                <w:szCs w:val="16"/>
              </w:rPr>
              <w:br/>
              <w:t>Снижение количества обучающихся в муниципальных общеобразовательных учреждениях, занимающихся во вторую смену с 19 % до 12% к 31.12.2020г.</w:t>
            </w:r>
          </w:p>
        </w:tc>
        <w:tc>
          <w:tcPr>
            <w:tcW w:w="335" w:type="pct"/>
            <w:vMerge w:val="restart"/>
            <w:tcBorders>
              <w:top w:val="nil"/>
              <w:left w:val="single" w:sz="4" w:space="0" w:color="auto"/>
              <w:bottom w:val="single" w:sz="4" w:space="0" w:color="auto"/>
              <w:right w:val="single" w:sz="4" w:space="0" w:color="auto"/>
            </w:tcBorders>
            <w:shd w:val="clear" w:color="auto" w:fill="auto"/>
            <w:hideMark/>
          </w:tcPr>
          <w:p w14:paraId="57FC4E9E" w14:textId="77777777" w:rsidR="00974441" w:rsidRPr="00974441" w:rsidRDefault="00974441" w:rsidP="00974441">
            <w:pPr>
              <w:autoSpaceDE/>
              <w:autoSpaceDN/>
              <w:adjustRightInd/>
              <w:rPr>
                <w:color w:val="000000"/>
                <w:sz w:val="16"/>
                <w:szCs w:val="16"/>
              </w:rPr>
            </w:pPr>
            <w:r w:rsidRPr="00974441">
              <w:rPr>
                <w:color w:val="000000"/>
                <w:sz w:val="16"/>
                <w:szCs w:val="16"/>
              </w:rPr>
              <w:t>2016-2020</w:t>
            </w:r>
          </w:p>
        </w:tc>
        <w:tc>
          <w:tcPr>
            <w:tcW w:w="480" w:type="pct"/>
            <w:tcBorders>
              <w:top w:val="nil"/>
              <w:left w:val="nil"/>
              <w:bottom w:val="single" w:sz="4" w:space="0" w:color="auto"/>
              <w:right w:val="single" w:sz="4" w:space="0" w:color="auto"/>
            </w:tcBorders>
            <w:shd w:val="clear" w:color="auto" w:fill="auto"/>
            <w:hideMark/>
          </w:tcPr>
          <w:p w14:paraId="0560F392" w14:textId="77777777" w:rsidR="00974441" w:rsidRPr="00974441" w:rsidRDefault="00974441" w:rsidP="00974441">
            <w:pPr>
              <w:autoSpaceDE/>
              <w:autoSpaceDN/>
              <w:adjustRightInd/>
              <w:rPr>
                <w:color w:val="000000"/>
                <w:sz w:val="16"/>
                <w:szCs w:val="16"/>
              </w:rPr>
            </w:pPr>
            <w:r w:rsidRPr="00974441">
              <w:rPr>
                <w:color w:val="000000"/>
                <w:sz w:val="16"/>
                <w:szCs w:val="16"/>
              </w:rPr>
              <w:t>всего</w:t>
            </w:r>
          </w:p>
        </w:tc>
        <w:tc>
          <w:tcPr>
            <w:tcW w:w="294" w:type="pct"/>
            <w:tcBorders>
              <w:top w:val="nil"/>
              <w:left w:val="nil"/>
              <w:bottom w:val="single" w:sz="4" w:space="0" w:color="auto"/>
              <w:right w:val="single" w:sz="4" w:space="0" w:color="auto"/>
            </w:tcBorders>
            <w:shd w:val="clear" w:color="auto" w:fill="auto"/>
            <w:hideMark/>
          </w:tcPr>
          <w:p w14:paraId="736CD84A"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31B28E30"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2A05924B"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32CA0C55"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0C47DE7E"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6" w:type="pct"/>
            <w:tcBorders>
              <w:top w:val="nil"/>
              <w:left w:val="nil"/>
              <w:bottom w:val="single" w:sz="4" w:space="0" w:color="auto"/>
              <w:right w:val="single" w:sz="4" w:space="0" w:color="auto"/>
            </w:tcBorders>
            <w:shd w:val="clear" w:color="auto" w:fill="auto"/>
            <w:hideMark/>
          </w:tcPr>
          <w:p w14:paraId="3C2F316F"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317" w:type="pct"/>
            <w:tcBorders>
              <w:top w:val="nil"/>
              <w:left w:val="nil"/>
              <w:bottom w:val="single" w:sz="4" w:space="0" w:color="auto"/>
              <w:right w:val="single" w:sz="4" w:space="0" w:color="auto"/>
            </w:tcBorders>
            <w:shd w:val="clear" w:color="auto" w:fill="auto"/>
            <w:hideMark/>
          </w:tcPr>
          <w:p w14:paraId="798848DC"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r>
      <w:tr w:rsidR="00974441" w:rsidRPr="00974441" w14:paraId="4645F61B" w14:textId="77777777" w:rsidTr="00974441">
        <w:trPr>
          <w:trHeight w:val="20"/>
        </w:trPr>
        <w:tc>
          <w:tcPr>
            <w:tcW w:w="246" w:type="pct"/>
            <w:vMerge/>
            <w:tcBorders>
              <w:top w:val="nil"/>
              <w:left w:val="single" w:sz="4" w:space="0" w:color="auto"/>
              <w:bottom w:val="single" w:sz="4" w:space="0" w:color="auto"/>
              <w:right w:val="single" w:sz="4" w:space="0" w:color="auto"/>
            </w:tcBorders>
            <w:vAlign w:val="center"/>
            <w:hideMark/>
          </w:tcPr>
          <w:p w14:paraId="0F165971" w14:textId="77777777" w:rsidR="00974441" w:rsidRPr="00974441" w:rsidRDefault="00974441" w:rsidP="00974441">
            <w:pPr>
              <w:autoSpaceDE/>
              <w:autoSpaceDN/>
              <w:adjustRightInd/>
              <w:rPr>
                <w:color w:val="000000"/>
                <w:sz w:val="16"/>
                <w:szCs w:val="16"/>
              </w:rPr>
            </w:pPr>
          </w:p>
        </w:tc>
        <w:tc>
          <w:tcPr>
            <w:tcW w:w="460" w:type="pct"/>
            <w:vMerge/>
            <w:tcBorders>
              <w:top w:val="nil"/>
              <w:left w:val="single" w:sz="4" w:space="0" w:color="auto"/>
              <w:bottom w:val="single" w:sz="4" w:space="0" w:color="auto"/>
              <w:right w:val="single" w:sz="4" w:space="0" w:color="auto"/>
            </w:tcBorders>
            <w:vAlign w:val="center"/>
            <w:hideMark/>
          </w:tcPr>
          <w:p w14:paraId="6771F86C" w14:textId="77777777" w:rsidR="00974441" w:rsidRPr="00974441" w:rsidRDefault="00974441" w:rsidP="00974441">
            <w:pPr>
              <w:autoSpaceDE/>
              <w:autoSpaceDN/>
              <w:adjustRightInd/>
              <w:rPr>
                <w:color w:val="000000"/>
                <w:sz w:val="16"/>
                <w:szCs w:val="16"/>
              </w:rPr>
            </w:pPr>
          </w:p>
        </w:tc>
        <w:tc>
          <w:tcPr>
            <w:tcW w:w="465" w:type="pct"/>
            <w:vMerge/>
            <w:tcBorders>
              <w:top w:val="nil"/>
              <w:left w:val="single" w:sz="4" w:space="0" w:color="auto"/>
              <w:bottom w:val="single" w:sz="4" w:space="0" w:color="auto"/>
              <w:right w:val="single" w:sz="4" w:space="0" w:color="auto"/>
            </w:tcBorders>
            <w:vAlign w:val="center"/>
            <w:hideMark/>
          </w:tcPr>
          <w:p w14:paraId="1A54462A" w14:textId="77777777" w:rsidR="00974441" w:rsidRPr="00974441" w:rsidRDefault="00974441" w:rsidP="00974441">
            <w:pPr>
              <w:autoSpaceDE/>
              <w:autoSpaceDN/>
              <w:adjustRightInd/>
              <w:rPr>
                <w:color w:val="000000"/>
                <w:sz w:val="16"/>
                <w:szCs w:val="16"/>
              </w:rPr>
            </w:pPr>
          </w:p>
        </w:tc>
        <w:tc>
          <w:tcPr>
            <w:tcW w:w="207" w:type="pct"/>
            <w:vMerge/>
            <w:tcBorders>
              <w:top w:val="nil"/>
              <w:left w:val="single" w:sz="4" w:space="0" w:color="auto"/>
              <w:bottom w:val="single" w:sz="4" w:space="0" w:color="auto"/>
              <w:right w:val="single" w:sz="4" w:space="0" w:color="auto"/>
            </w:tcBorders>
            <w:vAlign w:val="center"/>
            <w:hideMark/>
          </w:tcPr>
          <w:p w14:paraId="2E14878F" w14:textId="77777777" w:rsidR="00974441" w:rsidRPr="00974441" w:rsidRDefault="00974441" w:rsidP="00974441">
            <w:pPr>
              <w:autoSpaceDE/>
              <w:autoSpaceDN/>
              <w:adjustRightInd/>
              <w:rPr>
                <w:color w:val="000000"/>
                <w:sz w:val="16"/>
                <w:szCs w:val="16"/>
              </w:rPr>
            </w:pPr>
          </w:p>
        </w:tc>
        <w:tc>
          <w:tcPr>
            <w:tcW w:w="772" w:type="pct"/>
            <w:vMerge/>
            <w:tcBorders>
              <w:top w:val="nil"/>
              <w:left w:val="single" w:sz="4" w:space="0" w:color="auto"/>
              <w:bottom w:val="single" w:sz="4" w:space="0" w:color="auto"/>
              <w:right w:val="single" w:sz="4" w:space="0" w:color="auto"/>
            </w:tcBorders>
            <w:vAlign w:val="center"/>
            <w:hideMark/>
          </w:tcPr>
          <w:p w14:paraId="64A14BAB" w14:textId="77777777" w:rsidR="00974441" w:rsidRPr="00974441" w:rsidRDefault="00974441" w:rsidP="00974441">
            <w:pPr>
              <w:autoSpaceDE/>
              <w:autoSpaceDN/>
              <w:adjustRightInd/>
              <w:rPr>
                <w:color w:val="000000"/>
                <w:sz w:val="16"/>
                <w:szCs w:val="16"/>
              </w:rPr>
            </w:pPr>
          </w:p>
        </w:tc>
        <w:tc>
          <w:tcPr>
            <w:tcW w:w="335" w:type="pct"/>
            <w:vMerge/>
            <w:tcBorders>
              <w:top w:val="nil"/>
              <w:left w:val="single" w:sz="4" w:space="0" w:color="auto"/>
              <w:bottom w:val="single" w:sz="4" w:space="0" w:color="auto"/>
              <w:right w:val="single" w:sz="4" w:space="0" w:color="auto"/>
            </w:tcBorders>
            <w:vAlign w:val="center"/>
            <w:hideMark/>
          </w:tcPr>
          <w:p w14:paraId="1AE0CD58" w14:textId="77777777" w:rsidR="00974441" w:rsidRPr="00974441" w:rsidRDefault="00974441" w:rsidP="0097444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3D3263DD" w14:textId="77777777" w:rsidR="00974441" w:rsidRPr="00974441" w:rsidRDefault="00974441" w:rsidP="00974441">
            <w:pPr>
              <w:autoSpaceDE/>
              <w:autoSpaceDN/>
              <w:adjustRightInd/>
              <w:rPr>
                <w:color w:val="000000"/>
                <w:sz w:val="16"/>
                <w:szCs w:val="16"/>
              </w:rPr>
            </w:pPr>
            <w:r w:rsidRPr="00974441">
              <w:rPr>
                <w:color w:val="000000"/>
                <w:sz w:val="16"/>
                <w:szCs w:val="16"/>
              </w:rPr>
              <w:t>федеральный бюджет</w:t>
            </w:r>
          </w:p>
        </w:tc>
        <w:tc>
          <w:tcPr>
            <w:tcW w:w="294" w:type="pct"/>
            <w:tcBorders>
              <w:top w:val="nil"/>
              <w:left w:val="nil"/>
              <w:bottom w:val="single" w:sz="4" w:space="0" w:color="auto"/>
              <w:right w:val="single" w:sz="4" w:space="0" w:color="auto"/>
            </w:tcBorders>
            <w:shd w:val="clear" w:color="auto" w:fill="auto"/>
            <w:hideMark/>
          </w:tcPr>
          <w:p w14:paraId="512DE648"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68E83F8E"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30DB1DE7"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6116EF4C"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47E72248"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6" w:type="pct"/>
            <w:tcBorders>
              <w:top w:val="nil"/>
              <w:left w:val="nil"/>
              <w:bottom w:val="single" w:sz="4" w:space="0" w:color="auto"/>
              <w:right w:val="single" w:sz="4" w:space="0" w:color="auto"/>
            </w:tcBorders>
            <w:shd w:val="clear" w:color="auto" w:fill="auto"/>
            <w:hideMark/>
          </w:tcPr>
          <w:p w14:paraId="091AFEAC"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317" w:type="pct"/>
            <w:tcBorders>
              <w:top w:val="nil"/>
              <w:left w:val="nil"/>
              <w:bottom w:val="single" w:sz="4" w:space="0" w:color="auto"/>
              <w:right w:val="single" w:sz="4" w:space="0" w:color="auto"/>
            </w:tcBorders>
            <w:shd w:val="clear" w:color="auto" w:fill="auto"/>
            <w:hideMark/>
          </w:tcPr>
          <w:p w14:paraId="6BA8D024"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r>
      <w:tr w:rsidR="00974441" w:rsidRPr="00974441" w14:paraId="0757FC39" w14:textId="77777777" w:rsidTr="00974441">
        <w:trPr>
          <w:trHeight w:val="20"/>
        </w:trPr>
        <w:tc>
          <w:tcPr>
            <w:tcW w:w="246" w:type="pct"/>
            <w:vMerge/>
            <w:tcBorders>
              <w:top w:val="nil"/>
              <w:left w:val="single" w:sz="4" w:space="0" w:color="auto"/>
              <w:bottom w:val="single" w:sz="4" w:space="0" w:color="auto"/>
              <w:right w:val="single" w:sz="4" w:space="0" w:color="auto"/>
            </w:tcBorders>
            <w:vAlign w:val="center"/>
            <w:hideMark/>
          </w:tcPr>
          <w:p w14:paraId="04FF3B8F" w14:textId="77777777" w:rsidR="00974441" w:rsidRPr="00974441" w:rsidRDefault="00974441" w:rsidP="00974441">
            <w:pPr>
              <w:autoSpaceDE/>
              <w:autoSpaceDN/>
              <w:adjustRightInd/>
              <w:rPr>
                <w:color w:val="000000"/>
                <w:sz w:val="16"/>
                <w:szCs w:val="16"/>
              </w:rPr>
            </w:pPr>
          </w:p>
        </w:tc>
        <w:tc>
          <w:tcPr>
            <w:tcW w:w="460" w:type="pct"/>
            <w:vMerge/>
            <w:tcBorders>
              <w:top w:val="nil"/>
              <w:left w:val="single" w:sz="4" w:space="0" w:color="auto"/>
              <w:bottom w:val="single" w:sz="4" w:space="0" w:color="auto"/>
              <w:right w:val="single" w:sz="4" w:space="0" w:color="auto"/>
            </w:tcBorders>
            <w:vAlign w:val="center"/>
            <w:hideMark/>
          </w:tcPr>
          <w:p w14:paraId="4E9C96F1" w14:textId="77777777" w:rsidR="00974441" w:rsidRPr="00974441" w:rsidRDefault="00974441" w:rsidP="00974441">
            <w:pPr>
              <w:autoSpaceDE/>
              <w:autoSpaceDN/>
              <w:adjustRightInd/>
              <w:rPr>
                <w:color w:val="000000"/>
                <w:sz w:val="16"/>
                <w:szCs w:val="16"/>
              </w:rPr>
            </w:pPr>
          </w:p>
        </w:tc>
        <w:tc>
          <w:tcPr>
            <w:tcW w:w="465" w:type="pct"/>
            <w:vMerge/>
            <w:tcBorders>
              <w:top w:val="nil"/>
              <w:left w:val="single" w:sz="4" w:space="0" w:color="auto"/>
              <w:bottom w:val="single" w:sz="4" w:space="0" w:color="auto"/>
              <w:right w:val="single" w:sz="4" w:space="0" w:color="auto"/>
            </w:tcBorders>
            <w:vAlign w:val="center"/>
            <w:hideMark/>
          </w:tcPr>
          <w:p w14:paraId="68578C04" w14:textId="77777777" w:rsidR="00974441" w:rsidRPr="00974441" w:rsidRDefault="00974441" w:rsidP="00974441">
            <w:pPr>
              <w:autoSpaceDE/>
              <w:autoSpaceDN/>
              <w:adjustRightInd/>
              <w:rPr>
                <w:color w:val="000000"/>
                <w:sz w:val="16"/>
                <w:szCs w:val="16"/>
              </w:rPr>
            </w:pPr>
          </w:p>
        </w:tc>
        <w:tc>
          <w:tcPr>
            <w:tcW w:w="207" w:type="pct"/>
            <w:vMerge/>
            <w:tcBorders>
              <w:top w:val="nil"/>
              <w:left w:val="single" w:sz="4" w:space="0" w:color="auto"/>
              <w:bottom w:val="single" w:sz="4" w:space="0" w:color="auto"/>
              <w:right w:val="single" w:sz="4" w:space="0" w:color="auto"/>
            </w:tcBorders>
            <w:vAlign w:val="center"/>
            <w:hideMark/>
          </w:tcPr>
          <w:p w14:paraId="01A367F3" w14:textId="77777777" w:rsidR="00974441" w:rsidRPr="00974441" w:rsidRDefault="00974441" w:rsidP="00974441">
            <w:pPr>
              <w:autoSpaceDE/>
              <w:autoSpaceDN/>
              <w:adjustRightInd/>
              <w:rPr>
                <w:color w:val="000000"/>
                <w:sz w:val="16"/>
                <w:szCs w:val="16"/>
              </w:rPr>
            </w:pPr>
          </w:p>
        </w:tc>
        <w:tc>
          <w:tcPr>
            <w:tcW w:w="772" w:type="pct"/>
            <w:vMerge/>
            <w:tcBorders>
              <w:top w:val="nil"/>
              <w:left w:val="single" w:sz="4" w:space="0" w:color="auto"/>
              <w:bottom w:val="single" w:sz="4" w:space="0" w:color="auto"/>
              <w:right w:val="single" w:sz="4" w:space="0" w:color="auto"/>
            </w:tcBorders>
            <w:vAlign w:val="center"/>
            <w:hideMark/>
          </w:tcPr>
          <w:p w14:paraId="74D7775E" w14:textId="77777777" w:rsidR="00974441" w:rsidRPr="00974441" w:rsidRDefault="00974441" w:rsidP="00974441">
            <w:pPr>
              <w:autoSpaceDE/>
              <w:autoSpaceDN/>
              <w:adjustRightInd/>
              <w:rPr>
                <w:color w:val="000000"/>
                <w:sz w:val="16"/>
                <w:szCs w:val="16"/>
              </w:rPr>
            </w:pPr>
          </w:p>
        </w:tc>
        <w:tc>
          <w:tcPr>
            <w:tcW w:w="335" w:type="pct"/>
            <w:vMerge/>
            <w:tcBorders>
              <w:top w:val="nil"/>
              <w:left w:val="single" w:sz="4" w:space="0" w:color="auto"/>
              <w:bottom w:val="single" w:sz="4" w:space="0" w:color="auto"/>
              <w:right w:val="single" w:sz="4" w:space="0" w:color="auto"/>
            </w:tcBorders>
            <w:vAlign w:val="center"/>
            <w:hideMark/>
          </w:tcPr>
          <w:p w14:paraId="090B43CB" w14:textId="77777777" w:rsidR="00974441" w:rsidRPr="00974441" w:rsidRDefault="00974441" w:rsidP="0097444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10347E51" w14:textId="77777777" w:rsidR="00974441" w:rsidRPr="00974441" w:rsidRDefault="00974441" w:rsidP="00974441">
            <w:pPr>
              <w:autoSpaceDE/>
              <w:autoSpaceDN/>
              <w:adjustRightInd/>
              <w:rPr>
                <w:color w:val="000000"/>
                <w:sz w:val="16"/>
                <w:szCs w:val="16"/>
              </w:rPr>
            </w:pPr>
            <w:r w:rsidRPr="00974441">
              <w:rPr>
                <w:color w:val="000000"/>
                <w:sz w:val="16"/>
                <w:szCs w:val="16"/>
              </w:rPr>
              <w:t>бюджет автономного округа</w:t>
            </w:r>
          </w:p>
        </w:tc>
        <w:tc>
          <w:tcPr>
            <w:tcW w:w="294" w:type="pct"/>
            <w:tcBorders>
              <w:top w:val="nil"/>
              <w:left w:val="nil"/>
              <w:bottom w:val="single" w:sz="4" w:space="0" w:color="auto"/>
              <w:right w:val="single" w:sz="4" w:space="0" w:color="auto"/>
            </w:tcBorders>
            <w:shd w:val="clear" w:color="auto" w:fill="auto"/>
            <w:hideMark/>
          </w:tcPr>
          <w:p w14:paraId="48DEAC69"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218920D2"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24BCE89D"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7E349E15"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43A17DAB"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6" w:type="pct"/>
            <w:tcBorders>
              <w:top w:val="nil"/>
              <w:left w:val="nil"/>
              <w:bottom w:val="single" w:sz="4" w:space="0" w:color="auto"/>
              <w:right w:val="single" w:sz="4" w:space="0" w:color="auto"/>
            </w:tcBorders>
            <w:shd w:val="clear" w:color="auto" w:fill="auto"/>
            <w:hideMark/>
          </w:tcPr>
          <w:p w14:paraId="255EF4A5"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317" w:type="pct"/>
            <w:tcBorders>
              <w:top w:val="nil"/>
              <w:left w:val="nil"/>
              <w:bottom w:val="single" w:sz="4" w:space="0" w:color="auto"/>
              <w:right w:val="single" w:sz="4" w:space="0" w:color="auto"/>
            </w:tcBorders>
            <w:shd w:val="clear" w:color="auto" w:fill="auto"/>
            <w:hideMark/>
          </w:tcPr>
          <w:p w14:paraId="46DC2A85"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r>
      <w:tr w:rsidR="00974441" w:rsidRPr="00974441" w14:paraId="53CB7E82" w14:textId="77777777" w:rsidTr="00974441">
        <w:trPr>
          <w:trHeight w:val="20"/>
        </w:trPr>
        <w:tc>
          <w:tcPr>
            <w:tcW w:w="246" w:type="pct"/>
            <w:vMerge/>
            <w:tcBorders>
              <w:top w:val="nil"/>
              <w:left w:val="single" w:sz="4" w:space="0" w:color="auto"/>
              <w:bottom w:val="single" w:sz="4" w:space="0" w:color="auto"/>
              <w:right w:val="single" w:sz="4" w:space="0" w:color="auto"/>
            </w:tcBorders>
            <w:vAlign w:val="center"/>
            <w:hideMark/>
          </w:tcPr>
          <w:p w14:paraId="5573CA42" w14:textId="77777777" w:rsidR="00974441" w:rsidRPr="00974441" w:rsidRDefault="00974441" w:rsidP="00974441">
            <w:pPr>
              <w:autoSpaceDE/>
              <w:autoSpaceDN/>
              <w:adjustRightInd/>
              <w:rPr>
                <w:color w:val="000000"/>
                <w:sz w:val="16"/>
                <w:szCs w:val="16"/>
              </w:rPr>
            </w:pPr>
          </w:p>
        </w:tc>
        <w:tc>
          <w:tcPr>
            <w:tcW w:w="460" w:type="pct"/>
            <w:vMerge/>
            <w:tcBorders>
              <w:top w:val="nil"/>
              <w:left w:val="single" w:sz="4" w:space="0" w:color="auto"/>
              <w:bottom w:val="single" w:sz="4" w:space="0" w:color="auto"/>
              <w:right w:val="single" w:sz="4" w:space="0" w:color="auto"/>
            </w:tcBorders>
            <w:vAlign w:val="center"/>
            <w:hideMark/>
          </w:tcPr>
          <w:p w14:paraId="56231E9E" w14:textId="77777777" w:rsidR="00974441" w:rsidRPr="00974441" w:rsidRDefault="00974441" w:rsidP="00974441">
            <w:pPr>
              <w:autoSpaceDE/>
              <w:autoSpaceDN/>
              <w:adjustRightInd/>
              <w:rPr>
                <w:color w:val="000000"/>
                <w:sz w:val="16"/>
                <w:szCs w:val="16"/>
              </w:rPr>
            </w:pPr>
          </w:p>
        </w:tc>
        <w:tc>
          <w:tcPr>
            <w:tcW w:w="465" w:type="pct"/>
            <w:vMerge/>
            <w:tcBorders>
              <w:top w:val="nil"/>
              <w:left w:val="single" w:sz="4" w:space="0" w:color="auto"/>
              <w:bottom w:val="single" w:sz="4" w:space="0" w:color="auto"/>
              <w:right w:val="single" w:sz="4" w:space="0" w:color="auto"/>
            </w:tcBorders>
            <w:vAlign w:val="center"/>
            <w:hideMark/>
          </w:tcPr>
          <w:p w14:paraId="1C5A68AB" w14:textId="77777777" w:rsidR="00974441" w:rsidRPr="00974441" w:rsidRDefault="00974441" w:rsidP="00974441">
            <w:pPr>
              <w:autoSpaceDE/>
              <w:autoSpaceDN/>
              <w:adjustRightInd/>
              <w:rPr>
                <w:color w:val="000000"/>
                <w:sz w:val="16"/>
                <w:szCs w:val="16"/>
              </w:rPr>
            </w:pPr>
          </w:p>
        </w:tc>
        <w:tc>
          <w:tcPr>
            <w:tcW w:w="207" w:type="pct"/>
            <w:vMerge/>
            <w:tcBorders>
              <w:top w:val="nil"/>
              <w:left w:val="single" w:sz="4" w:space="0" w:color="auto"/>
              <w:bottom w:val="single" w:sz="4" w:space="0" w:color="auto"/>
              <w:right w:val="single" w:sz="4" w:space="0" w:color="auto"/>
            </w:tcBorders>
            <w:vAlign w:val="center"/>
            <w:hideMark/>
          </w:tcPr>
          <w:p w14:paraId="536E36B8" w14:textId="77777777" w:rsidR="00974441" w:rsidRPr="00974441" w:rsidRDefault="00974441" w:rsidP="00974441">
            <w:pPr>
              <w:autoSpaceDE/>
              <w:autoSpaceDN/>
              <w:adjustRightInd/>
              <w:rPr>
                <w:color w:val="000000"/>
                <w:sz w:val="16"/>
                <w:szCs w:val="16"/>
              </w:rPr>
            </w:pPr>
          </w:p>
        </w:tc>
        <w:tc>
          <w:tcPr>
            <w:tcW w:w="772" w:type="pct"/>
            <w:vMerge/>
            <w:tcBorders>
              <w:top w:val="nil"/>
              <w:left w:val="single" w:sz="4" w:space="0" w:color="auto"/>
              <w:bottom w:val="single" w:sz="4" w:space="0" w:color="auto"/>
              <w:right w:val="single" w:sz="4" w:space="0" w:color="auto"/>
            </w:tcBorders>
            <w:vAlign w:val="center"/>
            <w:hideMark/>
          </w:tcPr>
          <w:p w14:paraId="46361F70" w14:textId="77777777" w:rsidR="00974441" w:rsidRPr="00974441" w:rsidRDefault="00974441" w:rsidP="00974441">
            <w:pPr>
              <w:autoSpaceDE/>
              <w:autoSpaceDN/>
              <w:adjustRightInd/>
              <w:rPr>
                <w:color w:val="000000"/>
                <w:sz w:val="16"/>
                <w:szCs w:val="16"/>
              </w:rPr>
            </w:pPr>
          </w:p>
        </w:tc>
        <w:tc>
          <w:tcPr>
            <w:tcW w:w="335" w:type="pct"/>
            <w:vMerge/>
            <w:tcBorders>
              <w:top w:val="nil"/>
              <w:left w:val="single" w:sz="4" w:space="0" w:color="auto"/>
              <w:bottom w:val="single" w:sz="4" w:space="0" w:color="auto"/>
              <w:right w:val="single" w:sz="4" w:space="0" w:color="auto"/>
            </w:tcBorders>
            <w:vAlign w:val="center"/>
            <w:hideMark/>
          </w:tcPr>
          <w:p w14:paraId="2560E96D" w14:textId="77777777" w:rsidR="00974441" w:rsidRPr="00974441" w:rsidRDefault="00974441" w:rsidP="0097444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11E7B6FE" w14:textId="77777777" w:rsidR="00974441" w:rsidRPr="00974441" w:rsidRDefault="00974441" w:rsidP="00974441">
            <w:pPr>
              <w:autoSpaceDE/>
              <w:autoSpaceDN/>
              <w:adjustRightInd/>
              <w:rPr>
                <w:color w:val="000000"/>
                <w:sz w:val="16"/>
                <w:szCs w:val="16"/>
              </w:rPr>
            </w:pPr>
            <w:r w:rsidRPr="00974441">
              <w:rPr>
                <w:color w:val="000000"/>
                <w:sz w:val="16"/>
                <w:szCs w:val="16"/>
              </w:rPr>
              <w:t>местный бюджет</w:t>
            </w:r>
          </w:p>
        </w:tc>
        <w:tc>
          <w:tcPr>
            <w:tcW w:w="294" w:type="pct"/>
            <w:tcBorders>
              <w:top w:val="nil"/>
              <w:left w:val="nil"/>
              <w:bottom w:val="single" w:sz="4" w:space="0" w:color="auto"/>
              <w:right w:val="single" w:sz="4" w:space="0" w:color="auto"/>
            </w:tcBorders>
            <w:shd w:val="clear" w:color="auto" w:fill="auto"/>
            <w:hideMark/>
          </w:tcPr>
          <w:p w14:paraId="0163F130"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722879C7"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15D4C21B"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1E2739BC"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61DEB66A"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6" w:type="pct"/>
            <w:tcBorders>
              <w:top w:val="nil"/>
              <w:left w:val="nil"/>
              <w:bottom w:val="single" w:sz="4" w:space="0" w:color="auto"/>
              <w:right w:val="single" w:sz="4" w:space="0" w:color="auto"/>
            </w:tcBorders>
            <w:shd w:val="clear" w:color="auto" w:fill="auto"/>
            <w:hideMark/>
          </w:tcPr>
          <w:p w14:paraId="3808E789"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317" w:type="pct"/>
            <w:tcBorders>
              <w:top w:val="nil"/>
              <w:left w:val="nil"/>
              <w:bottom w:val="single" w:sz="4" w:space="0" w:color="auto"/>
              <w:right w:val="single" w:sz="4" w:space="0" w:color="auto"/>
            </w:tcBorders>
            <w:shd w:val="clear" w:color="auto" w:fill="auto"/>
            <w:hideMark/>
          </w:tcPr>
          <w:p w14:paraId="48A7433E"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r>
      <w:tr w:rsidR="00974441" w:rsidRPr="00974441" w14:paraId="06AAF9C2" w14:textId="77777777" w:rsidTr="00974441">
        <w:trPr>
          <w:trHeight w:val="20"/>
        </w:trPr>
        <w:tc>
          <w:tcPr>
            <w:tcW w:w="246" w:type="pct"/>
            <w:vMerge/>
            <w:tcBorders>
              <w:top w:val="nil"/>
              <w:left w:val="single" w:sz="4" w:space="0" w:color="auto"/>
              <w:bottom w:val="single" w:sz="4" w:space="0" w:color="auto"/>
              <w:right w:val="single" w:sz="4" w:space="0" w:color="auto"/>
            </w:tcBorders>
            <w:vAlign w:val="center"/>
            <w:hideMark/>
          </w:tcPr>
          <w:p w14:paraId="40C12B07" w14:textId="77777777" w:rsidR="00974441" w:rsidRPr="00974441" w:rsidRDefault="00974441" w:rsidP="00974441">
            <w:pPr>
              <w:autoSpaceDE/>
              <w:autoSpaceDN/>
              <w:adjustRightInd/>
              <w:rPr>
                <w:color w:val="000000"/>
                <w:sz w:val="16"/>
                <w:szCs w:val="16"/>
              </w:rPr>
            </w:pPr>
          </w:p>
        </w:tc>
        <w:tc>
          <w:tcPr>
            <w:tcW w:w="460" w:type="pct"/>
            <w:vMerge/>
            <w:tcBorders>
              <w:top w:val="nil"/>
              <w:left w:val="single" w:sz="4" w:space="0" w:color="auto"/>
              <w:bottom w:val="single" w:sz="4" w:space="0" w:color="auto"/>
              <w:right w:val="single" w:sz="4" w:space="0" w:color="auto"/>
            </w:tcBorders>
            <w:vAlign w:val="center"/>
            <w:hideMark/>
          </w:tcPr>
          <w:p w14:paraId="4D9C714D" w14:textId="77777777" w:rsidR="00974441" w:rsidRPr="00974441" w:rsidRDefault="00974441" w:rsidP="00974441">
            <w:pPr>
              <w:autoSpaceDE/>
              <w:autoSpaceDN/>
              <w:adjustRightInd/>
              <w:rPr>
                <w:color w:val="000000"/>
                <w:sz w:val="16"/>
                <w:szCs w:val="16"/>
              </w:rPr>
            </w:pPr>
          </w:p>
        </w:tc>
        <w:tc>
          <w:tcPr>
            <w:tcW w:w="465" w:type="pct"/>
            <w:vMerge/>
            <w:tcBorders>
              <w:top w:val="nil"/>
              <w:left w:val="single" w:sz="4" w:space="0" w:color="auto"/>
              <w:bottom w:val="single" w:sz="4" w:space="0" w:color="auto"/>
              <w:right w:val="single" w:sz="4" w:space="0" w:color="auto"/>
            </w:tcBorders>
            <w:vAlign w:val="center"/>
            <w:hideMark/>
          </w:tcPr>
          <w:p w14:paraId="05B374F0" w14:textId="77777777" w:rsidR="00974441" w:rsidRPr="00974441" w:rsidRDefault="00974441" w:rsidP="00974441">
            <w:pPr>
              <w:autoSpaceDE/>
              <w:autoSpaceDN/>
              <w:adjustRightInd/>
              <w:rPr>
                <w:color w:val="000000"/>
                <w:sz w:val="16"/>
                <w:szCs w:val="16"/>
              </w:rPr>
            </w:pPr>
          </w:p>
        </w:tc>
        <w:tc>
          <w:tcPr>
            <w:tcW w:w="207" w:type="pct"/>
            <w:vMerge/>
            <w:tcBorders>
              <w:top w:val="nil"/>
              <w:left w:val="single" w:sz="4" w:space="0" w:color="auto"/>
              <w:bottom w:val="single" w:sz="4" w:space="0" w:color="auto"/>
              <w:right w:val="single" w:sz="4" w:space="0" w:color="auto"/>
            </w:tcBorders>
            <w:vAlign w:val="center"/>
            <w:hideMark/>
          </w:tcPr>
          <w:p w14:paraId="5099C61F" w14:textId="77777777" w:rsidR="00974441" w:rsidRPr="00974441" w:rsidRDefault="00974441" w:rsidP="00974441">
            <w:pPr>
              <w:autoSpaceDE/>
              <w:autoSpaceDN/>
              <w:adjustRightInd/>
              <w:rPr>
                <w:color w:val="000000"/>
                <w:sz w:val="16"/>
                <w:szCs w:val="16"/>
              </w:rPr>
            </w:pPr>
          </w:p>
        </w:tc>
        <w:tc>
          <w:tcPr>
            <w:tcW w:w="772" w:type="pct"/>
            <w:vMerge/>
            <w:tcBorders>
              <w:top w:val="nil"/>
              <w:left w:val="single" w:sz="4" w:space="0" w:color="auto"/>
              <w:bottom w:val="single" w:sz="4" w:space="0" w:color="auto"/>
              <w:right w:val="single" w:sz="4" w:space="0" w:color="auto"/>
            </w:tcBorders>
            <w:vAlign w:val="center"/>
            <w:hideMark/>
          </w:tcPr>
          <w:p w14:paraId="3652702C" w14:textId="77777777" w:rsidR="00974441" w:rsidRPr="00974441" w:rsidRDefault="00974441" w:rsidP="00974441">
            <w:pPr>
              <w:autoSpaceDE/>
              <w:autoSpaceDN/>
              <w:adjustRightInd/>
              <w:rPr>
                <w:color w:val="000000"/>
                <w:sz w:val="16"/>
                <w:szCs w:val="16"/>
              </w:rPr>
            </w:pPr>
          </w:p>
        </w:tc>
        <w:tc>
          <w:tcPr>
            <w:tcW w:w="335" w:type="pct"/>
            <w:vMerge/>
            <w:tcBorders>
              <w:top w:val="nil"/>
              <w:left w:val="single" w:sz="4" w:space="0" w:color="auto"/>
              <w:bottom w:val="single" w:sz="4" w:space="0" w:color="auto"/>
              <w:right w:val="single" w:sz="4" w:space="0" w:color="auto"/>
            </w:tcBorders>
            <w:vAlign w:val="center"/>
            <w:hideMark/>
          </w:tcPr>
          <w:p w14:paraId="13A62AD1" w14:textId="77777777" w:rsidR="00974441" w:rsidRPr="00974441" w:rsidRDefault="00974441" w:rsidP="0097444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68C55DCE" w14:textId="77777777" w:rsidR="00974441" w:rsidRPr="00974441" w:rsidRDefault="00974441" w:rsidP="00974441">
            <w:pPr>
              <w:autoSpaceDE/>
              <w:autoSpaceDN/>
              <w:adjustRightInd/>
              <w:rPr>
                <w:color w:val="000000"/>
                <w:sz w:val="16"/>
                <w:szCs w:val="16"/>
              </w:rPr>
            </w:pPr>
            <w:r w:rsidRPr="00974441">
              <w:rPr>
                <w:color w:val="000000"/>
                <w:sz w:val="16"/>
                <w:szCs w:val="16"/>
              </w:rPr>
              <w:t>иные источники финансирования</w:t>
            </w:r>
          </w:p>
        </w:tc>
        <w:tc>
          <w:tcPr>
            <w:tcW w:w="294" w:type="pct"/>
            <w:tcBorders>
              <w:top w:val="nil"/>
              <w:left w:val="nil"/>
              <w:bottom w:val="single" w:sz="4" w:space="0" w:color="auto"/>
              <w:right w:val="single" w:sz="4" w:space="0" w:color="auto"/>
            </w:tcBorders>
            <w:shd w:val="clear" w:color="auto" w:fill="auto"/>
            <w:hideMark/>
          </w:tcPr>
          <w:p w14:paraId="76AC856B"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5387550D"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09D6C53E"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0F59961F"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tcBorders>
              <w:top w:val="nil"/>
              <w:left w:val="nil"/>
              <w:bottom w:val="single" w:sz="4" w:space="0" w:color="auto"/>
              <w:right w:val="single" w:sz="4" w:space="0" w:color="auto"/>
            </w:tcBorders>
            <w:shd w:val="clear" w:color="auto" w:fill="auto"/>
            <w:hideMark/>
          </w:tcPr>
          <w:p w14:paraId="7AE0D862"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6" w:type="pct"/>
            <w:tcBorders>
              <w:top w:val="nil"/>
              <w:left w:val="nil"/>
              <w:bottom w:val="single" w:sz="4" w:space="0" w:color="auto"/>
              <w:right w:val="single" w:sz="4" w:space="0" w:color="auto"/>
            </w:tcBorders>
            <w:shd w:val="clear" w:color="auto" w:fill="auto"/>
            <w:hideMark/>
          </w:tcPr>
          <w:p w14:paraId="1EDA1F7D"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317" w:type="pct"/>
            <w:tcBorders>
              <w:top w:val="nil"/>
              <w:left w:val="nil"/>
              <w:bottom w:val="single" w:sz="4" w:space="0" w:color="auto"/>
              <w:right w:val="single" w:sz="4" w:space="0" w:color="auto"/>
            </w:tcBorders>
            <w:shd w:val="clear" w:color="auto" w:fill="auto"/>
            <w:hideMark/>
          </w:tcPr>
          <w:p w14:paraId="30F6C9DD"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r>
    </w:tbl>
    <w:p w14:paraId="0B4DF24D" w14:textId="77777777" w:rsidR="00974441" w:rsidRDefault="00974441" w:rsidP="006371F6">
      <w:pPr>
        <w:widowControl w:val="0"/>
        <w:jc w:val="center"/>
      </w:pPr>
    </w:p>
    <w:p w14:paraId="3BFCB358" w14:textId="77777777" w:rsidR="00BE15A4" w:rsidRDefault="00BE15A4" w:rsidP="006371F6">
      <w:pPr>
        <w:widowControl w:val="0"/>
        <w:jc w:val="center"/>
      </w:pPr>
    </w:p>
    <w:p w14:paraId="6878FB3A" w14:textId="77777777" w:rsidR="00BE15A4" w:rsidRDefault="00BE15A4" w:rsidP="006371F6">
      <w:pPr>
        <w:widowControl w:val="0"/>
        <w:jc w:val="center"/>
      </w:pPr>
    </w:p>
    <w:p w14:paraId="683C2C1D" w14:textId="77777777" w:rsidR="00974441" w:rsidRDefault="00974441" w:rsidP="006371F6">
      <w:pPr>
        <w:widowControl w:val="0"/>
        <w:jc w:val="center"/>
      </w:pPr>
    </w:p>
    <w:p w14:paraId="67754DEB" w14:textId="77777777" w:rsidR="00974441" w:rsidRDefault="00974441" w:rsidP="006371F6">
      <w:pPr>
        <w:widowControl w:val="0"/>
        <w:jc w:val="center"/>
      </w:pPr>
    </w:p>
    <w:p w14:paraId="1A3B141A" w14:textId="77777777" w:rsidR="00974441" w:rsidRDefault="00974441" w:rsidP="006371F6">
      <w:pPr>
        <w:widowControl w:val="0"/>
        <w:jc w:val="center"/>
      </w:pPr>
    </w:p>
    <w:p w14:paraId="677EFA37" w14:textId="77777777" w:rsidR="00974441" w:rsidRDefault="00974441" w:rsidP="006371F6">
      <w:pPr>
        <w:widowControl w:val="0"/>
        <w:jc w:val="center"/>
      </w:pPr>
    </w:p>
    <w:p w14:paraId="0D5208D8" w14:textId="77777777" w:rsidR="00974441" w:rsidRDefault="00974441" w:rsidP="006371F6">
      <w:pPr>
        <w:widowControl w:val="0"/>
        <w:jc w:val="center"/>
      </w:pPr>
    </w:p>
    <w:p w14:paraId="1F29F96C" w14:textId="77777777" w:rsidR="00974441" w:rsidRDefault="00974441" w:rsidP="006371F6">
      <w:pPr>
        <w:widowControl w:val="0"/>
        <w:jc w:val="center"/>
      </w:pPr>
    </w:p>
    <w:p w14:paraId="28526B7E" w14:textId="77777777" w:rsidR="00974441" w:rsidRDefault="00974441" w:rsidP="006371F6">
      <w:pPr>
        <w:widowControl w:val="0"/>
        <w:jc w:val="center"/>
      </w:pPr>
    </w:p>
    <w:p w14:paraId="7CF290A5" w14:textId="77777777" w:rsidR="00974441" w:rsidRDefault="00974441" w:rsidP="006371F6">
      <w:pPr>
        <w:widowControl w:val="0"/>
        <w:jc w:val="center"/>
      </w:pPr>
    </w:p>
    <w:p w14:paraId="044ACC1F" w14:textId="77777777" w:rsidR="00BE15A4" w:rsidRDefault="00BE15A4" w:rsidP="006371F6">
      <w:pPr>
        <w:widowControl w:val="0"/>
        <w:jc w:val="center"/>
      </w:pPr>
    </w:p>
    <w:p w14:paraId="331449E9" w14:textId="7131AE3B" w:rsidR="00BE15A4" w:rsidRDefault="00BE15A4" w:rsidP="00BE15A4">
      <w:pPr>
        <w:jc w:val="right"/>
      </w:pPr>
      <w:r>
        <w:t>Приложение 4</w:t>
      </w:r>
    </w:p>
    <w:p w14:paraId="11C113A6" w14:textId="2C642D63" w:rsidR="00BE15A4" w:rsidRDefault="00BE15A4" w:rsidP="00BE15A4">
      <w:pPr>
        <w:widowControl w:val="0"/>
        <w:jc w:val="right"/>
        <w:outlineLvl w:val="2"/>
      </w:pPr>
      <w:r>
        <w:t>к постановлению администрации</w:t>
      </w:r>
    </w:p>
    <w:p w14:paraId="371B72EA" w14:textId="77777777" w:rsidR="00BE15A4" w:rsidRDefault="00BE15A4" w:rsidP="0020662C">
      <w:pPr>
        <w:widowControl w:val="0"/>
        <w:jc w:val="right"/>
        <w:outlineLvl w:val="2"/>
      </w:pPr>
    </w:p>
    <w:p w14:paraId="4FA445DA" w14:textId="77777777" w:rsidR="00B315A2" w:rsidRDefault="00B315A2" w:rsidP="0020662C">
      <w:pPr>
        <w:widowControl w:val="0"/>
        <w:jc w:val="right"/>
        <w:outlineLvl w:val="2"/>
      </w:pPr>
    </w:p>
    <w:p w14:paraId="7C8648C9" w14:textId="5517EBE2" w:rsidR="00E10B67" w:rsidRPr="007471F4" w:rsidRDefault="00E10B67" w:rsidP="0020662C">
      <w:pPr>
        <w:widowControl w:val="0"/>
        <w:jc w:val="right"/>
        <w:outlineLvl w:val="2"/>
      </w:pPr>
      <w:r w:rsidRPr="007471F4">
        <w:t xml:space="preserve">Таблица </w:t>
      </w:r>
      <w:r w:rsidR="00CF4C8C">
        <w:t>5</w:t>
      </w:r>
    </w:p>
    <w:p w14:paraId="46A341FA" w14:textId="77777777" w:rsidR="00E10B67" w:rsidRPr="007471F4" w:rsidRDefault="00E10B67" w:rsidP="00972122">
      <w:pPr>
        <w:jc w:val="right"/>
        <w:outlineLvl w:val="0"/>
      </w:pPr>
    </w:p>
    <w:p w14:paraId="0026F083" w14:textId="77777777" w:rsidR="00E10B67" w:rsidRPr="007471F4" w:rsidRDefault="00E10B67" w:rsidP="00972122">
      <w:pPr>
        <w:jc w:val="center"/>
        <w:outlineLvl w:val="0"/>
        <w:rPr>
          <w:rFonts w:eastAsia="Batang"/>
        </w:rPr>
      </w:pPr>
      <w:r w:rsidRPr="007471F4">
        <w:rPr>
          <w:rFonts w:eastAsia="Batang"/>
        </w:rPr>
        <w:t>Сводные показатели муниципальных заданий</w:t>
      </w:r>
    </w:p>
    <w:p w14:paraId="70E57926" w14:textId="77777777" w:rsidR="009B2C90" w:rsidRPr="007471F4" w:rsidRDefault="009B2C90" w:rsidP="00972122">
      <w:pPr>
        <w:jc w:val="center"/>
        <w:outlineLvl w:val="0"/>
      </w:pPr>
    </w:p>
    <w:tbl>
      <w:tblPr>
        <w:tblW w:w="14958" w:type="dxa"/>
        <w:tblLook w:val="04A0" w:firstRow="1" w:lastRow="0" w:firstColumn="1" w:lastColumn="0" w:noHBand="0" w:noVBand="1"/>
      </w:tblPr>
      <w:tblGrid>
        <w:gridCol w:w="704"/>
        <w:gridCol w:w="2833"/>
        <w:gridCol w:w="2451"/>
        <w:gridCol w:w="950"/>
        <w:gridCol w:w="950"/>
        <w:gridCol w:w="950"/>
        <w:gridCol w:w="950"/>
        <w:gridCol w:w="950"/>
        <w:gridCol w:w="950"/>
        <w:gridCol w:w="950"/>
        <w:gridCol w:w="950"/>
        <w:gridCol w:w="1370"/>
      </w:tblGrid>
      <w:tr w:rsidR="00CF4C8C" w:rsidRPr="00CF4C8C" w14:paraId="7D5933C2" w14:textId="77777777" w:rsidTr="00277E24">
        <w:trPr>
          <w:trHeight w:val="20"/>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5257FC"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 п/п</w:t>
            </w:r>
          </w:p>
        </w:tc>
        <w:tc>
          <w:tcPr>
            <w:tcW w:w="28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062761"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Наименование государственных и муниципальных услуг (работ)</w:t>
            </w:r>
          </w:p>
        </w:tc>
        <w:tc>
          <w:tcPr>
            <w:tcW w:w="24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217CFF"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Наименование показателя объема (единицы измерения) государственных и муниципальных услуг (работ)</w:t>
            </w:r>
          </w:p>
        </w:tc>
        <w:tc>
          <w:tcPr>
            <w:tcW w:w="7600" w:type="dxa"/>
            <w:gridSpan w:val="8"/>
            <w:tcBorders>
              <w:top w:val="single" w:sz="4" w:space="0" w:color="auto"/>
              <w:left w:val="nil"/>
              <w:bottom w:val="single" w:sz="4" w:space="0" w:color="auto"/>
              <w:right w:val="single" w:sz="4" w:space="0" w:color="auto"/>
            </w:tcBorders>
            <w:shd w:val="clear" w:color="auto" w:fill="auto"/>
            <w:vAlign w:val="center"/>
            <w:hideMark/>
          </w:tcPr>
          <w:p w14:paraId="4CC5046C"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Значения показателя по годам</w:t>
            </w:r>
          </w:p>
        </w:tc>
        <w:tc>
          <w:tcPr>
            <w:tcW w:w="13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478F82"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 xml:space="preserve">Значение показателя на момент окончания реализации государственной программы </w:t>
            </w:r>
          </w:p>
        </w:tc>
      </w:tr>
      <w:tr w:rsidR="00CF4C8C" w:rsidRPr="00CF4C8C" w14:paraId="511DB001" w14:textId="77777777" w:rsidTr="00277E24">
        <w:trPr>
          <w:trHeight w:val="20"/>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622388E5" w14:textId="77777777" w:rsidR="00CF4C8C" w:rsidRPr="00CF4C8C" w:rsidRDefault="00CF4C8C" w:rsidP="00CF4C8C">
            <w:pPr>
              <w:autoSpaceDE/>
              <w:autoSpaceDN/>
              <w:adjustRightInd/>
              <w:rPr>
                <w:color w:val="000000"/>
                <w:sz w:val="16"/>
                <w:szCs w:val="16"/>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14:paraId="084796EE" w14:textId="77777777" w:rsidR="00CF4C8C" w:rsidRPr="00CF4C8C" w:rsidRDefault="00CF4C8C" w:rsidP="00CF4C8C">
            <w:pPr>
              <w:autoSpaceDE/>
              <w:autoSpaceDN/>
              <w:adjustRightInd/>
              <w:rPr>
                <w:color w:val="000000"/>
                <w:sz w:val="16"/>
                <w:szCs w:val="16"/>
              </w:rPr>
            </w:pPr>
          </w:p>
        </w:tc>
        <w:tc>
          <w:tcPr>
            <w:tcW w:w="2451" w:type="dxa"/>
            <w:vMerge/>
            <w:tcBorders>
              <w:top w:val="single" w:sz="4" w:space="0" w:color="auto"/>
              <w:left w:val="single" w:sz="4" w:space="0" w:color="auto"/>
              <w:bottom w:val="single" w:sz="4" w:space="0" w:color="auto"/>
              <w:right w:val="single" w:sz="4" w:space="0" w:color="auto"/>
            </w:tcBorders>
            <w:vAlign w:val="center"/>
            <w:hideMark/>
          </w:tcPr>
          <w:p w14:paraId="3D75E4DB" w14:textId="77777777" w:rsidR="00CF4C8C" w:rsidRPr="00CF4C8C" w:rsidRDefault="00CF4C8C" w:rsidP="00CF4C8C">
            <w:pPr>
              <w:autoSpaceDE/>
              <w:autoSpaceDN/>
              <w:adjustRightInd/>
              <w:rPr>
                <w:color w:val="000000"/>
                <w:sz w:val="16"/>
                <w:szCs w:val="16"/>
              </w:rPr>
            </w:pPr>
          </w:p>
        </w:tc>
        <w:tc>
          <w:tcPr>
            <w:tcW w:w="950" w:type="dxa"/>
            <w:tcBorders>
              <w:top w:val="nil"/>
              <w:left w:val="nil"/>
              <w:bottom w:val="single" w:sz="4" w:space="0" w:color="auto"/>
              <w:right w:val="single" w:sz="4" w:space="0" w:color="auto"/>
            </w:tcBorders>
            <w:shd w:val="clear" w:color="auto" w:fill="auto"/>
            <w:vAlign w:val="center"/>
            <w:hideMark/>
          </w:tcPr>
          <w:p w14:paraId="6ED96878"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2019 г.</w:t>
            </w:r>
          </w:p>
        </w:tc>
        <w:tc>
          <w:tcPr>
            <w:tcW w:w="950" w:type="dxa"/>
            <w:tcBorders>
              <w:top w:val="nil"/>
              <w:left w:val="nil"/>
              <w:bottom w:val="single" w:sz="4" w:space="0" w:color="auto"/>
              <w:right w:val="single" w:sz="4" w:space="0" w:color="auto"/>
            </w:tcBorders>
            <w:shd w:val="clear" w:color="auto" w:fill="auto"/>
            <w:vAlign w:val="center"/>
            <w:hideMark/>
          </w:tcPr>
          <w:p w14:paraId="2589A54D"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2020 г.</w:t>
            </w:r>
          </w:p>
        </w:tc>
        <w:tc>
          <w:tcPr>
            <w:tcW w:w="950" w:type="dxa"/>
            <w:tcBorders>
              <w:top w:val="nil"/>
              <w:left w:val="nil"/>
              <w:bottom w:val="single" w:sz="4" w:space="0" w:color="auto"/>
              <w:right w:val="single" w:sz="4" w:space="0" w:color="auto"/>
            </w:tcBorders>
            <w:shd w:val="clear" w:color="auto" w:fill="auto"/>
            <w:vAlign w:val="center"/>
            <w:hideMark/>
          </w:tcPr>
          <w:p w14:paraId="2C974F6B"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2021 г.</w:t>
            </w:r>
          </w:p>
        </w:tc>
        <w:tc>
          <w:tcPr>
            <w:tcW w:w="950" w:type="dxa"/>
            <w:tcBorders>
              <w:top w:val="nil"/>
              <w:left w:val="nil"/>
              <w:bottom w:val="single" w:sz="4" w:space="0" w:color="auto"/>
              <w:right w:val="single" w:sz="4" w:space="0" w:color="auto"/>
            </w:tcBorders>
            <w:shd w:val="clear" w:color="auto" w:fill="auto"/>
            <w:vAlign w:val="center"/>
            <w:hideMark/>
          </w:tcPr>
          <w:p w14:paraId="43CE8A8C"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2022 г.</w:t>
            </w:r>
          </w:p>
        </w:tc>
        <w:tc>
          <w:tcPr>
            <w:tcW w:w="950" w:type="dxa"/>
            <w:tcBorders>
              <w:top w:val="nil"/>
              <w:left w:val="nil"/>
              <w:bottom w:val="single" w:sz="4" w:space="0" w:color="auto"/>
              <w:right w:val="single" w:sz="4" w:space="0" w:color="auto"/>
            </w:tcBorders>
            <w:shd w:val="clear" w:color="auto" w:fill="auto"/>
            <w:vAlign w:val="center"/>
            <w:hideMark/>
          </w:tcPr>
          <w:p w14:paraId="65A5EC0E"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2023 г.</w:t>
            </w:r>
          </w:p>
        </w:tc>
        <w:tc>
          <w:tcPr>
            <w:tcW w:w="950" w:type="dxa"/>
            <w:tcBorders>
              <w:top w:val="nil"/>
              <w:left w:val="nil"/>
              <w:bottom w:val="single" w:sz="4" w:space="0" w:color="auto"/>
              <w:right w:val="single" w:sz="4" w:space="0" w:color="auto"/>
            </w:tcBorders>
            <w:shd w:val="clear" w:color="auto" w:fill="auto"/>
            <w:vAlign w:val="center"/>
            <w:hideMark/>
          </w:tcPr>
          <w:p w14:paraId="295DD511"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2024 г.</w:t>
            </w:r>
          </w:p>
        </w:tc>
        <w:tc>
          <w:tcPr>
            <w:tcW w:w="950" w:type="dxa"/>
            <w:tcBorders>
              <w:top w:val="nil"/>
              <w:left w:val="nil"/>
              <w:bottom w:val="single" w:sz="4" w:space="0" w:color="auto"/>
              <w:right w:val="single" w:sz="4" w:space="0" w:color="auto"/>
            </w:tcBorders>
            <w:shd w:val="clear" w:color="auto" w:fill="auto"/>
            <w:vAlign w:val="center"/>
            <w:hideMark/>
          </w:tcPr>
          <w:p w14:paraId="0FC3A9F2"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2025 г.</w:t>
            </w:r>
          </w:p>
        </w:tc>
        <w:tc>
          <w:tcPr>
            <w:tcW w:w="950" w:type="dxa"/>
            <w:tcBorders>
              <w:top w:val="nil"/>
              <w:left w:val="nil"/>
              <w:bottom w:val="single" w:sz="4" w:space="0" w:color="auto"/>
              <w:right w:val="single" w:sz="4" w:space="0" w:color="auto"/>
            </w:tcBorders>
            <w:shd w:val="clear" w:color="auto" w:fill="auto"/>
            <w:vAlign w:val="center"/>
            <w:hideMark/>
          </w:tcPr>
          <w:p w14:paraId="605B684D"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2026 - 2030 г.</w:t>
            </w:r>
          </w:p>
        </w:tc>
        <w:tc>
          <w:tcPr>
            <w:tcW w:w="1370" w:type="dxa"/>
            <w:vMerge/>
            <w:tcBorders>
              <w:top w:val="single" w:sz="4" w:space="0" w:color="auto"/>
              <w:left w:val="single" w:sz="4" w:space="0" w:color="auto"/>
              <w:bottom w:val="single" w:sz="4" w:space="0" w:color="auto"/>
              <w:right w:val="single" w:sz="4" w:space="0" w:color="auto"/>
            </w:tcBorders>
            <w:vAlign w:val="center"/>
            <w:hideMark/>
          </w:tcPr>
          <w:p w14:paraId="2DBD4570" w14:textId="77777777" w:rsidR="00CF4C8C" w:rsidRPr="00CF4C8C" w:rsidRDefault="00CF4C8C" w:rsidP="00CF4C8C">
            <w:pPr>
              <w:autoSpaceDE/>
              <w:autoSpaceDN/>
              <w:adjustRightInd/>
              <w:rPr>
                <w:color w:val="000000"/>
                <w:sz w:val="16"/>
                <w:szCs w:val="16"/>
              </w:rPr>
            </w:pPr>
          </w:p>
        </w:tc>
      </w:tr>
      <w:tr w:rsidR="00CF4C8C" w:rsidRPr="00CF4C8C" w14:paraId="09066C74" w14:textId="77777777" w:rsidTr="00277E24">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AF5F9CA"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1</w:t>
            </w:r>
          </w:p>
        </w:tc>
        <w:tc>
          <w:tcPr>
            <w:tcW w:w="2833" w:type="dxa"/>
            <w:tcBorders>
              <w:top w:val="nil"/>
              <w:left w:val="nil"/>
              <w:bottom w:val="single" w:sz="4" w:space="0" w:color="auto"/>
              <w:right w:val="single" w:sz="4" w:space="0" w:color="auto"/>
            </w:tcBorders>
            <w:shd w:val="clear" w:color="auto" w:fill="auto"/>
            <w:vAlign w:val="center"/>
            <w:hideMark/>
          </w:tcPr>
          <w:p w14:paraId="497CBC02"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2</w:t>
            </w:r>
          </w:p>
        </w:tc>
        <w:tc>
          <w:tcPr>
            <w:tcW w:w="2451" w:type="dxa"/>
            <w:tcBorders>
              <w:top w:val="nil"/>
              <w:left w:val="nil"/>
              <w:bottom w:val="single" w:sz="4" w:space="0" w:color="auto"/>
              <w:right w:val="single" w:sz="4" w:space="0" w:color="auto"/>
            </w:tcBorders>
            <w:shd w:val="clear" w:color="auto" w:fill="auto"/>
            <w:vAlign w:val="center"/>
            <w:hideMark/>
          </w:tcPr>
          <w:p w14:paraId="51457BDB"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3</w:t>
            </w:r>
          </w:p>
        </w:tc>
        <w:tc>
          <w:tcPr>
            <w:tcW w:w="950" w:type="dxa"/>
            <w:tcBorders>
              <w:top w:val="nil"/>
              <w:left w:val="nil"/>
              <w:bottom w:val="single" w:sz="4" w:space="0" w:color="auto"/>
              <w:right w:val="single" w:sz="4" w:space="0" w:color="auto"/>
            </w:tcBorders>
            <w:shd w:val="clear" w:color="auto" w:fill="auto"/>
            <w:vAlign w:val="center"/>
            <w:hideMark/>
          </w:tcPr>
          <w:p w14:paraId="71AD664F"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4</w:t>
            </w:r>
          </w:p>
        </w:tc>
        <w:tc>
          <w:tcPr>
            <w:tcW w:w="950" w:type="dxa"/>
            <w:tcBorders>
              <w:top w:val="nil"/>
              <w:left w:val="nil"/>
              <w:bottom w:val="single" w:sz="4" w:space="0" w:color="auto"/>
              <w:right w:val="single" w:sz="4" w:space="0" w:color="auto"/>
            </w:tcBorders>
            <w:shd w:val="clear" w:color="auto" w:fill="auto"/>
            <w:vAlign w:val="center"/>
            <w:hideMark/>
          </w:tcPr>
          <w:p w14:paraId="243AD82A"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5</w:t>
            </w:r>
          </w:p>
        </w:tc>
        <w:tc>
          <w:tcPr>
            <w:tcW w:w="950" w:type="dxa"/>
            <w:tcBorders>
              <w:top w:val="nil"/>
              <w:left w:val="nil"/>
              <w:bottom w:val="single" w:sz="4" w:space="0" w:color="auto"/>
              <w:right w:val="single" w:sz="4" w:space="0" w:color="auto"/>
            </w:tcBorders>
            <w:shd w:val="clear" w:color="auto" w:fill="auto"/>
            <w:vAlign w:val="center"/>
            <w:hideMark/>
          </w:tcPr>
          <w:p w14:paraId="008399A8"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6</w:t>
            </w:r>
          </w:p>
        </w:tc>
        <w:tc>
          <w:tcPr>
            <w:tcW w:w="950" w:type="dxa"/>
            <w:tcBorders>
              <w:top w:val="nil"/>
              <w:left w:val="nil"/>
              <w:bottom w:val="single" w:sz="4" w:space="0" w:color="auto"/>
              <w:right w:val="single" w:sz="4" w:space="0" w:color="auto"/>
            </w:tcBorders>
            <w:shd w:val="clear" w:color="auto" w:fill="auto"/>
            <w:vAlign w:val="center"/>
            <w:hideMark/>
          </w:tcPr>
          <w:p w14:paraId="53AA5FB4"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7</w:t>
            </w:r>
          </w:p>
        </w:tc>
        <w:tc>
          <w:tcPr>
            <w:tcW w:w="950" w:type="dxa"/>
            <w:tcBorders>
              <w:top w:val="nil"/>
              <w:left w:val="nil"/>
              <w:bottom w:val="single" w:sz="4" w:space="0" w:color="auto"/>
              <w:right w:val="single" w:sz="4" w:space="0" w:color="auto"/>
            </w:tcBorders>
            <w:shd w:val="clear" w:color="auto" w:fill="auto"/>
            <w:vAlign w:val="center"/>
            <w:hideMark/>
          </w:tcPr>
          <w:p w14:paraId="4A265388"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8</w:t>
            </w:r>
          </w:p>
        </w:tc>
        <w:tc>
          <w:tcPr>
            <w:tcW w:w="950" w:type="dxa"/>
            <w:tcBorders>
              <w:top w:val="nil"/>
              <w:left w:val="nil"/>
              <w:bottom w:val="single" w:sz="4" w:space="0" w:color="auto"/>
              <w:right w:val="single" w:sz="4" w:space="0" w:color="auto"/>
            </w:tcBorders>
            <w:shd w:val="clear" w:color="auto" w:fill="auto"/>
            <w:vAlign w:val="center"/>
            <w:hideMark/>
          </w:tcPr>
          <w:p w14:paraId="3B5F773A"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9</w:t>
            </w:r>
          </w:p>
        </w:tc>
        <w:tc>
          <w:tcPr>
            <w:tcW w:w="950" w:type="dxa"/>
            <w:tcBorders>
              <w:top w:val="nil"/>
              <w:left w:val="nil"/>
              <w:bottom w:val="single" w:sz="4" w:space="0" w:color="auto"/>
              <w:right w:val="single" w:sz="4" w:space="0" w:color="auto"/>
            </w:tcBorders>
            <w:shd w:val="clear" w:color="auto" w:fill="auto"/>
            <w:vAlign w:val="center"/>
            <w:hideMark/>
          </w:tcPr>
          <w:p w14:paraId="586DB859"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10</w:t>
            </w:r>
          </w:p>
        </w:tc>
        <w:tc>
          <w:tcPr>
            <w:tcW w:w="950" w:type="dxa"/>
            <w:tcBorders>
              <w:top w:val="nil"/>
              <w:left w:val="nil"/>
              <w:bottom w:val="single" w:sz="4" w:space="0" w:color="auto"/>
              <w:right w:val="single" w:sz="4" w:space="0" w:color="auto"/>
            </w:tcBorders>
            <w:shd w:val="clear" w:color="auto" w:fill="auto"/>
            <w:vAlign w:val="center"/>
            <w:hideMark/>
          </w:tcPr>
          <w:p w14:paraId="044604BA"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11</w:t>
            </w:r>
          </w:p>
        </w:tc>
        <w:tc>
          <w:tcPr>
            <w:tcW w:w="1370" w:type="dxa"/>
            <w:tcBorders>
              <w:top w:val="nil"/>
              <w:left w:val="nil"/>
              <w:bottom w:val="single" w:sz="4" w:space="0" w:color="auto"/>
              <w:right w:val="single" w:sz="4" w:space="0" w:color="auto"/>
            </w:tcBorders>
            <w:shd w:val="clear" w:color="auto" w:fill="auto"/>
            <w:vAlign w:val="center"/>
            <w:hideMark/>
          </w:tcPr>
          <w:p w14:paraId="0D30179C"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12</w:t>
            </w:r>
          </w:p>
        </w:tc>
      </w:tr>
      <w:tr w:rsidR="00277E24" w:rsidRPr="00CF4C8C" w14:paraId="5BE539F7" w14:textId="77777777" w:rsidTr="00277E24">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67B5B22"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1</w:t>
            </w:r>
          </w:p>
        </w:tc>
        <w:tc>
          <w:tcPr>
            <w:tcW w:w="2833" w:type="dxa"/>
            <w:tcBorders>
              <w:top w:val="nil"/>
              <w:left w:val="nil"/>
              <w:bottom w:val="single" w:sz="4" w:space="0" w:color="auto"/>
              <w:right w:val="single" w:sz="4" w:space="0" w:color="auto"/>
            </w:tcBorders>
            <w:shd w:val="clear" w:color="auto" w:fill="auto"/>
            <w:vAlign w:val="center"/>
            <w:hideMark/>
          </w:tcPr>
          <w:p w14:paraId="5563FBA5" w14:textId="77777777" w:rsidR="00277E24" w:rsidRPr="00B109E1" w:rsidRDefault="00277E24" w:rsidP="00277E24">
            <w:pPr>
              <w:autoSpaceDE/>
              <w:autoSpaceDN/>
              <w:adjustRightInd/>
              <w:rPr>
                <w:color w:val="000000"/>
                <w:sz w:val="18"/>
                <w:szCs w:val="18"/>
              </w:rPr>
            </w:pPr>
            <w:r w:rsidRPr="00B109E1">
              <w:rPr>
                <w:color w:val="000000"/>
                <w:sz w:val="18"/>
                <w:szCs w:val="18"/>
              </w:rPr>
              <w:t>Реализация основных общеобразовательных программ начального общего образования</w:t>
            </w:r>
          </w:p>
        </w:tc>
        <w:tc>
          <w:tcPr>
            <w:tcW w:w="2451" w:type="dxa"/>
            <w:tcBorders>
              <w:top w:val="nil"/>
              <w:left w:val="nil"/>
              <w:bottom w:val="single" w:sz="4" w:space="0" w:color="auto"/>
              <w:right w:val="single" w:sz="4" w:space="0" w:color="auto"/>
            </w:tcBorders>
            <w:shd w:val="clear" w:color="auto" w:fill="auto"/>
            <w:vAlign w:val="center"/>
            <w:hideMark/>
          </w:tcPr>
          <w:p w14:paraId="77B9D00A"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Число обучающихся, чел.</w:t>
            </w:r>
          </w:p>
        </w:tc>
        <w:tc>
          <w:tcPr>
            <w:tcW w:w="950" w:type="dxa"/>
            <w:tcBorders>
              <w:top w:val="nil"/>
              <w:left w:val="nil"/>
              <w:bottom w:val="single" w:sz="4" w:space="0" w:color="auto"/>
              <w:right w:val="single" w:sz="4" w:space="0" w:color="auto"/>
            </w:tcBorders>
            <w:shd w:val="clear" w:color="auto" w:fill="auto"/>
            <w:vAlign w:val="center"/>
          </w:tcPr>
          <w:p w14:paraId="2E6F0D70" w14:textId="5FF4F983" w:rsidR="00277E24" w:rsidRPr="00B109E1" w:rsidRDefault="00277E24" w:rsidP="00277E24">
            <w:pPr>
              <w:autoSpaceDE/>
              <w:autoSpaceDN/>
              <w:adjustRightInd/>
              <w:jc w:val="center"/>
              <w:rPr>
                <w:color w:val="000000"/>
                <w:sz w:val="18"/>
                <w:szCs w:val="18"/>
              </w:rPr>
            </w:pPr>
            <w:r w:rsidRPr="00B109E1">
              <w:rPr>
                <w:color w:val="000000"/>
                <w:sz w:val="18"/>
                <w:szCs w:val="18"/>
              </w:rPr>
              <w:t>2 489</w:t>
            </w:r>
          </w:p>
        </w:tc>
        <w:tc>
          <w:tcPr>
            <w:tcW w:w="950" w:type="dxa"/>
            <w:tcBorders>
              <w:top w:val="nil"/>
              <w:left w:val="nil"/>
              <w:bottom w:val="single" w:sz="4" w:space="0" w:color="auto"/>
              <w:right w:val="single" w:sz="4" w:space="0" w:color="auto"/>
            </w:tcBorders>
            <w:shd w:val="clear" w:color="auto" w:fill="auto"/>
            <w:vAlign w:val="center"/>
            <w:hideMark/>
          </w:tcPr>
          <w:p w14:paraId="75635AA0"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2473</w:t>
            </w:r>
          </w:p>
        </w:tc>
        <w:tc>
          <w:tcPr>
            <w:tcW w:w="950" w:type="dxa"/>
            <w:tcBorders>
              <w:top w:val="nil"/>
              <w:left w:val="nil"/>
              <w:bottom w:val="single" w:sz="4" w:space="0" w:color="auto"/>
              <w:right w:val="single" w:sz="4" w:space="0" w:color="auto"/>
            </w:tcBorders>
            <w:shd w:val="clear" w:color="auto" w:fill="auto"/>
            <w:vAlign w:val="center"/>
            <w:hideMark/>
          </w:tcPr>
          <w:p w14:paraId="7F989D43"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2473</w:t>
            </w:r>
          </w:p>
        </w:tc>
        <w:tc>
          <w:tcPr>
            <w:tcW w:w="950" w:type="dxa"/>
            <w:tcBorders>
              <w:top w:val="nil"/>
              <w:left w:val="nil"/>
              <w:bottom w:val="single" w:sz="4" w:space="0" w:color="auto"/>
              <w:right w:val="single" w:sz="4" w:space="0" w:color="auto"/>
            </w:tcBorders>
            <w:shd w:val="clear" w:color="auto" w:fill="auto"/>
            <w:vAlign w:val="center"/>
            <w:hideMark/>
          </w:tcPr>
          <w:p w14:paraId="1CD61E56"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2473</w:t>
            </w:r>
          </w:p>
        </w:tc>
        <w:tc>
          <w:tcPr>
            <w:tcW w:w="950" w:type="dxa"/>
            <w:tcBorders>
              <w:top w:val="nil"/>
              <w:left w:val="nil"/>
              <w:bottom w:val="single" w:sz="4" w:space="0" w:color="auto"/>
              <w:right w:val="single" w:sz="4" w:space="0" w:color="auto"/>
            </w:tcBorders>
            <w:shd w:val="clear" w:color="auto" w:fill="auto"/>
            <w:vAlign w:val="center"/>
            <w:hideMark/>
          </w:tcPr>
          <w:p w14:paraId="5D567A9E"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2720</w:t>
            </w:r>
          </w:p>
        </w:tc>
        <w:tc>
          <w:tcPr>
            <w:tcW w:w="950" w:type="dxa"/>
            <w:tcBorders>
              <w:top w:val="nil"/>
              <w:left w:val="nil"/>
              <w:bottom w:val="single" w:sz="4" w:space="0" w:color="auto"/>
              <w:right w:val="single" w:sz="4" w:space="0" w:color="auto"/>
            </w:tcBorders>
            <w:shd w:val="clear" w:color="auto" w:fill="auto"/>
            <w:vAlign w:val="center"/>
            <w:hideMark/>
          </w:tcPr>
          <w:p w14:paraId="59AAF423"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2 720</w:t>
            </w:r>
          </w:p>
        </w:tc>
        <w:tc>
          <w:tcPr>
            <w:tcW w:w="950" w:type="dxa"/>
            <w:tcBorders>
              <w:top w:val="nil"/>
              <w:left w:val="nil"/>
              <w:bottom w:val="single" w:sz="4" w:space="0" w:color="auto"/>
              <w:right w:val="single" w:sz="4" w:space="0" w:color="auto"/>
            </w:tcBorders>
            <w:shd w:val="clear" w:color="auto" w:fill="auto"/>
            <w:vAlign w:val="center"/>
            <w:hideMark/>
          </w:tcPr>
          <w:p w14:paraId="0E64BC68"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2 720</w:t>
            </w:r>
          </w:p>
        </w:tc>
        <w:tc>
          <w:tcPr>
            <w:tcW w:w="950" w:type="dxa"/>
            <w:tcBorders>
              <w:top w:val="nil"/>
              <w:left w:val="nil"/>
              <w:bottom w:val="single" w:sz="4" w:space="0" w:color="auto"/>
              <w:right w:val="single" w:sz="4" w:space="0" w:color="auto"/>
            </w:tcBorders>
            <w:shd w:val="clear" w:color="auto" w:fill="auto"/>
            <w:vAlign w:val="center"/>
            <w:hideMark/>
          </w:tcPr>
          <w:p w14:paraId="499CA584"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13 600</w:t>
            </w:r>
          </w:p>
        </w:tc>
        <w:tc>
          <w:tcPr>
            <w:tcW w:w="1370" w:type="dxa"/>
            <w:tcBorders>
              <w:top w:val="nil"/>
              <w:left w:val="nil"/>
              <w:bottom w:val="single" w:sz="4" w:space="0" w:color="auto"/>
              <w:right w:val="single" w:sz="4" w:space="0" w:color="auto"/>
            </w:tcBorders>
            <w:shd w:val="clear" w:color="auto" w:fill="auto"/>
            <w:vAlign w:val="center"/>
            <w:hideMark/>
          </w:tcPr>
          <w:p w14:paraId="19869A96"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2 720</w:t>
            </w:r>
          </w:p>
        </w:tc>
      </w:tr>
      <w:tr w:rsidR="00277E24" w:rsidRPr="00CF4C8C" w14:paraId="2FF0104D" w14:textId="77777777" w:rsidTr="00277E24">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3EDB1E5"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w:t>
            </w:r>
          </w:p>
        </w:tc>
        <w:tc>
          <w:tcPr>
            <w:tcW w:w="2833" w:type="dxa"/>
            <w:tcBorders>
              <w:top w:val="nil"/>
              <w:left w:val="nil"/>
              <w:bottom w:val="single" w:sz="4" w:space="0" w:color="auto"/>
              <w:right w:val="single" w:sz="4" w:space="0" w:color="auto"/>
            </w:tcBorders>
            <w:shd w:val="clear" w:color="auto" w:fill="auto"/>
            <w:vAlign w:val="center"/>
            <w:hideMark/>
          </w:tcPr>
          <w:p w14:paraId="50CE46A7" w14:textId="77777777" w:rsidR="00277E24" w:rsidRPr="00B109E1" w:rsidRDefault="00277E24" w:rsidP="00277E24">
            <w:pPr>
              <w:autoSpaceDE/>
              <w:autoSpaceDN/>
              <w:adjustRightInd/>
              <w:rPr>
                <w:color w:val="000000"/>
                <w:sz w:val="18"/>
                <w:szCs w:val="18"/>
              </w:rPr>
            </w:pPr>
            <w:r w:rsidRPr="00B109E1">
              <w:rPr>
                <w:color w:val="000000"/>
                <w:sz w:val="18"/>
                <w:szCs w:val="18"/>
              </w:rPr>
              <w:t xml:space="preserve">Реализация основных общеобразовательных программ основного общего образования </w:t>
            </w:r>
          </w:p>
        </w:tc>
        <w:tc>
          <w:tcPr>
            <w:tcW w:w="2451" w:type="dxa"/>
            <w:tcBorders>
              <w:top w:val="nil"/>
              <w:left w:val="nil"/>
              <w:bottom w:val="single" w:sz="4" w:space="0" w:color="auto"/>
              <w:right w:val="single" w:sz="4" w:space="0" w:color="auto"/>
            </w:tcBorders>
            <w:shd w:val="clear" w:color="auto" w:fill="auto"/>
            <w:vAlign w:val="center"/>
            <w:hideMark/>
          </w:tcPr>
          <w:p w14:paraId="147951CF"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Число обучающихся, чел.</w:t>
            </w:r>
          </w:p>
        </w:tc>
        <w:tc>
          <w:tcPr>
            <w:tcW w:w="950" w:type="dxa"/>
            <w:tcBorders>
              <w:top w:val="nil"/>
              <w:left w:val="nil"/>
              <w:bottom w:val="single" w:sz="4" w:space="0" w:color="auto"/>
              <w:right w:val="single" w:sz="4" w:space="0" w:color="auto"/>
            </w:tcBorders>
            <w:shd w:val="clear" w:color="auto" w:fill="auto"/>
            <w:vAlign w:val="center"/>
          </w:tcPr>
          <w:p w14:paraId="0D441D36" w14:textId="4310755B" w:rsidR="00277E24" w:rsidRPr="00B109E1" w:rsidRDefault="00277E24" w:rsidP="00277E24">
            <w:pPr>
              <w:autoSpaceDE/>
              <w:autoSpaceDN/>
              <w:adjustRightInd/>
              <w:jc w:val="center"/>
              <w:rPr>
                <w:color w:val="000000"/>
                <w:sz w:val="18"/>
                <w:szCs w:val="18"/>
              </w:rPr>
            </w:pPr>
            <w:r w:rsidRPr="00B109E1">
              <w:rPr>
                <w:color w:val="000000"/>
                <w:sz w:val="18"/>
                <w:szCs w:val="18"/>
              </w:rPr>
              <w:t>2 622</w:t>
            </w:r>
          </w:p>
        </w:tc>
        <w:tc>
          <w:tcPr>
            <w:tcW w:w="950" w:type="dxa"/>
            <w:tcBorders>
              <w:top w:val="nil"/>
              <w:left w:val="nil"/>
              <w:bottom w:val="single" w:sz="4" w:space="0" w:color="auto"/>
              <w:right w:val="single" w:sz="4" w:space="0" w:color="auto"/>
            </w:tcBorders>
            <w:shd w:val="clear" w:color="auto" w:fill="auto"/>
            <w:vAlign w:val="center"/>
            <w:hideMark/>
          </w:tcPr>
          <w:p w14:paraId="09215E23"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2734</w:t>
            </w:r>
          </w:p>
        </w:tc>
        <w:tc>
          <w:tcPr>
            <w:tcW w:w="950" w:type="dxa"/>
            <w:tcBorders>
              <w:top w:val="nil"/>
              <w:left w:val="nil"/>
              <w:bottom w:val="single" w:sz="4" w:space="0" w:color="auto"/>
              <w:right w:val="single" w:sz="4" w:space="0" w:color="auto"/>
            </w:tcBorders>
            <w:shd w:val="clear" w:color="auto" w:fill="auto"/>
            <w:vAlign w:val="center"/>
            <w:hideMark/>
          </w:tcPr>
          <w:p w14:paraId="60251D0F"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2734</w:t>
            </w:r>
          </w:p>
        </w:tc>
        <w:tc>
          <w:tcPr>
            <w:tcW w:w="950" w:type="dxa"/>
            <w:tcBorders>
              <w:top w:val="nil"/>
              <w:left w:val="nil"/>
              <w:bottom w:val="single" w:sz="4" w:space="0" w:color="auto"/>
              <w:right w:val="single" w:sz="4" w:space="0" w:color="auto"/>
            </w:tcBorders>
            <w:shd w:val="clear" w:color="auto" w:fill="auto"/>
            <w:vAlign w:val="center"/>
            <w:hideMark/>
          </w:tcPr>
          <w:p w14:paraId="0AD8B912"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2734</w:t>
            </w:r>
          </w:p>
        </w:tc>
        <w:tc>
          <w:tcPr>
            <w:tcW w:w="950" w:type="dxa"/>
            <w:tcBorders>
              <w:top w:val="nil"/>
              <w:left w:val="nil"/>
              <w:bottom w:val="single" w:sz="4" w:space="0" w:color="auto"/>
              <w:right w:val="single" w:sz="4" w:space="0" w:color="auto"/>
            </w:tcBorders>
            <w:shd w:val="clear" w:color="auto" w:fill="auto"/>
            <w:vAlign w:val="center"/>
            <w:hideMark/>
          </w:tcPr>
          <w:p w14:paraId="37409B3E"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2 613</w:t>
            </w:r>
          </w:p>
        </w:tc>
        <w:tc>
          <w:tcPr>
            <w:tcW w:w="950" w:type="dxa"/>
            <w:tcBorders>
              <w:top w:val="nil"/>
              <w:left w:val="nil"/>
              <w:bottom w:val="single" w:sz="4" w:space="0" w:color="auto"/>
              <w:right w:val="single" w:sz="4" w:space="0" w:color="auto"/>
            </w:tcBorders>
            <w:shd w:val="clear" w:color="auto" w:fill="auto"/>
            <w:vAlign w:val="center"/>
            <w:hideMark/>
          </w:tcPr>
          <w:p w14:paraId="449059BD"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2 613</w:t>
            </w:r>
          </w:p>
        </w:tc>
        <w:tc>
          <w:tcPr>
            <w:tcW w:w="950" w:type="dxa"/>
            <w:tcBorders>
              <w:top w:val="nil"/>
              <w:left w:val="nil"/>
              <w:bottom w:val="single" w:sz="4" w:space="0" w:color="auto"/>
              <w:right w:val="single" w:sz="4" w:space="0" w:color="auto"/>
            </w:tcBorders>
            <w:shd w:val="clear" w:color="auto" w:fill="auto"/>
            <w:vAlign w:val="center"/>
            <w:hideMark/>
          </w:tcPr>
          <w:p w14:paraId="70CF74AF"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2 613</w:t>
            </w:r>
          </w:p>
        </w:tc>
        <w:tc>
          <w:tcPr>
            <w:tcW w:w="950" w:type="dxa"/>
            <w:tcBorders>
              <w:top w:val="nil"/>
              <w:left w:val="nil"/>
              <w:bottom w:val="single" w:sz="4" w:space="0" w:color="auto"/>
              <w:right w:val="single" w:sz="4" w:space="0" w:color="auto"/>
            </w:tcBorders>
            <w:shd w:val="clear" w:color="auto" w:fill="auto"/>
            <w:vAlign w:val="center"/>
            <w:hideMark/>
          </w:tcPr>
          <w:p w14:paraId="61BC5349"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13 065</w:t>
            </w:r>
          </w:p>
        </w:tc>
        <w:tc>
          <w:tcPr>
            <w:tcW w:w="1370" w:type="dxa"/>
            <w:tcBorders>
              <w:top w:val="nil"/>
              <w:left w:val="nil"/>
              <w:bottom w:val="single" w:sz="4" w:space="0" w:color="auto"/>
              <w:right w:val="single" w:sz="4" w:space="0" w:color="auto"/>
            </w:tcBorders>
            <w:shd w:val="clear" w:color="auto" w:fill="auto"/>
            <w:vAlign w:val="center"/>
            <w:hideMark/>
          </w:tcPr>
          <w:p w14:paraId="10D3FF26"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2 613</w:t>
            </w:r>
          </w:p>
        </w:tc>
      </w:tr>
      <w:tr w:rsidR="00277E24" w:rsidRPr="00CF4C8C" w14:paraId="160F5D88" w14:textId="77777777" w:rsidTr="00277E24">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7AE15FE"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3</w:t>
            </w:r>
          </w:p>
        </w:tc>
        <w:tc>
          <w:tcPr>
            <w:tcW w:w="2833" w:type="dxa"/>
            <w:tcBorders>
              <w:top w:val="nil"/>
              <w:left w:val="nil"/>
              <w:bottom w:val="single" w:sz="4" w:space="0" w:color="auto"/>
              <w:right w:val="single" w:sz="4" w:space="0" w:color="auto"/>
            </w:tcBorders>
            <w:shd w:val="clear" w:color="auto" w:fill="auto"/>
            <w:vAlign w:val="center"/>
            <w:hideMark/>
          </w:tcPr>
          <w:p w14:paraId="5C8E77B4" w14:textId="77777777" w:rsidR="00277E24" w:rsidRPr="00B109E1" w:rsidRDefault="00277E24" w:rsidP="00277E24">
            <w:pPr>
              <w:autoSpaceDE/>
              <w:autoSpaceDN/>
              <w:adjustRightInd/>
              <w:rPr>
                <w:color w:val="000000"/>
                <w:sz w:val="18"/>
                <w:szCs w:val="18"/>
              </w:rPr>
            </w:pPr>
            <w:r w:rsidRPr="00B109E1">
              <w:rPr>
                <w:color w:val="000000"/>
                <w:sz w:val="18"/>
                <w:szCs w:val="18"/>
              </w:rPr>
              <w:t>Реализация основных общеобразовательных программ среднего общего образования</w:t>
            </w:r>
          </w:p>
        </w:tc>
        <w:tc>
          <w:tcPr>
            <w:tcW w:w="2451" w:type="dxa"/>
            <w:tcBorders>
              <w:top w:val="nil"/>
              <w:left w:val="nil"/>
              <w:bottom w:val="single" w:sz="4" w:space="0" w:color="auto"/>
              <w:right w:val="single" w:sz="4" w:space="0" w:color="auto"/>
            </w:tcBorders>
            <w:shd w:val="clear" w:color="auto" w:fill="auto"/>
            <w:vAlign w:val="center"/>
            <w:hideMark/>
          </w:tcPr>
          <w:p w14:paraId="60932AB3"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Число обучающихся, чел.</w:t>
            </w:r>
          </w:p>
        </w:tc>
        <w:tc>
          <w:tcPr>
            <w:tcW w:w="950" w:type="dxa"/>
            <w:tcBorders>
              <w:top w:val="nil"/>
              <w:left w:val="nil"/>
              <w:bottom w:val="single" w:sz="4" w:space="0" w:color="auto"/>
              <w:right w:val="single" w:sz="4" w:space="0" w:color="auto"/>
            </w:tcBorders>
            <w:shd w:val="clear" w:color="auto" w:fill="auto"/>
            <w:vAlign w:val="center"/>
          </w:tcPr>
          <w:p w14:paraId="08DA0DF7" w14:textId="7C29EAB9" w:rsidR="00277E24" w:rsidRPr="00B109E1" w:rsidRDefault="00277E24" w:rsidP="00277E24">
            <w:pPr>
              <w:autoSpaceDE/>
              <w:autoSpaceDN/>
              <w:adjustRightInd/>
              <w:jc w:val="center"/>
              <w:rPr>
                <w:color w:val="000000"/>
                <w:sz w:val="18"/>
                <w:szCs w:val="18"/>
              </w:rPr>
            </w:pPr>
            <w:r w:rsidRPr="00B109E1">
              <w:rPr>
                <w:color w:val="000000"/>
                <w:sz w:val="18"/>
                <w:szCs w:val="18"/>
              </w:rPr>
              <w:t>525</w:t>
            </w:r>
          </w:p>
        </w:tc>
        <w:tc>
          <w:tcPr>
            <w:tcW w:w="950" w:type="dxa"/>
            <w:tcBorders>
              <w:top w:val="nil"/>
              <w:left w:val="nil"/>
              <w:bottom w:val="single" w:sz="4" w:space="0" w:color="auto"/>
              <w:right w:val="single" w:sz="4" w:space="0" w:color="auto"/>
            </w:tcBorders>
            <w:shd w:val="clear" w:color="auto" w:fill="auto"/>
            <w:vAlign w:val="center"/>
            <w:hideMark/>
          </w:tcPr>
          <w:p w14:paraId="305676A7"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602</w:t>
            </w:r>
          </w:p>
        </w:tc>
        <w:tc>
          <w:tcPr>
            <w:tcW w:w="950" w:type="dxa"/>
            <w:tcBorders>
              <w:top w:val="nil"/>
              <w:left w:val="nil"/>
              <w:bottom w:val="single" w:sz="4" w:space="0" w:color="auto"/>
              <w:right w:val="single" w:sz="4" w:space="0" w:color="auto"/>
            </w:tcBorders>
            <w:shd w:val="clear" w:color="auto" w:fill="auto"/>
            <w:vAlign w:val="center"/>
            <w:hideMark/>
          </w:tcPr>
          <w:p w14:paraId="0012A7CF"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602</w:t>
            </w:r>
          </w:p>
        </w:tc>
        <w:tc>
          <w:tcPr>
            <w:tcW w:w="950" w:type="dxa"/>
            <w:tcBorders>
              <w:top w:val="nil"/>
              <w:left w:val="nil"/>
              <w:bottom w:val="single" w:sz="4" w:space="0" w:color="auto"/>
              <w:right w:val="single" w:sz="4" w:space="0" w:color="auto"/>
            </w:tcBorders>
            <w:shd w:val="clear" w:color="auto" w:fill="auto"/>
            <w:vAlign w:val="center"/>
            <w:hideMark/>
          </w:tcPr>
          <w:p w14:paraId="66BC5A15"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602</w:t>
            </w:r>
          </w:p>
        </w:tc>
        <w:tc>
          <w:tcPr>
            <w:tcW w:w="950" w:type="dxa"/>
            <w:tcBorders>
              <w:top w:val="nil"/>
              <w:left w:val="nil"/>
              <w:bottom w:val="single" w:sz="4" w:space="0" w:color="auto"/>
              <w:right w:val="single" w:sz="4" w:space="0" w:color="auto"/>
            </w:tcBorders>
            <w:shd w:val="clear" w:color="auto" w:fill="auto"/>
            <w:vAlign w:val="center"/>
            <w:hideMark/>
          </w:tcPr>
          <w:p w14:paraId="62D8C613"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483</w:t>
            </w:r>
          </w:p>
        </w:tc>
        <w:tc>
          <w:tcPr>
            <w:tcW w:w="950" w:type="dxa"/>
            <w:tcBorders>
              <w:top w:val="nil"/>
              <w:left w:val="nil"/>
              <w:bottom w:val="single" w:sz="4" w:space="0" w:color="auto"/>
              <w:right w:val="single" w:sz="4" w:space="0" w:color="auto"/>
            </w:tcBorders>
            <w:shd w:val="clear" w:color="auto" w:fill="auto"/>
            <w:vAlign w:val="center"/>
            <w:hideMark/>
          </w:tcPr>
          <w:p w14:paraId="3133A457"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483</w:t>
            </w:r>
          </w:p>
        </w:tc>
        <w:tc>
          <w:tcPr>
            <w:tcW w:w="950" w:type="dxa"/>
            <w:tcBorders>
              <w:top w:val="nil"/>
              <w:left w:val="nil"/>
              <w:bottom w:val="single" w:sz="4" w:space="0" w:color="auto"/>
              <w:right w:val="single" w:sz="4" w:space="0" w:color="auto"/>
            </w:tcBorders>
            <w:shd w:val="clear" w:color="auto" w:fill="auto"/>
            <w:vAlign w:val="center"/>
            <w:hideMark/>
          </w:tcPr>
          <w:p w14:paraId="2534647D"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483</w:t>
            </w:r>
          </w:p>
        </w:tc>
        <w:tc>
          <w:tcPr>
            <w:tcW w:w="950" w:type="dxa"/>
            <w:tcBorders>
              <w:top w:val="nil"/>
              <w:left w:val="nil"/>
              <w:bottom w:val="single" w:sz="4" w:space="0" w:color="auto"/>
              <w:right w:val="single" w:sz="4" w:space="0" w:color="auto"/>
            </w:tcBorders>
            <w:shd w:val="clear" w:color="auto" w:fill="auto"/>
            <w:vAlign w:val="center"/>
            <w:hideMark/>
          </w:tcPr>
          <w:p w14:paraId="65FFE2CE"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2 415</w:t>
            </w:r>
          </w:p>
        </w:tc>
        <w:tc>
          <w:tcPr>
            <w:tcW w:w="1370" w:type="dxa"/>
            <w:tcBorders>
              <w:top w:val="nil"/>
              <w:left w:val="nil"/>
              <w:bottom w:val="single" w:sz="4" w:space="0" w:color="auto"/>
              <w:right w:val="single" w:sz="4" w:space="0" w:color="auto"/>
            </w:tcBorders>
            <w:shd w:val="clear" w:color="auto" w:fill="auto"/>
            <w:vAlign w:val="center"/>
            <w:hideMark/>
          </w:tcPr>
          <w:p w14:paraId="24ACD90C"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483</w:t>
            </w:r>
          </w:p>
        </w:tc>
      </w:tr>
      <w:tr w:rsidR="00277E24" w:rsidRPr="00CF4C8C" w14:paraId="4228106F" w14:textId="77777777" w:rsidTr="00277E24">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683D869"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4</w:t>
            </w:r>
          </w:p>
        </w:tc>
        <w:tc>
          <w:tcPr>
            <w:tcW w:w="2833" w:type="dxa"/>
            <w:tcBorders>
              <w:top w:val="nil"/>
              <w:left w:val="nil"/>
              <w:bottom w:val="single" w:sz="4" w:space="0" w:color="auto"/>
              <w:right w:val="single" w:sz="4" w:space="0" w:color="auto"/>
            </w:tcBorders>
            <w:shd w:val="clear" w:color="auto" w:fill="auto"/>
            <w:vAlign w:val="center"/>
            <w:hideMark/>
          </w:tcPr>
          <w:p w14:paraId="6B122236" w14:textId="77777777" w:rsidR="00277E24" w:rsidRPr="00B109E1" w:rsidRDefault="00277E24" w:rsidP="00277E24">
            <w:pPr>
              <w:autoSpaceDE/>
              <w:autoSpaceDN/>
              <w:adjustRightInd/>
              <w:rPr>
                <w:color w:val="000000"/>
                <w:sz w:val="18"/>
                <w:szCs w:val="18"/>
              </w:rPr>
            </w:pPr>
            <w:r w:rsidRPr="00B109E1">
              <w:rPr>
                <w:color w:val="000000"/>
                <w:sz w:val="18"/>
                <w:szCs w:val="18"/>
              </w:rPr>
              <w:t>Организация отдыха детей и молодежи</w:t>
            </w:r>
          </w:p>
        </w:tc>
        <w:tc>
          <w:tcPr>
            <w:tcW w:w="2451" w:type="dxa"/>
            <w:tcBorders>
              <w:top w:val="nil"/>
              <w:left w:val="nil"/>
              <w:bottom w:val="single" w:sz="4" w:space="0" w:color="auto"/>
              <w:right w:val="single" w:sz="4" w:space="0" w:color="auto"/>
            </w:tcBorders>
            <w:shd w:val="clear" w:color="auto" w:fill="auto"/>
            <w:vAlign w:val="center"/>
            <w:hideMark/>
          </w:tcPr>
          <w:p w14:paraId="31B76B4D"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Число детей, чел.</w:t>
            </w:r>
          </w:p>
        </w:tc>
        <w:tc>
          <w:tcPr>
            <w:tcW w:w="950" w:type="dxa"/>
            <w:tcBorders>
              <w:top w:val="nil"/>
              <w:left w:val="nil"/>
              <w:bottom w:val="single" w:sz="4" w:space="0" w:color="auto"/>
              <w:right w:val="single" w:sz="4" w:space="0" w:color="auto"/>
            </w:tcBorders>
            <w:shd w:val="clear" w:color="auto" w:fill="auto"/>
            <w:vAlign w:val="center"/>
          </w:tcPr>
          <w:p w14:paraId="649C4236" w14:textId="07A40CEE" w:rsidR="00277E24" w:rsidRPr="00B109E1" w:rsidRDefault="00277E24" w:rsidP="00277E24">
            <w:pPr>
              <w:autoSpaceDE/>
              <w:autoSpaceDN/>
              <w:adjustRightInd/>
              <w:jc w:val="center"/>
              <w:rPr>
                <w:color w:val="000000"/>
                <w:sz w:val="18"/>
                <w:szCs w:val="18"/>
              </w:rPr>
            </w:pPr>
            <w:r w:rsidRPr="00B109E1">
              <w:rPr>
                <w:color w:val="000000"/>
                <w:sz w:val="18"/>
                <w:szCs w:val="18"/>
              </w:rPr>
              <w:t>1 497</w:t>
            </w:r>
          </w:p>
        </w:tc>
        <w:tc>
          <w:tcPr>
            <w:tcW w:w="950" w:type="dxa"/>
            <w:tcBorders>
              <w:top w:val="nil"/>
              <w:left w:val="nil"/>
              <w:bottom w:val="single" w:sz="4" w:space="0" w:color="auto"/>
              <w:right w:val="single" w:sz="4" w:space="0" w:color="auto"/>
            </w:tcBorders>
            <w:shd w:val="clear" w:color="auto" w:fill="auto"/>
            <w:vAlign w:val="center"/>
            <w:hideMark/>
          </w:tcPr>
          <w:p w14:paraId="59A4F845" w14:textId="6789FBEA" w:rsidR="00277E24" w:rsidRPr="00B109E1" w:rsidRDefault="00277E24" w:rsidP="00277E24">
            <w:pPr>
              <w:autoSpaceDE/>
              <w:autoSpaceDN/>
              <w:adjustRightInd/>
              <w:jc w:val="center"/>
              <w:rPr>
                <w:color w:val="000000"/>
                <w:sz w:val="18"/>
                <w:szCs w:val="18"/>
              </w:rPr>
            </w:pPr>
            <w:r w:rsidRPr="00B109E1">
              <w:rPr>
                <w:color w:val="000000"/>
                <w:sz w:val="18"/>
                <w:szCs w:val="18"/>
              </w:rPr>
              <w:t>1685</w:t>
            </w:r>
          </w:p>
        </w:tc>
        <w:tc>
          <w:tcPr>
            <w:tcW w:w="950" w:type="dxa"/>
            <w:tcBorders>
              <w:top w:val="nil"/>
              <w:left w:val="nil"/>
              <w:bottom w:val="single" w:sz="4" w:space="0" w:color="auto"/>
              <w:right w:val="single" w:sz="4" w:space="0" w:color="auto"/>
            </w:tcBorders>
            <w:shd w:val="clear" w:color="auto" w:fill="auto"/>
            <w:vAlign w:val="center"/>
            <w:hideMark/>
          </w:tcPr>
          <w:p w14:paraId="28D54310"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1220</w:t>
            </w:r>
          </w:p>
        </w:tc>
        <w:tc>
          <w:tcPr>
            <w:tcW w:w="950" w:type="dxa"/>
            <w:tcBorders>
              <w:top w:val="nil"/>
              <w:left w:val="nil"/>
              <w:bottom w:val="single" w:sz="4" w:space="0" w:color="auto"/>
              <w:right w:val="single" w:sz="4" w:space="0" w:color="auto"/>
            </w:tcBorders>
            <w:shd w:val="clear" w:color="auto" w:fill="auto"/>
            <w:vAlign w:val="center"/>
            <w:hideMark/>
          </w:tcPr>
          <w:p w14:paraId="187A880B"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1220</w:t>
            </w:r>
          </w:p>
        </w:tc>
        <w:tc>
          <w:tcPr>
            <w:tcW w:w="950" w:type="dxa"/>
            <w:tcBorders>
              <w:top w:val="nil"/>
              <w:left w:val="nil"/>
              <w:bottom w:val="single" w:sz="4" w:space="0" w:color="auto"/>
              <w:right w:val="single" w:sz="4" w:space="0" w:color="auto"/>
            </w:tcBorders>
            <w:shd w:val="clear" w:color="auto" w:fill="auto"/>
            <w:vAlign w:val="center"/>
            <w:hideMark/>
          </w:tcPr>
          <w:p w14:paraId="2FC1CF8F"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1 780</w:t>
            </w:r>
          </w:p>
        </w:tc>
        <w:tc>
          <w:tcPr>
            <w:tcW w:w="950" w:type="dxa"/>
            <w:tcBorders>
              <w:top w:val="nil"/>
              <w:left w:val="nil"/>
              <w:bottom w:val="single" w:sz="4" w:space="0" w:color="auto"/>
              <w:right w:val="single" w:sz="4" w:space="0" w:color="auto"/>
            </w:tcBorders>
            <w:shd w:val="clear" w:color="auto" w:fill="auto"/>
            <w:vAlign w:val="center"/>
            <w:hideMark/>
          </w:tcPr>
          <w:p w14:paraId="39447851"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1 780</w:t>
            </w:r>
          </w:p>
        </w:tc>
        <w:tc>
          <w:tcPr>
            <w:tcW w:w="950" w:type="dxa"/>
            <w:tcBorders>
              <w:top w:val="nil"/>
              <w:left w:val="nil"/>
              <w:bottom w:val="single" w:sz="4" w:space="0" w:color="auto"/>
              <w:right w:val="single" w:sz="4" w:space="0" w:color="auto"/>
            </w:tcBorders>
            <w:shd w:val="clear" w:color="auto" w:fill="auto"/>
            <w:vAlign w:val="center"/>
            <w:hideMark/>
          </w:tcPr>
          <w:p w14:paraId="12C88D53"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1 780</w:t>
            </w:r>
          </w:p>
        </w:tc>
        <w:tc>
          <w:tcPr>
            <w:tcW w:w="950" w:type="dxa"/>
            <w:tcBorders>
              <w:top w:val="nil"/>
              <w:left w:val="nil"/>
              <w:bottom w:val="single" w:sz="4" w:space="0" w:color="auto"/>
              <w:right w:val="single" w:sz="4" w:space="0" w:color="auto"/>
            </w:tcBorders>
            <w:shd w:val="clear" w:color="auto" w:fill="auto"/>
            <w:vAlign w:val="center"/>
            <w:hideMark/>
          </w:tcPr>
          <w:p w14:paraId="32E27116"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8 900</w:t>
            </w:r>
          </w:p>
        </w:tc>
        <w:tc>
          <w:tcPr>
            <w:tcW w:w="1370" w:type="dxa"/>
            <w:tcBorders>
              <w:top w:val="nil"/>
              <w:left w:val="nil"/>
              <w:bottom w:val="single" w:sz="4" w:space="0" w:color="auto"/>
              <w:right w:val="single" w:sz="4" w:space="0" w:color="auto"/>
            </w:tcBorders>
            <w:shd w:val="clear" w:color="auto" w:fill="auto"/>
            <w:vAlign w:val="center"/>
            <w:hideMark/>
          </w:tcPr>
          <w:p w14:paraId="34191ADB"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1 780</w:t>
            </w:r>
          </w:p>
        </w:tc>
      </w:tr>
      <w:tr w:rsidR="00277E24" w:rsidRPr="00CF4C8C" w14:paraId="2EE57C1A" w14:textId="77777777" w:rsidTr="00277E24">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60B5A1A"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5</w:t>
            </w:r>
          </w:p>
        </w:tc>
        <w:tc>
          <w:tcPr>
            <w:tcW w:w="2833" w:type="dxa"/>
            <w:tcBorders>
              <w:top w:val="nil"/>
              <w:left w:val="nil"/>
              <w:bottom w:val="single" w:sz="4" w:space="0" w:color="auto"/>
              <w:right w:val="single" w:sz="4" w:space="0" w:color="auto"/>
            </w:tcBorders>
            <w:shd w:val="clear" w:color="auto" w:fill="auto"/>
            <w:vAlign w:val="center"/>
            <w:hideMark/>
          </w:tcPr>
          <w:p w14:paraId="3BD30762" w14:textId="77777777" w:rsidR="00277E24" w:rsidRDefault="00277E24" w:rsidP="00277E24">
            <w:pPr>
              <w:autoSpaceDE/>
              <w:autoSpaceDN/>
              <w:adjustRightInd/>
              <w:rPr>
                <w:color w:val="000000"/>
                <w:sz w:val="18"/>
                <w:szCs w:val="18"/>
              </w:rPr>
            </w:pPr>
            <w:r w:rsidRPr="00B109E1">
              <w:rPr>
                <w:color w:val="000000"/>
                <w:sz w:val="18"/>
                <w:szCs w:val="18"/>
              </w:rPr>
              <w:t>Предоставление питания</w:t>
            </w:r>
          </w:p>
          <w:p w14:paraId="4C8C60E0" w14:textId="77777777" w:rsidR="00B109E1" w:rsidRPr="00B109E1" w:rsidRDefault="00B109E1" w:rsidP="00277E24">
            <w:pPr>
              <w:autoSpaceDE/>
              <w:autoSpaceDN/>
              <w:adjustRightInd/>
              <w:rPr>
                <w:color w:val="000000"/>
                <w:sz w:val="18"/>
                <w:szCs w:val="18"/>
              </w:rPr>
            </w:pPr>
          </w:p>
        </w:tc>
        <w:tc>
          <w:tcPr>
            <w:tcW w:w="2451" w:type="dxa"/>
            <w:tcBorders>
              <w:top w:val="nil"/>
              <w:left w:val="nil"/>
              <w:bottom w:val="single" w:sz="4" w:space="0" w:color="auto"/>
              <w:right w:val="single" w:sz="4" w:space="0" w:color="auto"/>
            </w:tcBorders>
            <w:shd w:val="clear" w:color="auto" w:fill="auto"/>
            <w:vAlign w:val="center"/>
            <w:hideMark/>
          </w:tcPr>
          <w:p w14:paraId="406D4B84"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Число обучающихся, чел.</w:t>
            </w:r>
          </w:p>
        </w:tc>
        <w:tc>
          <w:tcPr>
            <w:tcW w:w="950" w:type="dxa"/>
            <w:tcBorders>
              <w:top w:val="nil"/>
              <w:left w:val="nil"/>
              <w:bottom w:val="single" w:sz="4" w:space="0" w:color="auto"/>
              <w:right w:val="single" w:sz="4" w:space="0" w:color="auto"/>
            </w:tcBorders>
            <w:shd w:val="clear" w:color="auto" w:fill="auto"/>
            <w:vAlign w:val="center"/>
          </w:tcPr>
          <w:p w14:paraId="3BF6CE23" w14:textId="3D0E5D45" w:rsidR="00277E24" w:rsidRPr="00B109E1" w:rsidRDefault="00277E24" w:rsidP="00277E24">
            <w:pPr>
              <w:autoSpaceDE/>
              <w:autoSpaceDN/>
              <w:adjustRightInd/>
              <w:jc w:val="center"/>
              <w:rPr>
                <w:color w:val="000000"/>
                <w:sz w:val="18"/>
                <w:szCs w:val="18"/>
              </w:rPr>
            </w:pPr>
            <w:r w:rsidRPr="00B109E1">
              <w:rPr>
                <w:color w:val="000000"/>
                <w:sz w:val="18"/>
                <w:szCs w:val="18"/>
              </w:rPr>
              <w:t>5 636</w:t>
            </w:r>
          </w:p>
        </w:tc>
        <w:tc>
          <w:tcPr>
            <w:tcW w:w="950" w:type="dxa"/>
            <w:tcBorders>
              <w:top w:val="nil"/>
              <w:left w:val="nil"/>
              <w:bottom w:val="single" w:sz="4" w:space="0" w:color="auto"/>
              <w:right w:val="single" w:sz="4" w:space="0" w:color="auto"/>
            </w:tcBorders>
            <w:shd w:val="clear" w:color="auto" w:fill="auto"/>
            <w:vAlign w:val="center"/>
            <w:hideMark/>
          </w:tcPr>
          <w:p w14:paraId="064EDDA0"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5 809</w:t>
            </w:r>
          </w:p>
        </w:tc>
        <w:tc>
          <w:tcPr>
            <w:tcW w:w="950" w:type="dxa"/>
            <w:tcBorders>
              <w:top w:val="nil"/>
              <w:left w:val="nil"/>
              <w:bottom w:val="single" w:sz="4" w:space="0" w:color="auto"/>
              <w:right w:val="single" w:sz="4" w:space="0" w:color="auto"/>
            </w:tcBorders>
            <w:shd w:val="clear" w:color="auto" w:fill="auto"/>
            <w:vAlign w:val="center"/>
            <w:hideMark/>
          </w:tcPr>
          <w:p w14:paraId="1A98EC7D"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5 809</w:t>
            </w:r>
          </w:p>
        </w:tc>
        <w:tc>
          <w:tcPr>
            <w:tcW w:w="950" w:type="dxa"/>
            <w:tcBorders>
              <w:top w:val="nil"/>
              <w:left w:val="nil"/>
              <w:bottom w:val="single" w:sz="4" w:space="0" w:color="auto"/>
              <w:right w:val="single" w:sz="4" w:space="0" w:color="auto"/>
            </w:tcBorders>
            <w:shd w:val="clear" w:color="auto" w:fill="auto"/>
            <w:vAlign w:val="center"/>
            <w:hideMark/>
          </w:tcPr>
          <w:p w14:paraId="77B53513"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5 809</w:t>
            </w:r>
          </w:p>
        </w:tc>
        <w:tc>
          <w:tcPr>
            <w:tcW w:w="950" w:type="dxa"/>
            <w:tcBorders>
              <w:top w:val="nil"/>
              <w:left w:val="nil"/>
              <w:bottom w:val="single" w:sz="4" w:space="0" w:color="auto"/>
              <w:right w:val="single" w:sz="4" w:space="0" w:color="auto"/>
            </w:tcBorders>
            <w:shd w:val="clear" w:color="auto" w:fill="auto"/>
            <w:vAlign w:val="center"/>
            <w:hideMark/>
          </w:tcPr>
          <w:p w14:paraId="7DC2068C"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5 814</w:t>
            </w:r>
          </w:p>
        </w:tc>
        <w:tc>
          <w:tcPr>
            <w:tcW w:w="950" w:type="dxa"/>
            <w:tcBorders>
              <w:top w:val="nil"/>
              <w:left w:val="nil"/>
              <w:bottom w:val="single" w:sz="4" w:space="0" w:color="auto"/>
              <w:right w:val="single" w:sz="4" w:space="0" w:color="auto"/>
            </w:tcBorders>
            <w:shd w:val="clear" w:color="auto" w:fill="auto"/>
            <w:vAlign w:val="center"/>
            <w:hideMark/>
          </w:tcPr>
          <w:p w14:paraId="17821163"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5 814</w:t>
            </w:r>
          </w:p>
        </w:tc>
        <w:tc>
          <w:tcPr>
            <w:tcW w:w="950" w:type="dxa"/>
            <w:tcBorders>
              <w:top w:val="nil"/>
              <w:left w:val="nil"/>
              <w:bottom w:val="single" w:sz="4" w:space="0" w:color="auto"/>
              <w:right w:val="single" w:sz="4" w:space="0" w:color="auto"/>
            </w:tcBorders>
            <w:shd w:val="clear" w:color="auto" w:fill="auto"/>
            <w:vAlign w:val="center"/>
            <w:hideMark/>
          </w:tcPr>
          <w:p w14:paraId="73E1C56C"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5 814</w:t>
            </w:r>
          </w:p>
        </w:tc>
        <w:tc>
          <w:tcPr>
            <w:tcW w:w="950" w:type="dxa"/>
            <w:tcBorders>
              <w:top w:val="nil"/>
              <w:left w:val="nil"/>
              <w:bottom w:val="single" w:sz="4" w:space="0" w:color="auto"/>
              <w:right w:val="single" w:sz="4" w:space="0" w:color="auto"/>
            </w:tcBorders>
            <w:shd w:val="clear" w:color="auto" w:fill="auto"/>
            <w:vAlign w:val="center"/>
            <w:hideMark/>
          </w:tcPr>
          <w:p w14:paraId="375FC4DC"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29 070</w:t>
            </w:r>
          </w:p>
        </w:tc>
        <w:tc>
          <w:tcPr>
            <w:tcW w:w="1370" w:type="dxa"/>
            <w:tcBorders>
              <w:top w:val="nil"/>
              <w:left w:val="nil"/>
              <w:bottom w:val="single" w:sz="4" w:space="0" w:color="auto"/>
              <w:right w:val="single" w:sz="4" w:space="0" w:color="auto"/>
            </w:tcBorders>
            <w:shd w:val="clear" w:color="auto" w:fill="auto"/>
            <w:vAlign w:val="center"/>
            <w:hideMark/>
          </w:tcPr>
          <w:p w14:paraId="700FF2E0"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5 814</w:t>
            </w:r>
          </w:p>
        </w:tc>
      </w:tr>
      <w:tr w:rsidR="00277E24" w:rsidRPr="00CF4C8C" w14:paraId="16BBB249" w14:textId="77777777" w:rsidTr="00277E24">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4D6CDAF"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6</w:t>
            </w:r>
          </w:p>
        </w:tc>
        <w:tc>
          <w:tcPr>
            <w:tcW w:w="2833" w:type="dxa"/>
            <w:tcBorders>
              <w:top w:val="nil"/>
              <w:left w:val="nil"/>
              <w:bottom w:val="single" w:sz="4" w:space="0" w:color="auto"/>
              <w:right w:val="single" w:sz="4" w:space="0" w:color="auto"/>
            </w:tcBorders>
            <w:shd w:val="clear" w:color="auto" w:fill="auto"/>
            <w:vAlign w:val="center"/>
            <w:hideMark/>
          </w:tcPr>
          <w:p w14:paraId="29CEFBB7" w14:textId="77777777" w:rsidR="00277E24" w:rsidRDefault="00277E24" w:rsidP="00277E24">
            <w:pPr>
              <w:autoSpaceDE/>
              <w:autoSpaceDN/>
              <w:adjustRightInd/>
              <w:rPr>
                <w:color w:val="000000"/>
                <w:sz w:val="18"/>
                <w:szCs w:val="18"/>
              </w:rPr>
            </w:pPr>
            <w:r w:rsidRPr="00B109E1">
              <w:rPr>
                <w:color w:val="000000"/>
                <w:sz w:val="18"/>
                <w:szCs w:val="18"/>
              </w:rPr>
              <w:t>Присмотр и уход</w:t>
            </w:r>
          </w:p>
          <w:p w14:paraId="2F9D7D0E" w14:textId="77777777" w:rsidR="00B109E1" w:rsidRPr="00B109E1" w:rsidRDefault="00B109E1" w:rsidP="00277E24">
            <w:pPr>
              <w:autoSpaceDE/>
              <w:autoSpaceDN/>
              <w:adjustRightInd/>
              <w:rPr>
                <w:color w:val="000000"/>
                <w:sz w:val="18"/>
                <w:szCs w:val="18"/>
              </w:rPr>
            </w:pPr>
          </w:p>
        </w:tc>
        <w:tc>
          <w:tcPr>
            <w:tcW w:w="2451" w:type="dxa"/>
            <w:tcBorders>
              <w:top w:val="nil"/>
              <w:left w:val="nil"/>
              <w:bottom w:val="single" w:sz="4" w:space="0" w:color="auto"/>
              <w:right w:val="single" w:sz="4" w:space="0" w:color="auto"/>
            </w:tcBorders>
            <w:shd w:val="clear" w:color="auto" w:fill="auto"/>
            <w:vAlign w:val="center"/>
            <w:hideMark/>
          </w:tcPr>
          <w:p w14:paraId="47D34AB1"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Число детей, человек.</w:t>
            </w:r>
          </w:p>
        </w:tc>
        <w:tc>
          <w:tcPr>
            <w:tcW w:w="950" w:type="dxa"/>
            <w:tcBorders>
              <w:top w:val="nil"/>
              <w:left w:val="nil"/>
              <w:bottom w:val="single" w:sz="4" w:space="0" w:color="auto"/>
              <w:right w:val="single" w:sz="4" w:space="0" w:color="auto"/>
            </w:tcBorders>
            <w:shd w:val="clear" w:color="auto" w:fill="auto"/>
            <w:vAlign w:val="center"/>
            <w:hideMark/>
          </w:tcPr>
          <w:p w14:paraId="0FE54285" w14:textId="51335062" w:rsidR="00277E24" w:rsidRPr="00B109E1" w:rsidRDefault="00277E24" w:rsidP="00277E24">
            <w:pPr>
              <w:autoSpaceDE/>
              <w:autoSpaceDN/>
              <w:adjustRightInd/>
              <w:jc w:val="center"/>
              <w:rPr>
                <w:color w:val="000000"/>
                <w:sz w:val="18"/>
                <w:szCs w:val="18"/>
              </w:rPr>
            </w:pPr>
            <w:r w:rsidRPr="00B109E1">
              <w:rPr>
                <w:color w:val="000000"/>
                <w:sz w:val="18"/>
                <w:szCs w:val="18"/>
              </w:rPr>
              <w:t>2 943</w:t>
            </w:r>
          </w:p>
        </w:tc>
        <w:tc>
          <w:tcPr>
            <w:tcW w:w="950" w:type="dxa"/>
            <w:tcBorders>
              <w:top w:val="nil"/>
              <w:left w:val="nil"/>
              <w:bottom w:val="single" w:sz="4" w:space="0" w:color="auto"/>
              <w:right w:val="single" w:sz="4" w:space="0" w:color="auto"/>
            </w:tcBorders>
            <w:shd w:val="clear" w:color="auto" w:fill="auto"/>
            <w:vAlign w:val="center"/>
            <w:hideMark/>
          </w:tcPr>
          <w:p w14:paraId="6935901A"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2 870</w:t>
            </w:r>
          </w:p>
        </w:tc>
        <w:tc>
          <w:tcPr>
            <w:tcW w:w="950" w:type="dxa"/>
            <w:tcBorders>
              <w:top w:val="nil"/>
              <w:left w:val="nil"/>
              <w:bottom w:val="single" w:sz="4" w:space="0" w:color="auto"/>
              <w:right w:val="single" w:sz="4" w:space="0" w:color="auto"/>
            </w:tcBorders>
            <w:shd w:val="clear" w:color="auto" w:fill="auto"/>
            <w:vAlign w:val="center"/>
            <w:hideMark/>
          </w:tcPr>
          <w:p w14:paraId="46E62098"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2 870</w:t>
            </w:r>
          </w:p>
        </w:tc>
        <w:tc>
          <w:tcPr>
            <w:tcW w:w="950" w:type="dxa"/>
            <w:tcBorders>
              <w:top w:val="nil"/>
              <w:left w:val="nil"/>
              <w:bottom w:val="single" w:sz="4" w:space="0" w:color="auto"/>
              <w:right w:val="single" w:sz="4" w:space="0" w:color="auto"/>
            </w:tcBorders>
            <w:shd w:val="clear" w:color="auto" w:fill="auto"/>
            <w:vAlign w:val="center"/>
            <w:hideMark/>
          </w:tcPr>
          <w:p w14:paraId="057D3752"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2 870</w:t>
            </w:r>
          </w:p>
        </w:tc>
        <w:tc>
          <w:tcPr>
            <w:tcW w:w="950" w:type="dxa"/>
            <w:tcBorders>
              <w:top w:val="nil"/>
              <w:left w:val="nil"/>
              <w:bottom w:val="single" w:sz="4" w:space="0" w:color="auto"/>
              <w:right w:val="single" w:sz="4" w:space="0" w:color="auto"/>
            </w:tcBorders>
            <w:shd w:val="clear" w:color="auto" w:fill="auto"/>
            <w:vAlign w:val="center"/>
            <w:hideMark/>
          </w:tcPr>
          <w:p w14:paraId="2FBFFEEF"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3 173</w:t>
            </w:r>
          </w:p>
        </w:tc>
        <w:tc>
          <w:tcPr>
            <w:tcW w:w="950" w:type="dxa"/>
            <w:tcBorders>
              <w:top w:val="nil"/>
              <w:left w:val="nil"/>
              <w:bottom w:val="single" w:sz="4" w:space="0" w:color="auto"/>
              <w:right w:val="single" w:sz="4" w:space="0" w:color="auto"/>
            </w:tcBorders>
            <w:shd w:val="clear" w:color="auto" w:fill="auto"/>
            <w:vAlign w:val="center"/>
            <w:hideMark/>
          </w:tcPr>
          <w:p w14:paraId="73A3EEDD"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3 173</w:t>
            </w:r>
          </w:p>
        </w:tc>
        <w:tc>
          <w:tcPr>
            <w:tcW w:w="950" w:type="dxa"/>
            <w:tcBorders>
              <w:top w:val="nil"/>
              <w:left w:val="nil"/>
              <w:bottom w:val="single" w:sz="4" w:space="0" w:color="auto"/>
              <w:right w:val="single" w:sz="4" w:space="0" w:color="auto"/>
            </w:tcBorders>
            <w:shd w:val="clear" w:color="auto" w:fill="auto"/>
            <w:vAlign w:val="center"/>
            <w:hideMark/>
          </w:tcPr>
          <w:p w14:paraId="730F7E88"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3 173</w:t>
            </w:r>
          </w:p>
        </w:tc>
        <w:tc>
          <w:tcPr>
            <w:tcW w:w="950" w:type="dxa"/>
            <w:tcBorders>
              <w:top w:val="nil"/>
              <w:left w:val="nil"/>
              <w:bottom w:val="single" w:sz="4" w:space="0" w:color="auto"/>
              <w:right w:val="single" w:sz="4" w:space="0" w:color="auto"/>
            </w:tcBorders>
            <w:shd w:val="clear" w:color="auto" w:fill="auto"/>
            <w:vAlign w:val="center"/>
            <w:hideMark/>
          </w:tcPr>
          <w:p w14:paraId="34761720"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15 865</w:t>
            </w:r>
          </w:p>
        </w:tc>
        <w:tc>
          <w:tcPr>
            <w:tcW w:w="1370" w:type="dxa"/>
            <w:tcBorders>
              <w:top w:val="nil"/>
              <w:left w:val="nil"/>
              <w:bottom w:val="single" w:sz="4" w:space="0" w:color="auto"/>
              <w:right w:val="single" w:sz="4" w:space="0" w:color="auto"/>
            </w:tcBorders>
            <w:shd w:val="clear" w:color="auto" w:fill="auto"/>
            <w:vAlign w:val="center"/>
            <w:hideMark/>
          </w:tcPr>
          <w:p w14:paraId="3161F9DF"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3 173</w:t>
            </w:r>
          </w:p>
        </w:tc>
      </w:tr>
      <w:tr w:rsidR="00277E24" w:rsidRPr="00CF4C8C" w14:paraId="07D9B286" w14:textId="77777777" w:rsidTr="00277E24">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9B35EEE"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7</w:t>
            </w:r>
          </w:p>
        </w:tc>
        <w:tc>
          <w:tcPr>
            <w:tcW w:w="2833" w:type="dxa"/>
            <w:tcBorders>
              <w:top w:val="nil"/>
              <w:left w:val="nil"/>
              <w:bottom w:val="single" w:sz="4" w:space="0" w:color="auto"/>
              <w:right w:val="single" w:sz="4" w:space="0" w:color="auto"/>
            </w:tcBorders>
            <w:shd w:val="clear" w:color="auto" w:fill="auto"/>
            <w:vAlign w:val="center"/>
            <w:hideMark/>
          </w:tcPr>
          <w:p w14:paraId="314DA415" w14:textId="77777777" w:rsidR="00277E24" w:rsidRPr="00B109E1" w:rsidRDefault="00277E24" w:rsidP="00277E24">
            <w:pPr>
              <w:autoSpaceDE/>
              <w:autoSpaceDN/>
              <w:adjustRightInd/>
              <w:rPr>
                <w:color w:val="000000"/>
                <w:sz w:val="18"/>
                <w:szCs w:val="18"/>
              </w:rPr>
            </w:pPr>
            <w:r w:rsidRPr="00B109E1">
              <w:rPr>
                <w:color w:val="000000"/>
                <w:sz w:val="18"/>
                <w:szCs w:val="18"/>
              </w:rPr>
              <w:t>Реализация основных общеобразовательных программ дошкольного образования</w:t>
            </w:r>
          </w:p>
        </w:tc>
        <w:tc>
          <w:tcPr>
            <w:tcW w:w="2451" w:type="dxa"/>
            <w:tcBorders>
              <w:top w:val="nil"/>
              <w:left w:val="nil"/>
              <w:bottom w:val="single" w:sz="4" w:space="0" w:color="auto"/>
              <w:right w:val="single" w:sz="4" w:space="0" w:color="auto"/>
            </w:tcBorders>
            <w:shd w:val="clear" w:color="auto" w:fill="auto"/>
            <w:vAlign w:val="center"/>
            <w:hideMark/>
          </w:tcPr>
          <w:p w14:paraId="0A9C8862" w14:textId="77777777" w:rsidR="00277E24" w:rsidRPr="00B109E1" w:rsidRDefault="00277E24" w:rsidP="00277E24">
            <w:pPr>
              <w:autoSpaceDE/>
              <w:autoSpaceDN/>
              <w:adjustRightInd/>
              <w:rPr>
                <w:color w:val="000000"/>
                <w:sz w:val="18"/>
                <w:szCs w:val="18"/>
              </w:rPr>
            </w:pPr>
            <w:r w:rsidRPr="00B109E1">
              <w:rPr>
                <w:color w:val="000000"/>
                <w:sz w:val="18"/>
                <w:szCs w:val="18"/>
              </w:rPr>
              <w:t>Число обучающихся, чел.</w:t>
            </w:r>
          </w:p>
        </w:tc>
        <w:tc>
          <w:tcPr>
            <w:tcW w:w="950" w:type="dxa"/>
            <w:tcBorders>
              <w:top w:val="nil"/>
              <w:left w:val="nil"/>
              <w:bottom w:val="single" w:sz="4" w:space="0" w:color="auto"/>
              <w:right w:val="single" w:sz="4" w:space="0" w:color="auto"/>
            </w:tcBorders>
            <w:shd w:val="clear" w:color="auto" w:fill="auto"/>
            <w:vAlign w:val="center"/>
            <w:hideMark/>
          </w:tcPr>
          <w:p w14:paraId="3228C768" w14:textId="60AE349D" w:rsidR="00277E24" w:rsidRPr="00B109E1" w:rsidRDefault="00277E24" w:rsidP="00277E24">
            <w:pPr>
              <w:autoSpaceDE/>
              <w:autoSpaceDN/>
              <w:adjustRightInd/>
              <w:jc w:val="center"/>
              <w:rPr>
                <w:color w:val="000000"/>
                <w:sz w:val="18"/>
                <w:szCs w:val="18"/>
              </w:rPr>
            </w:pPr>
            <w:r w:rsidRPr="00B109E1">
              <w:rPr>
                <w:color w:val="000000"/>
                <w:sz w:val="18"/>
                <w:szCs w:val="18"/>
              </w:rPr>
              <w:t>2 943</w:t>
            </w:r>
          </w:p>
        </w:tc>
        <w:tc>
          <w:tcPr>
            <w:tcW w:w="950" w:type="dxa"/>
            <w:tcBorders>
              <w:top w:val="nil"/>
              <w:left w:val="nil"/>
              <w:bottom w:val="single" w:sz="4" w:space="0" w:color="auto"/>
              <w:right w:val="single" w:sz="4" w:space="0" w:color="auto"/>
            </w:tcBorders>
            <w:shd w:val="clear" w:color="auto" w:fill="auto"/>
            <w:vAlign w:val="center"/>
            <w:hideMark/>
          </w:tcPr>
          <w:p w14:paraId="6176B646"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2 870</w:t>
            </w:r>
          </w:p>
        </w:tc>
        <w:tc>
          <w:tcPr>
            <w:tcW w:w="950" w:type="dxa"/>
            <w:tcBorders>
              <w:top w:val="nil"/>
              <w:left w:val="nil"/>
              <w:bottom w:val="single" w:sz="4" w:space="0" w:color="auto"/>
              <w:right w:val="single" w:sz="4" w:space="0" w:color="auto"/>
            </w:tcBorders>
            <w:shd w:val="clear" w:color="auto" w:fill="auto"/>
            <w:vAlign w:val="center"/>
            <w:hideMark/>
          </w:tcPr>
          <w:p w14:paraId="223B7EF0"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2 870</w:t>
            </w:r>
          </w:p>
        </w:tc>
        <w:tc>
          <w:tcPr>
            <w:tcW w:w="950" w:type="dxa"/>
            <w:tcBorders>
              <w:top w:val="nil"/>
              <w:left w:val="nil"/>
              <w:bottom w:val="single" w:sz="4" w:space="0" w:color="auto"/>
              <w:right w:val="single" w:sz="4" w:space="0" w:color="auto"/>
            </w:tcBorders>
            <w:shd w:val="clear" w:color="auto" w:fill="auto"/>
            <w:vAlign w:val="center"/>
            <w:hideMark/>
          </w:tcPr>
          <w:p w14:paraId="5F81790E"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2 870</w:t>
            </w:r>
          </w:p>
        </w:tc>
        <w:tc>
          <w:tcPr>
            <w:tcW w:w="950" w:type="dxa"/>
            <w:tcBorders>
              <w:top w:val="nil"/>
              <w:left w:val="nil"/>
              <w:bottom w:val="single" w:sz="4" w:space="0" w:color="auto"/>
              <w:right w:val="single" w:sz="4" w:space="0" w:color="auto"/>
            </w:tcBorders>
            <w:shd w:val="clear" w:color="auto" w:fill="auto"/>
            <w:vAlign w:val="center"/>
            <w:hideMark/>
          </w:tcPr>
          <w:p w14:paraId="050DECF3"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3 173</w:t>
            </w:r>
          </w:p>
        </w:tc>
        <w:tc>
          <w:tcPr>
            <w:tcW w:w="950" w:type="dxa"/>
            <w:tcBorders>
              <w:top w:val="nil"/>
              <w:left w:val="nil"/>
              <w:bottom w:val="single" w:sz="4" w:space="0" w:color="auto"/>
              <w:right w:val="single" w:sz="4" w:space="0" w:color="auto"/>
            </w:tcBorders>
            <w:shd w:val="clear" w:color="auto" w:fill="auto"/>
            <w:vAlign w:val="center"/>
            <w:hideMark/>
          </w:tcPr>
          <w:p w14:paraId="0247D81C"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3 173</w:t>
            </w:r>
          </w:p>
        </w:tc>
        <w:tc>
          <w:tcPr>
            <w:tcW w:w="950" w:type="dxa"/>
            <w:tcBorders>
              <w:top w:val="nil"/>
              <w:left w:val="nil"/>
              <w:bottom w:val="single" w:sz="4" w:space="0" w:color="auto"/>
              <w:right w:val="single" w:sz="4" w:space="0" w:color="auto"/>
            </w:tcBorders>
            <w:shd w:val="clear" w:color="auto" w:fill="auto"/>
            <w:vAlign w:val="center"/>
            <w:hideMark/>
          </w:tcPr>
          <w:p w14:paraId="193A55A2"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3 173</w:t>
            </w:r>
          </w:p>
        </w:tc>
        <w:tc>
          <w:tcPr>
            <w:tcW w:w="950" w:type="dxa"/>
            <w:tcBorders>
              <w:top w:val="nil"/>
              <w:left w:val="nil"/>
              <w:bottom w:val="single" w:sz="4" w:space="0" w:color="auto"/>
              <w:right w:val="single" w:sz="4" w:space="0" w:color="auto"/>
            </w:tcBorders>
            <w:shd w:val="clear" w:color="auto" w:fill="auto"/>
            <w:vAlign w:val="center"/>
            <w:hideMark/>
          </w:tcPr>
          <w:p w14:paraId="6DF3E8D0"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15 865</w:t>
            </w:r>
          </w:p>
        </w:tc>
        <w:tc>
          <w:tcPr>
            <w:tcW w:w="1370" w:type="dxa"/>
            <w:tcBorders>
              <w:top w:val="nil"/>
              <w:left w:val="nil"/>
              <w:bottom w:val="single" w:sz="4" w:space="0" w:color="auto"/>
              <w:right w:val="single" w:sz="4" w:space="0" w:color="auto"/>
            </w:tcBorders>
            <w:shd w:val="clear" w:color="auto" w:fill="auto"/>
            <w:vAlign w:val="center"/>
            <w:hideMark/>
          </w:tcPr>
          <w:p w14:paraId="413776E9"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3 173</w:t>
            </w:r>
          </w:p>
        </w:tc>
      </w:tr>
      <w:tr w:rsidR="00277E24" w:rsidRPr="00CF4C8C" w14:paraId="5549194C" w14:textId="77777777" w:rsidTr="00277E24">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5A2650B"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8</w:t>
            </w:r>
          </w:p>
        </w:tc>
        <w:tc>
          <w:tcPr>
            <w:tcW w:w="2833" w:type="dxa"/>
            <w:tcBorders>
              <w:top w:val="nil"/>
              <w:left w:val="nil"/>
              <w:bottom w:val="single" w:sz="4" w:space="0" w:color="auto"/>
              <w:right w:val="single" w:sz="4" w:space="0" w:color="auto"/>
            </w:tcBorders>
            <w:shd w:val="clear" w:color="auto" w:fill="auto"/>
            <w:vAlign w:val="center"/>
            <w:hideMark/>
          </w:tcPr>
          <w:p w14:paraId="020B30D7" w14:textId="77777777" w:rsidR="00277E24" w:rsidRPr="00B109E1" w:rsidRDefault="00277E24" w:rsidP="00277E24">
            <w:pPr>
              <w:autoSpaceDE/>
              <w:autoSpaceDN/>
              <w:adjustRightInd/>
              <w:rPr>
                <w:color w:val="000000"/>
                <w:sz w:val="18"/>
                <w:szCs w:val="18"/>
              </w:rPr>
            </w:pPr>
            <w:r w:rsidRPr="00B109E1">
              <w:rPr>
                <w:color w:val="000000"/>
                <w:sz w:val="18"/>
                <w:szCs w:val="18"/>
              </w:rPr>
              <w:t>Организация досуга детей, подростков и молодежи</w:t>
            </w:r>
          </w:p>
        </w:tc>
        <w:tc>
          <w:tcPr>
            <w:tcW w:w="2451" w:type="dxa"/>
            <w:tcBorders>
              <w:top w:val="nil"/>
              <w:left w:val="nil"/>
              <w:bottom w:val="single" w:sz="4" w:space="0" w:color="auto"/>
              <w:right w:val="single" w:sz="4" w:space="0" w:color="auto"/>
            </w:tcBorders>
            <w:shd w:val="clear" w:color="auto" w:fill="auto"/>
            <w:vAlign w:val="center"/>
            <w:hideMark/>
          </w:tcPr>
          <w:p w14:paraId="025D536B"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Количество мероприятий, единиц.</w:t>
            </w:r>
          </w:p>
        </w:tc>
        <w:tc>
          <w:tcPr>
            <w:tcW w:w="950" w:type="dxa"/>
            <w:tcBorders>
              <w:top w:val="nil"/>
              <w:left w:val="nil"/>
              <w:bottom w:val="single" w:sz="4" w:space="0" w:color="auto"/>
              <w:right w:val="single" w:sz="4" w:space="0" w:color="auto"/>
            </w:tcBorders>
            <w:shd w:val="clear" w:color="auto" w:fill="auto"/>
            <w:vAlign w:val="center"/>
            <w:hideMark/>
          </w:tcPr>
          <w:p w14:paraId="5155E2E6" w14:textId="319EB6B7" w:rsidR="00277E24" w:rsidRPr="00B109E1" w:rsidRDefault="00277E24" w:rsidP="00277E24">
            <w:pPr>
              <w:autoSpaceDE/>
              <w:autoSpaceDN/>
              <w:adjustRightInd/>
              <w:jc w:val="center"/>
              <w:rPr>
                <w:color w:val="000000"/>
                <w:sz w:val="18"/>
                <w:szCs w:val="18"/>
              </w:rPr>
            </w:pPr>
            <w:r w:rsidRPr="00B109E1">
              <w:rPr>
                <w:color w:val="000000"/>
                <w:sz w:val="18"/>
                <w:szCs w:val="18"/>
              </w:rPr>
              <w:t>1 996</w:t>
            </w:r>
          </w:p>
        </w:tc>
        <w:tc>
          <w:tcPr>
            <w:tcW w:w="950" w:type="dxa"/>
            <w:tcBorders>
              <w:top w:val="nil"/>
              <w:left w:val="nil"/>
              <w:bottom w:val="single" w:sz="4" w:space="0" w:color="auto"/>
              <w:right w:val="single" w:sz="4" w:space="0" w:color="auto"/>
            </w:tcBorders>
            <w:shd w:val="clear" w:color="auto" w:fill="auto"/>
            <w:vAlign w:val="center"/>
            <w:hideMark/>
          </w:tcPr>
          <w:p w14:paraId="66EE76C7"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1 996</w:t>
            </w:r>
          </w:p>
        </w:tc>
        <w:tc>
          <w:tcPr>
            <w:tcW w:w="950" w:type="dxa"/>
            <w:tcBorders>
              <w:top w:val="nil"/>
              <w:left w:val="nil"/>
              <w:bottom w:val="single" w:sz="4" w:space="0" w:color="auto"/>
              <w:right w:val="single" w:sz="4" w:space="0" w:color="auto"/>
            </w:tcBorders>
            <w:shd w:val="clear" w:color="auto" w:fill="auto"/>
            <w:vAlign w:val="center"/>
            <w:hideMark/>
          </w:tcPr>
          <w:p w14:paraId="654F91B3"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1 996</w:t>
            </w:r>
          </w:p>
        </w:tc>
        <w:tc>
          <w:tcPr>
            <w:tcW w:w="950" w:type="dxa"/>
            <w:tcBorders>
              <w:top w:val="nil"/>
              <w:left w:val="nil"/>
              <w:bottom w:val="single" w:sz="4" w:space="0" w:color="auto"/>
              <w:right w:val="single" w:sz="4" w:space="0" w:color="auto"/>
            </w:tcBorders>
            <w:shd w:val="clear" w:color="auto" w:fill="auto"/>
            <w:vAlign w:val="center"/>
            <w:hideMark/>
          </w:tcPr>
          <w:p w14:paraId="38955EF6"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2 030</w:t>
            </w:r>
          </w:p>
        </w:tc>
        <w:tc>
          <w:tcPr>
            <w:tcW w:w="950" w:type="dxa"/>
            <w:tcBorders>
              <w:top w:val="nil"/>
              <w:left w:val="nil"/>
              <w:bottom w:val="single" w:sz="4" w:space="0" w:color="auto"/>
              <w:right w:val="single" w:sz="4" w:space="0" w:color="auto"/>
            </w:tcBorders>
            <w:shd w:val="clear" w:color="auto" w:fill="auto"/>
            <w:vAlign w:val="center"/>
            <w:hideMark/>
          </w:tcPr>
          <w:p w14:paraId="5568E286"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2 040</w:t>
            </w:r>
          </w:p>
        </w:tc>
        <w:tc>
          <w:tcPr>
            <w:tcW w:w="950" w:type="dxa"/>
            <w:tcBorders>
              <w:top w:val="nil"/>
              <w:left w:val="nil"/>
              <w:bottom w:val="single" w:sz="4" w:space="0" w:color="auto"/>
              <w:right w:val="single" w:sz="4" w:space="0" w:color="auto"/>
            </w:tcBorders>
            <w:shd w:val="clear" w:color="auto" w:fill="auto"/>
            <w:vAlign w:val="center"/>
            <w:hideMark/>
          </w:tcPr>
          <w:p w14:paraId="33C722BF"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2 050</w:t>
            </w:r>
          </w:p>
        </w:tc>
        <w:tc>
          <w:tcPr>
            <w:tcW w:w="950" w:type="dxa"/>
            <w:tcBorders>
              <w:top w:val="nil"/>
              <w:left w:val="nil"/>
              <w:bottom w:val="single" w:sz="4" w:space="0" w:color="auto"/>
              <w:right w:val="single" w:sz="4" w:space="0" w:color="auto"/>
            </w:tcBorders>
            <w:shd w:val="clear" w:color="auto" w:fill="auto"/>
            <w:vAlign w:val="center"/>
            <w:hideMark/>
          </w:tcPr>
          <w:p w14:paraId="798CBAB9"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2 060</w:t>
            </w:r>
          </w:p>
        </w:tc>
        <w:tc>
          <w:tcPr>
            <w:tcW w:w="950" w:type="dxa"/>
            <w:tcBorders>
              <w:top w:val="nil"/>
              <w:left w:val="nil"/>
              <w:bottom w:val="single" w:sz="4" w:space="0" w:color="auto"/>
              <w:right w:val="single" w:sz="4" w:space="0" w:color="auto"/>
            </w:tcBorders>
            <w:shd w:val="clear" w:color="auto" w:fill="auto"/>
            <w:vAlign w:val="center"/>
            <w:hideMark/>
          </w:tcPr>
          <w:p w14:paraId="26E43409"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2 070</w:t>
            </w:r>
          </w:p>
        </w:tc>
        <w:tc>
          <w:tcPr>
            <w:tcW w:w="1370" w:type="dxa"/>
            <w:tcBorders>
              <w:top w:val="nil"/>
              <w:left w:val="nil"/>
              <w:bottom w:val="single" w:sz="4" w:space="0" w:color="auto"/>
              <w:right w:val="single" w:sz="4" w:space="0" w:color="auto"/>
            </w:tcBorders>
            <w:shd w:val="clear" w:color="auto" w:fill="auto"/>
            <w:vAlign w:val="center"/>
            <w:hideMark/>
          </w:tcPr>
          <w:p w14:paraId="1BACF53E"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2 070</w:t>
            </w:r>
          </w:p>
        </w:tc>
      </w:tr>
      <w:tr w:rsidR="00175161" w:rsidRPr="00CF4C8C" w14:paraId="7073A7C4" w14:textId="77777777" w:rsidTr="0017516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05C6747" w14:textId="77777777" w:rsidR="00175161" w:rsidRPr="00B109E1" w:rsidRDefault="00175161" w:rsidP="00175161">
            <w:pPr>
              <w:autoSpaceDE/>
              <w:autoSpaceDN/>
              <w:adjustRightInd/>
              <w:jc w:val="center"/>
              <w:rPr>
                <w:color w:val="000000"/>
                <w:sz w:val="18"/>
                <w:szCs w:val="18"/>
              </w:rPr>
            </w:pPr>
            <w:r w:rsidRPr="00B109E1">
              <w:rPr>
                <w:color w:val="000000"/>
                <w:sz w:val="18"/>
                <w:szCs w:val="18"/>
              </w:rPr>
              <w:t>9</w:t>
            </w:r>
          </w:p>
        </w:tc>
        <w:tc>
          <w:tcPr>
            <w:tcW w:w="2833" w:type="dxa"/>
            <w:tcBorders>
              <w:top w:val="nil"/>
              <w:left w:val="nil"/>
              <w:bottom w:val="single" w:sz="4" w:space="0" w:color="auto"/>
              <w:right w:val="single" w:sz="4" w:space="0" w:color="auto"/>
            </w:tcBorders>
            <w:shd w:val="clear" w:color="auto" w:fill="auto"/>
            <w:vAlign w:val="center"/>
            <w:hideMark/>
          </w:tcPr>
          <w:p w14:paraId="23F2F380" w14:textId="77777777" w:rsidR="00175161" w:rsidRPr="00B109E1" w:rsidRDefault="00175161" w:rsidP="00175161">
            <w:pPr>
              <w:autoSpaceDE/>
              <w:autoSpaceDN/>
              <w:adjustRightInd/>
              <w:rPr>
                <w:color w:val="000000"/>
                <w:sz w:val="18"/>
                <w:szCs w:val="18"/>
              </w:rPr>
            </w:pPr>
            <w:r w:rsidRPr="00B109E1">
              <w:rPr>
                <w:color w:val="000000"/>
                <w:sz w:val="18"/>
                <w:szCs w:val="18"/>
              </w:rPr>
              <w:t>Реализация дополнительных общеразвивающих программ</w:t>
            </w:r>
          </w:p>
        </w:tc>
        <w:tc>
          <w:tcPr>
            <w:tcW w:w="2451" w:type="dxa"/>
            <w:tcBorders>
              <w:top w:val="nil"/>
              <w:left w:val="nil"/>
              <w:bottom w:val="single" w:sz="4" w:space="0" w:color="auto"/>
              <w:right w:val="single" w:sz="4" w:space="0" w:color="auto"/>
            </w:tcBorders>
            <w:shd w:val="clear" w:color="auto" w:fill="auto"/>
            <w:vAlign w:val="center"/>
            <w:hideMark/>
          </w:tcPr>
          <w:p w14:paraId="3A742DC6" w14:textId="77777777" w:rsidR="00175161" w:rsidRPr="00B109E1" w:rsidRDefault="00175161" w:rsidP="00175161">
            <w:pPr>
              <w:autoSpaceDE/>
              <w:autoSpaceDN/>
              <w:adjustRightInd/>
              <w:jc w:val="center"/>
              <w:rPr>
                <w:color w:val="000000"/>
                <w:sz w:val="18"/>
                <w:szCs w:val="18"/>
              </w:rPr>
            </w:pPr>
            <w:r w:rsidRPr="00B109E1">
              <w:rPr>
                <w:color w:val="000000"/>
                <w:sz w:val="18"/>
                <w:szCs w:val="18"/>
              </w:rPr>
              <w:t>Количество человеко-часов, человеко-час</w:t>
            </w:r>
          </w:p>
        </w:tc>
        <w:tc>
          <w:tcPr>
            <w:tcW w:w="950" w:type="dxa"/>
            <w:tcBorders>
              <w:top w:val="nil"/>
              <w:left w:val="nil"/>
              <w:bottom w:val="single" w:sz="4" w:space="0" w:color="auto"/>
              <w:right w:val="single" w:sz="4" w:space="0" w:color="auto"/>
            </w:tcBorders>
            <w:shd w:val="clear" w:color="auto" w:fill="auto"/>
            <w:vAlign w:val="center"/>
            <w:hideMark/>
          </w:tcPr>
          <w:p w14:paraId="160CC838" w14:textId="7E39EFC8" w:rsidR="00175161" w:rsidRPr="00B109E1" w:rsidRDefault="00175161" w:rsidP="00175161">
            <w:pPr>
              <w:autoSpaceDE/>
              <w:autoSpaceDN/>
              <w:adjustRightInd/>
              <w:jc w:val="center"/>
              <w:rPr>
                <w:color w:val="000000"/>
                <w:sz w:val="18"/>
                <w:szCs w:val="18"/>
              </w:rPr>
            </w:pPr>
            <w:r>
              <w:rPr>
                <w:color w:val="000000"/>
                <w:sz w:val="18"/>
                <w:szCs w:val="18"/>
              </w:rPr>
              <w:t>85 974</w:t>
            </w:r>
          </w:p>
        </w:tc>
        <w:tc>
          <w:tcPr>
            <w:tcW w:w="950" w:type="dxa"/>
            <w:tcBorders>
              <w:top w:val="nil"/>
              <w:left w:val="nil"/>
              <w:bottom w:val="single" w:sz="4" w:space="0" w:color="auto"/>
              <w:right w:val="single" w:sz="4" w:space="0" w:color="auto"/>
            </w:tcBorders>
            <w:shd w:val="clear" w:color="auto" w:fill="auto"/>
            <w:vAlign w:val="center"/>
            <w:hideMark/>
          </w:tcPr>
          <w:p w14:paraId="0369C42B" w14:textId="345C7922" w:rsidR="00175161" w:rsidRPr="00B109E1" w:rsidRDefault="00175161" w:rsidP="00175161">
            <w:pPr>
              <w:autoSpaceDE/>
              <w:autoSpaceDN/>
              <w:adjustRightInd/>
              <w:jc w:val="center"/>
              <w:rPr>
                <w:color w:val="000000"/>
                <w:sz w:val="18"/>
                <w:szCs w:val="18"/>
              </w:rPr>
            </w:pPr>
            <w:r w:rsidRPr="00211C8E">
              <w:rPr>
                <w:color w:val="000000"/>
                <w:sz w:val="18"/>
                <w:szCs w:val="18"/>
              </w:rPr>
              <w:t>85 974</w:t>
            </w:r>
          </w:p>
        </w:tc>
        <w:tc>
          <w:tcPr>
            <w:tcW w:w="950" w:type="dxa"/>
            <w:tcBorders>
              <w:top w:val="nil"/>
              <w:left w:val="nil"/>
              <w:bottom w:val="single" w:sz="4" w:space="0" w:color="auto"/>
              <w:right w:val="single" w:sz="4" w:space="0" w:color="auto"/>
            </w:tcBorders>
            <w:shd w:val="clear" w:color="auto" w:fill="auto"/>
            <w:vAlign w:val="center"/>
            <w:hideMark/>
          </w:tcPr>
          <w:p w14:paraId="0B976577" w14:textId="40F41150" w:rsidR="00175161" w:rsidRPr="00B109E1" w:rsidRDefault="00175161" w:rsidP="00175161">
            <w:pPr>
              <w:autoSpaceDE/>
              <w:autoSpaceDN/>
              <w:adjustRightInd/>
              <w:jc w:val="center"/>
              <w:rPr>
                <w:color w:val="000000"/>
                <w:sz w:val="18"/>
                <w:szCs w:val="18"/>
              </w:rPr>
            </w:pPr>
            <w:r w:rsidRPr="00211C8E">
              <w:rPr>
                <w:color w:val="000000"/>
                <w:sz w:val="18"/>
                <w:szCs w:val="18"/>
              </w:rPr>
              <w:t>85 974</w:t>
            </w:r>
          </w:p>
        </w:tc>
        <w:tc>
          <w:tcPr>
            <w:tcW w:w="950" w:type="dxa"/>
            <w:tcBorders>
              <w:top w:val="nil"/>
              <w:left w:val="nil"/>
              <w:bottom w:val="single" w:sz="4" w:space="0" w:color="auto"/>
              <w:right w:val="single" w:sz="4" w:space="0" w:color="auto"/>
            </w:tcBorders>
            <w:shd w:val="clear" w:color="auto" w:fill="auto"/>
            <w:vAlign w:val="center"/>
            <w:hideMark/>
          </w:tcPr>
          <w:p w14:paraId="4A1C306A" w14:textId="01D42A58" w:rsidR="00175161" w:rsidRPr="00B109E1" w:rsidRDefault="00175161" w:rsidP="00175161">
            <w:pPr>
              <w:autoSpaceDE/>
              <w:autoSpaceDN/>
              <w:adjustRightInd/>
              <w:jc w:val="center"/>
              <w:rPr>
                <w:color w:val="000000"/>
                <w:sz w:val="18"/>
                <w:szCs w:val="18"/>
              </w:rPr>
            </w:pPr>
            <w:r w:rsidRPr="00211C8E">
              <w:rPr>
                <w:color w:val="000000"/>
                <w:sz w:val="18"/>
                <w:szCs w:val="18"/>
              </w:rPr>
              <w:t>85 974</w:t>
            </w:r>
          </w:p>
        </w:tc>
        <w:tc>
          <w:tcPr>
            <w:tcW w:w="950" w:type="dxa"/>
            <w:tcBorders>
              <w:top w:val="nil"/>
              <w:left w:val="nil"/>
              <w:bottom w:val="single" w:sz="4" w:space="0" w:color="auto"/>
              <w:right w:val="single" w:sz="4" w:space="0" w:color="auto"/>
            </w:tcBorders>
            <w:shd w:val="clear" w:color="auto" w:fill="auto"/>
            <w:vAlign w:val="center"/>
            <w:hideMark/>
          </w:tcPr>
          <w:p w14:paraId="367A3677" w14:textId="77777777" w:rsidR="00175161" w:rsidRPr="00B109E1" w:rsidRDefault="00175161" w:rsidP="00175161">
            <w:pPr>
              <w:autoSpaceDE/>
              <w:autoSpaceDN/>
              <w:adjustRightInd/>
              <w:jc w:val="center"/>
              <w:rPr>
                <w:color w:val="000000"/>
                <w:sz w:val="18"/>
                <w:szCs w:val="18"/>
              </w:rPr>
            </w:pPr>
            <w:r w:rsidRPr="00B109E1">
              <w:rPr>
                <w:color w:val="000000"/>
                <w:sz w:val="18"/>
                <w:szCs w:val="18"/>
              </w:rPr>
              <w:t>168 000</w:t>
            </w:r>
          </w:p>
        </w:tc>
        <w:tc>
          <w:tcPr>
            <w:tcW w:w="950" w:type="dxa"/>
            <w:tcBorders>
              <w:top w:val="nil"/>
              <w:left w:val="nil"/>
              <w:bottom w:val="single" w:sz="4" w:space="0" w:color="auto"/>
              <w:right w:val="single" w:sz="4" w:space="0" w:color="auto"/>
            </w:tcBorders>
            <w:shd w:val="clear" w:color="auto" w:fill="auto"/>
            <w:vAlign w:val="center"/>
            <w:hideMark/>
          </w:tcPr>
          <w:p w14:paraId="0988328C" w14:textId="77777777" w:rsidR="00175161" w:rsidRPr="00B109E1" w:rsidRDefault="00175161" w:rsidP="00175161">
            <w:pPr>
              <w:autoSpaceDE/>
              <w:autoSpaceDN/>
              <w:adjustRightInd/>
              <w:jc w:val="center"/>
              <w:rPr>
                <w:color w:val="000000"/>
                <w:sz w:val="18"/>
                <w:szCs w:val="18"/>
              </w:rPr>
            </w:pPr>
            <w:r w:rsidRPr="00B109E1">
              <w:rPr>
                <w:color w:val="000000"/>
                <w:sz w:val="18"/>
                <w:szCs w:val="18"/>
              </w:rPr>
              <w:t>168 000</w:t>
            </w:r>
          </w:p>
        </w:tc>
        <w:tc>
          <w:tcPr>
            <w:tcW w:w="950" w:type="dxa"/>
            <w:tcBorders>
              <w:top w:val="nil"/>
              <w:left w:val="nil"/>
              <w:bottom w:val="single" w:sz="4" w:space="0" w:color="auto"/>
              <w:right w:val="single" w:sz="4" w:space="0" w:color="auto"/>
            </w:tcBorders>
            <w:shd w:val="clear" w:color="auto" w:fill="auto"/>
            <w:vAlign w:val="center"/>
            <w:hideMark/>
          </w:tcPr>
          <w:p w14:paraId="4907EAFE" w14:textId="77777777" w:rsidR="00175161" w:rsidRPr="00B109E1" w:rsidRDefault="00175161" w:rsidP="00175161">
            <w:pPr>
              <w:autoSpaceDE/>
              <w:autoSpaceDN/>
              <w:adjustRightInd/>
              <w:jc w:val="center"/>
              <w:rPr>
                <w:color w:val="000000"/>
                <w:sz w:val="18"/>
                <w:szCs w:val="18"/>
              </w:rPr>
            </w:pPr>
            <w:r w:rsidRPr="00B109E1">
              <w:rPr>
                <w:color w:val="000000"/>
                <w:sz w:val="18"/>
                <w:szCs w:val="18"/>
              </w:rPr>
              <w:t>168 000</w:t>
            </w:r>
          </w:p>
        </w:tc>
        <w:tc>
          <w:tcPr>
            <w:tcW w:w="950" w:type="dxa"/>
            <w:tcBorders>
              <w:top w:val="nil"/>
              <w:left w:val="nil"/>
              <w:bottom w:val="single" w:sz="4" w:space="0" w:color="auto"/>
              <w:right w:val="single" w:sz="4" w:space="0" w:color="auto"/>
            </w:tcBorders>
            <w:shd w:val="clear" w:color="auto" w:fill="auto"/>
            <w:vAlign w:val="center"/>
            <w:hideMark/>
          </w:tcPr>
          <w:p w14:paraId="4FCEECB6" w14:textId="77777777" w:rsidR="00175161" w:rsidRPr="00B109E1" w:rsidRDefault="00175161" w:rsidP="00175161">
            <w:pPr>
              <w:autoSpaceDE/>
              <w:autoSpaceDN/>
              <w:adjustRightInd/>
              <w:jc w:val="center"/>
              <w:rPr>
                <w:color w:val="000000"/>
                <w:sz w:val="18"/>
                <w:szCs w:val="18"/>
              </w:rPr>
            </w:pPr>
            <w:r w:rsidRPr="00B109E1">
              <w:rPr>
                <w:color w:val="000000"/>
                <w:sz w:val="18"/>
                <w:szCs w:val="18"/>
              </w:rPr>
              <w:t>168 000</w:t>
            </w:r>
          </w:p>
        </w:tc>
        <w:tc>
          <w:tcPr>
            <w:tcW w:w="1370" w:type="dxa"/>
            <w:tcBorders>
              <w:top w:val="nil"/>
              <w:left w:val="nil"/>
              <w:bottom w:val="single" w:sz="4" w:space="0" w:color="auto"/>
              <w:right w:val="single" w:sz="4" w:space="0" w:color="auto"/>
            </w:tcBorders>
            <w:shd w:val="clear" w:color="auto" w:fill="auto"/>
            <w:vAlign w:val="center"/>
            <w:hideMark/>
          </w:tcPr>
          <w:p w14:paraId="505BE52C" w14:textId="77777777" w:rsidR="00175161" w:rsidRPr="00B109E1" w:rsidRDefault="00175161" w:rsidP="00175161">
            <w:pPr>
              <w:autoSpaceDE/>
              <w:autoSpaceDN/>
              <w:adjustRightInd/>
              <w:jc w:val="center"/>
              <w:rPr>
                <w:color w:val="000000"/>
                <w:sz w:val="18"/>
                <w:szCs w:val="18"/>
              </w:rPr>
            </w:pPr>
            <w:r w:rsidRPr="00B109E1">
              <w:rPr>
                <w:color w:val="000000"/>
                <w:sz w:val="18"/>
                <w:szCs w:val="18"/>
              </w:rPr>
              <w:t>168 000</w:t>
            </w:r>
          </w:p>
        </w:tc>
      </w:tr>
    </w:tbl>
    <w:p w14:paraId="371F853D" w14:textId="77777777" w:rsidR="00715218" w:rsidRDefault="00715218">
      <w:pPr>
        <w:autoSpaceDE/>
        <w:autoSpaceDN/>
        <w:adjustRightInd/>
      </w:pPr>
      <w:r>
        <w:br w:type="page"/>
      </w:r>
    </w:p>
    <w:p w14:paraId="6DD88AF9" w14:textId="77777777" w:rsidR="00F7787E" w:rsidRDefault="00F7787E" w:rsidP="00F7787E">
      <w:pPr>
        <w:jc w:val="right"/>
      </w:pPr>
      <w:r>
        <w:t>Приложение 5</w:t>
      </w:r>
    </w:p>
    <w:p w14:paraId="416A82D2" w14:textId="275853F1" w:rsidR="00F7787E" w:rsidRDefault="00F7787E" w:rsidP="00F7787E">
      <w:pPr>
        <w:jc w:val="right"/>
        <w:rPr>
          <w:color w:val="FF0000"/>
        </w:rPr>
      </w:pPr>
      <w:r>
        <w:t>к постановлению администрации</w:t>
      </w:r>
    </w:p>
    <w:p w14:paraId="0B421C0B" w14:textId="77777777" w:rsidR="00F7787E" w:rsidRDefault="00F7787E" w:rsidP="00F7787E">
      <w:pPr>
        <w:spacing w:line="360" w:lineRule="auto"/>
        <w:ind w:right="-284"/>
        <w:jc w:val="right"/>
        <w:rPr>
          <w:color w:val="FF0000"/>
        </w:rPr>
      </w:pPr>
    </w:p>
    <w:p w14:paraId="4F4753F2" w14:textId="538D21A2" w:rsidR="00715218" w:rsidRPr="00387953" w:rsidRDefault="00F7787E" w:rsidP="00F7787E">
      <w:pPr>
        <w:spacing w:line="360" w:lineRule="auto"/>
        <w:ind w:right="-31"/>
        <w:jc w:val="right"/>
      </w:pPr>
      <w:r w:rsidRPr="00387953">
        <w:t xml:space="preserve">Таблица </w:t>
      </w:r>
      <w:r w:rsidR="00387953" w:rsidRPr="00387953">
        <w:t>8</w:t>
      </w:r>
    </w:p>
    <w:p w14:paraId="7E6C3C22" w14:textId="77777777" w:rsidR="00715218" w:rsidRPr="007471F4" w:rsidRDefault="00715218" w:rsidP="00715218">
      <w:pPr>
        <w:spacing w:line="360" w:lineRule="auto"/>
        <w:jc w:val="right"/>
      </w:pPr>
    </w:p>
    <w:p w14:paraId="1EC50433" w14:textId="4E2693F4" w:rsidR="00D04605" w:rsidRDefault="00715218" w:rsidP="00715218">
      <w:pPr>
        <w:jc w:val="center"/>
        <w:outlineLvl w:val="0"/>
      </w:pPr>
      <w:r>
        <w:t xml:space="preserve">План мероприятий, направленный на достижение значений (уровней) </w:t>
      </w:r>
    </w:p>
    <w:p w14:paraId="0EF67410" w14:textId="77777777" w:rsidR="00715218" w:rsidRDefault="00715218" w:rsidP="00715218">
      <w:pPr>
        <w:jc w:val="center"/>
        <w:outlineLvl w:val="0"/>
      </w:pPr>
      <w:r>
        <w:t>показателей оценки эффективности деятельности исполнительных органов</w:t>
      </w:r>
    </w:p>
    <w:p w14:paraId="1FCF33ED" w14:textId="77777777" w:rsidR="00715218" w:rsidRDefault="00715218" w:rsidP="00715218">
      <w:pPr>
        <w:jc w:val="center"/>
        <w:outlineLvl w:val="0"/>
      </w:pPr>
      <w:r>
        <w:t xml:space="preserve"> государственной власти автономного округа на 2019 – 2024 годы </w:t>
      </w:r>
    </w:p>
    <w:p w14:paraId="6B07C1B8" w14:textId="77777777" w:rsidR="00715218" w:rsidRPr="00620279" w:rsidRDefault="00715218" w:rsidP="00715218">
      <w:pPr>
        <w:jc w:val="center"/>
        <w:outlineLvl w:val="0"/>
      </w:pPr>
      <w:r w:rsidRPr="00620279">
        <w:t xml:space="preserve">по муниципальному образованию городской округ город Пыть-Ях </w:t>
      </w:r>
    </w:p>
    <w:p w14:paraId="239F99A5" w14:textId="77777777" w:rsidR="00715218" w:rsidRPr="007471F4" w:rsidRDefault="00715218" w:rsidP="00715218">
      <w:pPr>
        <w:jc w:val="right"/>
        <w:outlineLvl w:val="0"/>
        <w:rPr>
          <w:sz w:val="24"/>
          <w:szCs w:val="24"/>
        </w:rPr>
      </w:pPr>
    </w:p>
    <w:tbl>
      <w:tblPr>
        <w:tblW w:w="14487" w:type="dxa"/>
        <w:tblInd w:w="108" w:type="dxa"/>
        <w:tblLayout w:type="fixed"/>
        <w:tblLook w:val="0000" w:firstRow="0" w:lastRow="0" w:firstColumn="0" w:lastColumn="0" w:noHBand="0" w:noVBand="0"/>
      </w:tblPr>
      <w:tblGrid>
        <w:gridCol w:w="711"/>
        <w:gridCol w:w="3145"/>
        <w:gridCol w:w="3686"/>
        <w:gridCol w:w="2296"/>
        <w:gridCol w:w="2098"/>
        <w:gridCol w:w="2551"/>
      </w:tblGrid>
      <w:tr w:rsidR="00715218" w:rsidRPr="00957001" w14:paraId="575AAA95" w14:textId="77777777" w:rsidTr="00715218">
        <w:trPr>
          <w:trHeight w:val="20"/>
        </w:trPr>
        <w:tc>
          <w:tcPr>
            <w:tcW w:w="711" w:type="dxa"/>
            <w:tcBorders>
              <w:top w:val="single" w:sz="4" w:space="0" w:color="000000"/>
              <w:left w:val="single" w:sz="4" w:space="0" w:color="000000"/>
              <w:bottom w:val="single" w:sz="4" w:space="0" w:color="000000"/>
              <w:right w:val="single" w:sz="4" w:space="0" w:color="000000"/>
            </w:tcBorders>
          </w:tcPr>
          <w:p w14:paraId="3CD614B3" w14:textId="77777777" w:rsidR="00715218" w:rsidRPr="00957001" w:rsidRDefault="00715218" w:rsidP="00715218">
            <w:pPr>
              <w:jc w:val="center"/>
              <w:rPr>
                <w:sz w:val="16"/>
                <w:szCs w:val="16"/>
              </w:rPr>
            </w:pPr>
            <w:r w:rsidRPr="00957001">
              <w:rPr>
                <w:sz w:val="16"/>
                <w:szCs w:val="16"/>
              </w:rPr>
              <w:t xml:space="preserve">№ п/п </w:t>
            </w:r>
          </w:p>
        </w:tc>
        <w:tc>
          <w:tcPr>
            <w:tcW w:w="3145" w:type="dxa"/>
            <w:tcBorders>
              <w:top w:val="single" w:sz="4" w:space="0" w:color="000000"/>
              <w:left w:val="single" w:sz="4" w:space="0" w:color="000000"/>
              <w:bottom w:val="single" w:sz="4" w:space="0" w:color="000000"/>
              <w:right w:val="single" w:sz="4" w:space="0" w:color="000000"/>
            </w:tcBorders>
          </w:tcPr>
          <w:p w14:paraId="7BE4F4FC" w14:textId="77777777" w:rsidR="00715218" w:rsidRPr="00957001" w:rsidRDefault="00715218" w:rsidP="00715218">
            <w:pPr>
              <w:jc w:val="center"/>
              <w:rPr>
                <w:sz w:val="16"/>
                <w:szCs w:val="16"/>
              </w:rPr>
            </w:pPr>
            <w:r w:rsidRPr="00957001">
              <w:rPr>
                <w:sz w:val="16"/>
                <w:szCs w:val="16"/>
              </w:rPr>
              <w:t xml:space="preserve">Номер, наименование мероприятия (таблица 2) </w:t>
            </w:r>
          </w:p>
        </w:tc>
        <w:tc>
          <w:tcPr>
            <w:tcW w:w="3686" w:type="dxa"/>
            <w:tcBorders>
              <w:top w:val="single" w:sz="4" w:space="0" w:color="000000"/>
              <w:left w:val="single" w:sz="4" w:space="0" w:color="000000"/>
              <w:bottom w:val="single" w:sz="4" w:space="0" w:color="000000"/>
              <w:right w:val="single" w:sz="4" w:space="0" w:color="000000"/>
            </w:tcBorders>
          </w:tcPr>
          <w:p w14:paraId="19975F36" w14:textId="77777777" w:rsidR="00715218" w:rsidRPr="00957001" w:rsidRDefault="00715218" w:rsidP="00715218">
            <w:pPr>
              <w:jc w:val="center"/>
              <w:rPr>
                <w:sz w:val="16"/>
                <w:szCs w:val="16"/>
              </w:rPr>
            </w:pPr>
            <w:r w:rsidRPr="00957001">
              <w:rPr>
                <w:sz w:val="16"/>
                <w:szCs w:val="16"/>
              </w:rPr>
              <w:t>Меры, направленные на достижение значений (уровней) показателей</w:t>
            </w:r>
          </w:p>
        </w:tc>
        <w:tc>
          <w:tcPr>
            <w:tcW w:w="2296" w:type="dxa"/>
            <w:tcBorders>
              <w:top w:val="single" w:sz="4" w:space="0" w:color="000000"/>
              <w:left w:val="single" w:sz="4" w:space="0" w:color="000000"/>
              <w:bottom w:val="single" w:sz="4" w:space="0" w:color="000000"/>
              <w:right w:val="single" w:sz="4" w:space="0" w:color="000000"/>
            </w:tcBorders>
          </w:tcPr>
          <w:p w14:paraId="5F2C513D" w14:textId="77777777" w:rsidR="00715218" w:rsidRPr="00957001" w:rsidRDefault="00715218" w:rsidP="00715218">
            <w:pPr>
              <w:jc w:val="center"/>
              <w:rPr>
                <w:sz w:val="16"/>
                <w:szCs w:val="16"/>
              </w:rPr>
            </w:pPr>
            <w:r w:rsidRPr="00957001">
              <w:rPr>
                <w:sz w:val="16"/>
                <w:szCs w:val="16"/>
              </w:rPr>
              <w:t xml:space="preserve">Наименование портфеля проектов, основанного на национальных и федеральных проектах Российской Федерации* </w:t>
            </w:r>
          </w:p>
        </w:tc>
        <w:tc>
          <w:tcPr>
            <w:tcW w:w="2098" w:type="dxa"/>
            <w:tcBorders>
              <w:top w:val="single" w:sz="4" w:space="0" w:color="000000"/>
              <w:left w:val="single" w:sz="4" w:space="0" w:color="000000"/>
              <w:bottom w:val="single" w:sz="4" w:space="0" w:color="000000"/>
              <w:right w:val="single" w:sz="4" w:space="0" w:color="000000"/>
            </w:tcBorders>
          </w:tcPr>
          <w:p w14:paraId="42357AF6" w14:textId="77777777" w:rsidR="00715218" w:rsidRPr="00957001" w:rsidRDefault="00715218" w:rsidP="00715218">
            <w:pPr>
              <w:jc w:val="center"/>
              <w:rPr>
                <w:sz w:val="16"/>
                <w:szCs w:val="16"/>
              </w:rPr>
            </w:pPr>
            <w:r w:rsidRPr="00957001">
              <w:rPr>
                <w:sz w:val="16"/>
                <w:szCs w:val="16"/>
              </w:rPr>
              <w:t xml:space="preserve">Ответственный исполнитель/ соисполнитель </w:t>
            </w:r>
          </w:p>
        </w:tc>
        <w:tc>
          <w:tcPr>
            <w:tcW w:w="2551" w:type="dxa"/>
            <w:tcBorders>
              <w:top w:val="single" w:sz="4" w:space="0" w:color="000000"/>
              <w:left w:val="single" w:sz="4" w:space="0" w:color="000000"/>
              <w:bottom w:val="single" w:sz="4" w:space="0" w:color="000000"/>
              <w:right w:val="single" w:sz="4" w:space="0" w:color="000000"/>
            </w:tcBorders>
          </w:tcPr>
          <w:p w14:paraId="18BAF521" w14:textId="77777777" w:rsidR="00715218" w:rsidRPr="00957001" w:rsidRDefault="00715218" w:rsidP="00715218">
            <w:pPr>
              <w:jc w:val="center"/>
              <w:rPr>
                <w:sz w:val="16"/>
                <w:szCs w:val="16"/>
              </w:rPr>
            </w:pPr>
            <w:r w:rsidRPr="00957001">
              <w:rPr>
                <w:sz w:val="16"/>
                <w:szCs w:val="16"/>
              </w:rPr>
              <w:t>Контрольное событие (промежуточный результат)</w:t>
            </w:r>
          </w:p>
        </w:tc>
      </w:tr>
      <w:tr w:rsidR="00715218" w:rsidRPr="00957001" w14:paraId="689CB4F0" w14:textId="77777777" w:rsidTr="00715218">
        <w:tblPrEx>
          <w:tblCellSpacing w:w="-5" w:type="nil"/>
        </w:tblPrEx>
        <w:trPr>
          <w:trHeight w:val="20"/>
          <w:tblCellSpacing w:w="-5" w:type="nil"/>
        </w:trPr>
        <w:tc>
          <w:tcPr>
            <w:tcW w:w="711" w:type="dxa"/>
            <w:tcBorders>
              <w:top w:val="single" w:sz="4" w:space="0" w:color="000000"/>
              <w:left w:val="single" w:sz="4" w:space="0" w:color="000000"/>
              <w:bottom w:val="single" w:sz="4" w:space="0" w:color="000000"/>
              <w:right w:val="single" w:sz="4" w:space="0" w:color="000000"/>
            </w:tcBorders>
          </w:tcPr>
          <w:p w14:paraId="4C4F0DCA" w14:textId="77777777" w:rsidR="00715218" w:rsidRPr="00957001" w:rsidRDefault="00715218" w:rsidP="00715218">
            <w:pPr>
              <w:jc w:val="center"/>
              <w:rPr>
                <w:sz w:val="16"/>
                <w:szCs w:val="16"/>
              </w:rPr>
            </w:pPr>
            <w:r w:rsidRPr="00957001">
              <w:rPr>
                <w:sz w:val="16"/>
                <w:szCs w:val="16"/>
              </w:rPr>
              <w:t>1</w:t>
            </w:r>
          </w:p>
        </w:tc>
        <w:tc>
          <w:tcPr>
            <w:tcW w:w="3145" w:type="dxa"/>
            <w:tcBorders>
              <w:top w:val="single" w:sz="4" w:space="0" w:color="000000"/>
              <w:left w:val="single" w:sz="4" w:space="0" w:color="000000"/>
              <w:bottom w:val="single" w:sz="4" w:space="0" w:color="000000"/>
              <w:right w:val="single" w:sz="4" w:space="0" w:color="000000"/>
            </w:tcBorders>
          </w:tcPr>
          <w:p w14:paraId="0FD0DB4C" w14:textId="77777777" w:rsidR="00715218" w:rsidRPr="00957001" w:rsidRDefault="00715218" w:rsidP="00715218">
            <w:pPr>
              <w:jc w:val="center"/>
              <w:rPr>
                <w:sz w:val="16"/>
                <w:szCs w:val="16"/>
              </w:rPr>
            </w:pPr>
            <w:r w:rsidRPr="00957001">
              <w:rPr>
                <w:sz w:val="16"/>
                <w:szCs w:val="16"/>
              </w:rPr>
              <w:t>2</w:t>
            </w:r>
          </w:p>
        </w:tc>
        <w:tc>
          <w:tcPr>
            <w:tcW w:w="3686" w:type="dxa"/>
            <w:tcBorders>
              <w:top w:val="single" w:sz="4" w:space="0" w:color="000000"/>
              <w:left w:val="single" w:sz="4" w:space="0" w:color="000000"/>
              <w:bottom w:val="single" w:sz="4" w:space="0" w:color="000000"/>
              <w:right w:val="single" w:sz="4" w:space="0" w:color="000000"/>
            </w:tcBorders>
          </w:tcPr>
          <w:p w14:paraId="5A79AF13" w14:textId="77777777" w:rsidR="00715218" w:rsidRPr="00957001" w:rsidRDefault="00715218" w:rsidP="00715218">
            <w:pPr>
              <w:jc w:val="center"/>
              <w:rPr>
                <w:sz w:val="16"/>
                <w:szCs w:val="16"/>
              </w:rPr>
            </w:pPr>
            <w:r w:rsidRPr="00957001">
              <w:rPr>
                <w:sz w:val="16"/>
                <w:szCs w:val="16"/>
              </w:rPr>
              <w:t>3</w:t>
            </w:r>
          </w:p>
        </w:tc>
        <w:tc>
          <w:tcPr>
            <w:tcW w:w="2296" w:type="dxa"/>
            <w:tcBorders>
              <w:top w:val="single" w:sz="4" w:space="0" w:color="000000"/>
              <w:left w:val="single" w:sz="4" w:space="0" w:color="000000"/>
              <w:bottom w:val="single" w:sz="4" w:space="0" w:color="000000"/>
              <w:right w:val="single" w:sz="4" w:space="0" w:color="000000"/>
            </w:tcBorders>
          </w:tcPr>
          <w:p w14:paraId="093E5C26" w14:textId="77777777" w:rsidR="00715218" w:rsidRPr="00957001" w:rsidRDefault="00715218" w:rsidP="00715218">
            <w:pPr>
              <w:jc w:val="center"/>
              <w:rPr>
                <w:sz w:val="16"/>
                <w:szCs w:val="16"/>
              </w:rPr>
            </w:pPr>
            <w:r w:rsidRPr="00957001">
              <w:rPr>
                <w:sz w:val="16"/>
                <w:szCs w:val="16"/>
              </w:rPr>
              <w:t>4</w:t>
            </w:r>
          </w:p>
        </w:tc>
        <w:tc>
          <w:tcPr>
            <w:tcW w:w="2098" w:type="dxa"/>
            <w:tcBorders>
              <w:top w:val="single" w:sz="4" w:space="0" w:color="000000"/>
              <w:left w:val="single" w:sz="4" w:space="0" w:color="000000"/>
              <w:bottom w:val="single" w:sz="4" w:space="0" w:color="000000"/>
              <w:right w:val="single" w:sz="4" w:space="0" w:color="000000"/>
            </w:tcBorders>
          </w:tcPr>
          <w:p w14:paraId="3861D507" w14:textId="77777777" w:rsidR="00715218" w:rsidRPr="00957001" w:rsidRDefault="00715218" w:rsidP="00715218">
            <w:pPr>
              <w:jc w:val="center"/>
              <w:rPr>
                <w:sz w:val="16"/>
                <w:szCs w:val="16"/>
              </w:rPr>
            </w:pPr>
            <w:r w:rsidRPr="00957001">
              <w:rPr>
                <w:sz w:val="16"/>
                <w:szCs w:val="16"/>
              </w:rPr>
              <w:t>5</w:t>
            </w:r>
          </w:p>
        </w:tc>
        <w:tc>
          <w:tcPr>
            <w:tcW w:w="2551" w:type="dxa"/>
            <w:tcBorders>
              <w:top w:val="single" w:sz="4" w:space="0" w:color="000000"/>
              <w:left w:val="single" w:sz="4" w:space="0" w:color="000000"/>
              <w:bottom w:val="single" w:sz="4" w:space="0" w:color="000000"/>
              <w:right w:val="single" w:sz="4" w:space="0" w:color="000000"/>
            </w:tcBorders>
          </w:tcPr>
          <w:p w14:paraId="1C36425D" w14:textId="77777777" w:rsidR="00715218" w:rsidRPr="00957001" w:rsidRDefault="00715218" w:rsidP="00715218">
            <w:pPr>
              <w:jc w:val="center"/>
              <w:rPr>
                <w:sz w:val="16"/>
                <w:szCs w:val="16"/>
              </w:rPr>
            </w:pPr>
            <w:r w:rsidRPr="00957001">
              <w:rPr>
                <w:sz w:val="16"/>
                <w:szCs w:val="16"/>
              </w:rPr>
              <w:t>6</w:t>
            </w:r>
          </w:p>
        </w:tc>
      </w:tr>
      <w:tr w:rsidR="00715218" w:rsidRPr="00957001" w14:paraId="5BCE32ED" w14:textId="77777777" w:rsidTr="00715218">
        <w:tblPrEx>
          <w:tblCellSpacing w:w="-5" w:type="nil"/>
        </w:tblPrEx>
        <w:trPr>
          <w:trHeight w:val="20"/>
          <w:tblCellSpacing w:w="-5" w:type="nil"/>
        </w:trPr>
        <w:tc>
          <w:tcPr>
            <w:tcW w:w="14487" w:type="dxa"/>
            <w:gridSpan w:val="6"/>
            <w:tcBorders>
              <w:top w:val="single" w:sz="4" w:space="0" w:color="000000"/>
              <w:left w:val="single" w:sz="4" w:space="0" w:color="000000"/>
              <w:bottom w:val="single" w:sz="4" w:space="0" w:color="000000"/>
              <w:right w:val="single" w:sz="4" w:space="0" w:color="000000"/>
            </w:tcBorders>
          </w:tcPr>
          <w:p w14:paraId="5ED63C25" w14:textId="77777777" w:rsidR="00715218" w:rsidRPr="00957001" w:rsidRDefault="00715218" w:rsidP="00715218">
            <w:pPr>
              <w:tabs>
                <w:tab w:val="left" w:pos="1276"/>
              </w:tabs>
              <w:jc w:val="center"/>
              <w:rPr>
                <w:sz w:val="16"/>
                <w:szCs w:val="16"/>
              </w:rPr>
            </w:pPr>
            <w:r w:rsidRPr="00957001">
              <w:rPr>
                <w:sz w:val="16"/>
                <w:szCs w:val="16"/>
              </w:rPr>
              <w:t>Численность занятых в сфере малого и среднего предпринимательства, включая индивидуальных предпринимателей</w:t>
            </w:r>
          </w:p>
        </w:tc>
      </w:tr>
      <w:tr w:rsidR="00715218" w:rsidRPr="00957001" w14:paraId="10AEB684" w14:textId="77777777" w:rsidTr="00715218">
        <w:tblPrEx>
          <w:tblCellSpacing w:w="-5" w:type="nil"/>
        </w:tblPrEx>
        <w:trPr>
          <w:trHeight w:val="20"/>
          <w:tblCellSpacing w:w="-5" w:type="nil"/>
        </w:trPr>
        <w:tc>
          <w:tcPr>
            <w:tcW w:w="711" w:type="dxa"/>
            <w:tcBorders>
              <w:top w:val="single" w:sz="4" w:space="0" w:color="000000"/>
              <w:left w:val="single" w:sz="4" w:space="0" w:color="000000"/>
              <w:bottom w:val="single" w:sz="4" w:space="0" w:color="000000"/>
              <w:right w:val="single" w:sz="4" w:space="0" w:color="000000"/>
            </w:tcBorders>
          </w:tcPr>
          <w:p w14:paraId="1084A5FC" w14:textId="77777777" w:rsidR="00715218" w:rsidRPr="00957001" w:rsidRDefault="00715218" w:rsidP="00715218">
            <w:pPr>
              <w:jc w:val="center"/>
              <w:rPr>
                <w:sz w:val="16"/>
                <w:szCs w:val="16"/>
              </w:rPr>
            </w:pPr>
            <w:r w:rsidRPr="00957001">
              <w:rPr>
                <w:sz w:val="16"/>
                <w:szCs w:val="16"/>
              </w:rPr>
              <w:t>1</w:t>
            </w:r>
          </w:p>
        </w:tc>
        <w:tc>
          <w:tcPr>
            <w:tcW w:w="3145" w:type="dxa"/>
            <w:tcBorders>
              <w:top w:val="single" w:sz="4" w:space="0" w:color="000000"/>
              <w:left w:val="single" w:sz="4" w:space="0" w:color="000000"/>
              <w:bottom w:val="single" w:sz="4" w:space="0" w:color="000000"/>
              <w:right w:val="single" w:sz="4" w:space="0" w:color="000000"/>
            </w:tcBorders>
          </w:tcPr>
          <w:p w14:paraId="4BE08000" w14:textId="3DEC66AE" w:rsidR="00715218" w:rsidRPr="00957001" w:rsidRDefault="00180AE7" w:rsidP="00180AE7">
            <w:pPr>
              <w:jc w:val="center"/>
              <w:rPr>
                <w:sz w:val="16"/>
                <w:szCs w:val="16"/>
              </w:rPr>
            </w:pPr>
            <w:r>
              <w:rPr>
                <w:sz w:val="16"/>
                <w:szCs w:val="16"/>
              </w:rPr>
              <w:t xml:space="preserve">1.5. </w:t>
            </w:r>
            <w:r w:rsidR="00715218" w:rsidRPr="00957001">
              <w:rPr>
                <w:sz w:val="16"/>
                <w:szCs w:val="16"/>
              </w:rPr>
              <w:t xml:space="preserve">Региональный проект "Содействие занятости женщин - создание условий дошкольного образования для детей в возрасте до трех лет" (показатель № </w:t>
            </w:r>
            <w:r>
              <w:rPr>
                <w:sz w:val="16"/>
                <w:szCs w:val="16"/>
              </w:rPr>
              <w:t>2</w:t>
            </w:r>
            <w:r w:rsidR="00715218" w:rsidRPr="00957001">
              <w:rPr>
                <w:sz w:val="16"/>
                <w:szCs w:val="16"/>
              </w:rPr>
              <w:t>)</w:t>
            </w:r>
          </w:p>
        </w:tc>
        <w:tc>
          <w:tcPr>
            <w:tcW w:w="3686" w:type="dxa"/>
            <w:tcBorders>
              <w:top w:val="single" w:sz="4" w:space="0" w:color="000000"/>
              <w:left w:val="single" w:sz="4" w:space="0" w:color="000000"/>
              <w:bottom w:val="single" w:sz="4" w:space="0" w:color="000000"/>
              <w:right w:val="single" w:sz="4" w:space="0" w:color="000000"/>
            </w:tcBorders>
          </w:tcPr>
          <w:p w14:paraId="7E9B5677" w14:textId="77777777" w:rsidR="00715218" w:rsidRPr="00957001" w:rsidRDefault="00715218" w:rsidP="00715218">
            <w:pPr>
              <w:jc w:val="center"/>
              <w:rPr>
                <w:sz w:val="16"/>
                <w:szCs w:val="16"/>
              </w:rPr>
            </w:pPr>
            <w:r w:rsidRPr="00957001">
              <w:rPr>
                <w:sz w:val="16"/>
                <w:szCs w:val="16"/>
              </w:rPr>
              <w:t>Создание дополнительных мест в муниципальных и частных организациях, осуществляющих образовательную деятельность по образовательным программам дошкольного образования, присмотр и уход.</w:t>
            </w:r>
          </w:p>
        </w:tc>
        <w:tc>
          <w:tcPr>
            <w:tcW w:w="2296" w:type="dxa"/>
            <w:tcBorders>
              <w:top w:val="single" w:sz="4" w:space="0" w:color="000000"/>
              <w:left w:val="single" w:sz="4" w:space="0" w:color="000000"/>
              <w:bottom w:val="single" w:sz="4" w:space="0" w:color="000000"/>
              <w:right w:val="single" w:sz="4" w:space="0" w:color="000000"/>
            </w:tcBorders>
          </w:tcPr>
          <w:p w14:paraId="28510499" w14:textId="77777777" w:rsidR="00715218" w:rsidRPr="00957001" w:rsidRDefault="00715218" w:rsidP="00715218">
            <w:pPr>
              <w:jc w:val="center"/>
              <w:rPr>
                <w:sz w:val="16"/>
                <w:szCs w:val="16"/>
              </w:rPr>
            </w:pPr>
            <w:r w:rsidRPr="00957001">
              <w:rPr>
                <w:sz w:val="16"/>
                <w:szCs w:val="16"/>
              </w:rPr>
              <w:t>Портфель проектов "Демография"</w:t>
            </w:r>
          </w:p>
        </w:tc>
        <w:tc>
          <w:tcPr>
            <w:tcW w:w="2098" w:type="dxa"/>
            <w:tcBorders>
              <w:top w:val="single" w:sz="4" w:space="0" w:color="000000"/>
              <w:left w:val="single" w:sz="4" w:space="0" w:color="000000"/>
              <w:bottom w:val="single" w:sz="4" w:space="0" w:color="000000"/>
              <w:right w:val="single" w:sz="4" w:space="0" w:color="000000"/>
            </w:tcBorders>
          </w:tcPr>
          <w:p w14:paraId="472A34AD" w14:textId="77777777" w:rsidR="00715218" w:rsidRPr="00957001" w:rsidRDefault="00715218" w:rsidP="00715218">
            <w:pPr>
              <w:jc w:val="center"/>
              <w:rPr>
                <w:sz w:val="16"/>
                <w:szCs w:val="16"/>
              </w:rPr>
            </w:pPr>
            <w:r w:rsidRPr="00957001">
              <w:rPr>
                <w:sz w:val="16"/>
                <w:szCs w:val="16"/>
              </w:rPr>
              <w:t>Департамент образования и молодежной политики</w:t>
            </w:r>
          </w:p>
        </w:tc>
        <w:tc>
          <w:tcPr>
            <w:tcW w:w="2551" w:type="dxa"/>
            <w:tcBorders>
              <w:top w:val="single" w:sz="4" w:space="0" w:color="000000"/>
              <w:left w:val="single" w:sz="4" w:space="0" w:color="000000"/>
              <w:bottom w:val="single" w:sz="4" w:space="0" w:color="000000"/>
              <w:right w:val="single" w:sz="4" w:space="0" w:color="000000"/>
            </w:tcBorders>
          </w:tcPr>
          <w:p w14:paraId="3933BB8C" w14:textId="779A1B28" w:rsidR="00715218" w:rsidRPr="00957001" w:rsidRDefault="00715218" w:rsidP="00970511">
            <w:pPr>
              <w:jc w:val="center"/>
              <w:rPr>
                <w:sz w:val="16"/>
                <w:szCs w:val="16"/>
              </w:rPr>
            </w:pPr>
            <w:r w:rsidRPr="00957001">
              <w:rPr>
                <w:sz w:val="16"/>
                <w:szCs w:val="16"/>
              </w:rPr>
              <w:t xml:space="preserve">Созданы дополнительные места </w:t>
            </w:r>
            <w:r w:rsidR="003D6F68">
              <w:rPr>
                <w:sz w:val="16"/>
                <w:szCs w:val="16"/>
              </w:rPr>
              <w:t xml:space="preserve">в </w:t>
            </w:r>
            <w:r w:rsidRPr="00957001">
              <w:rPr>
                <w:sz w:val="16"/>
                <w:szCs w:val="16"/>
              </w:rPr>
              <w:t>муниципальных организациях, осуществляющих образовательную деятельность по образовательным программам дошкольного образования, присмотр и уход (ежегодно - февраль)</w:t>
            </w:r>
          </w:p>
        </w:tc>
      </w:tr>
      <w:tr w:rsidR="00715218" w:rsidRPr="00957001" w14:paraId="26AB8EA9" w14:textId="77777777" w:rsidTr="00715218">
        <w:tblPrEx>
          <w:tblCellSpacing w:w="-5" w:type="nil"/>
        </w:tblPrEx>
        <w:trPr>
          <w:trHeight w:val="20"/>
          <w:tblCellSpacing w:w="-5" w:type="nil"/>
        </w:trPr>
        <w:tc>
          <w:tcPr>
            <w:tcW w:w="14487" w:type="dxa"/>
            <w:gridSpan w:val="6"/>
            <w:tcBorders>
              <w:top w:val="single" w:sz="4" w:space="0" w:color="000000"/>
              <w:left w:val="single" w:sz="4" w:space="0" w:color="000000"/>
              <w:bottom w:val="single" w:sz="4" w:space="0" w:color="000000"/>
              <w:right w:val="single" w:sz="4" w:space="0" w:color="000000"/>
            </w:tcBorders>
          </w:tcPr>
          <w:p w14:paraId="199C9277" w14:textId="77777777" w:rsidR="00715218" w:rsidRPr="00957001" w:rsidRDefault="00715218" w:rsidP="00715218">
            <w:pPr>
              <w:jc w:val="center"/>
              <w:rPr>
                <w:sz w:val="16"/>
                <w:szCs w:val="16"/>
              </w:rPr>
            </w:pPr>
            <w:r w:rsidRPr="00957001">
              <w:rPr>
                <w:sz w:val="16"/>
                <w:szCs w:val="16"/>
              </w:rPr>
              <w:t>Уровень бедности</w:t>
            </w:r>
          </w:p>
        </w:tc>
      </w:tr>
      <w:tr w:rsidR="00715218" w:rsidRPr="00957001" w14:paraId="7A7A9767" w14:textId="77777777" w:rsidTr="00715218">
        <w:tblPrEx>
          <w:tblCellSpacing w:w="-5" w:type="nil"/>
        </w:tblPrEx>
        <w:trPr>
          <w:trHeight w:val="20"/>
          <w:tblCellSpacing w:w="-5" w:type="nil"/>
        </w:trPr>
        <w:tc>
          <w:tcPr>
            <w:tcW w:w="711" w:type="dxa"/>
            <w:tcBorders>
              <w:top w:val="single" w:sz="4" w:space="0" w:color="000000"/>
              <w:left w:val="single" w:sz="4" w:space="0" w:color="000000"/>
              <w:bottom w:val="single" w:sz="4" w:space="0" w:color="000000"/>
              <w:right w:val="single" w:sz="4" w:space="0" w:color="000000"/>
            </w:tcBorders>
          </w:tcPr>
          <w:p w14:paraId="1E8CC269" w14:textId="77777777" w:rsidR="00715218" w:rsidRPr="00957001" w:rsidRDefault="00715218" w:rsidP="00715218">
            <w:pPr>
              <w:jc w:val="center"/>
              <w:rPr>
                <w:sz w:val="16"/>
                <w:szCs w:val="16"/>
              </w:rPr>
            </w:pPr>
            <w:r w:rsidRPr="00957001">
              <w:rPr>
                <w:sz w:val="16"/>
                <w:szCs w:val="16"/>
              </w:rPr>
              <w:t>2</w:t>
            </w:r>
          </w:p>
        </w:tc>
        <w:tc>
          <w:tcPr>
            <w:tcW w:w="3145" w:type="dxa"/>
            <w:tcBorders>
              <w:top w:val="single" w:sz="4" w:space="0" w:color="000000"/>
              <w:left w:val="single" w:sz="4" w:space="0" w:color="000000"/>
              <w:bottom w:val="single" w:sz="4" w:space="0" w:color="000000"/>
              <w:right w:val="single" w:sz="4" w:space="0" w:color="000000"/>
            </w:tcBorders>
          </w:tcPr>
          <w:p w14:paraId="190B07E5" w14:textId="0529ED86" w:rsidR="00715218" w:rsidRPr="00957001" w:rsidRDefault="00970511" w:rsidP="00180AE7">
            <w:pPr>
              <w:jc w:val="center"/>
              <w:rPr>
                <w:sz w:val="16"/>
                <w:szCs w:val="16"/>
              </w:rPr>
            </w:pPr>
            <w:r>
              <w:rPr>
                <w:sz w:val="16"/>
                <w:szCs w:val="16"/>
              </w:rPr>
              <w:t xml:space="preserve">1.5. </w:t>
            </w:r>
            <w:r w:rsidR="00715218" w:rsidRPr="00957001">
              <w:rPr>
                <w:sz w:val="16"/>
                <w:szCs w:val="16"/>
              </w:rPr>
              <w:t xml:space="preserve">Региональный проект "Содействие занятости женщин - создание условий дошкольного образования для детей в возрасте до трех лет" (показатель № </w:t>
            </w:r>
            <w:r w:rsidR="00180AE7">
              <w:rPr>
                <w:sz w:val="16"/>
                <w:szCs w:val="16"/>
              </w:rPr>
              <w:t>2</w:t>
            </w:r>
            <w:r w:rsidR="00715218" w:rsidRPr="00957001">
              <w:rPr>
                <w:sz w:val="16"/>
                <w:szCs w:val="16"/>
              </w:rPr>
              <w:t>)</w:t>
            </w:r>
          </w:p>
        </w:tc>
        <w:tc>
          <w:tcPr>
            <w:tcW w:w="3686" w:type="dxa"/>
            <w:tcBorders>
              <w:top w:val="single" w:sz="4" w:space="0" w:color="000000"/>
              <w:left w:val="single" w:sz="4" w:space="0" w:color="000000"/>
              <w:bottom w:val="single" w:sz="4" w:space="0" w:color="000000"/>
              <w:right w:val="single" w:sz="4" w:space="0" w:color="000000"/>
            </w:tcBorders>
          </w:tcPr>
          <w:p w14:paraId="573A962F" w14:textId="77777777" w:rsidR="00715218" w:rsidRPr="00957001" w:rsidRDefault="00715218" w:rsidP="00715218">
            <w:pPr>
              <w:jc w:val="center"/>
              <w:rPr>
                <w:sz w:val="16"/>
                <w:szCs w:val="16"/>
              </w:rPr>
            </w:pPr>
            <w:r w:rsidRPr="00957001">
              <w:rPr>
                <w:sz w:val="16"/>
                <w:szCs w:val="16"/>
              </w:rPr>
              <w:t>Создание дополнительных мест для детей в возрасте до 3 лет в муниципальных и частных организациях, осуществляющих образовательную деятельность по образовательным программам дошкольного образования, присмотр и уход</w:t>
            </w:r>
          </w:p>
        </w:tc>
        <w:tc>
          <w:tcPr>
            <w:tcW w:w="2296" w:type="dxa"/>
            <w:tcBorders>
              <w:top w:val="single" w:sz="4" w:space="0" w:color="000000"/>
              <w:left w:val="single" w:sz="4" w:space="0" w:color="000000"/>
              <w:bottom w:val="single" w:sz="4" w:space="0" w:color="000000"/>
              <w:right w:val="single" w:sz="4" w:space="0" w:color="000000"/>
            </w:tcBorders>
          </w:tcPr>
          <w:p w14:paraId="7DA0798A" w14:textId="77777777" w:rsidR="00715218" w:rsidRPr="00957001" w:rsidRDefault="00715218" w:rsidP="00715218">
            <w:pPr>
              <w:jc w:val="center"/>
              <w:rPr>
                <w:sz w:val="16"/>
                <w:szCs w:val="16"/>
              </w:rPr>
            </w:pPr>
            <w:r w:rsidRPr="00957001">
              <w:rPr>
                <w:sz w:val="16"/>
                <w:szCs w:val="16"/>
              </w:rPr>
              <w:t>Портфель проектов "Демография"</w:t>
            </w:r>
          </w:p>
        </w:tc>
        <w:tc>
          <w:tcPr>
            <w:tcW w:w="2098" w:type="dxa"/>
            <w:tcBorders>
              <w:top w:val="single" w:sz="4" w:space="0" w:color="000000"/>
              <w:left w:val="single" w:sz="4" w:space="0" w:color="000000"/>
              <w:bottom w:val="single" w:sz="4" w:space="0" w:color="000000"/>
              <w:right w:val="single" w:sz="4" w:space="0" w:color="000000"/>
            </w:tcBorders>
          </w:tcPr>
          <w:p w14:paraId="106395A0" w14:textId="77777777" w:rsidR="00715218" w:rsidRPr="00957001" w:rsidRDefault="00715218" w:rsidP="00715218">
            <w:pPr>
              <w:jc w:val="center"/>
              <w:rPr>
                <w:sz w:val="16"/>
                <w:szCs w:val="16"/>
              </w:rPr>
            </w:pPr>
            <w:r w:rsidRPr="00957001">
              <w:rPr>
                <w:sz w:val="16"/>
                <w:szCs w:val="16"/>
              </w:rPr>
              <w:t>Департамент образования и молодежной политики</w:t>
            </w:r>
          </w:p>
        </w:tc>
        <w:tc>
          <w:tcPr>
            <w:tcW w:w="2551" w:type="dxa"/>
            <w:tcBorders>
              <w:top w:val="single" w:sz="4" w:space="0" w:color="000000"/>
              <w:left w:val="single" w:sz="4" w:space="0" w:color="000000"/>
              <w:bottom w:val="single" w:sz="4" w:space="0" w:color="000000"/>
              <w:right w:val="single" w:sz="4" w:space="0" w:color="000000"/>
            </w:tcBorders>
          </w:tcPr>
          <w:p w14:paraId="576FE394" w14:textId="4ED5E0DE" w:rsidR="00715218" w:rsidRPr="00957001" w:rsidRDefault="00715218" w:rsidP="00970511">
            <w:pPr>
              <w:jc w:val="center"/>
              <w:rPr>
                <w:color w:val="FF0000"/>
                <w:sz w:val="16"/>
                <w:szCs w:val="16"/>
              </w:rPr>
            </w:pPr>
            <w:r w:rsidRPr="00957001">
              <w:rPr>
                <w:sz w:val="16"/>
                <w:szCs w:val="16"/>
              </w:rPr>
              <w:t>Созданы дополнительные места для детей в возрасте до 3 лет в муниципальных организациях, осуществляющих образовательную деятельность по образовательным программам дошкольного образования, присмотр и уход (ежегодно - февраль)</w:t>
            </w:r>
          </w:p>
        </w:tc>
      </w:tr>
      <w:tr w:rsidR="00715218" w:rsidRPr="00957001" w14:paraId="012A4D76" w14:textId="77777777" w:rsidTr="00715218">
        <w:tblPrEx>
          <w:tblCellSpacing w:w="-5" w:type="nil"/>
        </w:tblPrEx>
        <w:trPr>
          <w:trHeight w:val="20"/>
          <w:tblCellSpacing w:w="-5" w:type="nil"/>
        </w:trPr>
        <w:tc>
          <w:tcPr>
            <w:tcW w:w="14487" w:type="dxa"/>
            <w:gridSpan w:val="6"/>
            <w:tcBorders>
              <w:top w:val="single" w:sz="4" w:space="0" w:color="000000"/>
              <w:left w:val="single" w:sz="4" w:space="0" w:color="000000"/>
              <w:bottom w:val="single" w:sz="4" w:space="0" w:color="000000"/>
              <w:right w:val="single" w:sz="4" w:space="0" w:color="000000"/>
            </w:tcBorders>
          </w:tcPr>
          <w:p w14:paraId="4C0F472C" w14:textId="77777777" w:rsidR="00715218" w:rsidRPr="00957001" w:rsidRDefault="00715218" w:rsidP="00715218">
            <w:pPr>
              <w:tabs>
                <w:tab w:val="left" w:pos="3150"/>
              </w:tabs>
              <w:jc w:val="center"/>
              <w:rPr>
                <w:sz w:val="16"/>
                <w:szCs w:val="16"/>
              </w:rPr>
            </w:pPr>
            <w:r>
              <w:rPr>
                <w:sz w:val="16"/>
                <w:szCs w:val="16"/>
              </w:rPr>
              <w:t>Уровень образования</w:t>
            </w:r>
          </w:p>
        </w:tc>
      </w:tr>
      <w:tr w:rsidR="00715218" w:rsidRPr="00957001" w14:paraId="64F550ED" w14:textId="77777777" w:rsidTr="00715218">
        <w:tblPrEx>
          <w:tblCellSpacing w:w="-5" w:type="nil"/>
        </w:tblPrEx>
        <w:trPr>
          <w:trHeight w:val="20"/>
          <w:tblCellSpacing w:w="-5" w:type="nil"/>
        </w:trPr>
        <w:tc>
          <w:tcPr>
            <w:tcW w:w="711" w:type="dxa"/>
            <w:tcBorders>
              <w:top w:val="single" w:sz="4" w:space="0" w:color="000000"/>
              <w:left w:val="single" w:sz="4" w:space="0" w:color="000000"/>
              <w:bottom w:val="single" w:sz="4" w:space="0" w:color="000000"/>
              <w:right w:val="single" w:sz="4" w:space="0" w:color="000000"/>
            </w:tcBorders>
          </w:tcPr>
          <w:p w14:paraId="4EEA5F9D" w14:textId="77777777" w:rsidR="00715218" w:rsidRPr="00957001" w:rsidRDefault="00715218" w:rsidP="00715218">
            <w:pPr>
              <w:jc w:val="center"/>
              <w:rPr>
                <w:sz w:val="16"/>
                <w:szCs w:val="16"/>
              </w:rPr>
            </w:pPr>
            <w:r w:rsidRPr="00957001">
              <w:rPr>
                <w:sz w:val="16"/>
                <w:szCs w:val="16"/>
              </w:rPr>
              <w:t>3</w:t>
            </w:r>
          </w:p>
        </w:tc>
        <w:tc>
          <w:tcPr>
            <w:tcW w:w="3145" w:type="dxa"/>
            <w:tcBorders>
              <w:top w:val="single" w:sz="4" w:space="0" w:color="000000"/>
              <w:left w:val="single" w:sz="4" w:space="0" w:color="000000"/>
              <w:bottom w:val="single" w:sz="4" w:space="0" w:color="000000"/>
              <w:right w:val="single" w:sz="4" w:space="0" w:color="000000"/>
            </w:tcBorders>
          </w:tcPr>
          <w:p w14:paraId="1062E946" w14:textId="16794EC5" w:rsidR="00715218" w:rsidRPr="00957001" w:rsidRDefault="00715218" w:rsidP="00970511">
            <w:pPr>
              <w:jc w:val="center"/>
              <w:rPr>
                <w:sz w:val="16"/>
                <w:szCs w:val="16"/>
              </w:rPr>
            </w:pPr>
            <w:r w:rsidRPr="00957001">
              <w:rPr>
                <w:sz w:val="16"/>
                <w:szCs w:val="16"/>
              </w:rPr>
              <w:t xml:space="preserve">1.5. Обеспечение реализации основных и дополнительных общеобразовательных программ в образовательных организациях, расположенных на территории муниципального образования (показатели </w:t>
            </w:r>
            <w:r w:rsidRPr="00970511">
              <w:rPr>
                <w:sz w:val="16"/>
                <w:szCs w:val="16"/>
              </w:rPr>
              <w:t>№ 2)</w:t>
            </w:r>
          </w:p>
        </w:tc>
        <w:tc>
          <w:tcPr>
            <w:tcW w:w="3686" w:type="dxa"/>
            <w:tcBorders>
              <w:top w:val="single" w:sz="4" w:space="0" w:color="000000"/>
              <w:left w:val="single" w:sz="4" w:space="0" w:color="000000"/>
              <w:bottom w:val="single" w:sz="4" w:space="0" w:color="000000"/>
              <w:right w:val="single" w:sz="4" w:space="0" w:color="000000"/>
            </w:tcBorders>
          </w:tcPr>
          <w:p w14:paraId="3D9BDC33" w14:textId="77777777" w:rsidR="00715218" w:rsidRPr="00957001" w:rsidRDefault="00715218" w:rsidP="00715218">
            <w:pPr>
              <w:pStyle w:val="afff"/>
              <w:jc w:val="center"/>
              <w:rPr>
                <w:sz w:val="16"/>
                <w:szCs w:val="16"/>
              </w:rPr>
            </w:pPr>
            <w:r w:rsidRPr="00957001">
              <w:rPr>
                <w:sz w:val="16"/>
                <w:szCs w:val="16"/>
              </w:rPr>
              <w:t>Увеличение контрольных цифр приема;</w:t>
            </w:r>
          </w:p>
          <w:p w14:paraId="1F5B6C18" w14:textId="77777777" w:rsidR="00715218" w:rsidRPr="00957001" w:rsidRDefault="00715218" w:rsidP="00715218">
            <w:pPr>
              <w:jc w:val="center"/>
              <w:rPr>
                <w:sz w:val="16"/>
                <w:szCs w:val="16"/>
              </w:rPr>
            </w:pPr>
            <w:r w:rsidRPr="00957001">
              <w:rPr>
                <w:sz w:val="16"/>
                <w:szCs w:val="16"/>
              </w:rPr>
              <w:t>повышение качества образования (увеличение доли выпускников, трудоустроенных в течение первого года после окончания обучения по полученной специальности)</w:t>
            </w:r>
          </w:p>
        </w:tc>
        <w:tc>
          <w:tcPr>
            <w:tcW w:w="2296" w:type="dxa"/>
            <w:tcBorders>
              <w:top w:val="single" w:sz="4" w:space="0" w:color="000000"/>
              <w:left w:val="single" w:sz="4" w:space="0" w:color="000000"/>
              <w:bottom w:val="single" w:sz="4" w:space="0" w:color="000000"/>
              <w:right w:val="single" w:sz="4" w:space="0" w:color="000000"/>
            </w:tcBorders>
          </w:tcPr>
          <w:p w14:paraId="114E86D9" w14:textId="77777777" w:rsidR="00715218" w:rsidRPr="00957001" w:rsidRDefault="00715218" w:rsidP="00715218">
            <w:pPr>
              <w:jc w:val="center"/>
              <w:rPr>
                <w:sz w:val="16"/>
                <w:szCs w:val="16"/>
              </w:rPr>
            </w:pPr>
            <w:r w:rsidRPr="00957001">
              <w:rPr>
                <w:sz w:val="16"/>
                <w:szCs w:val="16"/>
              </w:rPr>
              <w:t>-</w:t>
            </w:r>
          </w:p>
        </w:tc>
        <w:tc>
          <w:tcPr>
            <w:tcW w:w="2098" w:type="dxa"/>
            <w:tcBorders>
              <w:top w:val="single" w:sz="4" w:space="0" w:color="000000"/>
              <w:left w:val="single" w:sz="4" w:space="0" w:color="000000"/>
              <w:bottom w:val="single" w:sz="4" w:space="0" w:color="000000"/>
              <w:right w:val="single" w:sz="4" w:space="0" w:color="000000"/>
            </w:tcBorders>
          </w:tcPr>
          <w:p w14:paraId="0C97FA2B" w14:textId="77777777" w:rsidR="00715218" w:rsidRPr="00957001" w:rsidRDefault="00715218" w:rsidP="00715218">
            <w:pPr>
              <w:jc w:val="center"/>
              <w:rPr>
                <w:sz w:val="16"/>
                <w:szCs w:val="16"/>
              </w:rPr>
            </w:pPr>
            <w:r w:rsidRPr="00957001">
              <w:rPr>
                <w:sz w:val="16"/>
                <w:szCs w:val="16"/>
              </w:rPr>
              <w:t>Департамент образования и молодежной политики</w:t>
            </w:r>
          </w:p>
        </w:tc>
        <w:tc>
          <w:tcPr>
            <w:tcW w:w="2551" w:type="dxa"/>
            <w:tcBorders>
              <w:top w:val="single" w:sz="4" w:space="0" w:color="000000"/>
              <w:left w:val="single" w:sz="4" w:space="0" w:color="000000"/>
              <w:bottom w:val="single" w:sz="4" w:space="0" w:color="000000"/>
              <w:right w:val="single" w:sz="4" w:space="0" w:color="000000"/>
            </w:tcBorders>
          </w:tcPr>
          <w:p w14:paraId="3D64F41A" w14:textId="77777777" w:rsidR="00715218" w:rsidRPr="00957001" w:rsidRDefault="00715218" w:rsidP="00715218">
            <w:pPr>
              <w:pStyle w:val="afff"/>
              <w:jc w:val="center"/>
              <w:rPr>
                <w:sz w:val="16"/>
                <w:szCs w:val="16"/>
              </w:rPr>
            </w:pPr>
            <w:r w:rsidRPr="00957001">
              <w:rPr>
                <w:sz w:val="16"/>
                <w:szCs w:val="16"/>
              </w:rPr>
              <w:t xml:space="preserve">Приказ </w:t>
            </w:r>
            <w:proofErr w:type="spellStart"/>
            <w:r w:rsidRPr="00957001">
              <w:rPr>
                <w:sz w:val="16"/>
                <w:szCs w:val="16"/>
              </w:rPr>
              <w:t>Депобразования</w:t>
            </w:r>
            <w:proofErr w:type="spellEnd"/>
            <w:r w:rsidRPr="00957001">
              <w:rPr>
                <w:sz w:val="16"/>
                <w:szCs w:val="16"/>
              </w:rPr>
              <w:t xml:space="preserve"> и молодежи Югры "Об утверждении контрольных цифр приема" (ежегодно - май); форма федерального статистического наблюдения СПО-1 (ежегодно - январь)</w:t>
            </w:r>
          </w:p>
        </w:tc>
      </w:tr>
      <w:tr w:rsidR="00715218" w:rsidRPr="00957001" w14:paraId="5B345B3C" w14:textId="77777777" w:rsidTr="00715218">
        <w:tblPrEx>
          <w:tblCellSpacing w:w="-5" w:type="nil"/>
        </w:tblPrEx>
        <w:trPr>
          <w:trHeight w:val="20"/>
          <w:tblCellSpacing w:w="-5" w:type="nil"/>
        </w:trPr>
        <w:tc>
          <w:tcPr>
            <w:tcW w:w="711" w:type="dxa"/>
            <w:tcBorders>
              <w:top w:val="single" w:sz="4" w:space="0" w:color="000000"/>
              <w:left w:val="single" w:sz="4" w:space="0" w:color="000000"/>
              <w:bottom w:val="single" w:sz="4" w:space="0" w:color="000000"/>
              <w:right w:val="single" w:sz="4" w:space="0" w:color="000000"/>
            </w:tcBorders>
          </w:tcPr>
          <w:p w14:paraId="322E78E1" w14:textId="77777777" w:rsidR="00715218" w:rsidRPr="00957001" w:rsidRDefault="00715218" w:rsidP="00715218">
            <w:pPr>
              <w:jc w:val="center"/>
              <w:rPr>
                <w:sz w:val="16"/>
                <w:szCs w:val="16"/>
              </w:rPr>
            </w:pPr>
            <w:r w:rsidRPr="00957001">
              <w:rPr>
                <w:sz w:val="16"/>
                <w:szCs w:val="16"/>
              </w:rPr>
              <w:t>4</w:t>
            </w:r>
          </w:p>
        </w:tc>
        <w:tc>
          <w:tcPr>
            <w:tcW w:w="3145" w:type="dxa"/>
            <w:tcBorders>
              <w:top w:val="single" w:sz="4" w:space="0" w:color="000000"/>
              <w:left w:val="single" w:sz="4" w:space="0" w:color="000000"/>
              <w:bottom w:val="single" w:sz="4" w:space="0" w:color="000000"/>
              <w:right w:val="single" w:sz="4" w:space="0" w:color="000000"/>
            </w:tcBorders>
          </w:tcPr>
          <w:p w14:paraId="3BE00EFA" w14:textId="5A600992" w:rsidR="00715218" w:rsidRPr="00957001" w:rsidRDefault="00715218" w:rsidP="00970511">
            <w:pPr>
              <w:jc w:val="center"/>
              <w:rPr>
                <w:sz w:val="16"/>
                <w:szCs w:val="16"/>
              </w:rPr>
            </w:pPr>
            <w:r w:rsidRPr="00957001">
              <w:rPr>
                <w:sz w:val="16"/>
                <w:szCs w:val="16"/>
              </w:rPr>
              <w:t>1.4. Муниципальная составляющая регионального проекта "Успех каждого ребенка" (показатель №4)</w:t>
            </w:r>
          </w:p>
        </w:tc>
        <w:tc>
          <w:tcPr>
            <w:tcW w:w="3686" w:type="dxa"/>
            <w:tcBorders>
              <w:top w:val="single" w:sz="4" w:space="0" w:color="000000"/>
              <w:left w:val="single" w:sz="4" w:space="0" w:color="000000"/>
              <w:bottom w:val="single" w:sz="4" w:space="0" w:color="000000"/>
              <w:right w:val="single" w:sz="4" w:space="0" w:color="000000"/>
            </w:tcBorders>
          </w:tcPr>
          <w:p w14:paraId="1DAB725A" w14:textId="77777777" w:rsidR="00715218" w:rsidRPr="00957001" w:rsidRDefault="00715218" w:rsidP="00715218">
            <w:pPr>
              <w:pStyle w:val="afff"/>
              <w:jc w:val="center"/>
              <w:rPr>
                <w:sz w:val="16"/>
                <w:szCs w:val="16"/>
              </w:rPr>
            </w:pPr>
            <w:r w:rsidRPr="00957001">
              <w:rPr>
                <w:sz w:val="16"/>
                <w:szCs w:val="16"/>
              </w:rPr>
              <w:t>Выявление и развитие у обучающихся творческих способностей и интереса к научной (научно-исследовательской) деятельности, пропаганды научных знаний</w:t>
            </w:r>
          </w:p>
        </w:tc>
        <w:tc>
          <w:tcPr>
            <w:tcW w:w="2296" w:type="dxa"/>
            <w:tcBorders>
              <w:top w:val="single" w:sz="4" w:space="0" w:color="000000"/>
              <w:left w:val="single" w:sz="4" w:space="0" w:color="000000"/>
              <w:bottom w:val="single" w:sz="4" w:space="0" w:color="000000"/>
              <w:right w:val="single" w:sz="4" w:space="0" w:color="000000"/>
            </w:tcBorders>
          </w:tcPr>
          <w:p w14:paraId="554E9EE4" w14:textId="77777777" w:rsidR="00715218" w:rsidRPr="00957001" w:rsidRDefault="00715218" w:rsidP="00715218">
            <w:pPr>
              <w:jc w:val="center"/>
              <w:rPr>
                <w:sz w:val="16"/>
                <w:szCs w:val="16"/>
              </w:rPr>
            </w:pPr>
            <w:r w:rsidRPr="00957001">
              <w:rPr>
                <w:sz w:val="16"/>
                <w:szCs w:val="16"/>
              </w:rPr>
              <w:t>Портфель проектов "Образование"</w:t>
            </w:r>
          </w:p>
        </w:tc>
        <w:tc>
          <w:tcPr>
            <w:tcW w:w="2098" w:type="dxa"/>
            <w:tcBorders>
              <w:top w:val="single" w:sz="4" w:space="0" w:color="000000"/>
              <w:left w:val="single" w:sz="4" w:space="0" w:color="000000"/>
              <w:bottom w:val="single" w:sz="4" w:space="0" w:color="000000"/>
              <w:right w:val="single" w:sz="4" w:space="0" w:color="000000"/>
            </w:tcBorders>
          </w:tcPr>
          <w:p w14:paraId="44327382" w14:textId="77777777" w:rsidR="00715218" w:rsidRPr="00957001" w:rsidRDefault="00715218" w:rsidP="00715218">
            <w:pPr>
              <w:jc w:val="center"/>
              <w:rPr>
                <w:sz w:val="16"/>
                <w:szCs w:val="16"/>
              </w:rPr>
            </w:pPr>
            <w:r w:rsidRPr="00957001">
              <w:rPr>
                <w:sz w:val="16"/>
                <w:szCs w:val="16"/>
              </w:rPr>
              <w:t>Департамент образования и молодежной политики</w:t>
            </w:r>
          </w:p>
        </w:tc>
        <w:tc>
          <w:tcPr>
            <w:tcW w:w="2551" w:type="dxa"/>
            <w:tcBorders>
              <w:top w:val="single" w:sz="4" w:space="0" w:color="000000"/>
              <w:left w:val="single" w:sz="4" w:space="0" w:color="000000"/>
              <w:bottom w:val="single" w:sz="4" w:space="0" w:color="000000"/>
              <w:right w:val="single" w:sz="4" w:space="0" w:color="000000"/>
            </w:tcBorders>
          </w:tcPr>
          <w:p w14:paraId="5E862488" w14:textId="666D1AA2" w:rsidR="00715218" w:rsidRPr="00957001" w:rsidRDefault="00851FC1" w:rsidP="00715218">
            <w:pPr>
              <w:pStyle w:val="afff"/>
              <w:rPr>
                <w:sz w:val="16"/>
                <w:szCs w:val="16"/>
              </w:rPr>
            </w:pPr>
            <w:r>
              <w:rPr>
                <w:sz w:val="16"/>
                <w:szCs w:val="16"/>
              </w:rPr>
              <w:t xml:space="preserve">Участие в региональном этапе </w:t>
            </w:r>
            <w:r w:rsidR="00715218" w:rsidRPr="00957001">
              <w:rPr>
                <w:sz w:val="16"/>
                <w:szCs w:val="16"/>
              </w:rPr>
              <w:t>всероссийской олимпиады школьников (ежегодно - январь, февраль)</w:t>
            </w:r>
          </w:p>
        </w:tc>
      </w:tr>
    </w:tbl>
    <w:p w14:paraId="029CE0DF" w14:textId="47D477A9" w:rsidR="00F7787E" w:rsidRDefault="00F7787E" w:rsidP="00715218"/>
    <w:p w14:paraId="3CFF6397" w14:textId="77777777" w:rsidR="00F7787E" w:rsidRDefault="00F7787E">
      <w:pPr>
        <w:autoSpaceDE/>
        <w:autoSpaceDN/>
        <w:adjustRightInd/>
      </w:pPr>
      <w:r>
        <w:br w:type="page"/>
      </w:r>
    </w:p>
    <w:p w14:paraId="2C9C5F7D" w14:textId="2688C6FD" w:rsidR="00F7787E" w:rsidRDefault="00F7787E" w:rsidP="00F7787E">
      <w:pPr>
        <w:jc w:val="right"/>
      </w:pPr>
      <w:r>
        <w:t>Приложение 6</w:t>
      </w:r>
    </w:p>
    <w:p w14:paraId="4341A144" w14:textId="06080AC4" w:rsidR="00715218" w:rsidRDefault="00F7787E" w:rsidP="00F7787E">
      <w:pPr>
        <w:jc w:val="right"/>
      </w:pPr>
      <w:r>
        <w:t>к постановлению администрации</w:t>
      </w:r>
    </w:p>
    <w:p w14:paraId="68469AE5" w14:textId="77777777" w:rsidR="00F7787E" w:rsidRDefault="00F7787E" w:rsidP="00715218">
      <w:pPr>
        <w:jc w:val="right"/>
        <w:rPr>
          <w:color w:val="FF0000"/>
        </w:rPr>
      </w:pPr>
    </w:p>
    <w:p w14:paraId="77B12BDD" w14:textId="77777777" w:rsidR="00F7787E" w:rsidRDefault="00F7787E" w:rsidP="00715218">
      <w:pPr>
        <w:jc w:val="right"/>
        <w:rPr>
          <w:color w:val="FF0000"/>
        </w:rPr>
      </w:pPr>
    </w:p>
    <w:p w14:paraId="576B76D8" w14:textId="66E5C612" w:rsidR="00715218" w:rsidRPr="00387953" w:rsidRDefault="00715218" w:rsidP="00715218">
      <w:pPr>
        <w:jc w:val="right"/>
      </w:pPr>
      <w:r w:rsidRPr="00387953">
        <w:t xml:space="preserve">Таблица </w:t>
      </w:r>
      <w:r w:rsidR="00387953" w:rsidRPr="00387953">
        <w:t>9</w:t>
      </w:r>
    </w:p>
    <w:p w14:paraId="50BB2046" w14:textId="77777777" w:rsidR="00715218" w:rsidRDefault="00715218" w:rsidP="00715218">
      <w:pPr>
        <w:ind w:right="-1140"/>
        <w:jc w:val="center"/>
        <w:outlineLvl w:val="0"/>
        <w:rPr>
          <w:rFonts w:eastAsia="Calibri"/>
          <w:sz w:val="26"/>
          <w:szCs w:val="26"/>
          <w:lang w:eastAsia="en-US"/>
        </w:rPr>
      </w:pPr>
      <w:r w:rsidRPr="001F5B69">
        <w:rPr>
          <w:rFonts w:eastAsia="Calibri"/>
          <w:sz w:val="26"/>
          <w:szCs w:val="26"/>
          <w:lang w:eastAsia="en-US"/>
        </w:rPr>
        <w:t xml:space="preserve">Предложения граждан по реализации национальных проектов </w:t>
      </w:r>
    </w:p>
    <w:p w14:paraId="35D20C2D" w14:textId="77777777" w:rsidR="00715218" w:rsidRDefault="00715218" w:rsidP="00715218">
      <w:pPr>
        <w:ind w:right="-1140"/>
        <w:jc w:val="center"/>
        <w:outlineLvl w:val="0"/>
        <w:rPr>
          <w:rFonts w:eastAsia="Calibri"/>
          <w:sz w:val="26"/>
          <w:szCs w:val="26"/>
          <w:lang w:eastAsia="en-US"/>
        </w:rPr>
      </w:pPr>
      <w:r w:rsidRPr="001F5B69">
        <w:rPr>
          <w:rFonts w:eastAsia="Calibri"/>
          <w:sz w:val="26"/>
          <w:szCs w:val="26"/>
          <w:lang w:eastAsia="en-US"/>
        </w:rPr>
        <w:t>Российской Федерации в автономном округе, учтенные</w:t>
      </w:r>
    </w:p>
    <w:p w14:paraId="5629DFA8" w14:textId="77777777" w:rsidR="00715218" w:rsidRPr="001F5B69" w:rsidRDefault="00715218" w:rsidP="00715218">
      <w:pPr>
        <w:ind w:right="-1140"/>
        <w:jc w:val="center"/>
        <w:outlineLvl w:val="0"/>
        <w:rPr>
          <w:rFonts w:eastAsia="Calibri"/>
          <w:sz w:val="26"/>
          <w:szCs w:val="26"/>
          <w:lang w:eastAsia="en-US"/>
        </w:rPr>
      </w:pPr>
      <w:r w:rsidRPr="001F5B69">
        <w:rPr>
          <w:rFonts w:eastAsia="Calibri"/>
          <w:sz w:val="26"/>
          <w:szCs w:val="26"/>
          <w:lang w:eastAsia="en-US"/>
        </w:rPr>
        <w:t xml:space="preserve"> в муниципальной программе</w:t>
      </w:r>
    </w:p>
    <w:p w14:paraId="16696BA0" w14:textId="77777777" w:rsidR="00715218" w:rsidRDefault="00715218" w:rsidP="00715218"/>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32"/>
        <w:gridCol w:w="2655"/>
        <w:gridCol w:w="2337"/>
        <w:gridCol w:w="3188"/>
        <w:gridCol w:w="3930"/>
        <w:gridCol w:w="2018"/>
      </w:tblGrid>
      <w:tr w:rsidR="00715218" w:rsidRPr="00715218" w14:paraId="76417FEF" w14:textId="77777777" w:rsidTr="00715218">
        <w:tc>
          <w:tcPr>
            <w:tcW w:w="146" w:type="pct"/>
            <w:tcBorders>
              <w:top w:val="single" w:sz="4" w:space="0" w:color="auto"/>
              <w:bottom w:val="single" w:sz="4" w:space="0" w:color="auto"/>
              <w:right w:val="single" w:sz="4" w:space="0" w:color="auto"/>
            </w:tcBorders>
          </w:tcPr>
          <w:p w14:paraId="02728FDC" w14:textId="77777777" w:rsidR="00715218" w:rsidRPr="00715218" w:rsidRDefault="00715218" w:rsidP="00715218">
            <w:pPr>
              <w:pStyle w:val="affd"/>
              <w:jc w:val="center"/>
              <w:rPr>
                <w:sz w:val="16"/>
                <w:szCs w:val="16"/>
              </w:rPr>
            </w:pPr>
            <w:r w:rsidRPr="00715218">
              <w:rPr>
                <w:sz w:val="16"/>
                <w:szCs w:val="16"/>
              </w:rPr>
              <w:t>N</w:t>
            </w:r>
            <w:r w:rsidRPr="00715218">
              <w:rPr>
                <w:sz w:val="16"/>
                <w:szCs w:val="16"/>
              </w:rPr>
              <w:br/>
              <w:t>п/п</w:t>
            </w:r>
          </w:p>
        </w:tc>
        <w:tc>
          <w:tcPr>
            <w:tcW w:w="912" w:type="pct"/>
            <w:tcBorders>
              <w:top w:val="single" w:sz="4" w:space="0" w:color="auto"/>
              <w:left w:val="single" w:sz="4" w:space="0" w:color="auto"/>
              <w:bottom w:val="single" w:sz="4" w:space="0" w:color="auto"/>
              <w:right w:val="single" w:sz="4" w:space="0" w:color="auto"/>
            </w:tcBorders>
          </w:tcPr>
          <w:p w14:paraId="00058E24" w14:textId="77777777" w:rsidR="00715218" w:rsidRPr="00715218" w:rsidRDefault="00715218" w:rsidP="00715218">
            <w:pPr>
              <w:pStyle w:val="affd"/>
              <w:jc w:val="center"/>
              <w:rPr>
                <w:sz w:val="16"/>
                <w:szCs w:val="16"/>
              </w:rPr>
            </w:pPr>
            <w:r w:rsidRPr="00715218">
              <w:rPr>
                <w:sz w:val="16"/>
                <w:szCs w:val="16"/>
              </w:rPr>
              <w:t>Предложение</w:t>
            </w:r>
          </w:p>
        </w:tc>
        <w:tc>
          <w:tcPr>
            <w:tcW w:w="803" w:type="pct"/>
            <w:tcBorders>
              <w:top w:val="single" w:sz="4" w:space="0" w:color="auto"/>
              <w:left w:val="single" w:sz="4" w:space="0" w:color="auto"/>
              <w:bottom w:val="single" w:sz="4" w:space="0" w:color="auto"/>
              <w:right w:val="single" w:sz="4" w:space="0" w:color="auto"/>
            </w:tcBorders>
          </w:tcPr>
          <w:p w14:paraId="702ABCCA" w14:textId="77777777" w:rsidR="00715218" w:rsidRPr="00970511" w:rsidRDefault="00715218" w:rsidP="00715218">
            <w:pPr>
              <w:pStyle w:val="affd"/>
              <w:jc w:val="center"/>
              <w:rPr>
                <w:sz w:val="16"/>
                <w:szCs w:val="16"/>
              </w:rPr>
            </w:pPr>
            <w:r w:rsidRPr="00970511">
              <w:rPr>
                <w:sz w:val="16"/>
                <w:szCs w:val="16"/>
              </w:rPr>
              <w:t>Номер, наименование основного мероприятия (</w:t>
            </w:r>
            <w:hyperlink w:anchor="sub_200" w:history="1">
              <w:r w:rsidRPr="00970511">
                <w:rPr>
                  <w:rStyle w:val="aff8"/>
                  <w:rFonts w:ascii="Times New Roman" w:hAnsi="Times New Roman"/>
                  <w:b w:val="0"/>
                  <w:color w:val="auto"/>
                  <w:sz w:val="16"/>
                  <w:szCs w:val="16"/>
                </w:rPr>
                <w:t>таблица 2</w:t>
              </w:r>
            </w:hyperlink>
            <w:r w:rsidRPr="00970511">
              <w:rPr>
                <w:b/>
                <w:sz w:val="16"/>
                <w:szCs w:val="16"/>
              </w:rPr>
              <w:t>)</w:t>
            </w:r>
          </w:p>
        </w:tc>
        <w:tc>
          <w:tcPr>
            <w:tcW w:w="1095" w:type="pct"/>
            <w:tcBorders>
              <w:top w:val="single" w:sz="4" w:space="0" w:color="auto"/>
              <w:left w:val="single" w:sz="4" w:space="0" w:color="auto"/>
              <w:bottom w:val="single" w:sz="4" w:space="0" w:color="auto"/>
              <w:right w:val="single" w:sz="4" w:space="0" w:color="auto"/>
            </w:tcBorders>
          </w:tcPr>
          <w:p w14:paraId="32998DAF" w14:textId="77777777" w:rsidR="00715218" w:rsidRPr="00970511" w:rsidRDefault="00715218" w:rsidP="00715218">
            <w:pPr>
              <w:pStyle w:val="affd"/>
              <w:jc w:val="center"/>
              <w:rPr>
                <w:sz w:val="16"/>
                <w:szCs w:val="16"/>
              </w:rPr>
            </w:pPr>
            <w:r w:rsidRPr="00970511">
              <w:rPr>
                <w:sz w:val="16"/>
                <w:szCs w:val="16"/>
              </w:rPr>
              <w:t>Наименование целевого показателя</w:t>
            </w:r>
          </w:p>
          <w:p w14:paraId="47DD48D1" w14:textId="77777777" w:rsidR="00715218" w:rsidRPr="00970511" w:rsidRDefault="00715218" w:rsidP="00715218">
            <w:pPr>
              <w:pStyle w:val="affd"/>
              <w:jc w:val="center"/>
              <w:rPr>
                <w:sz w:val="16"/>
                <w:szCs w:val="16"/>
              </w:rPr>
            </w:pPr>
            <w:r w:rsidRPr="00970511">
              <w:rPr>
                <w:sz w:val="16"/>
                <w:szCs w:val="16"/>
              </w:rPr>
              <w:t>(</w:t>
            </w:r>
            <w:hyperlink w:anchor="sub_100" w:history="1">
              <w:r w:rsidRPr="00970511">
                <w:rPr>
                  <w:rStyle w:val="aff8"/>
                  <w:rFonts w:ascii="Times New Roman" w:hAnsi="Times New Roman"/>
                  <w:b w:val="0"/>
                  <w:color w:val="auto"/>
                  <w:sz w:val="16"/>
                  <w:szCs w:val="16"/>
                </w:rPr>
                <w:t>таблица 1</w:t>
              </w:r>
            </w:hyperlink>
            <w:r w:rsidRPr="00970511">
              <w:rPr>
                <w:sz w:val="16"/>
                <w:szCs w:val="16"/>
              </w:rPr>
              <w:t>)</w:t>
            </w:r>
          </w:p>
        </w:tc>
        <w:tc>
          <w:tcPr>
            <w:tcW w:w="1350" w:type="pct"/>
            <w:tcBorders>
              <w:top w:val="single" w:sz="4" w:space="0" w:color="auto"/>
              <w:left w:val="single" w:sz="4" w:space="0" w:color="auto"/>
              <w:bottom w:val="single" w:sz="4" w:space="0" w:color="auto"/>
              <w:right w:val="single" w:sz="4" w:space="0" w:color="auto"/>
            </w:tcBorders>
          </w:tcPr>
          <w:p w14:paraId="0F3F5664" w14:textId="77777777" w:rsidR="00715218" w:rsidRPr="00715218" w:rsidRDefault="00715218" w:rsidP="00715218">
            <w:pPr>
              <w:pStyle w:val="affd"/>
              <w:jc w:val="center"/>
              <w:rPr>
                <w:sz w:val="16"/>
                <w:szCs w:val="16"/>
              </w:rPr>
            </w:pPr>
            <w:r w:rsidRPr="00715218">
              <w:rPr>
                <w:sz w:val="16"/>
                <w:szCs w:val="16"/>
              </w:rPr>
              <w:t>Описание механизма реализации предложения</w:t>
            </w:r>
          </w:p>
        </w:tc>
        <w:tc>
          <w:tcPr>
            <w:tcW w:w="693" w:type="pct"/>
            <w:tcBorders>
              <w:top w:val="single" w:sz="4" w:space="0" w:color="auto"/>
              <w:left w:val="single" w:sz="4" w:space="0" w:color="auto"/>
              <w:bottom w:val="single" w:sz="4" w:space="0" w:color="auto"/>
            </w:tcBorders>
          </w:tcPr>
          <w:p w14:paraId="0BE1F35A" w14:textId="77777777" w:rsidR="00715218" w:rsidRPr="00715218" w:rsidRDefault="00715218" w:rsidP="00715218">
            <w:pPr>
              <w:pStyle w:val="affd"/>
              <w:jc w:val="center"/>
              <w:rPr>
                <w:sz w:val="16"/>
                <w:szCs w:val="16"/>
              </w:rPr>
            </w:pPr>
            <w:r w:rsidRPr="00715218">
              <w:rPr>
                <w:sz w:val="16"/>
                <w:szCs w:val="16"/>
              </w:rPr>
              <w:t>Ответственный исполнитель</w:t>
            </w:r>
          </w:p>
        </w:tc>
      </w:tr>
      <w:tr w:rsidR="00715218" w:rsidRPr="00715218" w14:paraId="79A5D2EC" w14:textId="77777777" w:rsidTr="00715218">
        <w:tc>
          <w:tcPr>
            <w:tcW w:w="146" w:type="pct"/>
            <w:tcBorders>
              <w:top w:val="single" w:sz="4" w:space="0" w:color="auto"/>
              <w:bottom w:val="single" w:sz="4" w:space="0" w:color="auto"/>
              <w:right w:val="single" w:sz="4" w:space="0" w:color="auto"/>
            </w:tcBorders>
          </w:tcPr>
          <w:p w14:paraId="49D5F586" w14:textId="77777777" w:rsidR="00715218" w:rsidRPr="00715218" w:rsidRDefault="00715218" w:rsidP="00715218">
            <w:pPr>
              <w:pStyle w:val="affd"/>
              <w:jc w:val="center"/>
              <w:rPr>
                <w:sz w:val="16"/>
                <w:szCs w:val="16"/>
              </w:rPr>
            </w:pPr>
            <w:r w:rsidRPr="00715218">
              <w:rPr>
                <w:sz w:val="16"/>
                <w:szCs w:val="16"/>
              </w:rPr>
              <w:t>1</w:t>
            </w:r>
          </w:p>
        </w:tc>
        <w:tc>
          <w:tcPr>
            <w:tcW w:w="912" w:type="pct"/>
            <w:tcBorders>
              <w:top w:val="single" w:sz="4" w:space="0" w:color="auto"/>
              <w:left w:val="single" w:sz="4" w:space="0" w:color="auto"/>
              <w:bottom w:val="single" w:sz="4" w:space="0" w:color="auto"/>
              <w:right w:val="single" w:sz="4" w:space="0" w:color="auto"/>
            </w:tcBorders>
          </w:tcPr>
          <w:p w14:paraId="3038FFB4" w14:textId="77777777" w:rsidR="00715218" w:rsidRPr="00715218" w:rsidRDefault="00715218" w:rsidP="00715218">
            <w:pPr>
              <w:pStyle w:val="affd"/>
              <w:jc w:val="center"/>
              <w:rPr>
                <w:sz w:val="16"/>
                <w:szCs w:val="16"/>
              </w:rPr>
            </w:pPr>
            <w:r w:rsidRPr="00715218">
              <w:rPr>
                <w:sz w:val="16"/>
                <w:szCs w:val="16"/>
              </w:rPr>
              <w:t>2</w:t>
            </w:r>
          </w:p>
        </w:tc>
        <w:tc>
          <w:tcPr>
            <w:tcW w:w="803" w:type="pct"/>
            <w:tcBorders>
              <w:top w:val="single" w:sz="4" w:space="0" w:color="auto"/>
              <w:left w:val="single" w:sz="4" w:space="0" w:color="auto"/>
              <w:bottom w:val="single" w:sz="4" w:space="0" w:color="auto"/>
              <w:right w:val="single" w:sz="4" w:space="0" w:color="auto"/>
            </w:tcBorders>
          </w:tcPr>
          <w:p w14:paraId="15B6770F" w14:textId="77777777" w:rsidR="00715218" w:rsidRPr="00715218" w:rsidRDefault="00715218" w:rsidP="00715218">
            <w:pPr>
              <w:pStyle w:val="affd"/>
              <w:jc w:val="center"/>
              <w:rPr>
                <w:sz w:val="16"/>
                <w:szCs w:val="16"/>
              </w:rPr>
            </w:pPr>
            <w:r w:rsidRPr="00715218">
              <w:rPr>
                <w:sz w:val="16"/>
                <w:szCs w:val="16"/>
              </w:rPr>
              <w:t>3</w:t>
            </w:r>
          </w:p>
        </w:tc>
        <w:tc>
          <w:tcPr>
            <w:tcW w:w="1095" w:type="pct"/>
            <w:tcBorders>
              <w:top w:val="single" w:sz="4" w:space="0" w:color="auto"/>
              <w:left w:val="single" w:sz="4" w:space="0" w:color="auto"/>
              <w:bottom w:val="single" w:sz="4" w:space="0" w:color="auto"/>
              <w:right w:val="single" w:sz="4" w:space="0" w:color="auto"/>
            </w:tcBorders>
          </w:tcPr>
          <w:p w14:paraId="140225B0" w14:textId="77777777" w:rsidR="00715218" w:rsidRPr="00715218" w:rsidRDefault="00715218" w:rsidP="00715218">
            <w:pPr>
              <w:pStyle w:val="affd"/>
              <w:jc w:val="center"/>
              <w:rPr>
                <w:sz w:val="16"/>
                <w:szCs w:val="16"/>
              </w:rPr>
            </w:pPr>
            <w:r w:rsidRPr="00715218">
              <w:rPr>
                <w:sz w:val="16"/>
                <w:szCs w:val="16"/>
              </w:rPr>
              <w:t>4</w:t>
            </w:r>
          </w:p>
        </w:tc>
        <w:tc>
          <w:tcPr>
            <w:tcW w:w="1350" w:type="pct"/>
            <w:tcBorders>
              <w:top w:val="single" w:sz="4" w:space="0" w:color="auto"/>
              <w:left w:val="single" w:sz="4" w:space="0" w:color="auto"/>
              <w:bottom w:val="single" w:sz="4" w:space="0" w:color="auto"/>
              <w:right w:val="single" w:sz="4" w:space="0" w:color="auto"/>
            </w:tcBorders>
          </w:tcPr>
          <w:p w14:paraId="316C7CFF" w14:textId="77777777" w:rsidR="00715218" w:rsidRPr="00715218" w:rsidRDefault="00715218" w:rsidP="00715218">
            <w:pPr>
              <w:pStyle w:val="affd"/>
              <w:jc w:val="center"/>
              <w:rPr>
                <w:sz w:val="16"/>
                <w:szCs w:val="16"/>
              </w:rPr>
            </w:pPr>
            <w:r w:rsidRPr="00715218">
              <w:rPr>
                <w:sz w:val="16"/>
                <w:szCs w:val="16"/>
              </w:rPr>
              <w:t>5</w:t>
            </w:r>
          </w:p>
        </w:tc>
        <w:tc>
          <w:tcPr>
            <w:tcW w:w="693" w:type="pct"/>
            <w:tcBorders>
              <w:top w:val="single" w:sz="4" w:space="0" w:color="auto"/>
              <w:left w:val="single" w:sz="4" w:space="0" w:color="auto"/>
              <w:bottom w:val="single" w:sz="4" w:space="0" w:color="auto"/>
            </w:tcBorders>
          </w:tcPr>
          <w:p w14:paraId="2A0414FC" w14:textId="77777777" w:rsidR="00715218" w:rsidRPr="00715218" w:rsidRDefault="00715218" w:rsidP="00715218">
            <w:pPr>
              <w:pStyle w:val="affd"/>
              <w:jc w:val="center"/>
              <w:rPr>
                <w:sz w:val="16"/>
                <w:szCs w:val="16"/>
              </w:rPr>
            </w:pPr>
            <w:r w:rsidRPr="00715218">
              <w:rPr>
                <w:sz w:val="16"/>
                <w:szCs w:val="16"/>
              </w:rPr>
              <w:t>6</w:t>
            </w:r>
          </w:p>
        </w:tc>
      </w:tr>
      <w:tr w:rsidR="00715218" w:rsidRPr="00715218" w14:paraId="5AFF8CDC" w14:textId="77777777" w:rsidTr="00715218">
        <w:tc>
          <w:tcPr>
            <w:tcW w:w="146" w:type="pct"/>
            <w:tcBorders>
              <w:top w:val="single" w:sz="4" w:space="0" w:color="auto"/>
              <w:bottom w:val="single" w:sz="4" w:space="0" w:color="auto"/>
              <w:right w:val="single" w:sz="4" w:space="0" w:color="auto"/>
            </w:tcBorders>
          </w:tcPr>
          <w:p w14:paraId="69999D98" w14:textId="77777777" w:rsidR="00715218" w:rsidRPr="00715218" w:rsidRDefault="00715218" w:rsidP="00715218">
            <w:pPr>
              <w:pStyle w:val="affd"/>
              <w:jc w:val="center"/>
              <w:rPr>
                <w:sz w:val="16"/>
                <w:szCs w:val="16"/>
              </w:rPr>
            </w:pPr>
            <w:r w:rsidRPr="00715218">
              <w:rPr>
                <w:sz w:val="16"/>
                <w:szCs w:val="16"/>
              </w:rPr>
              <w:t>1.</w:t>
            </w:r>
          </w:p>
        </w:tc>
        <w:tc>
          <w:tcPr>
            <w:tcW w:w="912" w:type="pct"/>
            <w:tcBorders>
              <w:top w:val="single" w:sz="4" w:space="0" w:color="auto"/>
              <w:left w:val="single" w:sz="4" w:space="0" w:color="auto"/>
              <w:bottom w:val="single" w:sz="4" w:space="0" w:color="auto"/>
              <w:right w:val="single" w:sz="4" w:space="0" w:color="auto"/>
            </w:tcBorders>
          </w:tcPr>
          <w:p w14:paraId="453FC5C8" w14:textId="77777777" w:rsidR="00715218" w:rsidRPr="00715218" w:rsidRDefault="00715218" w:rsidP="00715218">
            <w:pPr>
              <w:pStyle w:val="afff"/>
              <w:rPr>
                <w:sz w:val="16"/>
                <w:szCs w:val="16"/>
              </w:rPr>
            </w:pPr>
            <w:r w:rsidRPr="00715218">
              <w:rPr>
                <w:sz w:val="16"/>
                <w:szCs w:val="16"/>
              </w:rPr>
              <w:t>Непрерывное повышение уровня квалификации педагогических работников, профессионального и личностного роста</w:t>
            </w:r>
          </w:p>
        </w:tc>
        <w:tc>
          <w:tcPr>
            <w:tcW w:w="803" w:type="pct"/>
            <w:vMerge w:val="restart"/>
            <w:tcBorders>
              <w:top w:val="single" w:sz="4" w:space="0" w:color="auto"/>
              <w:left w:val="single" w:sz="4" w:space="0" w:color="auto"/>
              <w:bottom w:val="single" w:sz="4" w:space="0" w:color="auto"/>
              <w:right w:val="single" w:sz="4" w:space="0" w:color="auto"/>
            </w:tcBorders>
          </w:tcPr>
          <w:p w14:paraId="3A936345" w14:textId="512E1433" w:rsidR="00715218" w:rsidRPr="00970511" w:rsidRDefault="00974441" w:rsidP="00970511">
            <w:pPr>
              <w:pStyle w:val="afff"/>
              <w:rPr>
                <w:sz w:val="16"/>
                <w:szCs w:val="16"/>
              </w:rPr>
            </w:pPr>
            <w:hyperlink w:anchor="sub_221" w:history="1">
              <w:r w:rsidR="00715218" w:rsidRPr="00970511">
                <w:rPr>
                  <w:rStyle w:val="aff8"/>
                  <w:rFonts w:ascii="Times New Roman" w:hAnsi="Times New Roman"/>
                  <w:b w:val="0"/>
                  <w:color w:val="auto"/>
                  <w:sz w:val="16"/>
                  <w:szCs w:val="16"/>
                </w:rPr>
                <w:t xml:space="preserve">Основное мероприятие </w:t>
              </w:r>
            </w:hyperlink>
            <w:r w:rsidR="00970511" w:rsidRPr="00970511">
              <w:rPr>
                <w:sz w:val="16"/>
                <w:szCs w:val="16"/>
              </w:rPr>
              <w:t>1.2.</w:t>
            </w:r>
            <w:r w:rsidR="00715218" w:rsidRPr="00970511">
              <w:rPr>
                <w:sz w:val="16"/>
                <w:szCs w:val="16"/>
              </w:rPr>
              <w:t xml:space="preserve"> Региональный проект "Учитель будущего"</w:t>
            </w:r>
          </w:p>
        </w:tc>
        <w:tc>
          <w:tcPr>
            <w:tcW w:w="1095" w:type="pct"/>
            <w:vMerge w:val="restart"/>
            <w:tcBorders>
              <w:top w:val="single" w:sz="4" w:space="0" w:color="auto"/>
              <w:left w:val="single" w:sz="4" w:space="0" w:color="auto"/>
              <w:bottom w:val="single" w:sz="4" w:space="0" w:color="auto"/>
              <w:right w:val="single" w:sz="4" w:space="0" w:color="auto"/>
            </w:tcBorders>
          </w:tcPr>
          <w:p w14:paraId="43543132" w14:textId="776568AB" w:rsidR="00715218" w:rsidRPr="00715218" w:rsidRDefault="00715218" w:rsidP="00715218">
            <w:pPr>
              <w:pStyle w:val="afff"/>
              <w:rPr>
                <w:sz w:val="16"/>
                <w:szCs w:val="16"/>
              </w:rPr>
            </w:pPr>
            <w:r w:rsidRPr="00715218">
              <w:rPr>
                <w:sz w:val="16"/>
                <w:szCs w:val="16"/>
              </w:rPr>
              <w:t xml:space="preserve">Показатель </w:t>
            </w:r>
            <w:r w:rsidR="00970511">
              <w:rPr>
                <w:sz w:val="16"/>
                <w:szCs w:val="16"/>
              </w:rPr>
              <w:t>1</w:t>
            </w:r>
            <w:r w:rsidRPr="00715218">
              <w:rPr>
                <w:sz w:val="16"/>
                <w:szCs w:val="16"/>
              </w:rPr>
              <w:t>. Доля административно-управленческого и педагогического персонала общеобразовательных организаций, прошедших подготовку или повышение квалификации по программам менеджмента в образовании и (или) для работы в соответствии с федеральными государственными образовательными стандартами.</w:t>
            </w:r>
          </w:p>
          <w:p w14:paraId="0FF030EC" w14:textId="5D8AD825" w:rsidR="00715218" w:rsidRPr="00715218" w:rsidRDefault="00715218" w:rsidP="00970511">
            <w:pPr>
              <w:pStyle w:val="afff"/>
              <w:rPr>
                <w:sz w:val="16"/>
                <w:szCs w:val="16"/>
              </w:rPr>
            </w:pPr>
            <w:r w:rsidRPr="00715218">
              <w:rPr>
                <w:sz w:val="16"/>
                <w:szCs w:val="16"/>
              </w:rPr>
              <w:t>Показатель 1</w:t>
            </w:r>
            <w:r w:rsidR="00970511">
              <w:rPr>
                <w:sz w:val="16"/>
                <w:szCs w:val="16"/>
              </w:rPr>
              <w:t>2</w:t>
            </w:r>
            <w:r w:rsidRPr="00715218">
              <w:rPr>
                <w:sz w:val="16"/>
                <w:szCs w:val="16"/>
              </w:rPr>
              <w:t>. Доля педагогических работников, прошедших добровольную независимую оценку профессиональной квалификации (%)</w:t>
            </w:r>
          </w:p>
        </w:tc>
        <w:tc>
          <w:tcPr>
            <w:tcW w:w="1350" w:type="pct"/>
            <w:tcBorders>
              <w:top w:val="single" w:sz="4" w:space="0" w:color="auto"/>
              <w:left w:val="single" w:sz="4" w:space="0" w:color="auto"/>
              <w:bottom w:val="single" w:sz="4" w:space="0" w:color="auto"/>
              <w:right w:val="single" w:sz="4" w:space="0" w:color="auto"/>
            </w:tcBorders>
          </w:tcPr>
          <w:p w14:paraId="0C91747A" w14:textId="73AAD053" w:rsidR="00715218" w:rsidRPr="00970511" w:rsidRDefault="00EF1725" w:rsidP="00EF1725">
            <w:pPr>
              <w:pStyle w:val="afff"/>
              <w:rPr>
                <w:color w:val="FF0000"/>
                <w:sz w:val="16"/>
                <w:szCs w:val="16"/>
              </w:rPr>
            </w:pPr>
            <w:r w:rsidRPr="00EF1725">
              <w:rPr>
                <w:sz w:val="16"/>
                <w:szCs w:val="16"/>
              </w:rPr>
              <w:t xml:space="preserve">Повышение уровня квалификации педагогических работников в </w:t>
            </w:r>
            <w:r w:rsidR="00715218" w:rsidRPr="00EF1725">
              <w:rPr>
                <w:sz w:val="16"/>
                <w:szCs w:val="16"/>
              </w:rPr>
              <w:t>центр</w:t>
            </w:r>
            <w:r w:rsidRPr="00EF1725">
              <w:rPr>
                <w:sz w:val="16"/>
                <w:szCs w:val="16"/>
              </w:rPr>
              <w:t>е</w:t>
            </w:r>
            <w:r w:rsidR="00715218" w:rsidRPr="00EF1725">
              <w:rPr>
                <w:sz w:val="16"/>
                <w:szCs w:val="16"/>
              </w:rPr>
              <w:t xml:space="preserve"> оценки профессионального мастерства и квалификации педагогов</w:t>
            </w:r>
            <w:r w:rsidRPr="00EF1725">
              <w:rPr>
                <w:sz w:val="16"/>
                <w:szCs w:val="16"/>
              </w:rPr>
              <w:t xml:space="preserve"> ХМАО-Югры</w:t>
            </w:r>
          </w:p>
        </w:tc>
        <w:tc>
          <w:tcPr>
            <w:tcW w:w="693" w:type="pct"/>
            <w:tcBorders>
              <w:top w:val="single" w:sz="4" w:space="0" w:color="auto"/>
              <w:left w:val="single" w:sz="4" w:space="0" w:color="auto"/>
              <w:bottom w:val="single" w:sz="4" w:space="0" w:color="auto"/>
            </w:tcBorders>
          </w:tcPr>
          <w:p w14:paraId="432E1C46" w14:textId="3F1FAA62" w:rsidR="00715218" w:rsidRPr="00EC3846" w:rsidRDefault="00715218" w:rsidP="00EF1725">
            <w:pPr>
              <w:pStyle w:val="afff"/>
              <w:rPr>
                <w:sz w:val="16"/>
                <w:szCs w:val="16"/>
              </w:rPr>
            </w:pPr>
            <w:r w:rsidRPr="00EC3846">
              <w:rPr>
                <w:sz w:val="16"/>
                <w:szCs w:val="16"/>
              </w:rPr>
              <w:t>Деп</w:t>
            </w:r>
            <w:r w:rsidR="00EF1725" w:rsidRPr="00EC3846">
              <w:rPr>
                <w:sz w:val="16"/>
                <w:szCs w:val="16"/>
              </w:rPr>
              <w:t xml:space="preserve">артамент </w:t>
            </w:r>
            <w:r w:rsidRPr="00EC3846">
              <w:rPr>
                <w:sz w:val="16"/>
                <w:szCs w:val="16"/>
              </w:rPr>
              <w:t>образования и молодеж</w:t>
            </w:r>
            <w:r w:rsidR="00EF1725" w:rsidRPr="00EC3846">
              <w:rPr>
                <w:sz w:val="16"/>
                <w:szCs w:val="16"/>
              </w:rPr>
              <w:t>ной политики</w:t>
            </w:r>
          </w:p>
        </w:tc>
      </w:tr>
      <w:tr w:rsidR="00715218" w:rsidRPr="00715218" w14:paraId="61BEB339" w14:textId="77777777" w:rsidTr="00715218">
        <w:tc>
          <w:tcPr>
            <w:tcW w:w="146" w:type="pct"/>
            <w:tcBorders>
              <w:top w:val="single" w:sz="4" w:space="0" w:color="auto"/>
              <w:bottom w:val="single" w:sz="4" w:space="0" w:color="auto"/>
              <w:right w:val="single" w:sz="4" w:space="0" w:color="auto"/>
            </w:tcBorders>
          </w:tcPr>
          <w:p w14:paraId="18CBAF30" w14:textId="77777777" w:rsidR="00715218" w:rsidRPr="00715218" w:rsidRDefault="00715218" w:rsidP="00715218">
            <w:pPr>
              <w:pStyle w:val="affd"/>
              <w:jc w:val="center"/>
              <w:rPr>
                <w:sz w:val="16"/>
                <w:szCs w:val="16"/>
              </w:rPr>
            </w:pPr>
            <w:r w:rsidRPr="00715218">
              <w:rPr>
                <w:sz w:val="16"/>
                <w:szCs w:val="16"/>
              </w:rPr>
              <w:t>2.</w:t>
            </w:r>
          </w:p>
        </w:tc>
        <w:tc>
          <w:tcPr>
            <w:tcW w:w="912" w:type="pct"/>
            <w:tcBorders>
              <w:top w:val="single" w:sz="4" w:space="0" w:color="auto"/>
              <w:left w:val="single" w:sz="4" w:space="0" w:color="auto"/>
              <w:bottom w:val="single" w:sz="4" w:space="0" w:color="auto"/>
              <w:right w:val="single" w:sz="4" w:space="0" w:color="auto"/>
            </w:tcBorders>
          </w:tcPr>
          <w:p w14:paraId="590C810E" w14:textId="77777777" w:rsidR="00715218" w:rsidRPr="00715218" w:rsidRDefault="00715218" w:rsidP="00715218">
            <w:pPr>
              <w:pStyle w:val="afff"/>
              <w:rPr>
                <w:sz w:val="16"/>
                <w:szCs w:val="16"/>
              </w:rPr>
            </w:pPr>
            <w:r w:rsidRPr="00715218">
              <w:rPr>
                <w:sz w:val="16"/>
                <w:szCs w:val="16"/>
              </w:rPr>
              <w:t>Внедрение новой системы аттестации, добровольной независимой оценки профессиональной квалификации</w:t>
            </w:r>
          </w:p>
        </w:tc>
        <w:tc>
          <w:tcPr>
            <w:tcW w:w="803" w:type="pct"/>
            <w:vMerge/>
            <w:tcBorders>
              <w:top w:val="single" w:sz="4" w:space="0" w:color="auto"/>
              <w:left w:val="single" w:sz="4" w:space="0" w:color="auto"/>
              <w:bottom w:val="single" w:sz="4" w:space="0" w:color="auto"/>
              <w:right w:val="single" w:sz="4" w:space="0" w:color="auto"/>
            </w:tcBorders>
          </w:tcPr>
          <w:p w14:paraId="4FBFCDE7" w14:textId="77777777" w:rsidR="00715218" w:rsidRPr="00715218" w:rsidRDefault="00715218" w:rsidP="00715218">
            <w:pPr>
              <w:pStyle w:val="affd"/>
              <w:rPr>
                <w:sz w:val="16"/>
                <w:szCs w:val="16"/>
              </w:rPr>
            </w:pPr>
          </w:p>
        </w:tc>
        <w:tc>
          <w:tcPr>
            <w:tcW w:w="1095" w:type="pct"/>
            <w:vMerge/>
            <w:tcBorders>
              <w:top w:val="single" w:sz="4" w:space="0" w:color="auto"/>
              <w:left w:val="single" w:sz="4" w:space="0" w:color="auto"/>
              <w:bottom w:val="single" w:sz="4" w:space="0" w:color="auto"/>
              <w:right w:val="single" w:sz="4" w:space="0" w:color="auto"/>
            </w:tcBorders>
          </w:tcPr>
          <w:p w14:paraId="0C4AEC44" w14:textId="77777777" w:rsidR="00715218" w:rsidRPr="00715218" w:rsidRDefault="00715218" w:rsidP="00715218">
            <w:pPr>
              <w:pStyle w:val="affd"/>
              <w:rPr>
                <w:sz w:val="16"/>
                <w:szCs w:val="16"/>
              </w:rPr>
            </w:pPr>
          </w:p>
        </w:tc>
        <w:tc>
          <w:tcPr>
            <w:tcW w:w="1350" w:type="pct"/>
            <w:tcBorders>
              <w:top w:val="single" w:sz="4" w:space="0" w:color="auto"/>
              <w:left w:val="single" w:sz="4" w:space="0" w:color="auto"/>
              <w:bottom w:val="single" w:sz="4" w:space="0" w:color="auto"/>
              <w:right w:val="single" w:sz="4" w:space="0" w:color="auto"/>
            </w:tcBorders>
          </w:tcPr>
          <w:p w14:paraId="31569BE9" w14:textId="1AA7AFB4" w:rsidR="00715218" w:rsidRPr="00970511" w:rsidRDefault="00EF1725" w:rsidP="00EC3846">
            <w:pPr>
              <w:pStyle w:val="afff"/>
              <w:rPr>
                <w:color w:val="FF0000"/>
                <w:sz w:val="16"/>
                <w:szCs w:val="16"/>
              </w:rPr>
            </w:pPr>
            <w:r w:rsidRPr="00EC3846">
              <w:rPr>
                <w:sz w:val="16"/>
                <w:szCs w:val="16"/>
              </w:rPr>
              <w:t xml:space="preserve">Прохождение </w:t>
            </w:r>
            <w:r w:rsidR="00715218" w:rsidRPr="00EC3846">
              <w:rPr>
                <w:sz w:val="16"/>
                <w:szCs w:val="16"/>
              </w:rPr>
              <w:t>добровольной независимой оценки профессиональной квалификации</w:t>
            </w:r>
            <w:r w:rsidRPr="00EC3846">
              <w:rPr>
                <w:sz w:val="16"/>
                <w:szCs w:val="16"/>
              </w:rPr>
              <w:t xml:space="preserve"> педагогических работников в </w:t>
            </w:r>
            <w:r w:rsidR="00EC3846" w:rsidRPr="00EC3846">
              <w:rPr>
                <w:sz w:val="16"/>
                <w:szCs w:val="16"/>
              </w:rPr>
              <w:t>центре добровольной независимой оценки профессиональной квалификации в ХМАО-Югре</w:t>
            </w:r>
            <w:r w:rsidR="00715218" w:rsidRPr="00EC3846">
              <w:rPr>
                <w:sz w:val="16"/>
                <w:szCs w:val="16"/>
              </w:rPr>
              <w:t>. Присвоение звания "Педагог Югры" по итогам прохождения независимой оценки профессиональной квалификации</w:t>
            </w:r>
            <w:r w:rsidR="00EC3846" w:rsidRPr="00EC3846">
              <w:rPr>
                <w:sz w:val="16"/>
                <w:szCs w:val="16"/>
              </w:rPr>
              <w:t>. Ведение реестра аттестованных</w:t>
            </w:r>
            <w:r w:rsidR="00EC3846">
              <w:rPr>
                <w:sz w:val="16"/>
                <w:szCs w:val="16"/>
              </w:rPr>
              <w:t xml:space="preserve"> по результатам независимой оценки</w:t>
            </w:r>
            <w:r w:rsidR="00EC3846" w:rsidRPr="00EC3846">
              <w:rPr>
                <w:sz w:val="16"/>
                <w:szCs w:val="16"/>
              </w:rPr>
              <w:t>.</w:t>
            </w:r>
          </w:p>
        </w:tc>
        <w:tc>
          <w:tcPr>
            <w:tcW w:w="693" w:type="pct"/>
            <w:tcBorders>
              <w:top w:val="single" w:sz="4" w:space="0" w:color="auto"/>
              <w:left w:val="single" w:sz="4" w:space="0" w:color="auto"/>
              <w:bottom w:val="single" w:sz="4" w:space="0" w:color="auto"/>
            </w:tcBorders>
          </w:tcPr>
          <w:p w14:paraId="62A7FDC1" w14:textId="2E8C4847" w:rsidR="00715218" w:rsidRPr="00EC3846" w:rsidRDefault="00EF1725" w:rsidP="00715218">
            <w:pPr>
              <w:pStyle w:val="afff"/>
              <w:rPr>
                <w:sz w:val="16"/>
                <w:szCs w:val="16"/>
              </w:rPr>
            </w:pPr>
            <w:r w:rsidRPr="00EC3846">
              <w:rPr>
                <w:sz w:val="16"/>
                <w:szCs w:val="16"/>
              </w:rPr>
              <w:t>Департамент образования и молодежной политики</w:t>
            </w:r>
          </w:p>
        </w:tc>
      </w:tr>
      <w:tr w:rsidR="00126AA2" w:rsidRPr="00715218" w14:paraId="085102C8" w14:textId="77777777" w:rsidTr="00305BD2">
        <w:tc>
          <w:tcPr>
            <w:tcW w:w="146" w:type="pct"/>
            <w:tcBorders>
              <w:top w:val="single" w:sz="4" w:space="0" w:color="auto"/>
              <w:bottom w:val="single" w:sz="4" w:space="0" w:color="auto"/>
              <w:right w:val="single" w:sz="4" w:space="0" w:color="auto"/>
            </w:tcBorders>
          </w:tcPr>
          <w:p w14:paraId="6BEE70F0" w14:textId="77777777" w:rsidR="00126AA2" w:rsidRPr="00715218" w:rsidRDefault="00126AA2" w:rsidP="00715218">
            <w:pPr>
              <w:pStyle w:val="affd"/>
              <w:jc w:val="center"/>
              <w:rPr>
                <w:sz w:val="16"/>
                <w:szCs w:val="16"/>
              </w:rPr>
            </w:pPr>
            <w:r w:rsidRPr="00715218">
              <w:rPr>
                <w:sz w:val="16"/>
                <w:szCs w:val="16"/>
              </w:rPr>
              <w:t>3.</w:t>
            </w:r>
          </w:p>
        </w:tc>
        <w:tc>
          <w:tcPr>
            <w:tcW w:w="912" w:type="pct"/>
            <w:tcBorders>
              <w:top w:val="single" w:sz="4" w:space="0" w:color="auto"/>
              <w:left w:val="single" w:sz="4" w:space="0" w:color="auto"/>
              <w:bottom w:val="single" w:sz="4" w:space="0" w:color="auto"/>
              <w:right w:val="single" w:sz="4" w:space="0" w:color="auto"/>
            </w:tcBorders>
          </w:tcPr>
          <w:p w14:paraId="356FA239" w14:textId="77777777" w:rsidR="00126AA2" w:rsidRPr="00715218" w:rsidRDefault="00126AA2" w:rsidP="00715218">
            <w:pPr>
              <w:pStyle w:val="afff"/>
              <w:rPr>
                <w:sz w:val="16"/>
                <w:szCs w:val="16"/>
              </w:rPr>
            </w:pPr>
            <w:r w:rsidRPr="00715218">
              <w:rPr>
                <w:sz w:val="16"/>
                <w:szCs w:val="16"/>
              </w:rPr>
              <w:t>Создание условий для раннего развития детей в возрасте до 3 лет</w:t>
            </w:r>
          </w:p>
        </w:tc>
        <w:tc>
          <w:tcPr>
            <w:tcW w:w="803" w:type="pct"/>
            <w:vMerge w:val="restart"/>
            <w:tcBorders>
              <w:top w:val="single" w:sz="4" w:space="0" w:color="auto"/>
              <w:left w:val="single" w:sz="4" w:space="0" w:color="auto"/>
              <w:bottom w:val="single" w:sz="4" w:space="0" w:color="auto"/>
              <w:right w:val="single" w:sz="4" w:space="0" w:color="auto"/>
            </w:tcBorders>
          </w:tcPr>
          <w:p w14:paraId="16AF2213" w14:textId="0DCAC15C" w:rsidR="00126AA2" w:rsidRPr="00715218" w:rsidRDefault="00974441" w:rsidP="00970511">
            <w:pPr>
              <w:pStyle w:val="afff"/>
              <w:rPr>
                <w:sz w:val="16"/>
                <w:szCs w:val="16"/>
              </w:rPr>
            </w:pPr>
            <w:hyperlink w:anchor="sub_222" w:history="1">
              <w:r w:rsidR="00126AA2" w:rsidRPr="00970511">
                <w:rPr>
                  <w:rStyle w:val="aff8"/>
                  <w:rFonts w:ascii="Times New Roman" w:hAnsi="Times New Roman"/>
                  <w:b w:val="0"/>
                  <w:color w:val="auto"/>
                  <w:sz w:val="16"/>
                  <w:szCs w:val="16"/>
                </w:rPr>
                <w:t xml:space="preserve">Основное мероприятие </w:t>
              </w:r>
              <w:r w:rsidR="00126AA2">
                <w:rPr>
                  <w:rStyle w:val="aff8"/>
                  <w:rFonts w:ascii="Times New Roman" w:hAnsi="Times New Roman"/>
                  <w:b w:val="0"/>
                  <w:color w:val="auto"/>
                  <w:sz w:val="16"/>
                  <w:szCs w:val="16"/>
                </w:rPr>
                <w:t>1.3</w:t>
              </w:r>
              <w:r w:rsidR="00126AA2" w:rsidRPr="00715218">
                <w:rPr>
                  <w:rStyle w:val="aff8"/>
                  <w:rFonts w:cs="Times New Roman CYR"/>
                  <w:sz w:val="16"/>
                  <w:szCs w:val="16"/>
                </w:rPr>
                <w:t>.</w:t>
              </w:r>
            </w:hyperlink>
            <w:r w:rsidR="00126AA2" w:rsidRPr="00715218">
              <w:rPr>
                <w:sz w:val="16"/>
                <w:szCs w:val="16"/>
              </w:rPr>
              <w:t xml:space="preserve"> Региональный проект "Поддержка семей, имеющих детей"</w:t>
            </w:r>
          </w:p>
        </w:tc>
        <w:tc>
          <w:tcPr>
            <w:tcW w:w="1095" w:type="pct"/>
            <w:vMerge w:val="restart"/>
            <w:tcBorders>
              <w:top w:val="single" w:sz="4" w:space="0" w:color="auto"/>
              <w:left w:val="single" w:sz="4" w:space="0" w:color="auto"/>
              <w:bottom w:val="single" w:sz="4" w:space="0" w:color="auto"/>
              <w:right w:val="single" w:sz="4" w:space="0" w:color="auto"/>
            </w:tcBorders>
          </w:tcPr>
          <w:p w14:paraId="57BB03AD" w14:textId="25D2FBCB" w:rsidR="00126AA2" w:rsidRPr="00715218" w:rsidRDefault="004733A8" w:rsidP="00715218">
            <w:pPr>
              <w:pStyle w:val="afff"/>
              <w:rPr>
                <w:sz w:val="16"/>
                <w:szCs w:val="16"/>
              </w:rPr>
            </w:pPr>
            <w:r>
              <w:rPr>
                <w:sz w:val="16"/>
                <w:szCs w:val="16"/>
              </w:rPr>
              <w:t>-</w:t>
            </w:r>
          </w:p>
        </w:tc>
        <w:tc>
          <w:tcPr>
            <w:tcW w:w="1350" w:type="pct"/>
            <w:vMerge w:val="restart"/>
            <w:tcBorders>
              <w:top w:val="single" w:sz="4" w:space="0" w:color="auto"/>
              <w:left w:val="single" w:sz="4" w:space="0" w:color="auto"/>
              <w:bottom w:val="single" w:sz="4" w:space="0" w:color="auto"/>
              <w:right w:val="single" w:sz="4" w:space="0" w:color="auto"/>
            </w:tcBorders>
          </w:tcPr>
          <w:p w14:paraId="3C88D658" w14:textId="7C049D5C" w:rsidR="00126AA2" w:rsidRPr="00126AA2" w:rsidRDefault="00126AA2" w:rsidP="00126AA2">
            <w:pPr>
              <w:pStyle w:val="afff"/>
              <w:rPr>
                <w:sz w:val="16"/>
                <w:szCs w:val="16"/>
              </w:rPr>
            </w:pPr>
            <w:r w:rsidRPr="00126AA2">
              <w:rPr>
                <w:sz w:val="16"/>
                <w:szCs w:val="16"/>
              </w:rPr>
              <w:t xml:space="preserve">Организация консультативных пунктов в дошкольных образовательных организациях. Организация работы </w:t>
            </w:r>
            <w:r>
              <w:rPr>
                <w:sz w:val="16"/>
                <w:szCs w:val="16"/>
              </w:rPr>
              <w:t xml:space="preserve">по </w:t>
            </w:r>
            <w:r w:rsidRPr="00126AA2">
              <w:rPr>
                <w:sz w:val="16"/>
                <w:szCs w:val="16"/>
              </w:rPr>
              <w:t>психолого-педагогическо</w:t>
            </w:r>
            <w:r>
              <w:rPr>
                <w:sz w:val="16"/>
                <w:szCs w:val="16"/>
              </w:rPr>
              <w:t>му</w:t>
            </w:r>
            <w:r w:rsidRPr="00126AA2">
              <w:rPr>
                <w:sz w:val="16"/>
                <w:szCs w:val="16"/>
              </w:rPr>
              <w:t xml:space="preserve"> консультировани</w:t>
            </w:r>
            <w:r>
              <w:rPr>
                <w:sz w:val="16"/>
                <w:szCs w:val="16"/>
              </w:rPr>
              <w:t>ю</w:t>
            </w:r>
            <w:r w:rsidRPr="00126AA2">
              <w:rPr>
                <w:sz w:val="16"/>
                <w:szCs w:val="16"/>
              </w:rPr>
              <w:t xml:space="preserve"> для детей и их родителей, не посещающих образовательные организации</w:t>
            </w:r>
            <w:r>
              <w:rPr>
                <w:sz w:val="16"/>
                <w:szCs w:val="16"/>
              </w:rPr>
              <w:t>.</w:t>
            </w:r>
            <w:r w:rsidRPr="00126AA2">
              <w:rPr>
                <w:sz w:val="16"/>
                <w:szCs w:val="16"/>
              </w:rPr>
              <w:t xml:space="preserve"> </w:t>
            </w:r>
          </w:p>
        </w:tc>
        <w:tc>
          <w:tcPr>
            <w:tcW w:w="693" w:type="pct"/>
            <w:vMerge w:val="restart"/>
            <w:tcBorders>
              <w:top w:val="single" w:sz="4" w:space="0" w:color="auto"/>
              <w:left w:val="single" w:sz="4" w:space="0" w:color="auto"/>
            </w:tcBorders>
          </w:tcPr>
          <w:p w14:paraId="6893C748" w14:textId="5C40475D" w:rsidR="00126AA2" w:rsidRPr="00126AA2" w:rsidRDefault="00126AA2" w:rsidP="00715218">
            <w:pPr>
              <w:pStyle w:val="afff"/>
              <w:rPr>
                <w:sz w:val="16"/>
                <w:szCs w:val="16"/>
              </w:rPr>
            </w:pPr>
            <w:r w:rsidRPr="00126AA2">
              <w:rPr>
                <w:sz w:val="16"/>
                <w:szCs w:val="16"/>
              </w:rPr>
              <w:t>Департамент образования и молодежной политики</w:t>
            </w:r>
          </w:p>
        </w:tc>
      </w:tr>
      <w:tr w:rsidR="00126AA2" w:rsidRPr="00715218" w14:paraId="40FECD06" w14:textId="77777777" w:rsidTr="00305BD2">
        <w:tc>
          <w:tcPr>
            <w:tcW w:w="146" w:type="pct"/>
            <w:tcBorders>
              <w:top w:val="single" w:sz="4" w:space="0" w:color="auto"/>
              <w:bottom w:val="single" w:sz="4" w:space="0" w:color="auto"/>
              <w:right w:val="single" w:sz="4" w:space="0" w:color="auto"/>
            </w:tcBorders>
          </w:tcPr>
          <w:p w14:paraId="26E45C2B" w14:textId="77777777" w:rsidR="00126AA2" w:rsidRPr="00715218" w:rsidRDefault="00126AA2" w:rsidP="00715218">
            <w:pPr>
              <w:pStyle w:val="affd"/>
              <w:jc w:val="center"/>
              <w:rPr>
                <w:sz w:val="16"/>
                <w:szCs w:val="16"/>
              </w:rPr>
            </w:pPr>
            <w:r w:rsidRPr="00715218">
              <w:rPr>
                <w:sz w:val="16"/>
                <w:szCs w:val="16"/>
              </w:rPr>
              <w:t>4.</w:t>
            </w:r>
          </w:p>
        </w:tc>
        <w:tc>
          <w:tcPr>
            <w:tcW w:w="912" w:type="pct"/>
            <w:tcBorders>
              <w:top w:val="single" w:sz="4" w:space="0" w:color="auto"/>
              <w:left w:val="single" w:sz="4" w:space="0" w:color="auto"/>
              <w:bottom w:val="single" w:sz="4" w:space="0" w:color="auto"/>
              <w:right w:val="single" w:sz="4" w:space="0" w:color="auto"/>
            </w:tcBorders>
          </w:tcPr>
          <w:p w14:paraId="21B0A93A" w14:textId="77777777" w:rsidR="00126AA2" w:rsidRPr="00715218" w:rsidRDefault="00126AA2" w:rsidP="00715218">
            <w:pPr>
              <w:pStyle w:val="afff"/>
              <w:rPr>
                <w:sz w:val="16"/>
                <w:szCs w:val="16"/>
              </w:rPr>
            </w:pPr>
            <w:r w:rsidRPr="00715218">
              <w:rPr>
                <w:sz w:val="16"/>
                <w:szCs w:val="16"/>
              </w:rPr>
              <w:t>Создание негосударственных центров, обеспечивающих консультационно-диагностическую, информационно-просветительскую поддержку родителей детей, не посещающих образовательные организации</w:t>
            </w:r>
          </w:p>
        </w:tc>
        <w:tc>
          <w:tcPr>
            <w:tcW w:w="803" w:type="pct"/>
            <w:vMerge/>
            <w:tcBorders>
              <w:top w:val="single" w:sz="4" w:space="0" w:color="auto"/>
              <w:left w:val="single" w:sz="4" w:space="0" w:color="auto"/>
              <w:bottom w:val="single" w:sz="4" w:space="0" w:color="auto"/>
              <w:right w:val="single" w:sz="4" w:space="0" w:color="auto"/>
            </w:tcBorders>
          </w:tcPr>
          <w:p w14:paraId="1158D41D" w14:textId="77777777" w:rsidR="00126AA2" w:rsidRPr="00715218" w:rsidRDefault="00126AA2" w:rsidP="00715218">
            <w:pPr>
              <w:pStyle w:val="affd"/>
              <w:rPr>
                <w:sz w:val="16"/>
                <w:szCs w:val="16"/>
              </w:rPr>
            </w:pPr>
          </w:p>
        </w:tc>
        <w:tc>
          <w:tcPr>
            <w:tcW w:w="1095" w:type="pct"/>
            <w:vMerge/>
            <w:tcBorders>
              <w:top w:val="single" w:sz="4" w:space="0" w:color="auto"/>
              <w:left w:val="single" w:sz="4" w:space="0" w:color="auto"/>
              <w:bottom w:val="single" w:sz="4" w:space="0" w:color="auto"/>
              <w:right w:val="single" w:sz="4" w:space="0" w:color="auto"/>
            </w:tcBorders>
          </w:tcPr>
          <w:p w14:paraId="17CE1F4D" w14:textId="77777777" w:rsidR="00126AA2" w:rsidRPr="00715218" w:rsidRDefault="00126AA2" w:rsidP="00715218">
            <w:pPr>
              <w:pStyle w:val="affd"/>
              <w:rPr>
                <w:sz w:val="16"/>
                <w:szCs w:val="16"/>
              </w:rPr>
            </w:pPr>
          </w:p>
        </w:tc>
        <w:tc>
          <w:tcPr>
            <w:tcW w:w="1350" w:type="pct"/>
            <w:vMerge/>
            <w:tcBorders>
              <w:top w:val="single" w:sz="4" w:space="0" w:color="auto"/>
              <w:left w:val="single" w:sz="4" w:space="0" w:color="auto"/>
              <w:bottom w:val="single" w:sz="4" w:space="0" w:color="auto"/>
              <w:right w:val="single" w:sz="4" w:space="0" w:color="auto"/>
            </w:tcBorders>
          </w:tcPr>
          <w:p w14:paraId="59937A61" w14:textId="77777777" w:rsidR="00126AA2" w:rsidRPr="00970511" w:rsidRDefault="00126AA2" w:rsidP="00715218">
            <w:pPr>
              <w:pStyle w:val="affd"/>
              <w:rPr>
                <w:color w:val="FF0000"/>
                <w:sz w:val="16"/>
                <w:szCs w:val="16"/>
              </w:rPr>
            </w:pPr>
          </w:p>
        </w:tc>
        <w:tc>
          <w:tcPr>
            <w:tcW w:w="693" w:type="pct"/>
            <w:vMerge/>
            <w:tcBorders>
              <w:left w:val="single" w:sz="4" w:space="0" w:color="auto"/>
              <w:bottom w:val="single" w:sz="4" w:space="0" w:color="auto"/>
            </w:tcBorders>
          </w:tcPr>
          <w:p w14:paraId="09CAB7EE" w14:textId="249AA889" w:rsidR="00126AA2" w:rsidRPr="00970511" w:rsidRDefault="00126AA2" w:rsidP="00715218">
            <w:pPr>
              <w:pStyle w:val="afff"/>
              <w:rPr>
                <w:color w:val="FF0000"/>
                <w:sz w:val="16"/>
                <w:szCs w:val="16"/>
              </w:rPr>
            </w:pPr>
          </w:p>
        </w:tc>
      </w:tr>
      <w:tr w:rsidR="00715218" w:rsidRPr="00715218" w14:paraId="1D0DA253" w14:textId="77777777" w:rsidTr="00715218">
        <w:tc>
          <w:tcPr>
            <w:tcW w:w="146" w:type="pct"/>
            <w:tcBorders>
              <w:top w:val="single" w:sz="4" w:space="0" w:color="auto"/>
              <w:bottom w:val="single" w:sz="4" w:space="0" w:color="auto"/>
              <w:right w:val="single" w:sz="4" w:space="0" w:color="auto"/>
            </w:tcBorders>
          </w:tcPr>
          <w:p w14:paraId="0A0C356D" w14:textId="77777777" w:rsidR="00715218" w:rsidRPr="00715218" w:rsidRDefault="00715218" w:rsidP="00715218">
            <w:pPr>
              <w:pStyle w:val="affd"/>
              <w:jc w:val="center"/>
              <w:rPr>
                <w:sz w:val="16"/>
                <w:szCs w:val="16"/>
              </w:rPr>
            </w:pPr>
            <w:r w:rsidRPr="00715218">
              <w:rPr>
                <w:sz w:val="16"/>
                <w:szCs w:val="16"/>
              </w:rPr>
              <w:t>5.</w:t>
            </w:r>
          </w:p>
        </w:tc>
        <w:tc>
          <w:tcPr>
            <w:tcW w:w="912" w:type="pct"/>
            <w:tcBorders>
              <w:top w:val="single" w:sz="4" w:space="0" w:color="auto"/>
              <w:left w:val="single" w:sz="4" w:space="0" w:color="auto"/>
              <w:bottom w:val="single" w:sz="4" w:space="0" w:color="auto"/>
              <w:right w:val="single" w:sz="4" w:space="0" w:color="auto"/>
            </w:tcBorders>
          </w:tcPr>
          <w:p w14:paraId="116A4CB3" w14:textId="77777777" w:rsidR="00715218" w:rsidRPr="00715218" w:rsidRDefault="00715218" w:rsidP="00715218">
            <w:pPr>
              <w:pStyle w:val="afff"/>
              <w:rPr>
                <w:sz w:val="16"/>
                <w:szCs w:val="16"/>
              </w:rPr>
            </w:pPr>
            <w:r w:rsidRPr="00715218">
              <w:rPr>
                <w:sz w:val="16"/>
                <w:szCs w:val="16"/>
              </w:rPr>
              <w:t>Модернизация предметных областей, в том числе "Технология"</w:t>
            </w:r>
          </w:p>
        </w:tc>
        <w:tc>
          <w:tcPr>
            <w:tcW w:w="803" w:type="pct"/>
            <w:vMerge w:val="restart"/>
            <w:tcBorders>
              <w:top w:val="single" w:sz="4" w:space="0" w:color="auto"/>
              <w:left w:val="single" w:sz="4" w:space="0" w:color="auto"/>
              <w:bottom w:val="single" w:sz="4" w:space="0" w:color="auto"/>
              <w:right w:val="single" w:sz="4" w:space="0" w:color="auto"/>
            </w:tcBorders>
          </w:tcPr>
          <w:p w14:paraId="360D280C" w14:textId="1E3B83E0" w:rsidR="00715218" w:rsidRPr="00715218" w:rsidRDefault="00974441" w:rsidP="00970511">
            <w:pPr>
              <w:pStyle w:val="afff"/>
              <w:rPr>
                <w:sz w:val="16"/>
                <w:szCs w:val="16"/>
              </w:rPr>
            </w:pPr>
            <w:hyperlink w:anchor="sub_223" w:history="1">
              <w:r w:rsidR="00715218" w:rsidRPr="00970511">
                <w:rPr>
                  <w:rStyle w:val="aff8"/>
                  <w:rFonts w:ascii="Times New Roman" w:hAnsi="Times New Roman"/>
                  <w:b w:val="0"/>
                  <w:color w:val="auto"/>
                  <w:sz w:val="16"/>
                  <w:szCs w:val="16"/>
                </w:rPr>
                <w:t xml:space="preserve">Основное мероприятие </w:t>
              </w:r>
              <w:r w:rsidR="00970511">
                <w:rPr>
                  <w:rStyle w:val="aff8"/>
                  <w:rFonts w:ascii="Times New Roman" w:hAnsi="Times New Roman"/>
                  <w:b w:val="0"/>
                  <w:color w:val="auto"/>
                  <w:sz w:val="16"/>
                  <w:szCs w:val="16"/>
                </w:rPr>
                <w:t>2.1</w:t>
              </w:r>
              <w:r w:rsidR="00715218" w:rsidRPr="00970511">
                <w:rPr>
                  <w:rStyle w:val="aff8"/>
                  <w:rFonts w:ascii="Times New Roman" w:hAnsi="Times New Roman"/>
                  <w:b w:val="0"/>
                  <w:color w:val="auto"/>
                  <w:sz w:val="16"/>
                  <w:szCs w:val="16"/>
                </w:rPr>
                <w:t>.</w:t>
              </w:r>
            </w:hyperlink>
            <w:r w:rsidR="00715218" w:rsidRPr="00715218">
              <w:rPr>
                <w:sz w:val="16"/>
                <w:szCs w:val="16"/>
              </w:rPr>
              <w:t xml:space="preserve"> Региональный проект "Современная школа"</w:t>
            </w:r>
          </w:p>
        </w:tc>
        <w:tc>
          <w:tcPr>
            <w:tcW w:w="1095" w:type="pct"/>
            <w:vMerge w:val="restart"/>
            <w:tcBorders>
              <w:top w:val="single" w:sz="4" w:space="0" w:color="auto"/>
              <w:left w:val="single" w:sz="4" w:space="0" w:color="auto"/>
              <w:bottom w:val="single" w:sz="4" w:space="0" w:color="auto"/>
              <w:right w:val="single" w:sz="4" w:space="0" w:color="auto"/>
            </w:tcBorders>
          </w:tcPr>
          <w:p w14:paraId="31C636F7" w14:textId="0F727E62" w:rsidR="00715218" w:rsidRPr="00715218" w:rsidRDefault="00970511" w:rsidP="00715218">
            <w:pPr>
              <w:pStyle w:val="afff"/>
              <w:rPr>
                <w:sz w:val="16"/>
                <w:szCs w:val="16"/>
              </w:rPr>
            </w:pPr>
            <w:proofErr w:type="gramStart"/>
            <w:r>
              <w:rPr>
                <w:sz w:val="16"/>
                <w:szCs w:val="16"/>
              </w:rPr>
              <w:t>Показатель  5</w:t>
            </w:r>
            <w:proofErr w:type="gramEnd"/>
            <w:r w:rsidR="00715218" w:rsidRPr="00715218">
              <w:rPr>
                <w:sz w:val="16"/>
                <w:szCs w:val="16"/>
              </w:rPr>
              <w:t>. Отношение среднего балла единого государственного экзамена (в расчете на 2 обязательных предмета) в 10% школ с лучшими результатами единого государственного экзамена к среднему баллу единого государственного экзамена (в расчете на 2 обязательных предмета) в 10% школ с худшими результатами единого государственного экзамена</w:t>
            </w:r>
          </w:p>
        </w:tc>
        <w:tc>
          <w:tcPr>
            <w:tcW w:w="1350" w:type="pct"/>
            <w:tcBorders>
              <w:top w:val="single" w:sz="4" w:space="0" w:color="auto"/>
              <w:left w:val="single" w:sz="4" w:space="0" w:color="auto"/>
              <w:bottom w:val="single" w:sz="4" w:space="0" w:color="auto"/>
              <w:right w:val="single" w:sz="4" w:space="0" w:color="auto"/>
            </w:tcBorders>
          </w:tcPr>
          <w:p w14:paraId="1C377D12" w14:textId="79F2D1A2" w:rsidR="00715218" w:rsidRPr="00126AA2" w:rsidRDefault="00715218" w:rsidP="00126AA2">
            <w:pPr>
              <w:pStyle w:val="afff"/>
              <w:rPr>
                <w:sz w:val="16"/>
                <w:szCs w:val="16"/>
              </w:rPr>
            </w:pPr>
            <w:r w:rsidRPr="00126AA2">
              <w:rPr>
                <w:sz w:val="16"/>
                <w:szCs w:val="16"/>
              </w:rPr>
              <w:t>После корректировки ФГОС на федеральном уровне планируется адаптация к условиям автономного округа и внедрение п</w:t>
            </w:r>
            <w:r w:rsidR="00126AA2">
              <w:rPr>
                <w:sz w:val="16"/>
                <w:szCs w:val="16"/>
              </w:rPr>
              <w:t>редметной области "Технология" с 2023 года.</w:t>
            </w:r>
          </w:p>
        </w:tc>
        <w:tc>
          <w:tcPr>
            <w:tcW w:w="693" w:type="pct"/>
            <w:tcBorders>
              <w:top w:val="single" w:sz="4" w:space="0" w:color="auto"/>
              <w:left w:val="single" w:sz="4" w:space="0" w:color="auto"/>
              <w:bottom w:val="single" w:sz="4" w:space="0" w:color="auto"/>
            </w:tcBorders>
          </w:tcPr>
          <w:p w14:paraId="17C5DF21" w14:textId="482C1098" w:rsidR="00715218" w:rsidRPr="00126AA2" w:rsidRDefault="00EF1725" w:rsidP="00715218">
            <w:pPr>
              <w:pStyle w:val="afff"/>
              <w:rPr>
                <w:sz w:val="16"/>
                <w:szCs w:val="16"/>
              </w:rPr>
            </w:pPr>
            <w:r w:rsidRPr="00126AA2">
              <w:rPr>
                <w:sz w:val="16"/>
                <w:szCs w:val="16"/>
              </w:rPr>
              <w:t>Департамент образования и молодежной политики</w:t>
            </w:r>
          </w:p>
        </w:tc>
      </w:tr>
      <w:tr w:rsidR="00715218" w:rsidRPr="00715218" w14:paraId="27655EC5" w14:textId="77777777" w:rsidTr="00715218">
        <w:tc>
          <w:tcPr>
            <w:tcW w:w="146" w:type="pct"/>
            <w:tcBorders>
              <w:top w:val="single" w:sz="4" w:space="0" w:color="auto"/>
              <w:bottom w:val="single" w:sz="4" w:space="0" w:color="auto"/>
              <w:right w:val="single" w:sz="4" w:space="0" w:color="auto"/>
            </w:tcBorders>
          </w:tcPr>
          <w:p w14:paraId="2F18F982" w14:textId="77777777" w:rsidR="00715218" w:rsidRPr="00715218" w:rsidRDefault="00715218" w:rsidP="00715218">
            <w:pPr>
              <w:pStyle w:val="affd"/>
              <w:jc w:val="center"/>
              <w:rPr>
                <w:sz w:val="16"/>
                <w:szCs w:val="16"/>
              </w:rPr>
            </w:pPr>
            <w:r w:rsidRPr="00715218">
              <w:rPr>
                <w:sz w:val="16"/>
                <w:szCs w:val="16"/>
              </w:rPr>
              <w:t>6.</w:t>
            </w:r>
          </w:p>
        </w:tc>
        <w:tc>
          <w:tcPr>
            <w:tcW w:w="912" w:type="pct"/>
            <w:tcBorders>
              <w:top w:val="single" w:sz="4" w:space="0" w:color="auto"/>
              <w:left w:val="single" w:sz="4" w:space="0" w:color="auto"/>
              <w:bottom w:val="single" w:sz="4" w:space="0" w:color="auto"/>
              <w:right w:val="single" w:sz="4" w:space="0" w:color="auto"/>
            </w:tcBorders>
          </w:tcPr>
          <w:p w14:paraId="6C28C245" w14:textId="77777777" w:rsidR="00715218" w:rsidRPr="00715218" w:rsidRDefault="00715218" w:rsidP="00715218">
            <w:pPr>
              <w:pStyle w:val="afff"/>
              <w:rPr>
                <w:sz w:val="16"/>
                <w:szCs w:val="16"/>
              </w:rPr>
            </w:pPr>
            <w:r w:rsidRPr="00715218">
              <w:rPr>
                <w:sz w:val="16"/>
                <w:szCs w:val="16"/>
              </w:rPr>
              <w:t>Формирование, апробация и внедрение модели сетевого взаимодействия</w:t>
            </w:r>
          </w:p>
        </w:tc>
        <w:tc>
          <w:tcPr>
            <w:tcW w:w="803" w:type="pct"/>
            <w:vMerge/>
            <w:tcBorders>
              <w:top w:val="single" w:sz="4" w:space="0" w:color="auto"/>
              <w:left w:val="single" w:sz="4" w:space="0" w:color="auto"/>
              <w:bottom w:val="single" w:sz="4" w:space="0" w:color="auto"/>
              <w:right w:val="single" w:sz="4" w:space="0" w:color="auto"/>
            </w:tcBorders>
          </w:tcPr>
          <w:p w14:paraId="72B1CD4B" w14:textId="77777777" w:rsidR="00715218" w:rsidRPr="00715218" w:rsidRDefault="00715218" w:rsidP="00715218">
            <w:pPr>
              <w:pStyle w:val="affd"/>
              <w:rPr>
                <w:sz w:val="16"/>
                <w:szCs w:val="16"/>
              </w:rPr>
            </w:pPr>
          </w:p>
        </w:tc>
        <w:tc>
          <w:tcPr>
            <w:tcW w:w="1095" w:type="pct"/>
            <w:vMerge/>
            <w:tcBorders>
              <w:top w:val="single" w:sz="4" w:space="0" w:color="auto"/>
              <w:left w:val="single" w:sz="4" w:space="0" w:color="auto"/>
              <w:bottom w:val="single" w:sz="4" w:space="0" w:color="auto"/>
              <w:right w:val="single" w:sz="4" w:space="0" w:color="auto"/>
            </w:tcBorders>
          </w:tcPr>
          <w:p w14:paraId="2A1DBCBE" w14:textId="77777777" w:rsidR="00715218" w:rsidRPr="00715218" w:rsidRDefault="00715218" w:rsidP="00715218">
            <w:pPr>
              <w:pStyle w:val="affd"/>
              <w:rPr>
                <w:sz w:val="16"/>
                <w:szCs w:val="16"/>
              </w:rPr>
            </w:pPr>
          </w:p>
        </w:tc>
        <w:tc>
          <w:tcPr>
            <w:tcW w:w="1350" w:type="pct"/>
            <w:tcBorders>
              <w:top w:val="single" w:sz="4" w:space="0" w:color="auto"/>
              <w:left w:val="single" w:sz="4" w:space="0" w:color="auto"/>
              <w:bottom w:val="single" w:sz="4" w:space="0" w:color="auto"/>
              <w:right w:val="single" w:sz="4" w:space="0" w:color="auto"/>
            </w:tcBorders>
          </w:tcPr>
          <w:p w14:paraId="51DEA0A9" w14:textId="6FA73667" w:rsidR="00715218" w:rsidRPr="00126AA2" w:rsidRDefault="00715218" w:rsidP="00126AA2">
            <w:pPr>
              <w:pStyle w:val="afff"/>
              <w:rPr>
                <w:sz w:val="16"/>
                <w:szCs w:val="16"/>
              </w:rPr>
            </w:pPr>
            <w:r w:rsidRPr="00126AA2">
              <w:rPr>
                <w:sz w:val="16"/>
                <w:szCs w:val="16"/>
              </w:rPr>
              <w:t xml:space="preserve">После разработки на федеральном уровне модели сетевого взаимодействия планируется ее апробация и внедрение </w:t>
            </w:r>
            <w:r w:rsidR="00126AA2">
              <w:rPr>
                <w:sz w:val="16"/>
                <w:szCs w:val="16"/>
              </w:rPr>
              <w:t>на территории муниципального образования.</w:t>
            </w:r>
          </w:p>
        </w:tc>
        <w:tc>
          <w:tcPr>
            <w:tcW w:w="693" w:type="pct"/>
            <w:tcBorders>
              <w:top w:val="single" w:sz="4" w:space="0" w:color="auto"/>
              <w:left w:val="single" w:sz="4" w:space="0" w:color="auto"/>
              <w:bottom w:val="single" w:sz="4" w:space="0" w:color="auto"/>
            </w:tcBorders>
          </w:tcPr>
          <w:p w14:paraId="64C652DA" w14:textId="627A67B0" w:rsidR="00715218" w:rsidRPr="00126AA2" w:rsidRDefault="00EF1725" w:rsidP="00715218">
            <w:pPr>
              <w:pStyle w:val="afff"/>
              <w:rPr>
                <w:sz w:val="16"/>
                <w:szCs w:val="16"/>
              </w:rPr>
            </w:pPr>
            <w:r w:rsidRPr="00126AA2">
              <w:rPr>
                <w:sz w:val="16"/>
                <w:szCs w:val="16"/>
              </w:rPr>
              <w:t>Департамент образования и молодежной политики</w:t>
            </w:r>
          </w:p>
        </w:tc>
      </w:tr>
      <w:tr w:rsidR="00715218" w:rsidRPr="00715218" w14:paraId="67A0215D" w14:textId="77777777" w:rsidTr="00715218">
        <w:tc>
          <w:tcPr>
            <w:tcW w:w="146" w:type="pct"/>
            <w:tcBorders>
              <w:top w:val="single" w:sz="4" w:space="0" w:color="auto"/>
              <w:bottom w:val="single" w:sz="4" w:space="0" w:color="auto"/>
              <w:right w:val="single" w:sz="4" w:space="0" w:color="auto"/>
            </w:tcBorders>
          </w:tcPr>
          <w:p w14:paraId="76F182C8" w14:textId="77777777" w:rsidR="00715218" w:rsidRPr="00715218" w:rsidRDefault="00715218" w:rsidP="00715218">
            <w:pPr>
              <w:pStyle w:val="affd"/>
              <w:jc w:val="center"/>
              <w:rPr>
                <w:sz w:val="16"/>
                <w:szCs w:val="16"/>
              </w:rPr>
            </w:pPr>
            <w:r w:rsidRPr="00715218">
              <w:rPr>
                <w:sz w:val="16"/>
                <w:szCs w:val="16"/>
              </w:rPr>
              <w:t>7.</w:t>
            </w:r>
          </w:p>
        </w:tc>
        <w:tc>
          <w:tcPr>
            <w:tcW w:w="912" w:type="pct"/>
            <w:tcBorders>
              <w:top w:val="single" w:sz="4" w:space="0" w:color="auto"/>
              <w:left w:val="single" w:sz="4" w:space="0" w:color="auto"/>
              <w:bottom w:val="single" w:sz="4" w:space="0" w:color="auto"/>
              <w:right w:val="single" w:sz="4" w:space="0" w:color="auto"/>
            </w:tcBorders>
          </w:tcPr>
          <w:p w14:paraId="2A331CFB" w14:textId="77777777" w:rsidR="00715218" w:rsidRPr="00715218" w:rsidRDefault="00715218" w:rsidP="00715218">
            <w:pPr>
              <w:pStyle w:val="afff"/>
              <w:rPr>
                <w:sz w:val="16"/>
                <w:szCs w:val="16"/>
              </w:rPr>
            </w:pPr>
            <w:r w:rsidRPr="00715218">
              <w:rPr>
                <w:sz w:val="16"/>
                <w:szCs w:val="16"/>
              </w:rPr>
              <w:t>Создание цифровой образовательной среды. Внедрение единой информационно-сервисной платформы, с сегментом для размещения открытых данных в машиночитаемом формате</w:t>
            </w:r>
          </w:p>
        </w:tc>
        <w:tc>
          <w:tcPr>
            <w:tcW w:w="803" w:type="pct"/>
            <w:tcBorders>
              <w:top w:val="single" w:sz="4" w:space="0" w:color="auto"/>
              <w:left w:val="single" w:sz="4" w:space="0" w:color="auto"/>
              <w:bottom w:val="single" w:sz="4" w:space="0" w:color="auto"/>
              <w:right w:val="single" w:sz="4" w:space="0" w:color="auto"/>
            </w:tcBorders>
          </w:tcPr>
          <w:p w14:paraId="05EB9970" w14:textId="6F67A945" w:rsidR="00715218" w:rsidRPr="00715218" w:rsidRDefault="00974441" w:rsidP="00D7732B">
            <w:pPr>
              <w:pStyle w:val="afff"/>
              <w:rPr>
                <w:sz w:val="16"/>
                <w:szCs w:val="16"/>
              </w:rPr>
            </w:pPr>
            <w:hyperlink w:anchor="sub_224" w:history="1">
              <w:r w:rsidR="00715218" w:rsidRPr="00970511">
                <w:rPr>
                  <w:rStyle w:val="aff8"/>
                  <w:rFonts w:ascii="Times New Roman" w:hAnsi="Times New Roman"/>
                  <w:b w:val="0"/>
                  <w:color w:val="auto"/>
                  <w:sz w:val="16"/>
                  <w:szCs w:val="16"/>
                </w:rPr>
                <w:t>Основное мероприятие 2.</w:t>
              </w:r>
              <w:r w:rsidR="00D7732B">
                <w:rPr>
                  <w:rStyle w:val="aff8"/>
                  <w:rFonts w:ascii="Times New Roman" w:hAnsi="Times New Roman"/>
                  <w:b w:val="0"/>
                  <w:color w:val="auto"/>
                  <w:sz w:val="16"/>
                  <w:szCs w:val="16"/>
                </w:rPr>
                <w:t>2</w:t>
              </w:r>
              <w:r w:rsidR="00715218" w:rsidRPr="00970511">
                <w:rPr>
                  <w:rStyle w:val="aff8"/>
                  <w:rFonts w:ascii="Times New Roman" w:hAnsi="Times New Roman"/>
                  <w:b w:val="0"/>
                  <w:color w:val="auto"/>
                  <w:sz w:val="16"/>
                  <w:szCs w:val="16"/>
                </w:rPr>
                <w:t>.</w:t>
              </w:r>
            </w:hyperlink>
            <w:r w:rsidR="00715218" w:rsidRPr="00715218">
              <w:rPr>
                <w:sz w:val="16"/>
                <w:szCs w:val="16"/>
              </w:rPr>
              <w:t xml:space="preserve"> Региональный проект "Цифровая образовательная среда"</w:t>
            </w:r>
          </w:p>
        </w:tc>
        <w:tc>
          <w:tcPr>
            <w:tcW w:w="1095" w:type="pct"/>
            <w:tcBorders>
              <w:top w:val="single" w:sz="4" w:space="0" w:color="auto"/>
              <w:left w:val="single" w:sz="4" w:space="0" w:color="auto"/>
              <w:bottom w:val="single" w:sz="4" w:space="0" w:color="auto"/>
              <w:right w:val="single" w:sz="4" w:space="0" w:color="auto"/>
            </w:tcBorders>
          </w:tcPr>
          <w:p w14:paraId="769B845E" w14:textId="429E7D18" w:rsidR="00460944" w:rsidRDefault="00715218" w:rsidP="00D7732B">
            <w:pPr>
              <w:pStyle w:val="afff"/>
              <w:rPr>
                <w:sz w:val="16"/>
                <w:szCs w:val="16"/>
              </w:rPr>
            </w:pPr>
            <w:r w:rsidRPr="00715218">
              <w:rPr>
                <w:sz w:val="16"/>
                <w:szCs w:val="16"/>
              </w:rPr>
              <w:t xml:space="preserve">Показатель </w:t>
            </w:r>
            <w:r w:rsidR="00D7732B">
              <w:rPr>
                <w:sz w:val="16"/>
                <w:szCs w:val="16"/>
              </w:rPr>
              <w:t>13</w:t>
            </w:r>
            <w:r w:rsidRPr="00715218">
              <w:rPr>
                <w:sz w:val="16"/>
                <w:szCs w:val="16"/>
              </w:rPr>
              <w:t xml:space="preserve">. Доля образовательных организаций, расположенных на территории </w:t>
            </w:r>
            <w:r w:rsidR="00460944">
              <w:rPr>
                <w:sz w:val="16"/>
                <w:szCs w:val="16"/>
              </w:rPr>
              <w:t>муниципального образования</w:t>
            </w:r>
          </w:p>
          <w:p w14:paraId="3A69FF68" w14:textId="652E772A" w:rsidR="00715218" w:rsidRPr="00715218" w:rsidRDefault="00715218" w:rsidP="00D7732B">
            <w:pPr>
              <w:pStyle w:val="afff"/>
              <w:rPr>
                <w:sz w:val="16"/>
                <w:szCs w:val="16"/>
              </w:rPr>
            </w:pPr>
            <w:r w:rsidRPr="00715218">
              <w:rPr>
                <w:sz w:val="16"/>
                <w:szCs w:val="16"/>
              </w:rPr>
              <w:t>обеспеченных Интернет-соединением со скоростью соединения не менее 100 Мб/с - для образовательных организаций, расположенных в городах, 50 Мб/с - для образовательных организаций, расположенных в сельской местности и поселках городского типа, а также гарантированным интернет-трафиком</w:t>
            </w:r>
          </w:p>
        </w:tc>
        <w:tc>
          <w:tcPr>
            <w:tcW w:w="1350" w:type="pct"/>
            <w:tcBorders>
              <w:top w:val="single" w:sz="4" w:space="0" w:color="auto"/>
              <w:left w:val="single" w:sz="4" w:space="0" w:color="auto"/>
              <w:bottom w:val="single" w:sz="4" w:space="0" w:color="auto"/>
              <w:right w:val="single" w:sz="4" w:space="0" w:color="auto"/>
            </w:tcBorders>
          </w:tcPr>
          <w:p w14:paraId="0F780895" w14:textId="44FABDDE" w:rsidR="00715218" w:rsidRPr="00921A7F" w:rsidRDefault="00921A7F" w:rsidP="00921A7F">
            <w:pPr>
              <w:pStyle w:val="afff"/>
              <w:rPr>
                <w:sz w:val="16"/>
                <w:szCs w:val="16"/>
              </w:rPr>
            </w:pPr>
            <w:r w:rsidRPr="00921A7F">
              <w:rPr>
                <w:sz w:val="16"/>
                <w:szCs w:val="16"/>
              </w:rPr>
              <w:t>Работа в</w:t>
            </w:r>
            <w:r w:rsidR="00715218" w:rsidRPr="00921A7F">
              <w:rPr>
                <w:sz w:val="16"/>
                <w:szCs w:val="16"/>
              </w:rPr>
              <w:t xml:space="preserve"> единой информационно-сервисной платформ</w:t>
            </w:r>
            <w:r w:rsidRPr="00921A7F">
              <w:rPr>
                <w:sz w:val="16"/>
                <w:szCs w:val="16"/>
              </w:rPr>
              <w:t>е</w:t>
            </w:r>
            <w:r w:rsidR="00715218" w:rsidRPr="00921A7F">
              <w:rPr>
                <w:sz w:val="16"/>
                <w:szCs w:val="16"/>
              </w:rPr>
              <w:t xml:space="preserve"> с целью интеграции цифрового и традиционного образования. </w:t>
            </w:r>
            <w:r>
              <w:rPr>
                <w:sz w:val="16"/>
                <w:szCs w:val="16"/>
              </w:rPr>
              <w:t xml:space="preserve">Работа в </w:t>
            </w:r>
            <w:r w:rsidR="00715218" w:rsidRPr="00921A7F">
              <w:rPr>
                <w:sz w:val="16"/>
                <w:szCs w:val="16"/>
              </w:rPr>
              <w:t>сегмент</w:t>
            </w:r>
            <w:r>
              <w:rPr>
                <w:sz w:val="16"/>
                <w:szCs w:val="16"/>
              </w:rPr>
              <w:t>е</w:t>
            </w:r>
            <w:r w:rsidR="00715218" w:rsidRPr="00921A7F">
              <w:rPr>
                <w:sz w:val="16"/>
                <w:szCs w:val="16"/>
              </w:rPr>
              <w:t xml:space="preserve"> для размещения открытых данных в машиночитаемом формате без личного участия учителя, что позволит снизить количество запросо</w:t>
            </w:r>
            <w:r>
              <w:rPr>
                <w:sz w:val="16"/>
                <w:szCs w:val="16"/>
              </w:rPr>
              <w:t>в в образовательные организации.</w:t>
            </w:r>
          </w:p>
        </w:tc>
        <w:tc>
          <w:tcPr>
            <w:tcW w:w="693" w:type="pct"/>
            <w:tcBorders>
              <w:top w:val="single" w:sz="4" w:space="0" w:color="auto"/>
              <w:left w:val="single" w:sz="4" w:space="0" w:color="auto"/>
              <w:bottom w:val="single" w:sz="4" w:space="0" w:color="auto"/>
            </w:tcBorders>
          </w:tcPr>
          <w:p w14:paraId="0AEE00C4" w14:textId="5969F9E3" w:rsidR="00715218" w:rsidRPr="00921A7F" w:rsidRDefault="00EF1725" w:rsidP="00715218">
            <w:pPr>
              <w:pStyle w:val="afff"/>
              <w:rPr>
                <w:sz w:val="16"/>
                <w:szCs w:val="16"/>
              </w:rPr>
            </w:pPr>
            <w:r w:rsidRPr="00921A7F">
              <w:rPr>
                <w:sz w:val="16"/>
                <w:szCs w:val="16"/>
              </w:rPr>
              <w:t>Департамент образования и молодежной политики</w:t>
            </w:r>
          </w:p>
        </w:tc>
      </w:tr>
      <w:tr w:rsidR="00715218" w:rsidRPr="00715218" w14:paraId="0252F035" w14:textId="77777777" w:rsidTr="00715218">
        <w:tc>
          <w:tcPr>
            <w:tcW w:w="146" w:type="pct"/>
            <w:tcBorders>
              <w:top w:val="single" w:sz="4" w:space="0" w:color="auto"/>
              <w:bottom w:val="single" w:sz="4" w:space="0" w:color="auto"/>
              <w:right w:val="single" w:sz="4" w:space="0" w:color="auto"/>
            </w:tcBorders>
          </w:tcPr>
          <w:p w14:paraId="052CD58A" w14:textId="77777777" w:rsidR="00715218" w:rsidRPr="00715218" w:rsidRDefault="00715218" w:rsidP="00715218">
            <w:pPr>
              <w:pStyle w:val="affd"/>
              <w:jc w:val="center"/>
              <w:rPr>
                <w:sz w:val="16"/>
                <w:szCs w:val="16"/>
              </w:rPr>
            </w:pPr>
            <w:r w:rsidRPr="00715218">
              <w:rPr>
                <w:sz w:val="16"/>
                <w:szCs w:val="16"/>
              </w:rPr>
              <w:t>8.</w:t>
            </w:r>
          </w:p>
        </w:tc>
        <w:tc>
          <w:tcPr>
            <w:tcW w:w="912" w:type="pct"/>
            <w:tcBorders>
              <w:top w:val="single" w:sz="4" w:space="0" w:color="auto"/>
              <w:left w:val="single" w:sz="4" w:space="0" w:color="auto"/>
              <w:bottom w:val="single" w:sz="4" w:space="0" w:color="auto"/>
              <w:right w:val="single" w:sz="4" w:space="0" w:color="auto"/>
            </w:tcBorders>
          </w:tcPr>
          <w:p w14:paraId="2408C010" w14:textId="77777777" w:rsidR="00715218" w:rsidRPr="00715218" w:rsidRDefault="00715218" w:rsidP="00715218">
            <w:pPr>
              <w:pStyle w:val="afff"/>
              <w:rPr>
                <w:sz w:val="16"/>
                <w:szCs w:val="16"/>
              </w:rPr>
            </w:pPr>
            <w:r w:rsidRPr="00715218">
              <w:rPr>
                <w:sz w:val="16"/>
                <w:szCs w:val="16"/>
              </w:rPr>
              <w:t>Развитие региональной модели выявления и сопровождения детей, проявляющих выдающиеся способности</w:t>
            </w:r>
          </w:p>
        </w:tc>
        <w:tc>
          <w:tcPr>
            <w:tcW w:w="803" w:type="pct"/>
            <w:vMerge w:val="restart"/>
            <w:tcBorders>
              <w:top w:val="single" w:sz="4" w:space="0" w:color="auto"/>
              <w:left w:val="single" w:sz="4" w:space="0" w:color="auto"/>
              <w:bottom w:val="single" w:sz="4" w:space="0" w:color="auto"/>
              <w:right w:val="single" w:sz="4" w:space="0" w:color="auto"/>
            </w:tcBorders>
          </w:tcPr>
          <w:p w14:paraId="7EBCF0BD" w14:textId="77777777" w:rsidR="00715218" w:rsidRPr="00715218" w:rsidRDefault="00715218" w:rsidP="00715218">
            <w:pPr>
              <w:pStyle w:val="affd"/>
              <w:rPr>
                <w:sz w:val="16"/>
                <w:szCs w:val="16"/>
              </w:rPr>
            </w:pPr>
          </w:p>
        </w:tc>
        <w:tc>
          <w:tcPr>
            <w:tcW w:w="1095" w:type="pct"/>
            <w:vMerge w:val="restart"/>
            <w:tcBorders>
              <w:top w:val="single" w:sz="4" w:space="0" w:color="auto"/>
              <w:left w:val="single" w:sz="4" w:space="0" w:color="auto"/>
              <w:bottom w:val="single" w:sz="4" w:space="0" w:color="auto"/>
              <w:right w:val="single" w:sz="4" w:space="0" w:color="auto"/>
            </w:tcBorders>
          </w:tcPr>
          <w:p w14:paraId="316C7514" w14:textId="3300A05B" w:rsidR="00715218" w:rsidRPr="00715218" w:rsidRDefault="00502910" w:rsidP="00715218">
            <w:pPr>
              <w:pStyle w:val="afff"/>
              <w:rPr>
                <w:sz w:val="16"/>
                <w:szCs w:val="16"/>
              </w:rPr>
            </w:pPr>
            <w:r>
              <w:rPr>
                <w:sz w:val="16"/>
                <w:szCs w:val="16"/>
              </w:rPr>
              <w:t>Показатель 4</w:t>
            </w:r>
            <w:r w:rsidR="00715218" w:rsidRPr="00715218">
              <w:rPr>
                <w:sz w:val="16"/>
                <w:szCs w:val="16"/>
              </w:rPr>
              <w:t>. Доля детей в возрасте от 5 до 18 лет, охваченных дополнительным образованием.</w:t>
            </w:r>
          </w:p>
          <w:p w14:paraId="28D441D4" w14:textId="7C104139" w:rsidR="00715218" w:rsidRPr="00921A7F" w:rsidRDefault="00715218" w:rsidP="00715218">
            <w:pPr>
              <w:pStyle w:val="afff"/>
              <w:rPr>
                <w:sz w:val="16"/>
                <w:szCs w:val="16"/>
              </w:rPr>
            </w:pPr>
            <w:r w:rsidRPr="00921A7F">
              <w:rPr>
                <w:sz w:val="16"/>
                <w:szCs w:val="16"/>
              </w:rPr>
              <w:t>Показатель 1</w:t>
            </w:r>
            <w:r w:rsidR="00921A7F" w:rsidRPr="00921A7F">
              <w:rPr>
                <w:sz w:val="16"/>
                <w:szCs w:val="16"/>
              </w:rPr>
              <w:t>1</w:t>
            </w:r>
            <w:r w:rsidRPr="00921A7F">
              <w:rPr>
                <w:sz w:val="16"/>
                <w:szCs w:val="16"/>
              </w:rPr>
              <w:t xml:space="preserve">. Доля средств бюджета </w:t>
            </w:r>
            <w:r w:rsidR="00921A7F" w:rsidRPr="00921A7F">
              <w:rPr>
                <w:sz w:val="16"/>
                <w:szCs w:val="16"/>
              </w:rPr>
              <w:t>муниципального образования</w:t>
            </w:r>
            <w:r w:rsidRPr="00921A7F">
              <w:rPr>
                <w:sz w:val="16"/>
                <w:szCs w:val="16"/>
              </w:rPr>
              <w:t xml:space="preserve">, выделяемых негосударственным организациям, в том числе социально ориентированным некоммерческим организациям, на предоставление услуг (работ), в общем объеме средств бюджета </w:t>
            </w:r>
            <w:r w:rsidR="00921A7F" w:rsidRPr="00921A7F">
              <w:rPr>
                <w:sz w:val="16"/>
                <w:szCs w:val="16"/>
              </w:rPr>
              <w:t>муниципального образования</w:t>
            </w:r>
            <w:r w:rsidRPr="00921A7F">
              <w:rPr>
                <w:sz w:val="16"/>
                <w:szCs w:val="16"/>
              </w:rPr>
              <w:t>, выделяемых на предоставление услуг в сфере образования.</w:t>
            </w:r>
          </w:p>
          <w:p w14:paraId="5B1C367F" w14:textId="16A31C7C" w:rsidR="00715218" w:rsidRPr="00715218" w:rsidRDefault="00715218" w:rsidP="00715218">
            <w:pPr>
              <w:pStyle w:val="afff"/>
              <w:rPr>
                <w:sz w:val="16"/>
                <w:szCs w:val="16"/>
              </w:rPr>
            </w:pPr>
          </w:p>
        </w:tc>
        <w:tc>
          <w:tcPr>
            <w:tcW w:w="1350" w:type="pct"/>
            <w:tcBorders>
              <w:top w:val="single" w:sz="4" w:space="0" w:color="auto"/>
              <w:left w:val="single" w:sz="4" w:space="0" w:color="auto"/>
              <w:bottom w:val="single" w:sz="4" w:space="0" w:color="auto"/>
              <w:right w:val="single" w:sz="4" w:space="0" w:color="auto"/>
            </w:tcBorders>
          </w:tcPr>
          <w:p w14:paraId="64639481" w14:textId="0C38633D" w:rsidR="00715218" w:rsidRPr="00251395" w:rsidRDefault="00715218" w:rsidP="00251395">
            <w:pPr>
              <w:pStyle w:val="afff"/>
              <w:rPr>
                <w:sz w:val="16"/>
                <w:szCs w:val="16"/>
              </w:rPr>
            </w:pPr>
            <w:r w:rsidRPr="00251395">
              <w:rPr>
                <w:sz w:val="16"/>
                <w:szCs w:val="16"/>
              </w:rPr>
              <w:t xml:space="preserve">Организация </w:t>
            </w:r>
            <w:r w:rsidR="00251395">
              <w:rPr>
                <w:sz w:val="16"/>
                <w:szCs w:val="16"/>
              </w:rPr>
              <w:t>не менее 3 профильных смен по направлению работы с одаренными детьми.</w:t>
            </w:r>
          </w:p>
        </w:tc>
        <w:tc>
          <w:tcPr>
            <w:tcW w:w="693" w:type="pct"/>
            <w:tcBorders>
              <w:top w:val="single" w:sz="4" w:space="0" w:color="auto"/>
              <w:left w:val="single" w:sz="4" w:space="0" w:color="auto"/>
              <w:bottom w:val="single" w:sz="4" w:space="0" w:color="auto"/>
            </w:tcBorders>
          </w:tcPr>
          <w:p w14:paraId="5B45080E" w14:textId="2A8F4CD1" w:rsidR="00715218" w:rsidRPr="00251395" w:rsidRDefault="00EF1725" w:rsidP="00715218">
            <w:pPr>
              <w:pStyle w:val="afff"/>
              <w:rPr>
                <w:sz w:val="16"/>
                <w:szCs w:val="16"/>
              </w:rPr>
            </w:pPr>
            <w:r w:rsidRPr="00251395">
              <w:rPr>
                <w:sz w:val="16"/>
                <w:szCs w:val="16"/>
              </w:rPr>
              <w:t>Департамент образования и молодежной политики</w:t>
            </w:r>
          </w:p>
        </w:tc>
      </w:tr>
      <w:tr w:rsidR="00715218" w:rsidRPr="00715218" w14:paraId="5EE92A41" w14:textId="77777777" w:rsidTr="00715218">
        <w:tc>
          <w:tcPr>
            <w:tcW w:w="146" w:type="pct"/>
            <w:tcBorders>
              <w:top w:val="single" w:sz="4" w:space="0" w:color="auto"/>
              <w:bottom w:val="single" w:sz="4" w:space="0" w:color="auto"/>
              <w:right w:val="single" w:sz="4" w:space="0" w:color="auto"/>
            </w:tcBorders>
          </w:tcPr>
          <w:p w14:paraId="42D5E30B" w14:textId="77777777" w:rsidR="00715218" w:rsidRPr="00715218" w:rsidRDefault="00715218" w:rsidP="00715218">
            <w:pPr>
              <w:pStyle w:val="affd"/>
              <w:jc w:val="center"/>
              <w:rPr>
                <w:sz w:val="16"/>
                <w:szCs w:val="16"/>
              </w:rPr>
            </w:pPr>
            <w:r w:rsidRPr="00715218">
              <w:rPr>
                <w:sz w:val="16"/>
                <w:szCs w:val="16"/>
              </w:rPr>
              <w:t>9.</w:t>
            </w:r>
          </w:p>
        </w:tc>
        <w:tc>
          <w:tcPr>
            <w:tcW w:w="912" w:type="pct"/>
            <w:tcBorders>
              <w:top w:val="single" w:sz="4" w:space="0" w:color="auto"/>
              <w:left w:val="single" w:sz="4" w:space="0" w:color="auto"/>
              <w:bottom w:val="single" w:sz="4" w:space="0" w:color="auto"/>
              <w:right w:val="single" w:sz="4" w:space="0" w:color="auto"/>
            </w:tcBorders>
          </w:tcPr>
          <w:p w14:paraId="2273E2E9" w14:textId="77777777" w:rsidR="00715218" w:rsidRPr="00715218" w:rsidRDefault="00715218" w:rsidP="00715218">
            <w:pPr>
              <w:pStyle w:val="afff"/>
              <w:rPr>
                <w:sz w:val="16"/>
                <w:szCs w:val="16"/>
              </w:rPr>
            </w:pPr>
            <w:r w:rsidRPr="00715218">
              <w:rPr>
                <w:sz w:val="16"/>
                <w:szCs w:val="16"/>
              </w:rPr>
              <w:t>Реализация комплекса мер по ранней профессиональной ориентации, раннему самоопределению, в том числе через систему дополнительного образования</w:t>
            </w:r>
          </w:p>
        </w:tc>
        <w:tc>
          <w:tcPr>
            <w:tcW w:w="803" w:type="pct"/>
            <w:vMerge/>
            <w:tcBorders>
              <w:top w:val="single" w:sz="4" w:space="0" w:color="auto"/>
              <w:left w:val="single" w:sz="4" w:space="0" w:color="auto"/>
              <w:bottom w:val="single" w:sz="4" w:space="0" w:color="auto"/>
              <w:right w:val="single" w:sz="4" w:space="0" w:color="auto"/>
            </w:tcBorders>
          </w:tcPr>
          <w:p w14:paraId="52D4BAD1" w14:textId="77777777" w:rsidR="00715218" w:rsidRPr="00715218" w:rsidRDefault="00715218" w:rsidP="00715218">
            <w:pPr>
              <w:pStyle w:val="affd"/>
              <w:rPr>
                <w:sz w:val="16"/>
                <w:szCs w:val="16"/>
              </w:rPr>
            </w:pPr>
          </w:p>
        </w:tc>
        <w:tc>
          <w:tcPr>
            <w:tcW w:w="1095" w:type="pct"/>
            <w:vMerge/>
            <w:tcBorders>
              <w:top w:val="single" w:sz="4" w:space="0" w:color="auto"/>
              <w:left w:val="single" w:sz="4" w:space="0" w:color="auto"/>
              <w:bottom w:val="single" w:sz="4" w:space="0" w:color="auto"/>
              <w:right w:val="single" w:sz="4" w:space="0" w:color="auto"/>
            </w:tcBorders>
          </w:tcPr>
          <w:p w14:paraId="460FCA47" w14:textId="77777777" w:rsidR="00715218" w:rsidRPr="00715218" w:rsidRDefault="00715218" w:rsidP="00715218">
            <w:pPr>
              <w:pStyle w:val="affd"/>
              <w:rPr>
                <w:sz w:val="16"/>
                <w:szCs w:val="16"/>
              </w:rPr>
            </w:pPr>
          </w:p>
        </w:tc>
        <w:tc>
          <w:tcPr>
            <w:tcW w:w="1350" w:type="pct"/>
            <w:tcBorders>
              <w:top w:val="single" w:sz="4" w:space="0" w:color="auto"/>
              <w:left w:val="single" w:sz="4" w:space="0" w:color="auto"/>
              <w:bottom w:val="single" w:sz="4" w:space="0" w:color="auto"/>
              <w:right w:val="single" w:sz="4" w:space="0" w:color="auto"/>
            </w:tcBorders>
          </w:tcPr>
          <w:p w14:paraId="66CFE447" w14:textId="3CEAB59F" w:rsidR="00715218" w:rsidRPr="00251395" w:rsidRDefault="00251395" w:rsidP="00715218">
            <w:pPr>
              <w:pStyle w:val="afff"/>
              <w:rPr>
                <w:sz w:val="16"/>
                <w:szCs w:val="16"/>
              </w:rPr>
            </w:pPr>
            <w:r>
              <w:rPr>
                <w:sz w:val="16"/>
                <w:szCs w:val="16"/>
              </w:rPr>
              <w:t xml:space="preserve">Участие в </w:t>
            </w:r>
            <w:r w:rsidR="00715218" w:rsidRPr="00251395">
              <w:rPr>
                <w:sz w:val="16"/>
                <w:szCs w:val="16"/>
              </w:rPr>
              <w:t>региональной модели ранней профориентации обучающихся с учетом современных образовательных трендов и эффективных региональных практик.</w:t>
            </w:r>
          </w:p>
          <w:p w14:paraId="4011624A" w14:textId="62624205" w:rsidR="00715218" w:rsidRPr="00251395" w:rsidRDefault="00D04605" w:rsidP="00715218">
            <w:pPr>
              <w:pStyle w:val="afff"/>
              <w:rPr>
                <w:sz w:val="16"/>
                <w:szCs w:val="16"/>
              </w:rPr>
            </w:pPr>
            <w:r>
              <w:rPr>
                <w:sz w:val="16"/>
                <w:szCs w:val="16"/>
              </w:rPr>
              <w:t xml:space="preserve">Участие </w:t>
            </w:r>
            <w:proofErr w:type="gramStart"/>
            <w:r>
              <w:rPr>
                <w:sz w:val="16"/>
                <w:szCs w:val="16"/>
              </w:rPr>
              <w:t>в  реализации</w:t>
            </w:r>
            <w:proofErr w:type="gramEnd"/>
            <w:r>
              <w:rPr>
                <w:sz w:val="16"/>
                <w:szCs w:val="16"/>
              </w:rPr>
              <w:t xml:space="preserve"> проекта </w:t>
            </w:r>
            <w:r w:rsidR="00715218" w:rsidRPr="00251395">
              <w:rPr>
                <w:sz w:val="16"/>
                <w:szCs w:val="16"/>
              </w:rPr>
              <w:t xml:space="preserve"> </w:t>
            </w:r>
            <w:r>
              <w:rPr>
                <w:sz w:val="16"/>
                <w:szCs w:val="16"/>
              </w:rPr>
              <w:t>«Билет в проект «</w:t>
            </w:r>
            <w:proofErr w:type="spellStart"/>
            <w:r>
              <w:rPr>
                <w:sz w:val="16"/>
                <w:szCs w:val="16"/>
              </w:rPr>
              <w:t>Проектория</w:t>
            </w:r>
            <w:proofErr w:type="spellEnd"/>
            <w:r>
              <w:rPr>
                <w:sz w:val="16"/>
                <w:szCs w:val="16"/>
              </w:rPr>
              <w:t>», «Фабрика миров»</w:t>
            </w:r>
            <w:r w:rsidR="00EC1885">
              <w:rPr>
                <w:sz w:val="16"/>
                <w:szCs w:val="16"/>
              </w:rPr>
              <w:t>.</w:t>
            </w:r>
          </w:p>
          <w:p w14:paraId="75F49655" w14:textId="00FEE868" w:rsidR="00715218" w:rsidRPr="00251395" w:rsidRDefault="00715218" w:rsidP="00715218">
            <w:pPr>
              <w:pStyle w:val="afff"/>
              <w:rPr>
                <w:sz w:val="16"/>
                <w:szCs w:val="16"/>
              </w:rPr>
            </w:pPr>
          </w:p>
        </w:tc>
        <w:tc>
          <w:tcPr>
            <w:tcW w:w="693" w:type="pct"/>
            <w:tcBorders>
              <w:top w:val="single" w:sz="4" w:space="0" w:color="auto"/>
              <w:left w:val="single" w:sz="4" w:space="0" w:color="auto"/>
              <w:bottom w:val="single" w:sz="4" w:space="0" w:color="auto"/>
            </w:tcBorders>
          </w:tcPr>
          <w:p w14:paraId="433838D5" w14:textId="6FBE1853" w:rsidR="00715218" w:rsidRPr="00D7732B" w:rsidRDefault="00EF1725" w:rsidP="00715218">
            <w:pPr>
              <w:pStyle w:val="afff"/>
              <w:rPr>
                <w:color w:val="FF0000"/>
                <w:sz w:val="16"/>
                <w:szCs w:val="16"/>
              </w:rPr>
            </w:pPr>
            <w:r w:rsidRPr="00723654">
              <w:rPr>
                <w:sz w:val="16"/>
                <w:szCs w:val="16"/>
              </w:rPr>
              <w:t>Департамент образования и молодежной политики</w:t>
            </w:r>
          </w:p>
        </w:tc>
      </w:tr>
    </w:tbl>
    <w:p w14:paraId="2BC83F07" w14:textId="77777777" w:rsidR="00E10B67" w:rsidRDefault="00E10B67" w:rsidP="001F1E55">
      <w:pPr>
        <w:spacing w:line="360" w:lineRule="auto"/>
        <w:outlineLvl w:val="0"/>
      </w:pPr>
    </w:p>
    <w:sectPr w:rsidR="00E10B67" w:rsidSect="00B315A2">
      <w:pgSz w:w="16838" w:h="11906" w:orient="landscape"/>
      <w:pgMar w:top="1701" w:right="1134" w:bottom="567" w:left="1134" w:header="709" w:footer="709"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5AE6D1" w14:textId="77777777" w:rsidR="002F59EF" w:rsidRDefault="002F59EF" w:rsidP="00200D9A">
      <w:r>
        <w:separator/>
      </w:r>
    </w:p>
  </w:endnote>
  <w:endnote w:type="continuationSeparator" w:id="0">
    <w:p w14:paraId="68E229A4" w14:textId="77777777" w:rsidR="002F59EF" w:rsidRDefault="002F59EF" w:rsidP="00200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E0553" w14:textId="77777777" w:rsidR="002F59EF" w:rsidRDefault="002F59EF">
    <w:pPr>
      <w:pStyle w:val="af"/>
      <w:rPr>
        <w:rStyle w:val="a5"/>
        <w:rFonts w:ascii="Times New Roman" w:hAnsi="Times New Roman"/>
      </w:rPr>
    </w:pPr>
    <w:r>
      <w:rPr>
        <w:rStyle w:val="a5"/>
        <w:rFonts w:ascii="Times New Roman" w:hAnsi="Times New Roman"/>
      </w:rPr>
      <w:fldChar w:fldCharType="begin"/>
    </w:r>
    <w:r>
      <w:rPr>
        <w:rStyle w:val="a5"/>
        <w:rFonts w:ascii="Times New Roman" w:hAnsi="Times New Roman"/>
      </w:rPr>
      <w:instrText xml:space="preserve">PAGE  \* MERGEFORMAT </w:instrText>
    </w:r>
    <w:r>
      <w:rPr>
        <w:rStyle w:val="a5"/>
        <w:rFonts w:ascii="Times New Roman" w:hAnsi="Times New Roman"/>
      </w:rPr>
      <w:fldChar w:fldCharType="separate"/>
    </w:r>
    <w:r>
      <w:rPr>
        <w:rStyle w:val="a5"/>
        <w:rFonts w:ascii="Times New Roman" w:hAnsi="Times New Roman"/>
      </w:rPr>
      <w:t>1</w:t>
    </w:r>
    <w:r>
      <w:rPr>
        <w:rStyle w:val="a5"/>
        <w:rFonts w:ascii="Times New Roman" w:hAnsi="Times New Roman"/>
      </w:rPr>
      <w:fldChar w:fldCharType="end"/>
    </w:r>
  </w:p>
  <w:p w14:paraId="300F35F8" w14:textId="77777777" w:rsidR="002F59EF" w:rsidRDefault="002F59EF">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280CD0" w14:textId="77777777" w:rsidR="002F59EF" w:rsidRDefault="002F59EF">
    <w:pPr>
      <w:widowControl w:val="0"/>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585A2" w14:textId="77777777" w:rsidR="002F59EF" w:rsidRDefault="002F59EF">
    <w:pPr>
      <w:widowControl w:val="0"/>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2F5C05" w14:textId="77777777" w:rsidR="002F59EF" w:rsidRDefault="002F59EF" w:rsidP="00200D9A">
      <w:r>
        <w:separator/>
      </w:r>
    </w:p>
  </w:footnote>
  <w:footnote w:type="continuationSeparator" w:id="0">
    <w:p w14:paraId="5F65C77B" w14:textId="77777777" w:rsidR="002F59EF" w:rsidRDefault="002F59EF" w:rsidP="00200D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32F31" w14:textId="77777777" w:rsidR="002F59EF" w:rsidRDefault="002F59EF" w:rsidP="0020615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4561A88" w14:textId="77777777" w:rsidR="002F59EF" w:rsidRDefault="002F59EF">
    <w:pPr>
      <w:pStyle w:val="a3"/>
      <w:rPr>
        <w:rStyle w:val="a5"/>
        <w:rFonts w:ascii="Times New Roman" w:hAnsi="Times New Roman"/>
      </w:rPr>
    </w:pPr>
  </w:p>
  <w:p w14:paraId="1644A1EF" w14:textId="77777777" w:rsidR="002F59EF" w:rsidRDefault="002F59EF">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0A0D8" w14:textId="77777777" w:rsidR="002F59EF" w:rsidRPr="006F6821" w:rsidRDefault="002F59EF" w:rsidP="0020615D">
    <w:pPr>
      <w:pStyle w:val="a3"/>
      <w:framePr w:wrap="around" w:vAnchor="text" w:hAnchor="margin" w:xAlign="center" w:y="1"/>
      <w:rPr>
        <w:rStyle w:val="a5"/>
        <w:rFonts w:ascii="Times New Roman" w:hAnsi="Times New Roman"/>
        <w:sz w:val="20"/>
        <w:szCs w:val="20"/>
      </w:rPr>
    </w:pPr>
    <w:r w:rsidRPr="006F6821">
      <w:rPr>
        <w:rStyle w:val="a5"/>
        <w:rFonts w:ascii="Times New Roman" w:hAnsi="Times New Roman"/>
        <w:sz w:val="20"/>
        <w:szCs w:val="20"/>
      </w:rPr>
      <w:fldChar w:fldCharType="begin"/>
    </w:r>
    <w:r w:rsidRPr="006F6821">
      <w:rPr>
        <w:rStyle w:val="a5"/>
        <w:rFonts w:ascii="Times New Roman" w:hAnsi="Times New Roman"/>
        <w:sz w:val="20"/>
        <w:szCs w:val="20"/>
      </w:rPr>
      <w:instrText xml:space="preserve">PAGE  </w:instrText>
    </w:r>
    <w:r w:rsidRPr="006F6821">
      <w:rPr>
        <w:rStyle w:val="a5"/>
        <w:rFonts w:ascii="Times New Roman" w:hAnsi="Times New Roman"/>
        <w:sz w:val="20"/>
        <w:szCs w:val="20"/>
      </w:rPr>
      <w:fldChar w:fldCharType="separate"/>
    </w:r>
    <w:r w:rsidR="00974441">
      <w:rPr>
        <w:rStyle w:val="a5"/>
        <w:rFonts w:ascii="Times New Roman" w:hAnsi="Times New Roman"/>
        <w:noProof/>
        <w:sz w:val="20"/>
        <w:szCs w:val="20"/>
      </w:rPr>
      <w:t>20</w:t>
    </w:r>
    <w:r w:rsidRPr="006F6821">
      <w:rPr>
        <w:rStyle w:val="a5"/>
        <w:rFonts w:ascii="Times New Roman" w:hAnsi="Times New Roman"/>
        <w:sz w:val="20"/>
        <w:szCs w:val="20"/>
      </w:rPr>
      <w:fldChar w:fldCharType="end"/>
    </w:r>
  </w:p>
  <w:p w14:paraId="39C78737" w14:textId="77777777" w:rsidR="002F59EF" w:rsidRDefault="002F59EF" w:rsidP="003005F1">
    <w:pPr>
      <w:pStyle w:val="a3"/>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0B71A" w14:textId="77777777" w:rsidR="002F59EF" w:rsidRDefault="002F59EF">
    <w:pPr>
      <w:widowControl w:val="0"/>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5BA7180"/>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2DD1DB93"/>
    <w:multiLevelType w:val="multilevel"/>
    <w:tmpl w:val="46824CB6"/>
    <w:lvl w:ilvl="0">
      <w:start w:val="1"/>
      <w:numFmt w:val="decimal"/>
      <w:lvlText w:val="%1."/>
      <w:lvlJc w:val="left"/>
      <w:pPr>
        <w:tabs>
          <w:tab w:val="num" w:pos="360"/>
        </w:tabs>
      </w:pPr>
      <w:rPr>
        <w:rFonts w:ascii="Times New Roman" w:hAnsi="Times New Roman" w:cs="Times New Roman"/>
        <w:sz w:val="22"/>
        <w:szCs w:val="22"/>
      </w:rPr>
    </w:lvl>
    <w:lvl w:ilvl="1">
      <w:start w:val="1"/>
      <w:numFmt w:val="lowerLetter"/>
      <w:lvlText w:val="%2."/>
      <w:lvlJc w:val="left"/>
      <w:pPr>
        <w:tabs>
          <w:tab w:val="num" w:pos="1080"/>
        </w:tabs>
        <w:ind w:left="1080" w:hanging="360"/>
      </w:pPr>
      <w:rPr>
        <w:rFonts w:ascii="Times New Roman" w:hAnsi="Times New Roman" w:cs="Times New Roman"/>
        <w:sz w:val="24"/>
        <w:szCs w:val="24"/>
      </w:rPr>
    </w:lvl>
    <w:lvl w:ilvl="2">
      <w:start w:val="1"/>
      <w:numFmt w:val="lowerRoman"/>
      <w:lvlText w:val="%3."/>
      <w:lvlJc w:val="right"/>
      <w:pPr>
        <w:tabs>
          <w:tab w:val="num" w:pos="1800"/>
        </w:tabs>
        <w:ind w:left="1800" w:hanging="180"/>
      </w:pPr>
      <w:rPr>
        <w:rFonts w:ascii="Times New Roman" w:hAnsi="Times New Roman" w:cs="Times New Roman"/>
        <w:sz w:val="24"/>
        <w:szCs w:val="24"/>
      </w:rPr>
    </w:lvl>
    <w:lvl w:ilvl="3">
      <w:start w:val="1"/>
      <w:numFmt w:val="decimal"/>
      <w:lvlText w:val="%4."/>
      <w:lvlJc w:val="left"/>
      <w:pPr>
        <w:tabs>
          <w:tab w:val="num" w:pos="2520"/>
        </w:tabs>
        <w:ind w:left="2520" w:hanging="360"/>
      </w:pPr>
      <w:rPr>
        <w:rFonts w:ascii="Times New Roman" w:hAnsi="Times New Roman" w:cs="Times New Roman"/>
        <w:sz w:val="24"/>
        <w:szCs w:val="24"/>
      </w:rPr>
    </w:lvl>
    <w:lvl w:ilvl="4">
      <w:start w:val="1"/>
      <w:numFmt w:val="lowerLetter"/>
      <w:lvlText w:val="%5."/>
      <w:lvlJc w:val="left"/>
      <w:pPr>
        <w:tabs>
          <w:tab w:val="num" w:pos="3240"/>
        </w:tabs>
        <w:ind w:left="3240" w:hanging="360"/>
      </w:pPr>
      <w:rPr>
        <w:rFonts w:ascii="Times New Roman" w:hAnsi="Times New Roman" w:cs="Times New Roman"/>
        <w:sz w:val="24"/>
        <w:szCs w:val="24"/>
      </w:rPr>
    </w:lvl>
    <w:lvl w:ilvl="5">
      <w:start w:val="1"/>
      <w:numFmt w:val="lowerRoman"/>
      <w:lvlText w:val="%6."/>
      <w:lvlJc w:val="right"/>
      <w:pPr>
        <w:tabs>
          <w:tab w:val="num" w:pos="3960"/>
        </w:tabs>
        <w:ind w:left="3960" w:hanging="180"/>
      </w:pPr>
      <w:rPr>
        <w:rFonts w:ascii="Times New Roman" w:hAnsi="Times New Roman" w:cs="Times New Roman"/>
        <w:sz w:val="24"/>
        <w:szCs w:val="24"/>
      </w:rPr>
    </w:lvl>
    <w:lvl w:ilvl="6">
      <w:start w:val="1"/>
      <w:numFmt w:val="decimal"/>
      <w:lvlText w:val="%7."/>
      <w:lvlJc w:val="left"/>
      <w:pPr>
        <w:tabs>
          <w:tab w:val="num" w:pos="4680"/>
        </w:tabs>
        <w:ind w:left="4680" w:hanging="360"/>
      </w:pPr>
      <w:rPr>
        <w:rFonts w:ascii="Times New Roman" w:hAnsi="Times New Roman" w:cs="Times New Roman"/>
        <w:sz w:val="24"/>
        <w:szCs w:val="24"/>
      </w:rPr>
    </w:lvl>
    <w:lvl w:ilvl="7">
      <w:start w:val="1"/>
      <w:numFmt w:val="lowerLetter"/>
      <w:lvlText w:val="%8."/>
      <w:lvlJc w:val="left"/>
      <w:pPr>
        <w:tabs>
          <w:tab w:val="num" w:pos="5400"/>
        </w:tabs>
        <w:ind w:left="5400" w:hanging="360"/>
      </w:pPr>
      <w:rPr>
        <w:rFonts w:ascii="Times New Roman" w:hAnsi="Times New Roman" w:cs="Times New Roman"/>
        <w:sz w:val="24"/>
        <w:szCs w:val="24"/>
      </w:rPr>
    </w:lvl>
    <w:lvl w:ilvl="8">
      <w:start w:val="1"/>
      <w:numFmt w:val="lowerRoman"/>
      <w:lvlText w:val="%9."/>
      <w:lvlJc w:val="right"/>
      <w:pPr>
        <w:tabs>
          <w:tab w:val="num" w:pos="6120"/>
        </w:tabs>
        <w:ind w:left="6120" w:hanging="180"/>
      </w:pPr>
      <w:rPr>
        <w:rFonts w:ascii="Times New Roman" w:hAnsi="Times New Roman" w:cs="Times New Roman"/>
        <w:sz w:val="24"/>
        <w:szCs w:val="24"/>
      </w:rPr>
    </w:lvl>
  </w:abstractNum>
  <w:abstractNum w:abstractNumId="2" w15:restartNumberingAfterBreak="0">
    <w:nsid w:val="440120F6"/>
    <w:multiLevelType w:val="hybridMultilevel"/>
    <w:tmpl w:val="CDDADA42"/>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DA273BC"/>
    <w:multiLevelType w:val="multilevel"/>
    <w:tmpl w:val="7128AF7A"/>
    <w:lvl w:ilvl="0">
      <w:start w:val="1"/>
      <w:numFmt w:val="decimal"/>
      <w:lvlText w:val="%1."/>
      <w:lvlJc w:val="left"/>
      <w:pPr>
        <w:ind w:left="360" w:hanging="360"/>
      </w:pPr>
      <w:rPr>
        <w:rFonts w:cs="Times New Roman"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5780B223"/>
    <w:multiLevelType w:val="multilevel"/>
    <w:tmpl w:val="041246D3"/>
    <w:lvl w:ilvl="0">
      <w:start w:val="1"/>
      <w:numFmt w:val="decimal"/>
      <w:lvlText w:val="%1."/>
      <w:lvlJc w:val="left"/>
      <w:pPr>
        <w:tabs>
          <w:tab w:val="num" w:pos="1410"/>
        </w:tabs>
        <w:ind w:left="1410" w:hanging="705"/>
      </w:pPr>
      <w:rPr>
        <w:rFonts w:ascii="Times New Roman" w:hAnsi="Times New Roman" w:cs="Times New Roman"/>
        <w:sz w:val="28"/>
        <w:szCs w:val="28"/>
      </w:rPr>
    </w:lvl>
    <w:lvl w:ilvl="1">
      <w:start w:val="2"/>
      <w:numFmt w:val="decimal"/>
      <w:isLgl/>
      <w:lvlText w:val="%1.%2."/>
      <w:lvlJc w:val="left"/>
      <w:pPr>
        <w:tabs>
          <w:tab w:val="num" w:pos="1714"/>
        </w:tabs>
        <w:ind w:firstLine="709"/>
      </w:pPr>
      <w:rPr>
        <w:rFonts w:ascii="Times New Roman" w:hAnsi="Times New Roman" w:cs="Times New Roman"/>
        <w:sz w:val="28"/>
        <w:szCs w:val="28"/>
      </w:rPr>
    </w:lvl>
    <w:lvl w:ilvl="2">
      <w:start w:val="1"/>
      <w:numFmt w:val="decimal"/>
      <w:isLgl/>
      <w:lvlText w:val="%1.%2.%3."/>
      <w:lvlJc w:val="left"/>
      <w:pPr>
        <w:tabs>
          <w:tab w:val="num" w:pos="1718"/>
        </w:tabs>
        <w:ind w:left="1718" w:hanging="1005"/>
      </w:pPr>
      <w:rPr>
        <w:rFonts w:ascii="Times New Roman" w:hAnsi="Times New Roman" w:cs="Times New Roman"/>
        <w:sz w:val="24"/>
        <w:szCs w:val="24"/>
      </w:rPr>
    </w:lvl>
    <w:lvl w:ilvl="3">
      <w:start w:val="1"/>
      <w:numFmt w:val="decimal"/>
      <w:isLgl/>
      <w:lvlText w:val="%1.%2.%3.%4."/>
      <w:lvlJc w:val="left"/>
      <w:pPr>
        <w:tabs>
          <w:tab w:val="num" w:pos="1797"/>
        </w:tabs>
        <w:ind w:left="1797" w:hanging="1080"/>
      </w:pPr>
      <w:rPr>
        <w:rFonts w:ascii="Times New Roman" w:hAnsi="Times New Roman" w:cs="Times New Roman"/>
        <w:sz w:val="24"/>
        <w:szCs w:val="24"/>
      </w:rPr>
    </w:lvl>
    <w:lvl w:ilvl="4">
      <w:start w:val="1"/>
      <w:numFmt w:val="decimal"/>
      <w:isLgl/>
      <w:lvlText w:val="%1.%2.%3.%4.%5."/>
      <w:lvlJc w:val="left"/>
      <w:pPr>
        <w:tabs>
          <w:tab w:val="num" w:pos="1801"/>
        </w:tabs>
        <w:ind w:left="1801" w:hanging="1080"/>
      </w:pPr>
      <w:rPr>
        <w:rFonts w:ascii="Times New Roman" w:hAnsi="Times New Roman" w:cs="Times New Roman"/>
        <w:sz w:val="24"/>
        <w:szCs w:val="24"/>
      </w:rPr>
    </w:lvl>
    <w:lvl w:ilvl="5">
      <w:start w:val="1"/>
      <w:numFmt w:val="decimal"/>
      <w:isLgl/>
      <w:lvlText w:val="%1.%2.%3.%4.%5.%6."/>
      <w:lvlJc w:val="left"/>
      <w:pPr>
        <w:tabs>
          <w:tab w:val="num" w:pos="2165"/>
        </w:tabs>
        <w:ind w:left="2165" w:hanging="1440"/>
      </w:pPr>
      <w:rPr>
        <w:rFonts w:ascii="Times New Roman" w:hAnsi="Times New Roman" w:cs="Times New Roman"/>
        <w:sz w:val="24"/>
        <w:szCs w:val="24"/>
      </w:rPr>
    </w:lvl>
    <w:lvl w:ilvl="6">
      <w:start w:val="1"/>
      <w:numFmt w:val="decimal"/>
      <w:isLgl/>
      <w:lvlText w:val="%1.%2.%3.%4.%5.%6.%7."/>
      <w:lvlJc w:val="left"/>
      <w:pPr>
        <w:tabs>
          <w:tab w:val="num" w:pos="2529"/>
        </w:tabs>
        <w:ind w:left="2529" w:hanging="1800"/>
      </w:pPr>
      <w:rPr>
        <w:rFonts w:ascii="Times New Roman" w:hAnsi="Times New Roman" w:cs="Times New Roman"/>
        <w:sz w:val="24"/>
        <w:szCs w:val="24"/>
      </w:rPr>
    </w:lvl>
    <w:lvl w:ilvl="7">
      <w:start w:val="1"/>
      <w:numFmt w:val="decimal"/>
      <w:isLgl/>
      <w:lvlText w:val="%1.%2.%3.%4.%5.%6.%7.%8."/>
      <w:lvlJc w:val="left"/>
      <w:pPr>
        <w:tabs>
          <w:tab w:val="num" w:pos="2533"/>
        </w:tabs>
        <w:ind w:left="2533" w:hanging="1800"/>
      </w:pPr>
      <w:rPr>
        <w:rFonts w:ascii="Times New Roman" w:hAnsi="Times New Roman" w:cs="Times New Roman"/>
        <w:sz w:val="24"/>
        <w:szCs w:val="24"/>
      </w:rPr>
    </w:lvl>
    <w:lvl w:ilvl="8">
      <w:start w:val="1"/>
      <w:numFmt w:val="decimal"/>
      <w:isLgl/>
      <w:lvlText w:val="%1.%2.%3.%4.%5.%6.%7.%8.%9."/>
      <w:lvlJc w:val="left"/>
      <w:pPr>
        <w:tabs>
          <w:tab w:val="num" w:pos="2897"/>
        </w:tabs>
        <w:ind w:left="2897" w:hanging="2160"/>
      </w:pPr>
      <w:rPr>
        <w:rFonts w:ascii="Times New Roman" w:hAnsi="Times New Roman" w:cs="Times New Roman"/>
        <w:sz w:val="24"/>
        <w:szCs w:val="24"/>
      </w:rPr>
    </w:lvl>
  </w:abstractNum>
  <w:abstractNum w:abstractNumId="5" w15:restartNumberingAfterBreak="0">
    <w:nsid w:val="6A3009C9"/>
    <w:multiLevelType w:val="multilevel"/>
    <w:tmpl w:val="2C9CB5F4"/>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6" w15:restartNumberingAfterBreak="0">
    <w:nsid w:val="72086368"/>
    <w:multiLevelType w:val="multilevel"/>
    <w:tmpl w:val="9EA8398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0"/>
  </w:num>
  <w:num w:numId="2">
    <w:abstractNumId w:val="0"/>
  </w:num>
  <w:num w:numId="3">
    <w:abstractNumId w:val="0"/>
  </w:num>
  <w:num w:numId="4">
    <w:abstractNumId w:val="4"/>
  </w:num>
  <w:num w:numId="5">
    <w:abstractNumId w:val="1"/>
  </w:num>
  <w:num w:numId="6">
    <w:abstractNumId w:val="3"/>
  </w:num>
  <w:num w:numId="7">
    <w:abstractNumId w:val="6"/>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D9A"/>
    <w:rsid w:val="0000443F"/>
    <w:rsid w:val="000248EB"/>
    <w:rsid w:val="000340A9"/>
    <w:rsid w:val="00046045"/>
    <w:rsid w:val="0005339D"/>
    <w:rsid w:val="000565EF"/>
    <w:rsid w:val="00071457"/>
    <w:rsid w:val="000736F4"/>
    <w:rsid w:val="00084024"/>
    <w:rsid w:val="00085064"/>
    <w:rsid w:val="00094F5E"/>
    <w:rsid w:val="000B2EF7"/>
    <w:rsid w:val="000B4E86"/>
    <w:rsid w:val="000B542C"/>
    <w:rsid w:val="000B7DFC"/>
    <w:rsid w:val="000C58BA"/>
    <w:rsid w:val="000C65F0"/>
    <w:rsid w:val="000E1AE0"/>
    <w:rsid w:val="000E3048"/>
    <w:rsid w:val="000F41DD"/>
    <w:rsid w:val="000F68A5"/>
    <w:rsid w:val="00106A78"/>
    <w:rsid w:val="001102BB"/>
    <w:rsid w:val="001130C8"/>
    <w:rsid w:val="001139B6"/>
    <w:rsid w:val="00123ACB"/>
    <w:rsid w:val="00125CEB"/>
    <w:rsid w:val="00126AA2"/>
    <w:rsid w:val="0012742B"/>
    <w:rsid w:val="00136750"/>
    <w:rsid w:val="00142F0A"/>
    <w:rsid w:val="00146DB3"/>
    <w:rsid w:val="00153DA4"/>
    <w:rsid w:val="00154311"/>
    <w:rsid w:val="00154B2D"/>
    <w:rsid w:val="0015614F"/>
    <w:rsid w:val="00173415"/>
    <w:rsid w:val="00174B9F"/>
    <w:rsid w:val="00175161"/>
    <w:rsid w:val="00176574"/>
    <w:rsid w:val="001803F9"/>
    <w:rsid w:val="00180AE7"/>
    <w:rsid w:val="00183438"/>
    <w:rsid w:val="00184EDF"/>
    <w:rsid w:val="00185ED7"/>
    <w:rsid w:val="001A0E0A"/>
    <w:rsid w:val="001B11EC"/>
    <w:rsid w:val="001B425B"/>
    <w:rsid w:val="001C4470"/>
    <w:rsid w:val="001C4B11"/>
    <w:rsid w:val="001E0686"/>
    <w:rsid w:val="001F1E55"/>
    <w:rsid w:val="001F5B69"/>
    <w:rsid w:val="001F63DE"/>
    <w:rsid w:val="00200D9A"/>
    <w:rsid w:val="0020615D"/>
    <w:rsid w:val="0020662C"/>
    <w:rsid w:val="00225278"/>
    <w:rsid w:val="00226124"/>
    <w:rsid w:val="00226FBD"/>
    <w:rsid w:val="00227F01"/>
    <w:rsid w:val="00240047"/>
    <w:rsid w:val="002442C2"/>
    <w:rsid w:val="00251395"/>
    <w:rsid w:val="00254582"/>
    <w:rsid w:val="00270747"/>
    <w:rsid w:val="00277E24"/>
    <w:rsid w:val="00286BF6"/>
    <w:rsid w:val="00295A40"/>
    <w:rsid w:val="002A054F"/>
    <w:rsid w:val="002A118F"/>
    <w:rsid w:val="002D5978"/>
    <w:rsid w:val="002E5FC8"/>
    <w:rsid w:val="002F0D08"/>
    <w:rsid w:val="002F273F"/>
    <w:rsid w:val="002F59EF"/>
    <w:rsid w:val="003005F1"/>
    <w:rsid w:val="00305BD2"/>
    <w:rsid w:val="00324E86"/>
    <w:rsid w:val="003371C9"/>
    <w:rsid w:val="00343B6A"/>
    <w:rsid w:val="00345A25"/>
    <w:rsid w:val="00353BD1"/>
    <w:rsid w:val="00363D04"/>
    <w:rsid w:val="00366262"/>
    <w:rsid w:val="00366496"/>
    <w:rsid w:val="00366E6D"/>
    <w:rsid w:val="00383061"/>
    <w:rsid w:val="00383240"/>
    <w:rsid w:val="00385FC2"/>
    <w:rsid w:val="00387953"/>
    <w:rsid w:val="003B106A"/>
    <w:rsid w:val="003B6DBD"/>
    <w:rsid w:val="003C0675"/>
    <w:rsid w:val="003D2C1A"/>
    <w:rsid w:val="003D6F68"/>
    <w:rsid w:val="003E52C5"/>
    <w:rsid w:val="00420666"/>
    <w:rsid w:val="00421AF0"/>
    <w:rsid w:val="004319D8"/>
    <w:rsid w:val="004348EB"/>
    <w:rsid w:val="0044047D"/>
    <w:rsid w:val="00444374"/>
    <w:rsid w:val="0045614B"/>
    <w:rsid w:val="00460944"/>
    <w:rsid w:val="0046589B"/>
    <w:rsid w:val="00467260"/>
    <w:rsid w:val="00470AC6"/>
    <w:rsid w:val="004733A8"/>
    <w:rsid w:val="004928C6"/>
    <w:rsid w:val="004A730F"/>
    <w:rsid w:val="004B703B"/>
    <w:rsid w:val="004C2A08"/>
    <w:rsid w:val="004E30BA"/>
    <w:rsid w:val="004F6C82"/>
    <w:rsid w:val="00502910"/>
    <w:rsid w:val="0050612D"/>
    <w:rsid w:val="00514C2B"/>
    <w:rsid w:val="00517DA5"/>
    <w:rsid w:val="00523FE1"/>
    <w:rsid w:val="005256F9"/>
    <w:rsid w:val="0052717D"/>
    <w:rsid w:val="005402D7"/>
    <w:rsid w:val="00541B14"/>
    <w:rsid w:val="00557CD8"/>
    <w:rsid w:val="005648EF"/>
    <w:rsid w:val="00567EF8"/>
    <w:rsid w:val="00570FB2"/>
    <w:rsid w:val="0057464E"/>
    <w:rsid w:val="005827B3"/>
    <w:rsid w:val="00585F49"/>
    <w:rsid w:val="00597946"/>
    <w:rsid w:val="005B2965"/>
    <w:rsid w:val="005C1021"/>
    <w:rsid w:val="005C31F3"/>
    <w:rsid w:val="005C7D6F"/>
    <w:rsid w:val="005E4C02"/>
    <w:rsid w:val="005E732F"/>
    <w:rsid w:val="00604AB2"/>
    <w:rsid w:val="00604C21"/>
    <w:rsid w:val="00610146"/>
    <w:rsid w:val="00620279"/>
    <w:rsid w:val="00622216"/>
    <w:rsid w:val="006371F6"/>
    <w:rsid w:val="00646CE4"/>
    <w:rsid w:val="0065032A"/>
    <w:rsid w:val="00670C40"/>
    <w:rsid w:val="00674AE5"/>
    <w:rsid w:val="00680A91"/>
    <w:rsid w:val="0068114F"/>
    <w:rsid w:val="00682AC8"/>
    <w:rsid w:val="00694169"/>
    <w:rsid w:val="006A1A4C"/>
    <w:rsid w:val="006A5289"/>
    <w:rsid w:val="006A7589"/>
    <w:rsid w:val="006D0989"/>
    <w:rsid w:val="006D377E"/>
    <w:rsid w:val="006F6821"/>
    <w:rsid w:val="00701FD9"/>
    <w:rsid w:val="00715218"/>
    <w:rsid w:val="00723654"/>
    <w:rsid w:val="00730C06"/>
    <w:rsid w:val="007471F4"/>
    <w:rsid w:val="00755C3A"/>
    <w:rsid w:val="00757C98"/>
    <w:rsid w:val="00762E06"/>
    <w:rsid w:val="0076787E"/>
    <w:rsid w:val="00771E7E"/>
    <w:rsid w:val="007916B8"/>
    <w:rsid w:val="00793E1A"/>
    <w:rsid w:val="007B290C"/>
    <w:rsid w:val="007D1121"/>
    <w:rsid w:val="007D417C"/>
    <w:rsid w:val="007E33E7"/>
    <w:rsid w:val="007E6930"/>
    <w:rsid w:val="007F0238"/>
    <w:rsid w:val="00803ACA"/>
    <w:rsid w:val="0081231D"/>
    <w:rsid w:val="008259AE"/>
    <w:rsid w:val="00833542"/>
    <w:rsid w:val="00851FC1"/>
    <w:rsid w:val="008521CB"/>
    <w:rsid w:val="008542F5"/>
    <w:rsid w:val="008638E5"/>
    <w:rsid w:val="0087514F"/>
    <w:rsid w:val="008776EC"/>
    <w:rsid w:val="00885480"/>
    <w:rsid w:val="008A3711"/>
    <w:rsid w:val="008A5788"/>
    <w:rsid w:val="008B4A6C"/>
    <w:rsid w:val="008D2DAD"/>
    <w:rsid w:val="008F2EE3"/>
    <w:rsid w:val="00921A7F"/>
    <w:rsid w:val="00923E2A"/>
    <w:rsid w:val="0094043E"/>
    <w:rsid w:val="009447A1"/>
    <w:rsid w:val="00957001"/>
    <w:rsid w:val="009649A6"/>
    <w:rsid w:val="00970511"/>
    <w:rsid w:val="00972122"/>
    <w:rsid w:val="00974441"/>
    <w:rsid w:val="0098642F"/>
    <w:rsid w:val="00987723"/>
    <w:rsid w:val="0098780D"/>
    <w:rsid w:val="00990931"/>
    <w:rsid w:val="009A3C64"/>
    <w:rsid w:val="009B2C90"/>
    <w:rsid w:val="009B3470"/>
    <w:rsid w:val="009C4723"/>
    <w:rsid w:val="009D2B60"/>
    <w:rsid w:val="009D47B3"/>
    <w:rsid w:val="009E24F8"/>
    <w:rsid w:val="009E5855"/>
    <w:rsid w:val="00A13CAE"/>
    <w:rsid w:val="00A156A2"/>
    <w:rsid w:val="00A20049"/>
    <w:rsid w:val="00A428DA"/>
    <w:rsid w:val="00A6017F"/>
    <w:rsid w:val="00A71BBA"/>
    <w:rsid w:val="00A944AB"/>
    <w:rsid w:val="00A955EC"/>
    <w:rsid w:val="00AA4985"/>
    <w:rsid w:val="00AB2C63"/>
    <w:rsid w:val="00AB3AB5"/>
    <w:rsid w:val="00AE2FFF"/>
    <w:rsid w:val="00AE30DE"/>
    <w:rsid w:val="00AE32B3"/>
    <w:rsid w:val="00AF0CE3"/>
    <w:rsid w:val="00AF2E9F"/>
    <w:rsid w:val="00B021A5"/>
    <w:rsid w:val="00B07E5A"/>
    <w:rsid w:val="00B109E1"/>
    <w:rsid w:val="00B13596"/>
    <w:rsid w:val="00B1721C"/>
    <w:rsid w:val="00B315A2"/>
    <w:rsid w:val="00B45573"/>
    <w:rsid w:val="00B50192"/>
    <w:rsid w:val="00B751C0"/>
    <w:rsid w:val="00B901D4"/>
    <w:rsid w:val="00B90E6F"/>
    <w:rsid w:val="00B93E28"/>
    <w:rsid w:val="00B9463A"/>
    <w:rsid w:val="00BA25DA"/>
    <w:rsid w:val="00BD77ED"/>
    <w:rsid w:val="00BE00BF"/>
    <w:rsid w:val="00BE0258"/>
    <w:rsid w:val="00BE15A4"/>
    <w:rsid w:val="00C05BE5"/>
    <w:rsid w:val="00C14172"/>
    <w:rsid w:val="00C32803"/>
    <w:rsid w:val="00C35133"/>
    <w:rsid w:val="00C3577B"/>
    <w:rsid w:val="00C47F0A"/>
    <w:rsid w:val="00C54187"/>
    <w:rsid w:val="00C56609"/>
    <w:rsid w:val="00C73926"/>
    <w:rsid w:val="00C76E62"/>
    <w:rsid w:val="00C84B5E"/>
    <w:rsid w:val="00C92374"/>
    <w:rsid w:val="00CB35CF"/>
    <w:rsid w:val="00CE0075"/>
    <w:rsid w:val="00CF4C8C"/>
    <w:rsid w:val="00D04605"/>
    <w:rsid w:val="00D10CD1"/>
    <w:rsid w:val="00D227BA"/>
    <w:rsid w:val="00D27489"/>
    <w:rsid w:val="00D372FE"/>
    <w:rsid w:val="00D44A44"/>
    <w:rsid w:val="00D46E2D"/>
    <w:rsid w:val="00D526E6"/>
    <w:rsid w:val="00D66FA6"/>
    <w:rsid w:val="00D752A0"/>
    <w:rsid w:val="00D7732B"/>
    <w:rsid w:val="00D9457B"/>
    <w:rsid w:val="00D97903"/>
    <w:rsid w:val="00DB04DE"/>
    <w:rsid w:val="00DB508D"/>
    <w:rsid w:val="00DD0630"/>
    <w:rsid w:val="00DF0E93"/>
    <w:rsid w:val="00DF12EE"/>
    <w:rsid w:val="00E00E02"/>
    <w:rsid w:val="00E10B67"/>
    <w:rsid w:val="00E124B2"/>
    <w:rsid w:val="00E161D8"/>
    <w:rsid w:val="00E3578B"/>
    <w:rsid w:val="00E376F4"/>
    <w:rsid w:val="00E45A31"/>
    <w:rsid w:val="00E51423"/>
    <w:rsid w:val="00E56D69"/>
    <w:rsid w:val="00E637B1"/>
    <w:rsid w:val="00E663EA"/>
    <w:rsid w:val="00E75FC7"/>
    <w:rsid w:val="00E775FC"/>
    <w:rsid w:val="00E844A9"/>
    <w:rsid w:val="00E84809"/>
    <w:rsid w:val="00EB5D4D"/>
    <w:rsid w:val="00EC1885"/>
    <w:rsid w:val="00EC3846"/>
    <w:rsid w:val="00EC7C2B"/>
    <w:rsid w:val="00ED3C14"/>
    <w:rsid w:val="00EF1725"/>
    <w:rsid w:val="00EF26A8"/>
    <w:rsid w:val="00F1229C"/>
    <w:rsid w:val="00F22BFE"/>
    <w:rsid w:val="00F24875"/>
    <w:rsid w:val="00F2538D"/>
    <w:rsid w:val="00F3158C"/>
    <w:rsid w:val="00F3712F"/>
    <w:rsid w:val="00F437CC"/>
    <w:rsid w:val="00F4441D"/>
    <w:rsid w:val="00F62B6C"/>
    <w:rsid w:val="00F6666D"/>
    <w:rsid w:val="00F7787E"/>
    <w:rsid w:val="00F85DBC"/>
    <w:rsid w:val="00F8793C"/>
    <w:rsid w:val="00F96345"/>
    <w:rsid w:val="00F97BE8"/>
    <w:rsid w:val="00FD260C"/>
    <w:rsid w:val="00FD4DBB"/>
    <w:rsid w:val="00FD6A05"/>
    <w:rsid w:val="00FD73A0"/>
    <w:rsid w:val="00FF0BB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039C8A"/>
  <w15:docId w15:val="{2475157C-D952-4E0F-80F4-25DC49DE0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semiHidden="1" w:uiPriority="0" w:unhideWhenUsed="1"/>
    <w:lsdException w:name="annotation text" w:locked="1" w:semiHidden="1" w:unhideWhenUsed="1"/>
    <w:lsdException w:name="header" w:semiHidden="1" w:uiPriority="0" w:unhideWhenUsed="1"/>
    <w:lsdException w:name="footer"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semiHidden="1" w:uiPriority="0" w:unhideWhenUsed="1"/>
    <w:lsdException w:name="List Bullet" w:locked="1" w:semiHidden="1" w:unhideWhenUsed="1"/>
    <w:lsdException w:name="List Number" w:locked="1" w:semiHidden="1" w:unhideWhenUsed="1"/>
    <w:lsdException w:name="List 2" w:semiHidden="1" w:uiPriority="0" w:unhideWhenUsed="1"/>
    <w:lsdException w:name="List 3" w:semiHidden="1" w:uiPriority="0" w:unhideWhenUsed="1"/>
    <w:lsdException w:name="List 4" w:locked="1" w:semiHidden="1" w:unhideWhenUsed="1"/>
    <w:lsdException w:name="List 5" w:locked="1" w:semiHidden="1" w:unhideWhenUsed="1"/>
    <w:lsdException w:name="List Bullet 2" w:semiHidden="1" w:uiPriority="0"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uiPriority="0"/>
    <w:lsdException w:name="Body Text First Indent 2" w:semiHidden="1" w:uiPriority="0" w:unhideWhenUsed="1"/>
    <w:lsdException w:name="Note Heading" w:semiHidden="1" w:uiPriority="0" w:unhideWhenUsed="1"/>
    <w:lsdException w:name="Body Text 2"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0"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47B3"/>
    <w:pPr>
      <w:autoSpaceDE w:val="0"/>
      <w:autoSpaceDN w:val="0"/>
      <w:adjustRightInd w:val="0"/>
    </w:pPr>
    <w:rPr>
      <w:rFonts w:ascii="Times New Roman" w:hAnsi="Times New Roman"/>
      <w:sz w:val="28"/>
      <w:szCs w:val="28"/>
    </w:rPr>
  </w:style>
  <w:style w:type="paragraph" w:styleId="1">
    <w:name w:val="heading 1"/>
    <w:basedOn w:val="a"/>
    <w:next w:val="a"/>
    <w:link w:val="10"/>
    <w:uiPriority w:val="99"/>
    <w:qFormat/>
    <w:rsid w:val="009D47B3"/>
    <w:pPr>
      <w:keepNext/>
      <w:spacing w:before="240" w:after="60"/>
      <w:outlineLvl w:val="0"/>
    </w:pPr>
    <w:rPr>
      <w:rFonts w:ascii="Arial" w:hAnsi="Arial"/>
      <w:b/>
      <w:bCs/>
    </w:rPr>
  </w:style>
  <w:style w:type="paragraph" w:styleId="2">
    <w:name w:val="heading 2"/>
    <w:basedOn w:val="a"/>
    <w:next w:val="a"/>
    <w:link w:val="20"/>
    <w:uiPriority w:val="99"/>
    <w:qFormat/>
    <w:rsid w:val="009D47B3"/>
    <w:pPr>
      <w:keepNext/>
      <w:spacing w:before="240" w:after="60"/>
      <w:outlineLvl w:val="1"/>
    </w:pPr>
    <w:rPr>
      <w:rFonts w:ascii="Arial" w:hAnsi="Arial"/>
      <w:b/>
      <w:bCs/>
      <w:i/>
      <w:iCs/>
    </w:rPr>
  </w:style>
  <w:style w:type="paragraph" w:styleId="3">
    <w:name w:val="heading 3"/>
    <w:basedOn w:val="a"/>
    <w:next w:val="a"/>
    <w:link w:val="30"/>
    <w:uiPriority w:val="99"/>
    <w:qFormat/>
    <w:rsid w:val="009D47B3"/>
    <w:pPr>
      <w:keepNext/>
      <w:spacing w:before="240" w:after="60"/>
      <w:outlineLvl w:val="2"/>
    </w:pPr>
    <w:rPr>
      <w:rFonts w:ascii="Arial" w:hAnsi="Arial"/>
    </w:rPr>
  </w:style>
  <w:style w:type="paragraph" w:styleId="4">
    <w:name w:val="heading 4"/>
    <w:basedOn w:val="a"/>
    <w:next w:val="a"/>
    <w:link w:val="40"/>
    <w:uiPriority w:val="99"/>
    <w:qFormat/>
    <w:rsid w:val="009D47B3"/>
    <w:pPr>
      <w:keepNext/>
      <w:spacing w:before="240" w:after="60"/>
      <w:outlineLvl w:val="3"/>
    </w:pPr>
    <w:rPr>
      <w:rFonts w:ascii="Arial" w:hAnsi="Arial"/>
      <w:b/>
      <w:bCs/>
    </w:rPr>
  </w:style>
  <w:style w:type="paragraph" w:styleId="5">
    <w:name w:val="heading 5"/>
    <w:basedOn w:val="a"/>
    <w:next w:val="a"/>
    <w:link w:val="50"/>
    <w:uiPriority w:val="99"/>
    <w:qFormat/>
    <w:rsid w:val="009D47B3"/>
    <w:pPr>
      <w:spacing w:before="240" w:after="60"/>
      <w:outlineLvl w:val="4"/>
    </w:pPr>
    <w:rPr>
      <w:rFonts w:ascii="Calibri" w:hAnsi="Calibri"/>
      <w:sz w:val="22"/>
      <w:szCs w:val="22"/>
    </w:rPr>
  </w:style>
  <w:style w:type="paragraph" w:styleId="6">
    <w:name w:val="heading 6"/>
    <w:basedOn w:val="a"/>
    <w:next w:val="a"/>
    <w:link w:val="60"/>
    <w:uiPriority w:val="99"/>
    <w:qFormat/>
    <w:rsid w:val="009D47B3"/>
    <w:pPr>
      <w:spacing w:before="240" w:after="60"/>
      <w:outlineLvl w:val="5"/>
    </w:pPr>
    <w:rPr>
      <w:rFonts w:ascii="Calibri" w:hAnsi="Calibri"/>
      <w:i/>
      <w:iCs/>
      <w:sz w:val="22"/>
      <w:szCs w:val="22"/>
    </w:rPr>
  </w:style>
  <w:style w:type="paragraph" w:styleId="7">
    <w:name w:val="heading 7"/>
    <w:basedOn w:val="a"/>
    <w:next w:val="a"/>
    <w:link w:val="70"/>
    <w:uiPriority w:val="99"/>
    <w:qFormat/>
    <w:rsid w:val="009D47B3"/>
    <w:pPr>
      <w:spacing w:before="240" w:after="60"/>
      <w:outlineLvl w:val="6"/>
    </w:pPr>
    <w:rPr>
      <w:rFonts w:ascii="Arial" w:hAnsi="Arial"/>
      <w:sz w:val="20"/>
      <w:szCs w:val="20"/>
    </w:rPr>
  </w:style>
  <w:style w:type="paragraph" w:styleId="8">
    <w:name w:val="heading 8"/>
    <w:basedOn w:val="a"/>
    <w:next w:val="a"/>
    <w:link w:val="80"/>
    <w:uiPriority w:val="99"/>
    <w:qFormat/>
    <w:rsid w:val="009D47B3"/>
    <w:pPr>
      <w:spacing w:before="240" w:after="60"/>
      <w:outlineLvl w:val="7"/>
    </w:pPr>
    <w:rPr>
      <w:rFonts w:ascii="Arial" w:hAnsi="Arial"/>
      <w:i/>
      <w:iCs/>
      <w:sz w:val="20"/>
      <w:szCs w:val="20"/>
    </w:rPr>
  </w:style>
  <w:style w:type="paragraph" w:styleId="9">
    <w:name w:val="heading 9"/>
    <w:basedOn w:val="a"/>
    <w:next w:val="a"/>
    <w:link w:val="90"/>
    <w:uiPriority w:val="99"/>
    <w:qFormat/>
    <w:rsid w:val="009D47B3"/>
    <w:pPr>
      <w:spacing w:before="240" w:after="60"/>
      <w:outlineLvl w:val="8"/>
    </w:pPr>
    <w:rPr>
      <w:rFonts w:ascii="Arial" w:hAnsi="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rsid w:val="00200D9A"/>
    <w:rPr>
      <w:rFonts w:ascii="Cambria" w:hAnsi="Cambria"/>
      <w:b/>
      <w:kern w:val="32"/>
      <w:sz w:val="32"/>
    </w:rPr>
  </w:style>
  <w:style w:type="character" w:customStyle="1" w:styleId="Heading2Char">
    <w:name w:val="Heading 2 Char"/>
    <w:basedOn w:val="a0"/>
    <w:uiPriority w:val="99"/>
    <w:semiHidden/>
    <w:rsid w:val="00200D9A"/>
    <w:rPr>
      <w:rFonts w:ascii="Cambria" w:hAnsi="Cambria"/>
      <w:b/>
      <w:i/>
      <w:sz w:val="28"/>
    </w:rPr>
  </w:style>
  <w:style w:type="character" w:customStyle="1" w:styleId="Heading3Char">
    <w:name w:val="Heading 3 Char"/>
    <w:basedOn w:val="a0"/>
    <w:uiPriority w:val="99"/>
    <w:semiHidden/>
    <w:rsid w:val="00200D9A"/>
    <w:rPr>
      <w:rFonts w:ascii="Cambria" w:hAnsi="Cambria"/>
      <w:b/>
      <w:sz w:val="26"/>
    </w:rPr>
  </w:style>
  <w:style w:type="character" w:customStyle="1" w:styleId="Heading4Char">
    <w:name w:val="Heading 4 Char"/>
    <w:basedOn w:val="a0"/>
    <w:uiPriority w:val="99"/>
    <w:semiHidden/>
    <w:rsid w:val="00200D9A"/>
    <w:rPr>
      <w:b/>
      <w:sz w:val="28"/>
    </w:rPr>
  </w:style>
  <w:style w:type="character" w:customStyle="1" w:styleId="Heading5Char">
    <w:name w:val="Heading 5 Char"/>
    <w:basedOn w:val="a0"/>
    <w:uiPriority w:val="99"/>
    <w:semiHidden/>
    <w:rsid w:val="00200D9A"/>
    <w:rPr>
      <w:b/>
      <w:i/>
      <w:sz w:val="26"/>
    </w:rPr>
  </w:style>
  <w:style w:type="character" w:customStyle="1" w:styleId="Heading6Char">
    <w:name w:val="Heading 6 Char"/>
    <w:basedOn w:val="a0"/>
    <w:uiPriority w:val="99"/>
    <w:semiHidden/>
    <w:rsid w:val="00200D9A"/>
    <w:rPr>
      <w:b/>
    </w:rPr>
  </w:style>
  <w:style w:type="character" w:customStyle="1" w:styleId="Heading7Char">
    <w:name w:val="Heading 7 Char"/>
    <w:basedOn w:val="a0"/>
    <w:uiPriority w:val="99"/>
    <w:semiHidden/>
    <w:rsid w:val="00200D9A"/>
    <w:rPr>
      <w:sz w:val="24"/>
    </w:rPr>
  </w:style>
  <w:style w:type="character" w:customStyle="1" w:styleId="Heading8Char">
    <w:name w:val="Heading 8 Char"/>
    <w:basedOn w:val="a0"/>
    <w:uiPriority w:val="99"/>
    <w:semiHidden/>
    <w:rsid w:val="00200D9A"/>
    <w:rPr>
      <w:i/>
      <w:sz w:val="24"/>
    </w:rPr>
  </w:style>
  <w:style w:type="character" w:customStyle="1" w:styleId="Heading9Char">
    <w:name w:val="Heading 9 Char"/>
    <w:basedOn w:val="a0"/>
    <w:uiPriority w:val="99"/>
    <w:semiHidden/>
    <w:rsid w:val="00200D9A"/>
    <w:rPr>
      <w:rFonts w:ascii="Cambria" w:hAnsi="Cambria"/>
    </w:rPr>
  </w:style>
  <w:style w:type="character" w:customStyle="1" w:styleId="10">
    <w:name w:val="Заголовок 1 Знак"/>
    <w:link w:val="1"/>
    <w:uiPriority w:val="99"/>
    <w:locked/>
    <w:rsid w:val="009D47B3"/>
    <w:rPr>
      <w:rFonts w:ascii="Arial" w:hAnsi="Arial"/>
      <w:b/>
      <w:sz w:val="28"/>
      <w:lang w:val="ru-RU"/>
    </w:rPr>
  </w:style>
  <w:style w:type="character" w:customStyle="1" w:styleId="20">
    <w:name w:val="Заголовок 2 Знак"/>
    <w:link w:val="2"/>
    <w:uiPriority w:val="99"/>
    <w:locked/>
    <w:rsid w:val="009D47B3"/>
    <w:rPr>
      <w:rFonts w:ascii="Arial" w:hAnsi="Arial"/>
      <w:b/>
      <w:i/>
      <w:sz w:val="28"/>
      <w:lang w:val="ru-RU"/>
    </w:rPr>
  </w:style>
  <w:style w:type="character" w:customStyle="1" w:styleId="30">
    <w:name w:val="Заголовок 3 Знак"/>
    <w:link w:val="3"/>
    <w:uiPriority w:val="99"/>
    <w:locked/>
    <w:rsid w:val="009D47B3"/>
    <w:rPr>
      <w:rFonts w:ascii="Arial" w:hAnsi="Arial"/>
      <w:sz w:val="28"/>
      <w:lang w:val="ru-RU"/>
    </w:rPr>
  </w:style>
  <w:style w:type="character" w:customStyle="1" w:styleId="40">
    <w:name w:val="Заголовок 4 Знак"/>
    <w:link w:val="4"/>
    <w:uiPriority w:val="99"/>
    <w:locked/>
    <w:rsid w:val="009D47B3"/>
    <w:rPr>
      <w:rFonts w:ascii="Arial" w:hAnsi="Arial"/>
      <w:b/>
      <w:sz w:val="28"/>
      <w:lang w:val="ru-RU"/>
    </w:rPr>
  </w:style>
  <w:style w:type="character" w:customStyle="1" w:styleId="50">
    <w:name w:val="Заголовок 5 Знак"/>
    <w:link w:val="5"/>
    <w:uiPriority w:val="99"/>
    <w:locked/>
    <w:rsid w:val="009D47B3"/>
    <w:rPr>
      <w:sz w:val="22"/>
      <w:lang w:val="ru-RU"/>
    </w:rPr>
  </w:style>
  <w:style w:type="character" w:customStyle="1" w:styleId="60">
    <w:name w:val="Заголовок 6 Знак"/>
    <w:link w:val="6"/>
    <w:uiPriority w:val="99"/>
    <w:locked/>
    <w:rsid w:val="009D47B3"/>
    <w:rPr>
      <w:i/>
      <w:sz w:val="22"/>
      <w:lang w:val="ru-RU"/>
    </w:rPr>
  </w:style>
  <w:style w:type="character" w:customStyle="1" w:styleId="70">
    <w:name w:val="Заголовок 7 Знак"/>
    <w:link w:val="7"/>
    <w:uiPriority w:val="99"/>
    <w:locked/>
    <w:rsid w:val="009D47B3"/>
    <w:rPr>
      <w:rFonts w:ascii="Arial" w:hAnsi="Arial"/>
      <w:lang w:val="ru-RU"/>
    </w:rPr>
  </w:style>
  <w:style w:type="character" w:customStyle="1" w:styleId="80">
    <w:name w:val="Заголовок 8 Знак"/>
    <w:link w:val="8"/>
    <w:uiPriority w:val="99"/>
    <w:locked/>
    <w:rsid w:val="009D47B3"/>
    <w:rPr>
      <w:rFonts w:ascii="Arial" w:hAnsi="Arial"/>
      <w:i/>
      <w:lang w:val="ru-RU"/>
    </w:rPr>
  </w:style>
  <w:style w:type="character" w:customStyle="1" w:styleId="90">
    <w:name w:val="Заголовок 9 Знак"/>
    <w:link w:val="9"/>
    <w:uiPriority w:val="99"/>
    <w:locked/>
    <w:rsid w:val="009D47B3"/>
    <w:rPr>
      <w:rFonts w:ascii="Arial" w:hAnsi="Arial"/>
      <w:b/>
      <w:i/>
      <w:sz w:val="18"/>
      <w:lang w:val="ru-RU"/>
    </w:rPr>
  </w:style>
  <w:style w:type="paragraph" w:customStyle="1" w:styleId="ConsNormal">
    <w:name w:val="ConsNormal"/>
    <w:uiPriority w:val="99"/>
    <w:rsid w:val="009D47B3"/>
    <w:pPr>
      <w:widowControl w:val="0"/>
      <w:autoSpaceDE w:val="0"/>
      <w:autoSpaceDN w:val="0"/>
      <w:adjustRightInd w:val="0"/>
      <w:ind w:right="19772" w:firstLine="720"/>
    </w:pPr>
    <w:rPr>
      <w:rFonts w:ascii="Arial" w:hAnsi="Arial" w:cs="Arial"/>
      <w:sz w:val="20"/>
      <w:szCs w:val="20"/>
    </w:rPr>
  </w:style>
  <w:style w:type="paragraph" w:styleId="a3">
    <w:name w:val="header"/>
    <w:basedOn w:val="a"/>
    <w:link w:val="a4"/>
    <w:uiPriority w:val="99"/>
    <w:rsid w:val="009D47B3"/>
    <w:pPr>
      <w:tabs>
        <w:tab w:val="center" w:pos="4677"/>
        <w:tab w:val="right" w:pos="9355"/>
      </w:tabs>
    </w:pPr>
    <w:rPr>
      <w:rFonts w:ascii="Calibri" w:hAnsi="Calibri"/>
    </w:rPr>
  </w:style>
  <w:style w:type="character" w:customStyle="1" w:styleId="HeaderChar">
    <w:name w:val="Header Char"/>
    <w:basedOn w:val="a0"/>
    <w:uiPriority w:val="99"/>
    <w:semiHidden/>
    <w:rsid w:val="00200D9A"/>
    <w:rPr>
      <w:rFonts w:ascii="Times New Roman" w:hAnsi="Times New Roman"/>
      <w:sz w:val="28"/>
    </w:rPr>
  </w:style>
  <w:style w:type="character" w:customStyle="1" w:styleId="a4">
    <w:name w:val="Верхний колонтитул Знак"/>
    <w:link w:val="a3"/>
    <w:uiPriority w:val="99"/>
    <w:locked/>
    <w:rsid w:val="009D47B3"/>
    <w:rPr>
      <w:sz w:val="28"/>
      <w:lang w:val="ru-RU"/>
    </w:rPr>
  </w:style>
  <w:style w:type="character" w:styleId="a5">
    <w:name w:val="page number"/>
    <w:basedOn w:val="a0"/>
    <w:uiPriority w:val="99"/>
    <w:rsid w:val="009D47B3"/>
    <w:rPr>
      <w:rFonts w:ascii="Arial" w:hAnsi="Arial" w:cs="Times New Roman"/>
      <w:lang w:val="ru-RU"/>
    </w:rPr>
  </w:style>
  <w:style w:type="paragraph" w:styleId="a6">
    <w:name w:val="Title"/>
    <w:basedOn w:val="a"/>
    <w:next w:val="a"/>
    <w:link w:val="a7"/>
    <w:uiPriority w:val="99"/>
    <w:qFormat/>
    <w:rsid w:val="009D47B3"/>
    <w:pPr>
      <w:jc w:val="center"/>
    </w:pPr>
    <w:rPr>
      <w:rFonts w:ascii="Calibri" w:hAnsi="Calibri"/>
      <w:b/>
      <w:bCs/>
      <w:sz w:val="32"/>
      <w:szCs w:val="32"/>
    </w:rPr>
  </w:style>
  <w:style w:type="character" w:customStyle="1" w:styleId="TitleChar">
    <w:name w:val="Title Char"/>
    <w:basedOn w:val="a0"/>
    <w:uiPriority w:val="99"/>
    <w:rsid w:val="00200D9A"/>
    <w:rPr>
      <w:rFonts w:ascii="Cambria" w:hAnsi="Cambria"/>
      <w:b/>
      <w:kern w:val="28"/>
      <w:sz w:val="32"/>
    </w:rPr>
  </w:style>
  <w:style w:type="character" w:customStyle="1" w:styleId="a7">
    <w:name w:val="Название Знак"/>
    <w:link w:val="a6"/>
    <w:uiPriority w:val="99"/>
    <w:locked/>
    <w:rsid w:val="009D47B3"/>
    <w:rPr>
      <w:b/>
      <w:sz w:val="32"/>
      <w:lang w:val="ru-RU"/>
    </w:rPr>
  </w:style>
  <w:style w:type="paragraph" w:customStyle="1" w:styleId="ConsNonformat">
    <w:name w:val="ConsNonformat"/>
    <w:uiPriority w:val="99"/>
    <w:rsid w:val="009D47B3"/>
    <w:pPr>
      <w:widowControl w:val="0"/>
      <w:autoSpaceDE w:val="0"/>
      <w:autoSpaceDN w:val="0"/>
      <w:adjustRightInd w:val="0"/>
      <w:ind w:right="19772"/>
    </w:pPr>
    <w:rPr>
      <w:rFonts w:ascii="Courier New" w:hAnsi="Courier New" w:cs="Courier New"/>
      <w:sz w:val="20"/>
      <w:szCs w:val="20"/>
    </w:rPr>
  </w:style>
  <w:style w:type="paragraph" w:customStyle="1" w:styleId="ConsTitle">
    <w:name w:val="ConsTitle"/>
    <w:uiPriority w:val="99"/>
    <w:rsid w:val="009D47B3"/>
    <w:pPr>
      <w:widowControl w:val="0"/>
      <w:autoSpaceDE w:val="0"/>
      <w:autoSpaceDN w:val="0"/>
      <w:adjustRightInd w:val="0"/>
      <w:ind w:right="19772"/>
    </w:pPr>
    <w:rPr>
      <w:rFonts w:ascii="Arial" w:hAnsi="Arial" w:cs="Arial"/>
      <w:b/>
      <w:bCs/>
      <w:sz w:val="20"/>
      <w:szCs w:val="20"/>
    </w:rPr>
  </w:style>
  <w:style w:type="paragraph" w:styleId="21">
    <w:name w:val="Body Text 2"/>
    <w:basedOn w:val="a"/>
    <w:link w:val="22"/>
    <w:uiPriority w:val="99"/>
    <w:rsid w:val="009D47B3"/>
    <w:pPr>
      <w:spacing w:after="120" w:line="480" w:lineRule="auto"/>
    </w:pPr>
  </w:style>
  <w:style w:type="character" w:customStyle="1" w:styleId="22">
    <w:name w:val="Основной текст 2 Знак"/>
    <w:basedOn w:val="a0"/>
    <w:link w:val="21"/>
    <w:uiPriority w:val="99"/>
    <w:semiHidden/>
    <w:locked/>
    <w:rsid w:val="00200D9A"/>
    <w:rPr>
      <w:rFonts w:ascii="Times New Roman" w:hAnsi="Times New Roman"/>
      <w:sz w:val="28"/>
    </w:rPr>
  </w:style>
  <w:style w:type="paragraph" w:styleId="a8">
    <w:name w:val="Balloon Text"/>
    <w:basedOn w:val="a"/>
    <w:link w:val="a9"/>
    <w:uiPriority w:val="99"/>
    <w:rsid w:val="009D47B3"/>
    <w:rPr>
      <w:rFonts w:ascii="Tahoma" w:hAnsi="Tahoma"/>
      <w:sz w:val="16"/>
      <w:szCs w:val="16"/>
    </w:rPr>
  </w:style>
  <w:style w:type="character" w:customStyle="1" w:styleId="BalloonTextChar">
    <w:name w:val="Balloon Text Char"/>
    <w:basedOn w:val="a0"/>
    <w:uiPriority w:val="99"/>
    <w:semiHidden/>
    <w:rsid w:val="00200D9A"/>
    <w:rPr>
      <w:rFonts w:ascii="Times New Roman" w:hAnsi="Times New Roman"/>
      <w:sz w:val="2"/>
    </w:rPr>
  </w:style>
  <w:style w:type="character" w:customStyle="1" w:styleId="a9">
    <w:name w:val="Текст выноски Знак"/>
    <w:link w:val="a8"/>
    <w:uiPriority w:val="99"/>
    <w:locked/>
    <w:rsid w:val="009D47B3"/>
    <w:rPr>
      <w:rFonts w:ascii="Tahoma" w:hAnsi="Tahoma"/>
      <w:sz w:val="16"/>
      <w:lang w:val="ru-RU"/>
    </w:rPr>
  </w:style>
  <w:style w:type="paragraph" w:styleId="aa">
    <w:name w:val="Body Text"/>
    <w:basedOn w:val="a"/>
    <w:link w:val="ab"/>
    <w:uiPriority w:val="99"/>
    <w:rsid w:val="009D47B3"/>
    <w:pPr>
      <w:spacing w:after="120"/>
    </w:pPr>
    <w:rPr>
      <w:rFonts w:ascii="Calibri" w:hAnsi="Calibri"/>
    </w:rPr>
  </w:style>
  <w:style w:type="character" w:customStyle="1" w:styleId="BodyTextChar">
    <w:name w:val="Body Text Char"/>
    <w:basedOn w:val="a0"/>
    <w:uiPriority w:val="99"/>
    <w:rsid w:val="009D47B3"/>
    <w:rPr>
      <w:rFonts w:ascii="Arial" w:hAnsi="Arial"/>
      <w:lang w:val="ru-RU"/>
    </w:rPr>
  </w:style>
  <w:style w:type="character" w:customStyle="1" w:styleId="ab">
    <w:name w:val="Основной текст Знак"/>
    <w:link w:val="aa"/>
    <w:uiPriority w:val="99"/>
    <w:locked/>
    <w:rsid w:val="009D47B3"/>
    <w:rPr>
      <w:sz w:val="28"/>
      <w:lang w:val="ru-RU"/>
    </w:rPr>
  </w:style>
  <w:style w:type="paragraph" w:customStyle="1" w:styleId="ConsPlusNormal">
    <w:name w:val="ConsPlusNormal"/>
    <w:link w:val="ConsPlusNormalText"/>
    <w:qFormat/>
    <w:rsid w:val="009D47B3"/>
    <w:pPr>
      <w:widowControl w:val="0"/>
      <w:autoSpaceDE w:val="0"/>
      <w:autoSpaceDN w:val="0"/>
      <w:adjustRightInd w:val="0"/>
      <w:ind w:firstLine="720"/>
    </w:pPr>
    <w:rPr>
      <w:rFonts w:ascii="Arial" w:hAnsi="Arial" w:cs="Arial"/>
    </w:rPr>
  </w:style>
  <w:style w:type="character" w:customStyle="1" w:styleId="ConsPlusNormalText">
    <w:name w:val="ConsPlusNormal Text"/>
    <w:link w:val="ConsPlusNormal"/>
    <w:uiPriority w:val="99"/>
    <w:locked/>
    <w:rsid w:val="009D47B3"/>
    <w:rPr>
      <w:rFonts w:ascii="Arial" w:hAnsi="Arial"/>
      <w:sz w:val="22"/>
      <w:lang w:val="ru-RU" w:eastAsia="ru-RU"/>
    </w:rPr>
  </w:style>
  <w:style w:type="paragraph" w:styleId="ac">
    <w:name w:val="Body Text Indent"/>
    <w:basedOn w:val="a"/>
    <w:link w:val="ad"/>
    <w:uiPriority w:val="99"/>
    <w:rsid w:val="009D47B3"/>
    <w:pPr>
      <w:spacing w:after="120"/>
      <w:ind w:left="283"/>
    </w:pPr>
    <w:rPr>
      <w:rFonts w:ascii="Calibri" w:hAnsi="Calibri"/>
      <w:sz w:val="20"/>
      <w:szCs w:val="20"/>
    </w:rPr>
  </w:style>
  <w:style w:type="character" w:customStyle="1" w:styleId="BodyTextIndentChar">
    <w:name w:val="Body Text Indent Char"/>
    <w:basedOn w:val="a0"/>
    <w:uiPriority w:val="99"/>
    <w:semiHidden/>
    <w:rsid w:val="00200D9A"/>
    <w:rPr>
      <w:rFonts w:ascii="Times New Roman" w:hAnsi="Times New Roman"/>
      <w:sz w:val="28"/>
    </w:rPr>
  </w:style>
  <w:style w:type="character" w:customStyle="1" w:styleId="ad">
    <w:name w:val="Основной текст с отступом Знак"/>
    <w:link w:val="ac"/>
    <w:uiPriority w:val="99"/>
    <w:locked/>
    <w:rsid w:val="009D47B3"/>
    <w:rPr>
      <w:lang w:val="ru-RU"/>
    </w:rPr>
  </w:style>
  <w:style w:type="paragraph" w:customStyle="1" w:styleId="ConsPlusTitle">
    <w:name w:val="ConsPlusTitle"/>
    <w:uiPriority w:val="99"/>
    <w:rsid w:val="009D47B3"/>
    <w:pPr>
      <w:autoSpaceDE w:val="0"/>
      <w:autoSpaceDN w:val="0"/>
      <w:adjustRightInd w:val="0"/>
    </w:pPr>
    <w:rPr>
      <w:rFonts w:ascii="Arial" w:hAnsi="Arial" w:cs="Arial"/>
      <w:b/>
      <w:bCs/>
      <w:sz w:val="20"/>
      <w:szCs w:val="20"/>
    </w:rPr>
  </w:style>
  <w:style w:type="paragraph" w:customStyle="1" w:styleId="ae">
    <w:name w:val="Стиль"/>
    <w:uiPriority w:val="99"/>
    <w:rsid w:val="009D47B3"/>
    <w:pPr>
      <w:widowControl w:val="0"/>
      <w:autoSpaceDE w:val="0"/>
      <w:autoSpaceDN w:val="0"/>
      <w:adjustRightInd w:val="0"/>
      <w:ind w:firstLine="720"/>
      <w:jc w:val="both"/>
    </w:pPr>
    <w:rPr>
      <w:rFonts w:ascii="Arial" w:hAnsi="Arial" w:cs="Arial"/>
      <w:sz w:val="20"/>
      <w:szCs w:val="20"/>
    </w:rPr>
  </w:style>
  <w:style w:type="paragraph" w:customStyle="1" w:styleId="ConsPlusNonformat">
    <w:name w:val="ConsPlusNonformat"/>
    <w:rsid w:val="009D47B3"/>
    <w:pPr>
      <w:widowControl w:val="0"/>
      <w:autoSpaceDE w:val="0"/>
      <w:autoSpaceDN w:val="0"/>
      <w:adjustRightInd w:val="0"/>
    </w:pPr>
    <w:rPr>
      <w:rFonts w:ascii="Courier New" w:hAnsi="Courier New" w:cs="Courier New"/>
      <w:sz w:val="20"/>
      <w:szCs w:val="20"/>
    </w:rPr>
  </w:style>
  <w:style w:type="paragraph" w:styleId="af">
    <w:name w:val="footer"/>
    <w:basedOn w:val="a"/>
    <w:link w:val="af0"/>
    <w:uiPriority w:val="99"/>
    <w:rsid w:val="009D47B3"/>
    <w:pPr>
      <w:tabs>
        <w:tab w:val="center" w:pos="4677"/>
        <w:tab w:val="right" w:pos="9355"/>
      </w:tabs>
    </w:pPr>
    <w:rPr>
      <w:rFonts w:ascii="Calibri" w:hAnsi="Calibri"/>
      <w:sz w:val="24"/>
      <w:szCs w:val="24"/>
    </w:rPr>
  </w:style>
  <w:style w:type="character" w:customStyle="1" w:styleId="FooterChar">
    <w:name w:val="Footer Char"/>
    <w:basedOn w:val="a0"/>
    <w:uiPriority w:val="99"/>
    <w:semiHidden/>
    <w:rsid w:val="00200D9A"/>
    <w:rPr>
      <w:rFonts w:ascii="Times New Roman" w:hAnsi="Times New Roman"/>
      <w:sz w:val="28"/>
    </w:rPr>
  </w:style>
  <w:style w:type="character" w:customStyle="1" w:styleId="af0">
    <w:name w:val="Нижний колонтитул Знак"/>
    <w:link w:val="af"/>
    <w:uiPriority w:val="99"/>
    <w:locked/>
    <w:rsid w:val="009D47B3"/>
    <w:rPr>
      <w:sz w:val="24"/>
      <w:lang w:val="ru-RU"/>
    </w:rPr>
  </w:style>
  <w:style w:type="paragraph" w:customStyle="1" w:styleId="af1">
    <w:name w:val="Знак"/>
    <w:basedOn w:val="a"/>
    <w:uiPriority w:val="99"/>
    <w:rsid w:val="009D47B3"/>
    <w:pPr>
      <w:spacing w:after="160" w:line="240" w:lineRule="exact"/>
    </w:pPr>
    <w:rPr>
      <w:rFonts w:ascii="Verdana" w:hAnsi="Verdana" w:cs="Verdana"/>
      <w:sz w:val="24"/>
      <w:szCs w:val="24"/>
    </w:rPr>
  </w:style>
  <w:style w:type="paragraph" w:customStyle="1" w:styleId="ConsPlusCell">
    <w:name w:val="ConsPlusCell"/>
    <w:uiPriority w:val="99"/>
    <w:rsid w:val="009D47B3"/>
    <w:pPr>
      <w:autoSpaceDE w:val="0"/>
      <w:autoSpaceDN w:val="0"/>
      <w:adjustRightInd w:val="0"/>
    </w:pPr>
    <w:rPr>
      <w:rFonts w:ascii="Arial" w:hAnsi="Arial" w:cs="Arial"/>
      <w:sz w:val="20"/>
      <w:szCs w:val="20"/>
    </w:rPr>
  </w:style>
  <w:style w:type="paragraph" w:styleId="af2">
    <w:name w:val="List"/>
    <w:basedOn w:val="a"/>
    <w:uiPriority w:val="99"/>
    <w:rsid w:val="009D47B3"/>
    <w:pPr>
      <w:ind w:left="283" w:hanging="283"/>
    </w:pPr>
  </w:style>
  <w:style w:type="paragraph" w:styleId="23">
    <w:name w:val="List 2"/>
    <w:basedOn w:val="a"/>
    <w:uiPriority w:val="99"/>
    <w:rsid w:val="009D47B3"/>
    <w:pPr>
      <w:ind w:left="566" w:hanging="283"/>
    </w:pPr>
  </w:style>
  <w:style w:type="paragraph" w:styleId="31">
    <w:name w:val="List 3"/>
    <w:basedOn w:val="a"/>
    <w:uiPriority w:val="99"/>
    <w:rsid w:val="009D47B3"/>
    <w:pPr>
      <w:ind w:left="849" w:hanging="283"/>
    </w:pPr>
  </w:style>
  <w:style w:type="paragraph" w:styleId="24">
    <w:name w:val="List Bullet 2"/>
    <w:basedOn w:val="a"/>
    <w:uiPriority w:val="99"/>
    <w:rsid w:val="009D47B3"/>
    <w:pPr>
      <w:tabs>
        <w:tab w:val="left" w:pos="643"/>
      </w:tabs>
      <w:ind w:left="643" w:hanging="360"/>
    </w:pPr>
  </w:style>
  <w:style w:type="paragraph" w:styleId="af3">
    <w:name w:val="List Continue"/>
    <w:basedOn w:val="a"/>
    <w:uiPriority w:val="99"/>
    <w:rsid w:val="009D47B3"/>
    <w:pPr>
      <w:spacing w:after="120"/>
      <w:ind w:left="283"/>
    </w:pPr>
  </w:style>
  <w:style w:type="paragraph" w:styleId="25">
    <w:name w:val="List Continue 2"/>
    <w:basedOn w:val="a"/>
    <w:uiPriority w:val="99"/>
    <w:rsid w:val="009D47B3"/>
    <w:pPr>
      <w:spacing w:after="120"/>
      <w:ind w:left="566"/>
    </w:pPr>
  </w:style>
  <w:style w:type="paragraph" w:styleId="af4">
    <w:name w:val="Subtitle"/>
    <w:basedOn w:val="a"/>
    <w:next w:val="a"/>
    <w:link w:val="af5"/>
    <w:uiPriority w:val="99"/>
    <w:qFormat/>
    <w:rsid w:val="009D47B3"/>
    <w:pPr>
      <w:spacing w:after="60"/>
      <w:jc w:val="center"/>
      <w:outlineLvl w:val="1"/>
    </w:pPr>
    <w:rPr>
      <w:rFonts w:ascii="Cambria" w:hAnsi="Cambria"/>
      <w:sz w:val="24"/>
      <w:szCs w:val="24"/>
    </w:rPr>
  </w:style>
  <w:style w:type="character" w:customStyle="1" w:styleId="af5">
    <w:name w:val="Подзаголовок Знак"/>
    <w:basedOn w:val="a0"/>
    <w:link w:val="af4"/>
    <w:uiPriority w:val="99"/>
    <w:locked/>
    <w:rsid w:val="00200D9A"/>
    <w:rPr>
      <w:rFonts w:ascii="Cambria" w:hAnsi="Cambria"/>
      <w:sz w:val="24"/>
    </w:rPr>
  </w:style>
  <w:style w:type="paragraph" w:styleId="af6">
    <w:name w:val="Body Text First Indent"/>
    <w:basedOn w:val="aa"/>
    <w:link w:val="af7"/>
    <w:uiPriority w:val="99"/>
    <w:rsid w:val="009D47B3"/>
    <w:pPr>
      <w:ind w:firstLine="210"/>
    </w:pPr>
    <w:rPr>
      <w:rFonts w:ascii="Times New Roman" w:hAnsi="Times New Roman"/>
    </w:rPr>
  </w:style>
  <w:style w:type="character" w:customStyle="1" w:styleId="af7">
    <w:name w:val="Красная строка Знак"/>
    <w:basedOn w:val="ab"/>
    <w:link w:val="af6"/>
    <w:uiPriority w:val="99"/>
    <w:semiHidden/>
    <w:locked/>
    <w:rsid w:val="00200D9A"/>
    <w:rPr>
      <w:rFonts w:ascii="Times New Roman" w:hAnsi="Times New Roman"/>
      <w:sz w:val="28"/>
      <w:lang w:val="ru-RU"/>
    </w:rPr>
  </w:style>
  <w:style w:type="paragraph" w:styleId="26">
    <w:name w:val="Body Text First Indent 2"/>
    <w:basedOn w:val="ac"/>
    <w:link w:val="27"/>
    <w:uiPriority w:val="99"/>
    <w:rsid w:val="009D47B3"/>
    <w:pPr>
      <w:ind w:firstLine="210"/>
    </w:pPr>
  </w:style>
  <w:style w:type="character" w:customStyle="1" w:styleId="27">
    <w:name w:val="Красная строка 2 Знак"/>
    <w:basedOn w:val="ad"/>
    <w:link w:val="26"/>
    <w:uiPriority w:val="99"/>
    <w:semiHidden/>
    <w:locked/>
    <w:rsid w:val="00200D9A"/>
    <w:rPr>
      <w:rFonts w:ascii="Times New Roman" w:hAnsi="Times New Roman"/>
      <w:sz w:val="28"/>
      <w:lang w:val="ru-RU"/>
    </w:rPr>
  </w:style>
  <w:style w:type="paragraph" w:customStyle="1" w:styleId="Char">
    <w:name w:val="Char"/>
    <w:basedOn w:val="a"/>
    <w:uiPriority w:val="99"/>
    <w:rsid w:val="009D47B3"/>
    <w:pPr>
      <w:spacing w:after="160" w:line="240" w:lineRule="exact"/>
    </w:pPr>
    <w:rPr>
      <w:rFonts w:ascii="Verdana" w:hAnsi="Verdana" w:cs="Verdana"/>
      <w:sz w:val="24"/>
      <w:szCs w:val="24"/>
    </w:rPr>
  </w:style>
  <w:style w:type="paragraph" w:customStyle="1" w:styleId="28">
    <w:name w:val="Знак2"/>
    <w:basedOn w:val="a"/>
    <w:uiPriority w:val="99"/>
    <w:rsid w:val="009D47B3"/>
    <w:pPr>
      <w:spacing w:after="160" w:line="240" w:lineRule="exact"/>
    </w:pPr>
    <w:rPr>
      <w:rFonts w:ascii="Verdana" w:hAnsi="Verdana" w:cs="Verdana"/>
      <w:sz w:val="24"/>
      <w:szCs w:val="24"/>
    </w:rPr>
  </w:style>
  <w:style w:type="character" w:customStyle="1" w:styleId="FontStyle21">
    <w:name w:val="Font Style21"/>
    <w:uiPriority w:val="99"/>
    <w:rsid w:val="009D47B3"/>
    <w:rPr>
      <w:rFonts w:ascii="Arial" w:hAnsi="Arial"/>
      <w:lang w:val="ru-RU"/>
    </w:rPr>
  </w:style>
  <w:style w:type="paragraph" w:customStyle="1" w:styleId="CharCharCharChar">
    <w:name w:val="Char Char Знак Знак Char Char"/>
    <w:basedOn w:val="a"/>
    <w:uiPriority w:val="99"/>
    <w:rsid w:val="009D47B3"/>
    <w:pPr>
      <w:spacing w:after="160" w:line="240" w:lineRule="exact"/>
    </w:pPr>
    <w:rPr>
      <w:rFonts w:ascii="Verdana" w:hAnsi="Verdana" w:cs="Verdana"/>
      <w:sz w:val="24"/>
      <w:szCs w:val="24"/>
    </w:rPr>
  </w:style>
  <w:style w:type="paragraph" w:customStyle="1" w:styleId="Style6">
    <w:name w:val="Style6"/>
    <w:basedOn w:val="a"/>
    <w:uiPriority w:val="99"/>
    <w:rsid w:val="009D47B3"/>
    <w:pPr>
      <w:widowControl w:val="0"/>
      <w:spacing w:line="322" w:lineRule="exact"/>
      <w:jc w:val="center"/>
    </w:pPr>
    <w:rPr>
      <w:sz w:val="24"/>
      <w:szCs w:val="24"/>
    </w:rPr>
  </w:style>
  <w:style w:type="paragraph" w:customStyle="1" w:styleId="29">
    <w:name w:val="Знак2 Знак Знак Знак Знак Знак Знак"/>
    <w:basedOn w:val="a"/>
    <w:uiPriority w:val="99"/>
    <w:rsid w:val="009D47B3"/>
    <w:pPr>
      <w:spacing w:after="160" w:line="240" w:lineRule="exact"/>
    </w:pPr>
    <w:rPr>
      <w:rFonts w:ascii="Verdana" w:hAnsi="Verdana" w:cs="Verdana"/>
      <w:sz w:val="24"/>
      <w:szCs w:val="24"/>
    </w:rPr>
  </w:style>
  <w:style w:type="paragraph" w:customStyle="1" w:styleId="Style7">
    <w:name w:val="Style7"/>
    <w:basedOn w:val="a"/>
    <w:uiPriority w:val="99"/>
    <w:rsid w:val="009D47B3"/>
    <w:pPr>
      <w:widowControl w:val="0"/>
      <w:spacing w:line="326" w:lineRule="exact"/>
      <w:ind w:firstLine="706"/>
      <w:jc w:val="both"/>
    </w:pPr>
    <w:rPr>
      <w:sz w:val="24"/>
      <w:szCs w:val="24"/>
    </w:rPr>
  </w:style>
  <w:style w:type="paragraph" w:customStyle="1" w:styleId="Style8">
    <w:name w:val="Style8"/>
    <w:basedOn w:val="a"/>
    <w:uiPriority w:val="99"/>
    <w:rsid w:val="009D47B3"/>
    <w:pPr>
      <w:widowControl w:val="0"/>
      <w:spacing w:line="322" w:lineRule="exact"/>
    </w:pPr>
    <w:rPr>
      <w:sz w:val="24"/>
      <w:szCs w:val="24"/>
    </w:rPr>
  </w:style>
  <w:style w:type="character" w:customStyle="1" w:styleId="FontStyle12">
    <w:name w:val="Font Style12"/>
    <w:uiPriority w:val="99"/>
    <w:rsid w:val="009D47B3"/>
    <w:rPr>
      <w:rFonts w:ascii="Arial" w:hAnsi="Arial"/>
      <w:b/>
      <w:sz w:val="26"/>
      <w:lang w:val="ru-RU"/>
    </w:rPr>
  </w:style>
  <w:style w:type="character" w:customStyle="1" w:styleId="FontStyle13">
    <w:name w:val="Font Style13"/>
    <w:uiPriority w:val="99"/>
    <w:rsid w:val="009D47B3"/>
    <w:rPr>
      <w:rFonts w:ascii="Arial" w:hAnsi="Arial"/>
      <w:sz w:val="26"/>
      <w:lang w:val="ru-RU"/>
    </w:rPr>
  </w:style>
  <w:style w:type="paragraph" w:customStyle="1" w:styleId="af8">
    <w:name w:val="Комментарий"/>
    <w:basedOn w:val="a"/>
    <w:next w:val="a"/>
    <w:uiPriority w:val="99"/>
    <w:rsid w:val="009D47B3"/>
    <w:pPr>
      <w:widowControl w:val="0"/>
      <w:ind w:left="170"/>
      <w:jc w:val="both"/>
    </w:pPr>
    <w:rPr>
      <w:rFonts w:ascii="Arial" w:hAnsi="Arial" w:cs="Arial"/>
      <w:i/>
      <w:iCs/>
      <w:color w:val="800080"/>
      <w:sz w:val="24"/>
      <w:szCs w:val="24"/>
    </w:rPr>
  </w:style>
  <w:style w:type="paragraph" w:styleId="af9">
    <w:name w:val="footnote text"/>
    <w:aliases w:val="ft,Used by Word for text of Help footnotes,Style 7,single space,Текст сноски-FN,Знак Знак,Знак1,Footnote text,Schriftart: 9 pt,Schriftart: 10 pt,Schriftart: 8 pt,Podrozdział,Footnote,o,Footnote Text Char Знак Знак,f Text"/>
    <w:basedOn w:val="a"/>
    <w:link w:val="afa"/>
    <w:uiPriority w:val="99"/>
    <w:rsid w:val="009D47B3"/>
    <w:rPr>
      <w:sz w:val="20"/>
      <w:szCs w:val="20"/>
    </w:rPr>
  </w:style>
  <w:style w:type="character" w:customStyle="1" w:styleId="afa">
    <w:name w:val="Текст сноски Знак"/>
    <w:aliases w:val="ft Знак1,Used by Word for text of Help footnotes Знак1,Style 7 Знак1,single space Знак1,Текст сноски-FN Знак1,Знак Знак Знак2,Знак1 Знак1,Footnote text Знак1,Schriftart: 9 pt Знак1,Schriftart: 10 pt Знак1,Schriftart: 8 pt Знак1,o Знак"/>
    <w:basedOn w:val="a0"/>
    <w:link w:val="af9"/>
    <w:uiPriority w:val="99"/>
    <w:semiHidden/>
    <w:locked/>
    <w:rsid w:val="00200D9A"/>
    <w:rPr>
      <w:rFonts w:ascii="Times New Roman" w:hAnsi="Times New Roman"/>
      <w:sz w:val="20"/>
    </w:rPr>
  </w:style>
  <w:style w:type="paragraph" w:styleId="af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rsid w:val="009D47B3"/>
    <w:pPr>
      <w:spacing w:before="100" w:after="100" w:line="276" w:lineRule="auto"/>
    </w:pPr>
    <w:rPr>
      <w:rFonts w:ascii="Calibri" w:hAnsi="Calibri" w:cs="Calibri"/>
      <w:sz w:val="22"/>
      <w:szCs w:val="22"/>
    </w:rPr>
  </w:style>
  <w:style w:type="paragraph" w:styleId="HTML">
    <w:name w:val="HTML Preformatted"/>
    <w:basedOn w:val="a"/>
    <w:link w:val="HTML0"/>
    <w:uiPriority w:val="99"/>
    <w:rsid w:val="009D4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rPr>
  </w:style>
  <w:style w:type="character" w:customStyle="1" w:styleId="HTMLPreformattedChar">
    <w:name w:val="HTML Preformatted Char"/>
    <w:basedOn w:val="a0"/>
    <w:uiPriority w:val="99"/>
    <w:semiHidden/>
    <w:rsid w:val="00200D9A"/>
    <w:rPr>
      <w:rFonts w:ascii="Courier New" w:hAnsi="Courier New"/>
      <w:sz w:val="20"/>
    </w:rPr>
  </w:style>
  <w:style w:type="character" w:customStyle="1" w:styleId="HTML0">
    <w:name w:val="Стандартный HTML Знак"/>
    <w:link w:val="HTML"/>
    <w:uiPriority w:val="99"/>
    <w:locked/>
    <w:rsid w:val="009D47B3"/>
    <w:rPr>
      <w:rFonts w:ascii="Courier New" w:hAnsi="Courier New"/>
      <w:color w:val="000000"/>
      <w:lang w:val="ru-RU"/>
    </w:rPr>
  </w:style>
  <w:style w:type="paragraph" w:styleId="afc">
    <w:name w:val="Note Heading"/>
    <w:basedOn w:val="a"/>
    <w:next w:val="a"/>
    <w:link w:val="afd"/>
    <w:uiPriority w:val="99"/>
    <w:rsid w:val="009D47B3"/>
    <w:rPr>
      <w:rFonts w:ascii="Calibri" w:hAnsi="Calibri"/>
      <w:sz w:val="24"/>
      <w:szCs w:val="24"/>
    </w:rPr>
  </w:style>
  <w:style w:type="character" w:customStyle="1" w:styleId="NoteHeadingChar">
    <w:name w:val="Note Heading Char"/>
    <w:basedOn w:val="a0"/>
    <w:uiPriority w:val="99"/>
    <w:semiHidden/>
    <w:rsid w:val="00200D9A"/>
    <w:rPr>
      <w:rFonts w:ascii="Times New Roman" w:hAnsi="Times New Roman"/>
      <w:sz w:val="28"/>
    </w:rPr>
  </w:style>
  <w:style w:type="character" w:customStyle="1" w:styleId="afd">
    <w:name w:val="Заголовок записки Знак"/>
    <w:link w:val="afc"/>
    <w:uiPriority w:val="99"/>
    <w:locked/>
    <w:rsid w:val="009D47B3"/>
    <w:rPr>
      <w:rFonts w:ascii="Calibri" w:hAnsi="Calibri"/>
      <w:sz w:val="24"/>
      <w:lang w:val="ru-RU"/>
    </w:rPr>
  </w:style>
  <w:style w:type="paragraph" w:customStyle="1" w:styleId="11">
    <w:name w:val="Без интервала1"/>
    <w:uiPriority w:val="99"/>
    <w:rsid w:val="009D47B3"/>
    <w:pPr>
      <w:autoSpaceDE w:val="0"/>
      <w:autoSpaceDN w:val="0"/>
      <w:adjustRightInd w:val="0"/>
    </w:pPr>
    <w:rPr>
      <w:rFonts w:cs="Calibri"/>
      <w:sz w:val="24"/>
      <w:szCs w:val="24"/>
    </w:rPr>
  </w:style>
  <w:style w:type="character" w:customStyle="1" w:styleId="Heading1Char1">
    <w:name w:val="Heading 1 Char1"/>
    <w:uiPriority w:val="99"/>
    <w:rsid w:val="009D47B3"/>
    <w:rPr>
      <w:rFonts w:ascii="Arial" w:hAnsi="Arial"/>
      <w:b/>
      <w:color w:val="000080"/>
      <w:lang w:val="ru-RU"/>
    </w:rPr>
  </w:style>
  <w:style w:type="paragraph" w:customStyle="1" w:styleId="2a">
    <w:name w:val="Без интервала2"/>
    <w:uiPriority w:val="99"/>
    <w:rsid w:val="009D47B3"/>
    <w:pPr>
      <w:autoSpaceDE w:val="0"/>
      <w:autoSpaceDN w:val="0"/>
      <w:adjustRightInd w:val="0"/>
    </w:pPr>
    <w:rPr>
      <w:rFonts w:cs="Calibri"/>
    </w:rPr>
  </w:style>
  <w:style w:type="paragraph" w:customStyle="1" w:styleId="afe">
    <w:name w:val="Знак Знак Знак"/>
    <w:basedOn w:val="a"/>
    <w:uiPriority w:val="99"/>
    <w:rsid w:val="009D47B3"/>
    <w:pPr>
      <w:spacing w:after="160" w:line="240" w:lineRule="exact"/>
    </w:pPr>
    <w:rPr>
      <w:rFonts w:ascii="Verdana" w:hAnsi="Verdana" w:cs="Verdana"/>
      <w:sz w:val="24"/>
      <w:szCs w:val="24"/>
    </w:rPr>
  </w:style>
  <w:style w:type="paragraph" w:customStyle="1" w:styleId="CharChar">
    <w:name w:val="Char Char"/>
    <w:basedOn w:val="a"/>
    <w:uiPriority w:val="99"/>
    <w:rsid w:val="009D47B3"/>
    <w:pPr>
      <w:spacing w:after="160" w:line="240" w:lineRule="exact"/>
    </w:pPr>
    <w:rPr>
      <w:rFonts w:ascii="Tahoma" w:hAnsi="Tahoma" w:cs="Tahoma"/>
      <w:sz w:val="18"/>
      <w:szCs w:val="18"/>
    </w:rPr>
  </w:style>
  <w:style w:type="paragraph" w:customStyle="1" w:styleId="12">
    <w:name w:val="Абзац списка1"/>
    <w:basedOn w:val="a"/>
    <w:uiPriority w:val="99"/>
    <w:rsid w:val="009D47B3"/>
    <w:pPr>
      <w:ind w:left="720"/>
    </w:pPr>
    <w:rPr>
      <w:rFonts w:ascii="Calibri" w:hAnsi="Calibri" w:cs="Calibri"/>
      <w:sz w:val="22"/>
      <w:szCs w:val="22"/>
    </w:rPr>
  </w:style>
  <w:style w:type="character" w:styleId="aff">
    <w:name w:val="Hyperlink"/>
    <w:basedOn w:val="a0"/>
    <w:uiPriority w:val="99"/>
    <w:rsid w:val="009D47B3"/>
    <w:rPr>
      <w:rFonts w:ascii="Arial" w:hAnsi="Arial" w:cs="Times New Roman"/>
      <w:color w:val="0000FF"/>
      <w:u w:val="single"/>
      <w:lang w:val="ru-RU"/>
    </w:rPr>
  </w:style>
  <w:style w:type="character" w:styleId="aff0">
    <w:name w:val="FollowedHyperlink"/>
    <w:basedOn w:val="a0"/>
    <w:uiPriority w:val="99"/>
    <w:rsid w:val="009D47B3"/>
    <w:rPr>
      <w:rFonts w:ascii="Arial" w:hAnsi="Arial" w:cs="Times New Roman"/>
      <w:color w:val="800080"/>
      <w:u w:val="single"/>
      <w:lang w:val="ru-RU"/>
    </w:rPr>
  </w:style>
  <w:style w:type="paragraph" w:customStyle="1" w:styleId="xl66">
    <w:name w:val="xl66"/>
    <w:basedOn w:val="a"/>
    <w:rsid w:val="009D47B3"/>
    <w:pPr>
      <w:shd w:val="clear" w:color="auto" w:fill="FFFFFF"/>
      <w:spacing w:before="100" w:after="100"/>
    </w:pPr>
    <w:rPr>
      <w:sz w:val="24"/>
      <w:szCs w:val="24"/>
    </w:rPr>
  </w:style>
  <w:style w:type="paragraph" w:customStyle="1" w:styleId="xl67">
    <w:name w:val="xl67"/>
    <w:basedOn w:val="a"/>
    <w:rsid w:val="009D47B3"/>
    <w:pPr>
      <w:shd w:val="clear" w:color="auto" w:fill="FFFFFF"/>
      <w:spacing w:before="100" w:after="100"/>
      <w:jc w:val="center"/>
    </w:pPr>
    <w:rPr>
      <w:sz w:val="24"/>
      <w:szCs w:val="24"/>
    </w:rPr>
  </w:style>
  <w:style w:type="paragraph" w:customStyle="1" w:styleId="xl68">
    <w:name w:val="xl68"/>
    <w:basedOn w:val="a"/>
    <w:rsid w:val="009D47B3"/>
    <w:pPr>
      <w:shd w:val="clear" w:color="auto" w:fill="FFFFFF"/>
      <w:spacing w:before="100" w:after="100"/>
      <w:jc w:val="center"/>
    </w:pPr>
    <w:rPr>
      <w:sz w:val="24"/>
      <w:szCs w:val="24"/>
    </w:rPr>
  </w:style>
  <w:style w:type="paragraph" w:customStyle="1" w:styleId="xl69">
    <w:name w:val="xl69"/>
    <w:basedOn w:val="a"/>
    <w:rsid w:val="009D47B3"/>
    <w:pPr>
      <w:shd w:val="clear" w:color="auto" w:fill="FFFFFF"/>
      <w:spacing w:before="100" w:after="100"/>
      <w:jc w:val="center"/>
    </w:pPr>
    <w:rPr>
      <w:sz w:val="24"/>
      <w:szCs w:val="24"/>
    </w:rPr>
  </w:style>
  <w:style w:type="paragraph" w:customStyle="1" w:styleId="xl70">
    <w:name w:val="xl70"/>
    <w:basedOn w:val="a"/>
    <w:rsid w:val="009D47B3"/>
    <w:pPr>
      <w:shd w:val="clear" w:color="auto" w:fill="FFFFFF"/>
      <w:spacing w:before="100" w:after="100"/>
    </w:pPr>
    <w:rPr>
      <w:sz w:val="24"/>
      <w:szCs w:val="24"/>
    </w:rPr>
  </w:style>
  <w:style w:type="paragraph" w:customStyle="1" w:styleId="xl71">
    <w:name w:val="xl71"/>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72">
    <w:name w:val="xl72"/>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3">
    <w:name w:val="xl73"/>
    <w:basedOn w:val="a"/>
    <w:rsid w:val="009D47B3"/>
    <w:pPr>
      <w:shd w:val="clear" w:color="auto" w:fill="FFFFFF"/>
      <w:spacing w:before="100" w:after="100"/>
    </w:pPr>
    <w:rPr>
      <w:sz w:val="24"/>
      <w:szCs w:val="24"/>
    </w:rPr>
  </w:style>
  <w:style w:type="paragraph" w:customStyle="1" w:styleId="xl74">
    <w:name w:val="xl74"/>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5">
    <w:name w:val="xl75"/>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6">
    <w:name w:val="xl76"/>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7">
    <w:name w:val="xl77"/>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8">
    <w:name w:val="xl78"/>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9">
    <w:name w:val="xl79"/>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0">
    <w:name w:val="xl80"/>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1">
    <w:name w:val="xl81"/>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2">
    <w:name w:val="xl82"/>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3">
    <w:name w:val="xl83"/>
    <w:basedOn w:val="a"/>
    <w:rsid w:val="009D47B3"/>
    <w:pPr>
      <w:shd w:val="clear" w:color="auto" w:fill="FFFFFF"/>
      <w:spacing w:before="100" w:after="100"/>
    </w:pPr>
    <w:rPr>
      <w:sz w:val="24"/>
      <w:szCs w:val="24"/>
    </w:rPr>
  </w:style>
  <w:style w:type="paragraph" w:customStyle="1" w:styleId="xl84">
    <w:name w:val="xl84"/>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5">
    <w:name w:val="xl85"/>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6">
    <w:name w:val="xl86"/>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7">
    <w:name w:val="xl87"/>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8">
    <w:name w:val="xl88"/>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9">
    <w:name w:val="xl89"/>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0">
    <w:name w:val="xl90"/>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91">
    <w:name w:val="xl91"/>
    <w:basedOn w:val="a"/>
    <w:rsid w:val="009D47B3"/>
    <w:pPr>
      <w:pBdr>
        <w:left w:val="single" w:sz="4" w:space="0" w:color="000000"/>
        <w:bottom w:val="single" w:sz="4" w:space="0" w:color="000000"/>
        <w:right w:val="single" w:sz="4" w:space="0" w:color="000000"/>
      </w:pBdr>
      <w:shd w:val="clear" w:color="auto" w:fill="FFFFFF"/>
      <w:spacing w:before="100" w:after="100"/>
      <w:ind w:left="9" w:right="9"/>
    </w:pPr>
    <w:rPr>
      <w:sz w:val="22"/>
      <w:szCs w:val="22"/>
    </w:rPr>
  </w:style>
  <w:style w:type="paragraph" w:customStyle="1" w:styleId="xl92">
    <w:name w:val="xl92"/>
    <w:basedOn w:val="a"/>
    <w:rsid w:val="009D47B3"/>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3">
    <w:name w:val="xl93"/>
    <w:basedOn w:val="a"/>
    <w:rsid w:val="009D47B3"/>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4">
    <w:name w:val="xl94"/>
    <w:basedOn w:val="a"/>
    <w:rsid w:val="009D47B3"/>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5">
    <w:name w:val="xl95"/>
    <w:basedOn w:val="a"/>
    <w:rsid w:val="009D47B3"/>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6">
    <w:name w:val="xl96"/>
    <w:basedOn w:val="a"/>
    <w:rsid w:val="009D47B3"/>
    <w:pPr>
      <w:pBdr>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7">
    <w:name w:val="xl97"/>
    <w:basedOn w:val="a"/>
    <w:rsid w:val="009D47B3"/>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8">
    <w:name w:val="xl98"/>
    <w:basedOn w:val="a"/>
    <w:rsid w:val="009D47B3"/>
    <w:pPr>
      <w:pBdr>
        <w:top w:val="single" w:sz="4" w:space="0" w:color="000000"/>
        <w:left w:val="single" w:sz="4" w:space="0" w:color="000000"/>
        <w:right w:val="single" w:sz="4" w:space="0" w:color="000000"/>
      </w:pBdr>
      <w:shd w:val="clear" w:color="auto" w:fill="FFFFFF"/>
      <w:spacing w:before="100" w:after="100"/>
      <w:ind w:left="9" w:right="9"/>
    </w:pPr>
    <w:rPr>
      <w:sz w:val="22"/>
      <w:szCs w:val="22"/>
    </w:rPr>
  </w:style>
  <w:style w:type="paragraph" w:customStyle="1" w:styleId="xl99">
    <w:name w:val="xl99"/>
    <w:basedOn w:val="a"/>
    <w:rsid w:val="009D47B3"/>
    <w:pPr>
      <w:pBdr>
        <w:left w:val="single" w:sz="4" w:space="0" w:color="000000"/>
        <w:right w:val="single" w:sz="4" w:space="0" w:color="000000"/>
      </w:pBdr>
      <w:shd w:val="clear" w:color="auto" w:fill="FFFFFF"/>
      <w:spacing w:before="100" w:after="100"/>
      <w:ind w:left="9" w:right="9"/>
    </w:pPr>
    <w:rPr>
      <w:sz w:val="22"/>
      <w:szCs w:val="22"/>
    </w:rPr>
  </w:style>
  <w:style w:type="paragraph" w:customStyle="1" w:styleId="xl100">
    <w:name w:val="xl100"/>
    <w:basedOn w:val="a"/>
    <w:rsid w:val="009D47B3"/>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1">
    <w:name w:val="xl101"/>
    <w:basedOn w:val="a"/>
    <w:rsid w:val="009D47B3"/>
    <w:pPr>
      <w:pBdr>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2">
    <w:name w:val="xl102"/>
    <w:basedOn w:val="a"/>
    <w:rsid w:val="009D47B3"/>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3">
    <w:name w:val="xl103"/>
    <w:basedOn w:val="a"/>
    <w:rsid w:val="009D47B3"/>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4">
    <w:name w:val="xl104"/>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both"/>
    </w:pPr>
    <w:rPr>
      <w:sz w:val="24"/>
      <w:szCs w:val="24"/>
    </w:rPr>
  </w:style>
  <w:style w:type="paragraph" w:customStyle="1" w:styleId="xl105">
    <w:name w:val="xl105"/>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106">
    <w:name w:val="xl106"/>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7">
    <w:name w:val="xl107"/>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8">
    <w:name w:val="xl108"/>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109">
    <w:name w:val="xl109"/>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styleId="aff1">
    <w:name w:val="List Paragraph"/>
    <w:basedOn w:val="a"/>
    <w:uiPriority w:val="99"/>
    <w:qFormat/>
    <w:rsid w:val="009D47B3"/>
    <w:pPr>
      <w:ind w:left="720"/>
    </w:pPr>
    <w:rPr>
      <w:rFonts w:ascii="Calibri" w:hAnsi="Calibri" w:cs="Calibri"/>
      <w:sz w:val="22"/>
      <w:szCs w:val="22"/>
    </w:rPr>
  </w:style>
  <w:style w:type="character" w:customStyle="1" w:styleId="ft">
    <w:name w:val="ft Знак"/>
    <w:aliases w:val="Used by Word for text of Help footnotes Знак,Style 7 Знак,single space Знак,Текст сноски-FN Знак,Знак Знак Знак1,Знак1 Знак,Footnote text Знак,Schriftart: 9 pt Знак,Schriftart: 10 pt Знак,Schriftart: 8 pt Знак,Podrozdział Знак,Footnote Знак"/>
    <w:uiPriority w:val="99"/>
    <w:rsid w:val="009D47B3"/>
    <w:rPr>
      <w:rFonts w:ascii="Arial" w:hAnsi="Arial"/>
      <w:lang w:val="ru-RU"/>
    </w:rPr>
  </w:style>
  <w:style w:type="character" w:customStyle="1" w:styleId="c6">
    <w:name w:val="c6"/>
    <w:uiPriority w:val="99"/>
    <w:rsid w:val="009D47B3"/>
    <w:rPr>
      <w:rFonts w:ascii="Arial" w:hAnsi="Arial"/>
      <w:lang w:val="ru-RU"/>
    </w:rPr>
  </w:style>
  <w:style w:type="paragraph" w:styleId="aff2">
    <w:name w:val="Document Map"/>
    <w:basedOn w:val="a"/>
    <w:link w:val="aff3"/>
    <w:uiPriority w:val="99"/>
    <w:rsid w:val="009D47B3"/>
    <w:pPr>
      <w:shd w:val="clear" w:color="auto" w:fill="000080"/>
    </w:pPr>
    <w:rPr>
      <w:sz w:val="2"/>
    </w:rPr>
  </w:style>
  <w:style w:type="character" w:customStyle="1" w:styleId="aff3">
    <w:name w:val="Схема документа Знак"/>
    <w:basedOn w:val="a0"/>
    <w:link w:val="aff2"/>
    <w:uiPriority w:val="99"/>
    <w:semiHidden/>
    <w:locked/>
    <w:rsid w:val="00200D9A"/>
    <w:rPr>
      <w:rFonts w:ascii="Times New Roman" w:hAnsi="Times New Roman"/>
      <w:sz w:val="2"/>
    </w:rPr>
  </w:style>
  <w:style w:type="paragraph" w:customStyle="1" w:styleId="aff4">
    <w:name w:val="Знак Знак Знак Знак"/>
    <w:basedOn w:val="a"/>
    <w:uiPriority w:val="99"/>
    <w:rsid w:val="009D47B3"/>
    <w:pPr>
      <w:spacing w:after="160" w:line="240" w:lineRule="exact"/>
    </w:pPr>
    <w:rPr>
      <w:rFonts w:ascii="Verdana" w:hAnsi="Verdana" w:cs="Verdana"/>
      <w:sz w:val="24"/>
      <w:szCs w:val="24"/>
    </w:rPr>
  </w:style>
  <w:style w:type="paragraph" w:customStyle="1" w:styleId="font5">
    <w:name w:val="font5"/>
    <w:basedOn w:val="a"/>
    <w:rsid w:val="009D47B3"/>
    <w:pPr>
      <w:spacing w:before="100" w:after="100"/>
    </w:pPr>
    <w:rPr>
      <w:rFonts w:ascii="Tahoma" w:hAnsi="Tahoma" w:cs="Tahoma"/>
      <w:b/>
      <w:bCs/>
      <w:color w:val="000000"/>
      <w:sz w:val="18"/>
      <w:szCs w:val="18"/>
    </w:rPr>
  </w:style>
  <w:style w:type="paragraph" w:customStyle="1" w:styleId="font6">
    <w:name w:val="font6"/>
    <w:basedOn w:val="a"/>
    <w:rsid w:val="009D47B3"/>
    <w:pPr>
      <w:spacing w:before="100" w:after="100"/>
    </w:pPr>
    <w:rPr>
      <w:rFonts w:ascii="Tahoma" w:hAnsi="Tahoma" w:cs="Tahoma"/>
      <w:color w:val="000000"/>
      <w:sz w:val="18"/>
      <w:szCs w:val="18"/>
    </w:rPr>
  </w:style>
  <w:style w:type="paragraph" w:customStyle="1" w:styleId="xl152">
    <w:name w:val="xl152"/>
    <w:basedOn w:val="a"/>
    <w:uiPriority w:val="99"/>
    <w:rsid w:val="009D47B3"/>
    <w:pPr>
      <w:spacing w:before="100" w:after="100"/>
    </w:pPr>
    <w:rPr>
      <w:rFonts w:ascii="Arial" w:hAnsi="Arial" w:cs="Arial"/>
      <w:b/>
      <w:bCs/>
      <w:sz w:val="24"/>
      <w:szCs w:val="24"/>
    </w:rPr>
  </w:style>
  <w:style w:type="paragraph" w:customStyle="1" w:styleId="xl153">
    <w:name w:val="xl153"/>
    <w:basedOn w:val="a"/>
    <w:uiPriority w:val="99"/>
    <w:rsid w:val="009D47B3"/>
    <w:pPr>
      <w:spacing w:before="100" w:after="100"/>
    </w:pPr>
    <w:rPr>
      <w:rFonts w:ascii="Arial" w:hAnsi="Arial" w:cs="Arial"/>
      <w:color w:val="FF0000"/>
      <w:sz w:val="24"/>
      <w:szCs w:val="24"/>
    </w:rPr>
  </w:style>
  <w:style w:type="paragraph" w:customStyle="1" w:styleId="xl154">
    <w:name w:val="xl154"/>
    <w:basedOn w:val="a"/>
    <w:uiPriority w:val="99"/>
    <w:rsid w:val="009D47B3"/>
    <w:pPr>
      <w:spacing w:before="100" w:after="100"/>
    </w:pPr>
    <w:rPr>
      <w:rFonts w:ascii="Arial" w:hAnsi="Arial" w:cs="Arial"/>
      <w:sz w:val="24"/>
      <w:szCs w:val="24"/>
    </w:rPr>
  </w:style>
  <w:style w:type="paragraph" w:customStyle="1" w:styleId="xl155">
    <w:name w:val="xl155"/>
    <w:basedOn w:val="a"/>
    <w:uiPriority w:val="99"/>
    <w:rsid w:val="009D47B3"/>
    <w:pPr>
      <w:spacing w:before="100" w:after="100"/>
    </w:pPr>
    <w:rPr>
      <w:rFonts w:ascii="Arial" w:hAnsi="Arial" w:cs="Arial"/>
      <w:sz w:val="24"/>
      <w:szCs w:val="24"/>
    </w:rPr>
  </w:style>
  <w:style w:type="paragraph" w:customStyle="1" w:styleId="xl156">
    <w:name w:val="xl156"/>
    <w:basedOn w:val="a"/>
    <w:uiPriority w:val="99"/>
    <w:rsid w:val="009D47B3"/>
    <w:pPr>
      <w:spacing w:before="100" w:after="100"/>
    </w:pPr>
    <w:rPr>
      <w:rFonts w:ascii="Arial" w:hAnsi="Arial" w:cs="Arial"/>
      <w:color w:val="0000FF"/>
      <w:sz w:val="24"/>
      <w:szCs w:val="24"/>
    </w:rPr>
  </w:style>
  <w:style w:type="paragraph" w:customStyle="1" w:styleId="xl157">
    <w:name w:val="xl157"/>
    <w:basedOn w:val="a"/>
    <w:uiPriority w:val="99"/>
    <w:rsid w:val="009D47B3"/>
    <w:pPr>
      <w:spacing w:before="100" w:after="100"/>
    </w:pPr>
    <w:rPr>
      <w:rFonts w:ascii="Arial" w:hAnsi="Arial" w:cs="Arial"/>
      <w:b/>
      <w:bCs/>
      <w:color w:val="FF0000"/>
      <w:sz w:val="24"/>
      <w:szCs w:val="24"/>
    </w:rPr>
  </w:style>
  <w:style w:type="paragraph" w:customStyle="1" w:styleId="xl158">
    <w:name w:val="xl158"/>
    <w:basedOn w:val="a"/>
    <w:uiPriority w:val="99"/>
    <w:rsid w:val="009D47B3"/>
    <w:pPr>
      <w:shd w:val="clear" w:color="auto" w:fill="00FFFF"/>
      <w:spacing w:before="100" w:after="100"/>
    </w:pPr>
    <w:rPr>
      <w:rFonts w:ascii="Arial" w:hAnsi="Arial" w:cs="Arial"/>
      <w:color w:val="FF0000"/>
      <w:sz w:val="24"/>
      <w:szCs w:val="24"/>
    </w:rPr>
  </w:style>
  <w:style w:type="paragraph" w:customStyle="1" w:styleId="xl159">
    <w:name w:val="xl159"/>
    <w:basedOn w:val="a"/>
    <w:uiPriority w:val="99"/>
    <w:rsid w:val="009D47B3"/>
    <w:pPr>
      <w:shd w:val="clear" w:color="auto" w:fill="00FFFF"/>
      <w:spacing w:before="100" w:after="100"/>
    </w:pPr>
    <w:rPr>
      <w:rFonts w:ascii="Arial" w:hAnsi="Arial" w:cs="Arial"/>
      <w:sz w:val="24"/>
      <w:szCs w:val="24"/>
    </w:rPr>
  </w:style>
  <w:style w:type="paragraph" w:customStyle="1" w:styleId="xl160">
    <w:name w:val="xl160"/>
    <w:basedOn w:val="a"/>
    <w:uiPriority w:val="99"/>
    <w:rsid w:val="009D47B3"/>
    <w:pPr>
      <w:shd w:val="clear" w:color="auto" w:fill="CCFFFF"/>
      <w:spacing w:before="100" w:after="100"/>
    </w:pPr>
    <w:rPr>
      <w:rFonts w:ascii="Arial" w:hAnsi="Arial" w:cs="Arial"/>
      <w:sz w:val="24"/>
      <w:szCs w:val="24"/>
    </w:rPr>
  </w:style>
  <w:style w:type="paragraph" w:customStyle="1" w:styleId="xl161">
    <w:name w:val="xl161"/>
    <w:basedOn w:val="a"/>
    <w:uiPriority w:val="99"/>
    <w:rsid w:val="009D47B3"/>
    <w:pPr>
      <w:spacing w:before="100" w:after="100"/>
    </w:pPr>
    <w:rPr>
      <w:rFonts w:ascii="Arial" w:hAnsi="Arial" w:cs="Arial"/>
      <w:b/>
      <w:bCs/>
      <w:color w:val="0000FF"/>
      <w:sz w:val="24"/>
      <w:szCs w:val="24"/>
    </w:rPr>
  </w:style>
  <w:style w:type="paragraph" w:customStyle="1" w:styleId="xl162">
    <w:name w:val="xl162"/>
    <w:basedOn w:val="a"/>
    <w:uiPriority w:val="99"/>
    <w:rsid w:val="009D47B3"/>
    <w:pPr>
      <w:shd w:val="clear" w:color="auto" w:fill="00FFFF"/>
      <w:spacing w:before="100" w:after="100"/>
    </w:pPr>
    <w:rPr>
      <w:rFonts w:ascii="Arial" w:hAnsi="Arial" w:cs="Arial"/>
      <w:color w:val="0000FF"/>
      <w:sz w:val="24"/>
      <w:szCs w:val="24"/>
    </w:rPr>
  </w:style>
  <w:style w:type="paragraph" w:customStyle="1" w:styleId="xl163">
    <w:name w:val="xl163"/>
    <w:basedOn w:val="a"/>
    <w:uiPriority w:val="99"/>
    <w:rsid w:val="009D47B3"/>
    <w:pPr>
      <w:spacing w:before="100" w:after="100"/>
    </w:pPr>
    <w:rPr>
      <w:rFonts w:ascii="Arial" w:hAnsi="Arial" w:cs="Arial"/>
      <w:sz w:val="24"/>
      <w:szCs w:val="24"/>
    </w:rPr>
  </w:style>
  <w:style w:type="paragraph" w:customStyle="1" w:styleId="xl164">
    <w:name w:val="xl164"/>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5">
    <w:name w:val="xl165"/>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6">
    <w:name w:val="xl166"/>
    <w:basedOn w:val="a"/>
    <w:uiPriority w:val="99"/>
    <w:rsid w:val="009D47B3"/>
    <w:pPr>
      <w:spacing w:before="100" w:after="100"/>
    </w:pPr>
    <w:rPr>
      <w:rFonts w:ascii="Cambria" w:hAnsi="Cambria" w:cs="Cambria"/>
      <w:sz w:val="24"/>
      <w:szCs w:val="24"/>
    </w:rPr>
  </w:style>
  <w:style w:type="paragraph" w:customStyle="1" w:styleId="xl167">
    <w:name w:val="xl167"/>
    <w:basedOn w:val="a"/>
    <w:uiPriority w:val="99"/>
    <w:rsid w:val="009D47B3"/>
    <w:pPr>
      <w:spacing w:before="100" w:after="100"/>
    </w:pPr>
    <w:rPr>
      <w:rFonts w:ascii="Cambria" w:hAnsi="Cambria" w:cs="Cambria"/>
      <w:sz w:val="24"/>
      <w:szCs w:val="24"/>
    </w:rPr>
  </w:style>
  <w:style w:type="paragraph" w:customStyle="1" w:styleId="xl168">
    <w:name w:val="xl168"/>
    <w:basedOn w:val="a"/>
    <w:uiPriority w:val="99"/>
    <w:rsid w:val="009D47B3"/>
    <w:pPr>
      <w:pBdr>
        <w:top w:val="single" w:sz="4" w:space="0" w:color="000000"/>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9">
    <w:name w:val="xl169"/>
    <w:basedOn w:val="a"/>
    <w:uiPriority w:val="99"/>
    <w:rsid w:val="009D47B3"/>
    <w:pPr>
      <w:pBdr>
        <w:top w:val="single" w:sz="4" w:space="0" w:color="000000"/>
        <w:bottom w:val="single" w:sz="4" w:space="0" w:color="000000"/>
      </w:pBdr>
      <w:spacing w:before="100" w:after="100"/>
      <w:ind w:left="9" w:right="9"/>
      <w:jc w:val="center"/>
    </w:pPr>
    <w:rPr>
      <w:rFonts w:ascii="Cambria" w:hAnsi="Cambria" w:cs="Cambria"/>
      <w:sz w:val="24"/>
      <w:szCs w:val="24"/>
    </w:rPr>
  </w:style>
  <w:style w:type="paragraph" w:customStyle="1" w:styleId="xl170">
    <w:name w:val="xl170"/>
    <w:basedOn w:val="a"/>
    <w:uiPriority w:val="99"/>
    <w:rsid w:val="009D47B3"/>
    <w:pPr>
      <w:pBdr>
        <w:top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1">
    <w:name w:val="xl171"/>
    <w:basedOn w:val="a"/>
    <w:uiPriority w:val="99"/>
    <w:rsid w:val="009D47B3"/>
    <w:pPr>
      <w:pBdr>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2">
    <w:name w:val="xl172"/>
    <w:basedOn w:val="a"/>
    <w:uiPriority w:val="99"/>
    <w:rsid w:val="009D47B3"/>
    <w:pPr>
      <w:pBdr>
        <w:top w:val="single" w:sz="4" w:space="0" w:color="000000"/>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3">
    <w:name w:val="xl173"/>
    <w:basedOn w:val="a"/>
    <w:uiPriority w:val="99"/>
    <w:rsid w:val="009D47B3"/>
    <w:pPr>
      <w:pBdr>
        <w:top w:val="single" w:sz="4" w:space="0" w:color="000000"/>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74">
    <w:name w:val="xl174"/>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5">
    <w:name w:val="xl175"/>
    <w:basedOn w:val="a"/>
    <w:uiPriority w:val="99"/>
    <w:rsid w:val="009D47B3"/>
    <w:pPr>
      <w:pBdr>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6">
    <w:name w:val="xl176"/>
    <w:basedOn w:val="a"/>
    <w:uiPriority w:val="99"/>
    <w:rsid w:val="009D47B3"/>
    <w:pPr>
      <w:pBdr>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77">
    <w:name w:val="xl177"/>
    <w:basedOn w:val="a"/>
    <w:uiPriority w:val="99"/>
    <w:rsid w:val="009D47B3"/>
    <w:pPr>
      <w:pBdr>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8">
    <w:name w:val="xl178"/>
    <w:basedOn w:val="a"/>
    <w:uiPriority w:val="99"/>
    <w:rsid w:val="009D47B3"/>
    <w:pPr>
      <w:pBdr>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9">
    <w:name w:val="xl179"/>
    <w:basedOn w:val="a"/>
    <w:uiPriority w:val="99"/>
    <w:rsid w:val="009D47B3"/>
    <w:pPr>
      <w:pBdr>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0">
    <w:name w:val="xl180"/>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1">
    <w:name w:val="xl181"/>
    <w:basedOn w:val="a"/>
    <w:uiPriority w:val="99"/>
    <w:rsid w:val="009D47B3"/>
    <w:pPr>
      <w:pBdr>
        <w:top w:val="single" w:sz="4" w:space="0" w:color="000000"/>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82">
    <w:name w:val="xl182"/>
    <w:basedOn w:val="a"/>
    <w:uiPriority w:val="99"/>
    <w:rsid w:val="009D47B3"/>
    <w:pPr>
      <w:pBdr>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83">
    <w:name w:val="xl183"/>
    <w:basedOn w:val="a"/>
    <w:uiPriority w:val="99"/>
    <w:rsid w:val="009D47B3"/>
    <w:pPr>
      <w:pBdr>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4">
    <w:name w:val="xl184"/>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85">
    <w:name w:val="xl185"/>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86">
    <w:name w:val="xl186"/>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87">
    <w:name w:val="xl187"/>
    <w:basedOn w:val="a"/>
    <w:uiPriority w:val="99"/>
    <w:rsid w:val="009D47B3"/>
    <w:pPr>
      <w:spacing w:before="100" w:after="100"/>
    </w:pPr>
    <w:rPr>
      <w:rFonts w:ascii="Cambria" w:hAnsi="Cambria" w:cs="Cambria"/>
      <w:b/>
      <w:bCs/>
      <w:sz w:val="24"/>
      <w:szCs w:val="24"/>
    </w:rPr>
  </w:style>
  <w:style w:type="paragraph" w:customStyle="1" w:styleId="xl188">
    <w:name w:val="xl188"/>
    <w:basedOn w:val="a"/>
    <w:uiPriority w:val="99"/>
    <w:rsid w:val="009D47B3"/>
    <w:pPr>
      <w:spacing w:before="100" w:after="100"/>
    </w:pPr>
    <w:rPr>
      <w:rFonts w:ascii="Cambria" w:hAnsi="Cambria" w:cs="Cambria"/>
      <w:b/>
      <w:bCs/>
      <w:sz w:val="24"/>
      <w:szCs w:val="24"/>
    </w:rPr>
  </w:style>
  <w:style w:type="paragraph" w:customStyle="1" w:styleId="xl189">
    <w:name w:val="xl189"/>
    <w:basedOn w:val="a"/>
    <w:uiPriority w:val="99"/>
    <w:rsid w:val="009D47B3"/>
    <w:pPr>
      <w:spacing w:before="100" w:after="100"/>
    </w:pPr>
    <w:rPr>
      <w:rFonts w:ascii="Cambria" w:hAnsi="Cambria" w:cs="Cambria"/>
      <w:sz w:val="24"/>
      <w:szCs w:val="24"/>
    </w:rPr>
  </w:style>
  <w:style w:type="paragraph" w:customStyle="1" w:styleId="xl190">
    <w:name w:val="xl190"/>
    <w:basedOn w:val="a"/>
    <w:uiPriority w:val="99"/>
    <w:rsid w:val="009D47B3"/>
    <w:pPr>
      <w:pBdr>
        <w:top w:val="single" w:sz="4" w:space="0" w:color="000000"/>
        <w:left w:val="single" w:sz="4" w:space="0" w:color="000000"/>
      </w:pBdr>
      <w:spacing w:before="100" w:after="100"/>
      <w:ind w:left="9" w:right="9"/>
      <w:jc w:val="center"/>
    </w:pPr>
    <w:rPr>
      <w:rFonts w:ascii="Cambria" w:hAnsi="Cambria" w:cs="Cambria"/>
      <w:b/>
      <w:bCs/>
      <w:sz w:val="24"/>
      <w:szCs w:val="24"/>
    </w:rPr>
  </w:style>
  <w:style w:type="paragraph" w:customStyle="1" w:styleId="xl191">
    <w:name w:val="xl191"/>
    <w:basedOn w:val="a"/>
    <w:uiPriority w:val="99"/>
    <w:rsid w:val="009D47B3"/>
    <w:pPr>
      <w:pBdr>
        <w:top w:val="single" w:sz="4" w:space="0" w:color="000000"/>
      </w:pBdr>
      <w:spacing w:before="100" w:after="100"/>
      <w:ind w:left="9" w:right="9"/>
      <w:jc w:val="center"/>
    </w:pPr>
    <w:rPr>
      <w:rFonts w:ascii="Cambria" w:hAnsi="Cambria" w:cs="Cambria"/>
      <w:b/>
      <w:bCs/>
      <w:sz w:val="24"/>
      <w:szCs w:val="24"/>
    </w:rPr>
  </w:style>
  <w:style w:type="paragraph" w:customStyle="1" w:styleId="xl192">
    <w:name w:val="xl192"/>
    <w:basedOn w:val="a"/>
    <w:uiPriority w:val="99"/>
    <w:rsid w:val="009D47B3"/>
    <w:pPr>
      <w:pBdr>
        <w:top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93">
    <w:name w:val="xl193"/>
    <w:basedOn w:val="a"/>
    <w:uiPriority w:val="99"/>
    <w:rsid w:val="009D47B3"/>
    <w:pPr>
      <w:pBdr>
        <w:left w:val="single" w:sz="4" w:space="0" w:color="000000"/>
      </w:pBdr>
      <w:spacing w:before="100" w:after="100"/>
      <w:ind w:left="9" w:right="9"/>
      <w:jc w:val="center"/>
    </w:pPr>
    <w:rPr>
      <w:rFonts w:ascii="Cambria" w:hAnsi="Cambria" w:cs="Cambria"/>
      <w:b/>
      <w:bCs/>
      <w:sz w:val="24"/>
      <w:szCs w:val="24"/>
    </w:rPr>
  </w:style>
  <w:style w:type="paragraph" w:customStyle="1" w:styleId="xl194">
    <w:name w:val="xl194"/>
    <w:basedOn w:val="a"/>
    <w:uiPriority w:val="99"/>
    <w:rsid w:val="009D47B3"/>
    <w:pPr>
      <w:spacing w:before="100" w:after="100"/>
      <w:jc w:val="center"/>
    </w:pPr>
    <w:rPr>
      <w:rFonts w:ascii="Cambria" w:hAnsi="Cambria" w:cs="Cambria"/>
      <w:b/>
      <w:bCs/>
      <w:sz w:val="24"/>
      <w:szCs w:val="24"/>
    </w:rPr>
  </w:style>
  <w:style w:type="paragraph" w:customStyle="1" w:styleId="xl195">
    <w:name w:val="xl195"/>
    <w:basedOn w:val="a"/>
    <w:uiPriority w:val="99"/>
    <w:rsid w:val="009D47B3"/>
    <w:pPr>
      <w:pBdr>
        <w:right w:val="single" w:sz="4" w:space="0" w:color="000000"/>
      </w:pBdr>
      <w:spacing w:before="100" w:after="100"/>
      <w:ind w:left="9" w:right="9"/>
      <w:jc w:val="center"/>
    </w:pPr>
    <w:rPr>
      <w:rFonts w:ascii="Cambria" w:hAnsi="Cambria" w:cs="Cambria"/>
      <w:b/>
      <w:bCs/>
      <w:sz w:val="24"/>
      <w:szCs w:val="24"/>
    </w:rPr>
  </w:style>
  <w:style w:type="paragraph" w:customStyle="1" w:styleId="xl196">
    <w:name w:val="xl196"/>
    <w:basedOn w:val="a"/>
    <w:uiPriority w:val="99"/>
    <w:rsid w:val="009D47B3"/>
    <w:pPr>
      <w:pBdr>
        <w:left w:val="single" w:sz="4" w:space="0" w:color="000000"/>
        <w:bottom w:val="single" w:sz="4" w:space="0" w:color="000000"/>
      </w:pBdr>
      <w:spacing w:before="100" w:after="100"/>
      <w:ind w:left="9" w:right="9"/>
      <w:jc w:val="center"/>
    </w:pPr>
    <w:rPr>
      <w:rFonts w:ascii="Cambria" w:hAnsi="Cambria" w:cs="Cambria"/>
      <w:b/>
      <w:bCs/>
      <w:sz w:val="24"/>
      <w:szCs w:val="24"/>
    </w:rPr>
  </w:style>
  <w:style w:type="paragraph" w:customStyle="1" w:styleId="xl197">
    <w:name w:val="xl197"/>
    <w:basedOn w:val="a"/>
    <w:uiPriority w:val="99"/>
    <w:rsid w:val="009D47B3"/>
    <w:pPr>
      <w:pBdr>
        <w:bottom w:val="single" w:sz="4" w:space="0" w:color="000000"/>
      </w:pBdr>
      <w:spacing w:before="100" w:after="100"/>
      <w:ind w:left="9" w:right="9"/>
      <w:jc w:val="center"/>
    </w:pPr>
    <w:rPr>
      <w:rFonts w:ascii="Cambria" w:hAnsi="Cambria" w:cs="Cambria"/>
      <w:b/>
      <w:bCs/>
      <w:sz w:val="24"/>
      <w:szCs w:val="24"/>
    </w:rPr>
  </w:style>
  <w:style w:type="paragraph" w:customStyle="1" w:styleId="xl198">
    <w:name w:val="xl198"/>
    <w:basedOn w:val="a"/>
    <w:uiPriority w:val="99"/>
    <w:rsid w:val="009D47B3"/>
    <w:pPr>
      <w:pBdr>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99">
    <w:name w:val="xl199"/>
    <w:basedOn w:val="a"/>
    <w:uiPriority w:val="99"/>
    <w:rsid w:val="009D47B3"/>
    <w:pPr>
      <w:spacing w:before="100" w:after="100"/>
    </w:pPr>
    <w:rPr>
      <w:rFonts w:ascii="Cambria" w:hAnsi="Cambria" w:cs="Cambria"/>
      <w:b/>
      <w:bCs/>
      <w:sz w:val="24"/>
      <w:szCs w:val="24"/>
    </w:rPr>
  </w:style>
  <w:style w:type="paragraph" w:customStyle="1" w:styleId="xl200">
    <w:name w:val="xl200"/>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201">
    <w:name w:val="xl201"/>
    <w:basedOn w:val="a"/>
    <w:uiPriority w:val="99"/>
    <w:rsid w:val="009D47B3"/>
    <w:pPr>
      <w:spacing w:before="100" w:after="100"/>
    </w:pPr>
    <w:rPr>
      <w:rFonts w:ascii="Cambria" w:hAnsi="Cambria" w:cs="Cambria"/>
      <w:b/>
      <w:bCs/>
      <w:sz w:val="24"/>
      <w:szCs w:val="24"/>
    </w:rPr>
  </w:style>
  <w:style w:type="paragraph" w:customStyle="1" w:styleId="xl202">
    <w:name w:val="xl202"/>
    <w:basedOn w:val="a"/>
    <w:uiPriority w:val="99"/>
    <w:rsid w:val="009D47B3"/>
    <w:pPr>
      <w:spacing w:before="100" w:after="100"/>
    </w:pPr>
    <w:rPr>
      <w:rFonts w:ascii="Cambria" w:hAnsi="Cambria" w:cs="Cambria"/>
      <w:b/>
      <w:bCs/>
      <w:sz w:val="24"/>
      <w:szCs w:val="24"/>
    </w:rPr>
  </w:style>
  <w:style w:type="paragraph" w:customStyle="1" w:styleId="xl203">
    <w:name w:val="xl203"/>
    <w:basedOn w:val="a"/>
    <w:uiPriority w:val="99"/>
    <w:rsid w:val="009D47B3"/>
    <w:pPr>
      <w:spacing w:before="100" w:after="100"/>
    </w:pPr>
    <w:rPr>
      <w:rFonts w:ascii="Cambria" w:hAnsi="Cambria" w:cs="Cambria"/>
      <w:sz w:val="24"/>
      <w:szCs w:val="24"/>
    </w:rPr>
  </w:style>
  <w:style w:type="paragraph" w:customStyle="1" w:styleId="xl204">
    <w:name w:val="xl204"/>
    <w:basedOn w:val="a"/>
    <w:uiPriority w:val="99"/>
    <w:rsid w:val="009D47B3"/>
    <w:pPr>
      <w:spacing w:before="100" w:after="100"/>
    </w:pPr>
    <w:rPr>
      <w:rFonts w:ascii="Cambria" w:hAnsi="Cambria" w:cs="Cambria"/>
      <w:sz w:val="24"/>
      <w:szCs w:val="24"/>
    </w:rPr>
  </w:style>
  <w:style w:type="paragraph" w:customStyle="1" w:styleId="xl205">
    <w:name w:val="xl205"/>
    <w:basedOn w:val="a"/>
    <w:uiPriority w:val="99"/>
    <w:rsid w:val="009D47B3"/>
    <w:pPr>
      <w:spacing w:before="100" w:after="100"/>
    </w:pPr>
    <w:rPr>
      <w:rFonts w:ascii="Cambria" w:hAnsi="Cambria" w:cs="Cambria"/>
      <w:b/>
      <w:bCs/>
      <w:sz w:val="24"/>
      <w:szCs w:val="24"/>
    </w:rPr>
  </w:style>
  <w:style w:type="paragraph" w:customStyle="1" w:styleId="xl206">
    <w:name w:val="xl206"/>
    <w:basedOn w:val="a"/>
    <w:uiPriority w:val="99"/>
    <w:rsid w:val="009D47B3"/>
    <w:pPr>
      <w:spacing w:before="100" w:after="100"/>
    </w:pPr>
    <w:rPr>
      <w:rFonts w:ascii="Cambria" w:hAnsi="Cambria" w:cs="Cambria"/>
      <w:b/>
      <w:bCs/>
      <w:sz w:val="24"/>
      <w:szCs w:val="24"/>
    </w:rPr>
  </w:style>
  <w:style w:type="paragraph" w:customStyle="1" w:styleId="xl207">
    <w:name w:val="xl207"/>
    <w:basedOn w:val="a"/>
    <w:uiPriority w:val="99"/>
    <w:rsid w:val="009D47B3"/>
    <w:pPr>
      <w:spacing w:before="100" w:after="100"/>
    </w:pPr>
    <w:rPr>
      <w:rFonts w:ascii="Cambria" w:hAnsi="Cambria" w:cs="Cambria"/>
      <w:b/>
      <w:bCs/>
      <w:sz w:val="24"/>
      <w:szCs w:val="24"/>
    </w:rPr>
  </w:style>
  <w:style w:type="paragraph" w:customStyle="1" w:styleId="xl208">
    <w:name w:val="xl208"/>
    <w:basedOn w:val="a"/>
    <w:uiPriority w:val="99"/>
    <w:rsid w:val="009D47B3"/>
    <w:pPr>
      <w:pBdr>
        <w:top w:val="single" w:sz="4" w:space="0" w:color="000000"/>
        <w:left w:val="single" w:sz="4" w:space="0" w:color="000000"/>
        <w:bottom w:val="single" w:sz="4" w:space="0" w:color="000000"/>
      </w:pBdr>
      <w:spacing w:before="100" w:after="100"/>
      <w:ind w:left="9" w:right="9"/>
      <w:jc w:val="center"/>
    </w:pPr>
    <w:rPr>
      <w:rFonts w:ascii="Cambria" w:hAnsi="Cambria" w:cs="Cambria"/>
      <w:sz w:val="24"/>
      <w:szCs w:val="24"/>
    </w:rPr>
  </w:style>
  <w:style w:type="paragraph" w:customStyle="1" w:styleId="xl209">
    <w:name w:val="xl209"/>
    <w:basedOn w:val="a"/>
    <w:uiPriority w:val="99"/>
    <w:rsid w:val="009D47B3"/>
    <w:pPr>
      <w:spacing w:before="100" w:after="100"/>
    </w:pPr>
    <w:rPr>
      <w:rFonts w:ascii="Cambria" w:hAnsi="Cambria" w:cs="Cambria"/>
      <w:sz w:val="24"/>
      <w:szCs w:val="24"/>
    </w:rPr>
  </w:style>
  <w:style w:type="paragraph" w:customStyle="1" w:styleId="xl210">
    <w:name w:val="xl210"/>
    <w:basedOn w:val="a"/>
    <w:uiPriority w:val="99"/>
    <w:rsid w:val="009D47B3"/>
    <w:pPr>
      <w:pBdr>
        <w:top w:val="single" w:sz="4" w:space="0" w:color="000000"/>
      </w:pBdr>
      <w:spacing w:before="100" w:after="100"/>
      <w:ind w:left="9" w:right="9"/>
    </w:pPr>
    <w:rPr>
      <w:rFonts w:ascii="Cambria" w:hAnsi="Cambria" w:cs="Cambria"/>
      <w:sz w:val="24"/>
      <w:szCs w:val="24"/>
    </w:rPr>
  </w:style>
  <w:style w:type="paragraph" w:customStyle="1" w:styleId="xl211">
    <w:name w:val="xl211"/>
    <w:basedOn w:val="a"/>
    <w:uiPriority w:val="99"/>
    <w:rsid w:val="009D47B3"/>
    <w:pPr>
      <w:pBdr>
        <w:top w:val="single" w:sz="4" w:space="0" w:color="000000"/>
        <w:right w:val="single" w:sz="4" w:space="0" w:color="000000"/>
      </w:pBdr>
      <w:spacing w:before="100" w:after="100"/>
      <w:ind w:left="9" w:right="9"/>
    </w:pPr>
    <w:rPr>
      <w:rFonts w:ascii="Cambria" w:hAnsi="Cambria" w:cs="Cambria"/>
      <w:sz w:val="24"/>
      <w:szCs w:val="24"/>
    </w:rPr>
  </w:style>
  <w:style w:type="paragraph" w:customStyle="1" w:styleId="xl212">
    <w:name w:val="xl212"/>
    <w:basedOn w:val="a"/>
    <w:uiPriority w:val="99"/>
    <w:rsid w:val="009D47B3"/>
    <w:pPr>
      <w:pBdr>
        <w:left w:val="single" w:sz="4" w:space="0" w:color="000000"/>
      </w:pBdr>
      <w:spacing w:before="100" w:after="100"/>
      <w:ind w:left="9" w:right="9"/>
    </w:pPr>
    <w:rPr>
      <w:rFonts w:ascii="Cambria" w:hAnsi="Cambria" w:cs="Cambria"/>
      <w:sz w:val="24"/>
      <w:szCs w:val="24"/>
    </w:rPr>
  </w:style>
  <w:style w:type="paragraph" w:customStyle="1" w:styleId="xl213">
    <w:name w:val="xl213"/>
    <w:basedOn w:val="a"/>
    <w:uiPriority w:val="99"/>
    <w:rsid w:val="009D47B3"/>
    <w:pPr>
      <w:pBdr>
        <w:right w:val="single" w:sz="4" w:space="0" w:color="000000"/>
      </w:pBdr>
      <w:spacing w:before="100" w:after="100"/>
      <w:ind w:left="9" w:right="9"/>
    </w:pPr>
    <w:rPr>
      <w:rFonts w:ascii="Cambria" w:hAnsi="Cambria" w:cs="Cambria"/>
      <w:sz w:val="24"/>
      <w:szCs w:val="24"/>
    </w:rPr>
  </w:style>
  <w:style w:type="paragraph" w:customStyle="1" w:styleId="xl214">
    <w:name w:val="xl214"/>
    <w:basedOn w:val="a"/>
    <w:uiPriority w:val="99"/>
    <w:rsid w:val="009D47B3"/>
    <w:pPr>
      <w:pBdr>
        <w:left w:val="single" w:sz="4" w:space="0" w:color="000000"/>
        <w:bottom w:val="single" w:sz="4" w:space="0" w:color="000000"/>
      </w:pBdr>
      <w:spacing w:before="100" w:after="100"/>
      <w:ind w:left="9" w:right="9"/>
    </w:pPr>
    <w:rPr>
      <w:rFonts w:ascii="Cambria" w:hAnsi="Cambria" w:cs="Cambria"/>
      <w:sz w:val="24"/>
      <w:szCs w:val="24"/>
    </w:rPr>
  </w:style>
  <w:style w:type="paragraph" w:customStyle="1" w:styleId="xl215">
    <w:name w:val="xl215"/>
    <w:basedOn w:val="a"/>
    <w:uiPriority w:val="99"/>
    <w:rsid w:val="009D47B3"/>
    <w:pPr>
      <w:pBdr>
        <w:bottom w:val="single" w:sz="4" w:space="0" w:color="000000"/>
      </w:pBdr>
      <w:spacing w:before="100" w:after="100"/>
      <w:ind w:left="9" w:right="9"/>
    </w:pPr>
    <w:rPr>
      <w:rFonts w:ascii="Cambria" w:hAnsi="Cambria" w:cs="Cambria"/>
      <w:sz w:val="24"/>
      <w:szCs w:val="24"/>
    </w:rPr>
  </w:style>
  <w:style w:type="paragraph" w:customStyle="1" w:styleId="xl216">
    <w:name w:val="xl216"/>
    <w:basedOn w:val="a"/>
    <w:uiPriority w:val="99"/>
    <w:rsid w:val="009D47B3"/>
    <w:pPr>
      <w:pBdr>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217">
    <w:name w:val="xl217"/>
    <w:basedOn w:val="a"/>
    <w:uiPriority w:val="99"/>
    <w:rsid w:val="009D47B3"/>
    <w:pPr>
      <w:spacing w:before="100" w:after="100"/>
    </w:pPr>
    <w:rPr>
      <w:rFonts w:ascii="Cambria" w:hAnsi="Cambria" w:cs="Cambria"/>
      <w:sz w:val="24"/>
      <w:szCs w:val="24"/>
    </w:rPr>
  </w:style>
  <w:style w:type="paragraph" w:customStyle="1" w:styleId="xl218">
    <w:name w:val="xl218"/>
    <w:basedOn w:val="a"/>
    <w:uiPriority w:val="99"/>
    <w:rsid w:val="009D47B3"/>
    <w:pPr>
      <w:spacing w:before="100" w:after="100"/>
    </w:pPr>
    <w:rPr>
      <w:rFonts w:ascii="Cambria" w:hAnsi="Cambria" w:cs="Cambria"/>
      <w:b/>
      <w:bCs/>
      <w:sz w:val="30"/>
      <w:szCs w:val="30"/>
    </w:rPr>
  </w:style>
  <w:style w:type="paragraph" w:customStyle="1" w:styleId="xl219">
    <w:name w:val="xl219"/>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30"/>
      <w:szCs w:val="30"/>
    </w:rPr>
  </w:style>
  <w:style w:type="paragraph" w:customStyle="1" w:styleId="xl220">
    <w:name w:val="xl220"/>
    <w:basedOn w:val="a"/>
    <w:uiPriority w:val="99"/>
    <w:rsid w:val="009D47B3"/>
    <w:pPr>
      <w:spacing w:before="100" w:after="100"/>
      <w:jc w:val="center"/>
    </w:pPr>
    <w:rPr>
      <w:rFonts w:ascii="Cambria" w:hAnsi="Cambria" w:cs="Cambria"/>
      <w:b/>
      <w:bCs/>
      <w:sz w:val="30"/>
      <w:szCs w:val="30"/>
    </w:rPr>
  </w:style>
  <w:style w:type="paragraph" w:customStyle="1" w:styleId="xl221">
    <w:name w:val="xl221"/>
    <w:basedOn w:val="a"/>
    <w:uiPriority w:val="99"/>
    <w:rsid w:val="009D47B3"/>
    <w:pPr>
      <w:spacing w:before="100" w:after="100"/>
      <w:jc w:val="center"/>
    </w:pPr>
    <w:rPr>
      <w:rFonts w:ascii="Cambria" w:hAnsi="Cambria" w:cs="Cambria"/>
      <w:b/>
      <w:bCs/>
      <w:sz w:val="24"/>
      <w:szCs w:val="24"/>
    </w:rPr>
  </w:style>
  <w:style w:type="paragraph" w:customStyle="1" w:styleId="xl222">
    <w:name w:val="xl222"/>
    <w:basedOn w:val="a"/>
    <w:uiPriority w:val="99"/>
    <w:rsid w:val="009D47B3"/>
    <w:pPr>
      <w:spacing w:before="100" w:after="100"/>
      <w:jc w:val="center"/>
    </w:pPr>
    <w:rPr>
      <w:rFonts w:ascii="Cambria" w:hAnsi="Cambria" w:cs="Cambria"/>
      <w:b/>
      <w:bCs/>
      <w:sz w:val="30"/>
      <w:szCs w:val="30"/>
    </w:rPr>
  </w:style>
  <w:style w:type="paragraph" w:customStyle="1" w:styleId="xl223">
    <w:name w:val="xl223"/>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b/>
      <w:bCs/>
      <w:sz w:val="26"/>
      <w:szCs w:val="26"/>
    </w:rPr>
  </w:style>
  <w:style w:type="paragraph" w:customStyle="1" w:styleId="xl224">
    <w:name w:val="xl224"/>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30"/>
      <w:szCs w:val="30"/>
    </w:rPr>
  </w:style>
  <w:style w:type="paragraph" w:customStyle="1" w:styleId="xl225">
    <w:name w:val="xl225"/>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226">
    <w:name w:val="xl226"/>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227">
    <w:name w:val="xl227"/>
    <w:basedOn w:val="a"/>
    <w:uiPriority w:val="99"/>
    <w:rsid w:val="009D47B3"/>
    <w:pPr>
      <w:spacing w:before="100" w:after="100"/>
      <w:jc w:val="center"/>
    </w:pPr>
    <w:rPr>
      <w:rFonts w:ascii="Cambria" w:hAnsi="Cambria" w:cs="Cambria"/>
      <w:b/>
      <w:bCs/>
      <w:sz w:val="24"/>
      <w:szCs w:val="24"/>
    </w:rPr>
  </w:style>
  <w:style w:type="paragraph" w:customStyle="1" w:styleId="xl228">
    <w:name w:val="xl228"/>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6"/>
      <w:szCs w:val="26"/>
    </w:rPr>
  </w:style>
  <w:style w:type="paragraph" w:customStyle="1" w:styleId="xl229">
    <w:name w:val="xl229"/>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b/>
      <w:bCs/>
      <w:sz w:val="26"/>
      <w:szCs w:val="26"/>
    </w:rPr>
  </w:style>
  <w:style w:type="paragraph" w:customStyle="1" w:styleId="xl110">
    <w:name w:val="xl110"/>
    <w:basedOn w:val="a"/>
    <w:rsid w:val="009D47B3"/>
    <w:pPr>
      <w:pBdr>
        <w:bottom w:val="single" w:sz="4" w:space="0" w:color="000000"/>
      </w:pBdr>
      <w:spacing w:before="100" w:after="100"/>
      <w:ind w:left="9" w:right="9"/>
    </w:pPr>
    <w:rPr>
      <w:sz w:val="24"/>
      <w:szCs w:val="24"/>
    </w:rPr>
  </w:style>
  <w:style w:type="paragraph" w:customStyle="1" w:styleId="xl111">
    <w:name w:val="xl111"/>
    <w:basedOn w:val="a"/>
    <w:uiPriority w:val="99"/>
    <w:rsid w:val="009D47B3"/>
    <w:pPr>
      <w:pBdr>
        <w:bottom w:val="single" w:sz="4" w:space="0" w:color="000000"/>
        <w:right w:val="single" w:sz="4" w:space="0" w:color="000000"/>
      </w:pBdr>
      <w:spacing w:before="100" w:after="100"/>
      <w:ind w:left="9" w:right="9"/>
    </w:pPr>
    <w:rPr>
      <w:sz w:val="24"/>
      <w:szCs w:val="24"/>
    </w:rPr>
  </w:style>
  <w:style w:type="paragraph" w:styleId="aff5">
    <w:name w:val="No Spacing"/>
    <w:link w:val="aff6"/>
    <w:uiPriority w:val="1"/>
    <w:qFormat/>
    <w:rsid w:val="009D47B3"/>
    <w:pPr>
      <w:autoSpaceDE w:val="0"/>
      <w:autoSpaceDN w:val="0"/>
      <w:adjustRightInd w:val="0"/>
    </w:pPr>
  </w:style>
  <w:style w:type="character" w:customStyle="1" w:styleId="aff6">
    <w:name w:val="Без интервала Знак"/>
    <w:link w:val="aff5"/>
    <w:uiPriority w:val="1"/>
    <w:locked/>
    <w:rsid w:val="009D47B3"/>
    <w:rPr>
      <w:sz w:val="22"/>
      <w:lang w:val="ru-RU"/>
    </w:rPr>
  </w:style>
  <w:style w:type="paragraph" w:customStyle="1" w:styleId="xl65">
    <w:name w:val="xl65"/>
    <w:basedOn w:val="a"/>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b/>
      <w:bCs/>
      <w:sz w:val="18"/>
      <w:szCs w:val="18"/>
    </w:rPr>
  </w:style>
  <w:style w:type="character" w:customStyle="1" w:styleId="aff7">
    <w:name w:val="Цветовое выделение"/>
    <w:uiPriority w:val="99"/>
    <w:rsid w:val="009D47B3"/>
    <w:rPr>
      <w:rFonts w:ascii="Arial" w:hAnsi="Arial"/>
      <w:b/>
      <w:color w:val="26282F"/>
      <w:lang w:val="ru-RU"/>
    </w:rPr>
  </w:style>
  <w:style w:type="character" w:customStyle="1" w:styleId="aff8">
    <w:name w:val="Гипертекстовая ссылка"/>
    <w:uiPriority w:val="99"/>
    <w:rsid w:val="009D47B3"/>
    <w:rPr>
      <w:rFonts w:ascii="Arial" w:hAnsi="Arial"/>
      <w:b/>
      <w:color w:val="106BBE"/>
      <w:lang w:val="ru-RU"/>
    </w:rPr>
  </w:style>
  <w:style w:type="paragraph" w:customStyle="1" w:styleId="aff9">
    <w:name w:val="Текст (справка)"/>
    <w:basedOn w:val="a"/>
    <w:next w:val="a"/>
    <w:uiPriority w:val="99"/>
    <w:rsid w:val="009D47B3"/>
    <w:pPr>
      <w:ind w:left="170" w:right="170"/>
    </w:pPr>
  </w:style>
  <w:style w:type="paragraph" w:customStyle="1" w:styleId="affa">
    <w:name w:val="Информация о версии"/>
    <w:basedOn w:val="af8"/>
    <w:next w:val="a"/>
    <w:uiPriority w:val="99"/>
    <w:rsid w:val="009D47B3"/>
    <w:rPr>
      <w:rFonts w:ascii="Times New Roman" w:hAnsi="Times New Roman" w:cs="Times New Roman"/>
    </w:rPr>
  </w:style>
  <w:style w:type="paragraph" w:customStyle="1" w:styleId="affb">
    <w:name w:val="Текст информации об изменениях"/>
    <w:basedOn w:val="a"/>
    <w:next w:val="a"/>
    <w:uiPriority w:val="99"/>
    <w:rsid w:val="009D47B3"/>
    <w:rPr>
      <w:color w:val="353842"/>
      <w:sz w:val="24"/>
      <w:szCs w:val="24"/>
    </w:rPr>
  </w:style>
  <w:style w:type="paragraph" w:customStyle="1" w:styleId="affc">
    <w:name w:val="Информация об изменениях"/>
    <w:basedOn w:val="affb"/>
    <w:next w:val="a"/>
    <w:uiPriority w:val="99"/>
    <w:rsid w:val="009D47B3"/>
    <w:pPr>
      <w:spacing w:before="180"/>
      <w:ind w:left="360" w:right="360"/>
    </w:pPr>
    <w:rPr>
      <w:shd w:val="clear" w:color="auto" w:fill="EAEFED"/>
    </w:rPr>
  </w:style>
  <w:style w:type="paragraph" w:customStyle="1" w:styleId="affd">
    <w:name w:val="Нормальный (таблица)"/>
    <w:basedOn w:val="a"/>
    <w:next w:val="a"/>
    <w:uiPriority w:val="99"/>
    <w:rsid w:val="009D47B3"/>
  </w:style>
  <w:style w:type="paragraph" w:customStyle="1" w:styleId="affe">
    <w:name w:val="Подзаголовок для информации об изменениях"/>
    <w:basedOn w:val="affb"/>
    <w:next w:val="a"/>
    <w:uiPriority w:val="99"/>
    <w:rsid w:val="009D47B3"/>
    <w:rPr>
      <w:b/>
      <w:bCs/>
    </w:rPr>
  </w:style>
  <w:style w:type="paragraph" w:customStyle="1" w:styleId="afff">
    <w:name w:val="Прижатый влево"/>
    <w:basedOn w:val="a"/>
    <w:next w:val="a"/>
    <w:uiPriority w:val="99"/>
    <w:rsid w:val="009D47B3"/>
  </w:style>
  <w:style w:type="character" w:customStyle="1" w:styleId="afff0">
    <w:name w:val="Цветовое выделение для Текст"/>
    <w:uiPriority w:val="99"/>
    <w:rsid w:val="009D47B3"/>
    <w:rPr>
      <w:rFonts w:ascii="Arial" w:hAnsi="Arial"/>
      <w:lang w:val="ru-RU"/>
    </w:rPr>
  </w:style>
  <w:style w:type="character" w:customStyle="1" w:styleId="ConsPlusNormal0">
    <w:name w:val="ConsPlusNormal Знак"/>
    <w:locked/>
    <w:rsid w:val="00A20049"/>
    <w:rPr>
      <w:rFonts w:ascii="Arial" w:eastAsia="Batang" w:hAnsi="Arial"/>
      <w:lang w:val="ru-RU" w:eastAsia="ru-RU"/>
    </w:rPr>
  </w:style>
  <w:style w:type="character" w:styleId="afff1">
    <w:name w:val="annotation reference"/>
    <w:basedOn w:val="a0"/>
    <w:uiPriority w:val="99"/>
    <w:semiHidden/>
    <w:unhideWhenUsed/>
    <w:locked/>
    <w:rsid w:val="00071457"/>
    <w:rPr>
      <w:sz w:val="16"/>
      <w:szCs w:val="16"/>
    </w:rPr>
  </w:style>
  <w:style w:type="paragraph" w:styleId="afff2">
    <w:name w:val="annotation text"/>
    <w:basedOn w:val="a"/>
    <w:link w:val="afff3"/>
    <w:uiPriority w:val="99"/>
    <w:semiHidden/>
    <w:unhideWhenUsed/>
    <w:locked/>
    <w:rsid w:val="00071457"/>
    <w:rPr>
      <w:sz w:val="20"/>
      <w:szCs w:val="20"/>
    </w:rPr>
  </w:style>
  <w:style w:type="character" w:customStyle="1" w:styleId="afff3">
    <w:name w:val="Текст примечания Знак"/>
    <w:basedOn w:val="a0"/>
    <w:link w:val="afff2"/>
    <w:uiPriority w:val="99"/>
    <w:semiHidden/>
    <w:rsid w:val="00071457"/>
    <w:rPr>
      <w:rFonts w:ascii="Times New Roman" w:hAnsi="Times New Roman"/>
      <w:sz w:val="20"/>
      <w:szCs w:val="20"/>
    </w:rPr>
  </w:style>
  <w:style w:type="paragraph" w:styleId="afff4">
    <w:name w:val="annotation subject"/>
    <w:basedOn w:val="afff2"/>
    <w:next w:val="afff2"/>
    <w:link w:val="afff5"/>
    <w:uiPriority w:val="99"/>
    <w:semiHidden/>
    <w:unhideWhenUsed/>
    <w:locked/>
    <w:rsid w:val="00071457"/>
    <w:rPr>
      <w:b/>
      <w:bCs/>
    </w:rPr>
  </w:style>
  <w:style w:type="character" w:customStyle="1" w:styleId="afff5">
    <w:name w:val="Тема примечания Знак"/>
    <w:basedOn w:val="afff3"/>
    <w:link w:val="afff4"/>
    <w:uiPriority w:val="99"/>
    <w:semiHidden/>
    <w:rsid w:val="00071457"/>
    <w:rPr>
      <w:rFonts w:ascii="Times New Roman" w:hAnsi="Times New Roman"/>
      <w:b/>
      <w:bCs/>
      <w:sz w:val="20"/>
      <w:szCs w:val="20"/>
    </w:rPr>
  </w:style>
  <w:style w:type="paragraph" w:customStyle="1" w:styleId="s1">
    <w:name w:val="s_1"/>
    <w:basedOn w:val="a"/>
    <w:rsid w:val="00B45573"/>
    <w:pPr>
      <w:autoSpaceDE/>
      <w:autoSpaceDN/>
      <w:adjustRightInd/>
      <w:spacing w:before="100" w:beforeAutospacing="1" w:after="100" w:afterAutospacing="1"/>
    </w:pPr>
    <w:rPr>
      <w:sz w:val="24"/>
      <w:szCs w:val="24"/>
    </w:rPr>
  </w:style>
  <w:style w:type="character" w:styleId="afff6">
    <w:name w:val="Placeholder Text"/>
    <w:basedOn w:val="a0"/>
    <w:uiPriority w:val="99"/>
    <w:semiHidden/>
    <w:rsid w:val="009E24F8"/>
    <w:rPr>
      <w:color w:val="808080"/>
    </w:rPr>
  </w:style>
  <w:style w:type="paragraph" w:styleId="afff7">
    <w:name w:val="Revision"/>
    <w:hidden/>
    <w:uiPriority w:val="99"/>
    <w:semiHidden/>
    <w:rsid w:val="00723654"/>
    <w:rPr>
      <w:rFonts w:ascii="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8080">
      <w:bodyDiv w:val="1"/>
      <w:marLeft w:val="0"/>
      <w:marRight w:val="0"/>
      <w:marTop w:val="0"/>
      <w:marBottom w:val="0"/>
      <w:divBdr>
        <w:top w:val="none" w:sz="0" w:space="0" w:color="auto"/>
        <w:left w:val="none" w:sz="0" w:space="0" w:color="auto"/>
        <w:bottom w:val="none" w:sz="0" w:space="0" w:color="auto"/>
        <w:right w:val="none" w:sz="0" w:space="0" w:color="auto"/>
      </w:divBdr>
    </w:div>
    <w:div w:id="176892179">
      <w:bodyDiv w:val="1"/>
      <w:marLeft w:val="0"/>
      <w:marRight w:val="0"/>
      <w:marTop w:val="0"/>
      <w:marBottom w:val="0"/>
      <w:divBdr>
        <w:top w:val="none" w:sz="0" w:space="0" w:color="auto"/>
        <w:left w:val="none" w:sz="0" w:space="0" w:color="auto"/>
        <w:bottom w:val="none" w:sz="0" w:space="0" w:color="auto"/>
        <w:right w:val="none" w:sz="0" w:space="0" w:color="auto"/>
      </w:divBdr>
    </w:div>
    <w:div w:id="200872816">
      <w:bodyDiv w:val="1"/>
      <w:marLeft w:val="0"/>
      <w:marRight w:val="0"/>
      <w:marTop w:val="0"/>
      <w:marBottom w:val="0"/>
      <w:divBdr>
        <w:top w:val="none" w:sz="0" w:space="0" w:color="auto"/>
        <w:left w:val="none" w:sz="0" w:space="0" w:color="auto"/>
        <w:bottom w:val="none" w:sz="0" w:space="0" w:color="auto"/>
        <w:right w:val="none" w:sz="0" w:space="0" w:color="auto"/>
      </w:divBdr>
    </w:div>
    <w:div w:id="232663974">
      <w:bodyDiv w:val="1"/>
      <w:marLeft w:val="0"/>
      <w:marRight w:val="0"/>
      <w:marTop w:val="0"/>
      <w:marBottom w:val="0"/>
      <w:divBdr>
        <w:top w:val="none" w:sz="0" w:space="0" w:color="auto"/>
        <w:left w:val="none" w:sz="0" w:space="0" w:color="auto"/>
        <w:bottom w:val="none" w:sz="0" w:space="0" w:color="auto"/>
        <w:right w:val="none" w:sz="0" w:space="0" w:color="auto"/>
      </w:divBdr>
    </w:div>
    <w:div w:id="287779931">
      <w:bodyDiv w:val="1"/>
      <w:marLeft w:val="0"/>
      <w:marRight w:val="0"/>
      <w:marTop w:val="0"/>
      <w:marBottom w:val="0"/>
      <w:divBdr>
        <w:top w:val="none" w:sz="0" w:space="0" w:color="auto"/>
        <w:left w:val="none" w:sz="0" w:space="0" w:color="auto"/>
        <w:bottom w:val="none" w:sz="0" w:space="0" w:color="auto"/>
        <w:right w:val="none" w:sz="0" w:space="0" w:color="auto"/>
      </w:divBdr>
    </w:div>
    <w:div w:id="506404550">
      <w:bodyDiv w:val="1"/>
      <w:marLeft w:val="0"/>
      <w:marRight w:val="0"/>
      <w:marTop w:val="0"/>
      <w:marBottom w:val="0"/>
      <w:divBdr>
        <w:top w:val="none" w:sz="0" w:space="0" w:color="auto"/>
        <w:left w:val="none" w:sz="0" w:space="0" w:color="auto"/>
        <w:bottom w:val="none" w:sz="0" w:space="0" w:color="auto"/>
        <w:right w:val="none" w:sz="0" w:space="0" w:color="auto"/>
      </w:divBdr>
    </w:div>
    <w:div w:id="536356734">
      <w:bodyDiv w:val="1"/>
      <w:marLeft w:val="0"/>
      <w:marRight w:val="0"/>
      <w:marTop w:val="0"/>
      <w:marBottom w:val="0"/>
      <w:divBdr>
        <w:top w:val="none" w:sz="0" w:space="0" w:color="auto"/>
        <w:left w:val="none" w:sz="0" w:space="0" w:color="auto"/>
        <w:bottom w:val="none" w:sz="0" w:space="0" w:color="auto"/>
        <w:right w:val="none" w:sz="0" w:space="0" w:color="auto"/>
      </w:divBdr>
    </w:div>
    <w:div w:id="581572880">
      <w:bodyDiv w:val="1"/>
      <w:marLeft w:val="0"/>
      <w:marRight w:val="0"/>
      <w:marTop w:val="0"/>
      <w:marBottom w:val="0"/>
      <w:divBdr>
        <w:top w:val="none" w:sz="0" w:space="0" w:color="auto"/>
        <w:left w:val="none" w:sz="0" w:space="0" w:color="auto"/>
        <w:bottom w:val="none" w:sz="0" w:space="0" w:color="auto"/>
        <w:right w:val="none" w:sz="0" w:space="0" w:color="auto"/>
      </w:divBdr>
    </w:div>
    <w:div w:id="612400433">
      <w:marLeft w:val="0"/>
      <w:marRight w:val="0"/>
      <w:marTop w:val="0"/>
      <w:marBottom w:val="0"/>
      <w:divBdr>
        <w:top w:val="none" w:sz="0" w:space="0" w:color="auto"/>
        <w:left w:val="none" w:sz="0" w:space="0" w:color="auto"/>
        <w:bottom w:val="none" w:sz="0" w:space="0" w:color="auto"/>
        <w:right w:val="none" w:sz="0" w:space="0" w:color="auto"/>
      </w:divBdr>
    </w:div>
    <w:div w:id="612400434">
      <w:marLeft w:val="0"/>
      <w:marRight w:val="0"/>
      <w:marTop w:val="0"/>
      <w:marBottom w:val="0"/>
      <w:divBdr>
        <w:top w:val="none" w:sz="0" w:space="0" w:color="auto"/>
        <w:left w:val="none" w:sz="0" w:space="0" w:color="auto"/>
        <w:bottom w:val="none" w:sz="0" w:space="0" w:color="auto"/>
        <w:right w:val="none" w:sz="0" w:space="0" w:color="auto"/>
      </w:divBdr>
    </w:div>
    <w:div w:id="612400435">
      <w:marLeft w:val="0"/>
      <w:marRight w:val="0"/>
      <w:marTop w:val="0"/>
      <w:marBottom w:val="0"/>
      <w:divBdr>
        <w:top w:val="none" w:sz="0" w:space="0" w:color="auto"/>
        <w:left w:val="none" w:sz="0" w:space="0" w:color="auto"/>
        <w:bottom w:val="none" w:sz="0" w:space="0" w:color="auto"/>
        <w:right w:val="none" w:sz="0" w:space="0" w:color="auto"/>
      </w:divBdr>
    </w:div>
    <w:div w:id="612400436">
      <w:marLeft w:val="0"/>
      <w:marRight w:val="0"/>
      <w:marTop w:val="0"/>
      <w:marBottom w:val="0"/>
      <w:divBdr>
        <w:top w:val="none" w:sz="0" w:space="0" w:color="auto"/>
        <w:left w:val="none" w:sz="0" w:space="0" w:color="auto"/>
        <w:bottom w:val="none" w:sz="0" w:space="0" w:color="auto"/>
        <w:right w:val="none" w:sz="0" w:space="0" w:color="auto"/>
      </w:divBdr>
    </w:div>
    <w:div w:id="612400437">
      <w:marLeft w:val="0"/>
      <w:marRight w:val="0"/>
      <w:marTop w:val="0"/>
      <w:marBottom w:val="0"/>
      <w:divBdr>
        <w:top w:val="none" w:sz="0" w:space="0" w:color="auto"/>
        <w:left w:val="none" w:sz="0" w:space="0" w:color="auto"/>
        <w:bottom w:val="none" w:sz="0" w:space="0" w:color="auto"/>
        <w:right w:val="none" w:sz="0" w:space="0" w:color="auto"/>
      </w:divBdr>
    </w:div>
    <w:div w:id="612400438">
      <w:marLeft w:val="0"/>
      <w:marRight w:val="0"/>
      <w:marTop w:val="0"/>
      <w:marBottom w:val="0"/>
      <w:divBdr>
        <w:top w:val="none" w:sz="0" w:space="0" w:color="auto"/>
        <w:left w:val="none" w:sz="0" w:space="0" w:color="auto"/>
        <w:bottom w:val="none" w:sz="0" w:space="0" w:color="auto"/>
        <w:right w:val="none" w:sz="0" w:space="0" w:color="auto"/>
      </w:divBdr>
    </w:div>
    <w:div w:id="612400439">
      <w:marLeft w:val="0"/>
      <w:marRight w:val="0"/>
      <w:marTop w:val="0"/>
      <w:marBottom w:val="0"/>
      <w:divBdr>
        <w:top w:val="none" w:sz="0" w:space="0" w:color="auto"/>
        <w:left w:val="none" w:sz="0" w:space="0" w:color="auto"/>
        <w:bottom w:val="none" w:sz="0" w:space="0" w:color="auto"/>
        <w:right w:val="none" w:sz="0" w:space="0" w:color="auto"/>
      </w:divBdr>
    </w:div>
    <w:div w:id="612400440">
      <w:marLeft w:val="0"/>
      <w:marRight w:val="0"/>
      <w:marTop w:val="0"/>
      <w:marBottom w:val="0"/>
      <w:divBdr>
        <w:top w:val="none" w:sz="0" w:space="0" w:color="auto"/>
        <w:left w:val="none" w:sz="0" w:space="0" w:color="auto"/>
        <w:bottom w:val="none" w:sz="0" w:space="0" w:color="auto"/>
        <w:right w:val="none" w:sz="0" w:space="0" w:color="auto"/>
      </w:divBdr>
    </w:div>
    <w:div w:id="647242967">
      <w:bodyDiv w:val="1"/>
      <w:marLeft w:val="0"/>
      <w:marRight w:val="0"/>
      <w:marTop w:val="0"/>
      <w:marBottom w:val="0"/>
      <w:divBdr>
        <w:top w:val="none" w:sz="0" w:space="0" w:color="auto"/>
        <w:left w:val="none" w:sz="0" w:space="0" w:color="auto"/>
        <w:bottom w:val="none" w:sz="0" w:space="0" w:color="auto"/>
        <w:right w:val="none" w:sz="0" w:space="0" w:color="auto"/>
      </w:divBdr>
    </w:div>
    <w:div w:id="670639815">
      <w:bodyDiv w:val="1"/>
      <w:marLeft w:val="0"/>
      <w:marRight w:val="0"/>
      <w:marTop w:val="0"/>
      <w:marBottom w:val="0"/>
      <w:divBdr>
        <w:top w:val="none" w:sz="0" w:space="0" w:color="auto"/>
        <w:left w:val="none" w:sz="0" w:space="0" w:color="auto"/>
        <w:bottom w:val="none" w:sz="0" w:space="0" w:color="auto"/>
        <w:right w:val="none" w:sz="0" w:space="0" w:color="auto"/>
      </w:divBdr>
    </w:div>
    <w:div w:id="688675307">
      <w:bodyDiv w:val="1"/>
      <w:marLeft w:val="0"/>
      <w:marRight w:val="0"/>
      <w:marTop w:val="0"/>
      <w:marBottom w:val="0"/>
      <w:divBdr>
        <w:top w:val="none" w:sz="0" w:space="0" w:color="auto"/>
        <w:left w:val="none" w:sz="0" w:space="0" w:color="auto"/>
        <w:bottom w:val="none" w:sz="0" w:space="0" w:color="auto"/>
        <w:right w:val="none" w:sz="0" w:space="0" w:color="auto"/>
      </w:divBdr>
    </w:div>
    <w:div w:id="749430040">
      <w:bodyDiv w:val="1"/>
      <w:marLeft w:val="0"/>
      <w:marRight w:val="0"/>
      <w:marTop w:val="0"/>
      <w:marBottom w:val="0"/>
      <w:divBdr>
        <w:top w:val="none" w:sz="0" w:space="0" w:color="auto"/>
        <w:left w:val="none" w:sz="0" w:space="0" w:color="auto"/>
        <w:bottom w:val="none" w:sz="0" w:space="0" w:color="auto"/>
        <w:right w:val="none" w:sz="0" w:space="0" w:color="auto"/>
      </w:divBdr>
    </w:div>
    <w:div w:id="788165420">
      <w:bodyDiv w:val="1"/>
      <w:marLeft w:val="0"/>
      <w:marRight w:val="0"/>
      <w:marTop w:val="0"/>
      <w:marBottom w:val="0"/>
      <w:divBdr>
        <w:top w:val="none" w:sz="0" w:space="0" w:color="auto"/>
        <w:left w:val="none" w:sz="0" w:space="0" w:color="auto"/>
        <w:bottom w:val="none" w:sz="0" w:space="0" w:color="auto"/>
        <w:right w:val="none" w:sz="0" w:space="0" w:color="auto"/>
      </w:divBdr>
    </w:div>
    <w:div w:id="808596557">
      <w:bodyDiv w:val="1"/>
      <w:marLeft w:val="0"/>
      <w:marRight w:val="0"/>
      <w:marTop w:val="0"/>
      <w:marBottom w:val="0"/>
      <w:divBdr>
        <w:top w:val="none" w:sz="0" w:space="0" w:color="auto"/>
        <w:left w:val="none" w:sz="0" w:space="0" w:color="auto"/>
        <w:bottom w:val="none" w:sz="0" w:space="0" w:color="auto"/>
        <w:right w:val="none" w:sz="0" w:space="0" w:color="auto"/>
      </w:divBdr>
    </w:div>
    <w:div w:id="817038982">
      <w:bodyDiv w:val="1"/>
      <w:marLeft w:val="0"/>
      <w:marRight w:val="0"/>
      <w:marTop w:val="0"/>
      <w:marBottom w:val="0"/>
      <w:divBdr>
        <w:top w:val="none" w:sz="0" w:space="0" w:color="auto"/>
        <w:left w:val="none" w:sz="0" w:space="0" w:color="auto"/>
        <w:bottom w:val="none" w:sz="0" w:space="0" w:color="auto"/>
        <w:right w:val="none" w:sz="0" w:space="0" w:color="auto"/>
      </w:divBdr>
    </w:div>
    <w:div w:id="987591027">
      <w:bodyDiv w:val="1"/>
      <w:marLeft w:val="0"/>
      <w:marRight w:val="0"/>
      <w:marTop w:val="0"/>
      <w:marBottom w:val="0"/>
      <w:divBdr>
        <w:top w:val="none" w:sz="0" w:space="0" w:color="auto"/>
        <w:left w:val="none" w:sz="0" w:space="0" w:color="auto"/>
        <w:bottom w:val="none" w:sz="0" w:space="0" w:color="auto"/>
        <w:right w:val="none" w:sz="0" w:space="0" w:color="auto"/>
      </w:divBdr>
    </w:div>
    <w:div w:id="991524816">
      <w:bodyDiv w:val="1"/>
      <w:marLeft w:val="0"/>
      <w:marRight w:val="0"/>
      <w:marTop w:val="0"/>
      <w:marBottom w:val="0"/>
      <w:divBdr>
        <w:top w:val="none" w:sz="0" w:space="0" w:color="auto"/>
        <w:left w:val="none" w:sz="0" w:space="0" w:color="auto"/>
        <w:bottom w:val="none" w:sz="0" w:space="0" w:color="auto"/>
        <w:right w:val="none" w:sz="0" w:space="0" w:color="auto"/>
      </w:divBdr>
    </w:div>
    <w:div w:id="997732935">
      <w:bodyDiv w:val="1"/>
      <w:marLeft w:val="0"/>
      <w:marRight w:val="0"/>
      <w:marTop w:val="0"/>
      <w:marBottom w:val="0"/>
      <w:divBdr>
        <w:top w:val="none" w:sz="0" w:space="0" w:color="auto"/>
        <w:left w:val="none" w:sz="0" w:space="0" w:color="auto"/>
        <w:bottom w:val="none" w:sz="0" w:space="0" w:color="auto"/>
        <w:right w:val="none" w:sz="0" w:space="0" w:color="auto"/>
      </w:divBdr>
    </w:div>
    <w:div w:id="1012412720">
      <w:bodyDiv w:val="1"/>
      <w:marLeft w:val="0"/>
      <w:marRight w:val="0"/>
      <w:marTop w:val="0"/>
      <w:marBottom w:val="0"/>
      <w:divBdr>
        <w:top w:val="none" w:sz="0" w:space="0" w:color="auto"/>
        <w:left w:val="none" w:sz="0" w:space="0" w:color="auto"/>
        <w:bottom w:val="none" w:sz="0" w:space="0" w:color="auto"/>
        <w:right w:val="none" w:sz="0" w:space="0" w:color="auto"/>
      </w:divBdr>
    </w:div>
    <w:div w:id="1013805029">
      <w:bodyDiv w:val="1"/>
      <w:marLeft w:val="0"/>
      <w:marRight w:val="0"/>
      <w:marTop w:val="0"/>
      <w:marBottom w:val="0"/>
      <w:divBdr>
        <w:top w:val="none" w:sz="0" w:space="0" w:color="auto"/>
        <w:left w:val="none" w:sz="0" w:space="0" w:color="auto"/>
        <w:bottom w:val="none" w:sz="0" w:space="0" w:color="auto"/>
        <w:right w:val="none" w:sz="0" w:space="0" w:color="auto"/>
      </w:divBdr>
    </w:div>
    <w:div w:id="1043364195">
      <w:bodyDiv w:val="1"/>
      <w:marLeft w:val="0"/>
      <w:marRight w:val="0"/>
      <w:marTop w:val="0"/>
      <w:marBottom w:val="0"/>
      <w:divBdr>
        <w:top w:val="none" w:sz="0" w:space="0" w:color="auto"/>
        <w:left w:val="none" w:sz="0" w:space="0" w:color="auto"/>
        <w:bottom w:val="none" w:sz="0" w:space="0" w:color="auto"/>
        <w:right w:val="none" w:sz="0" w:space="0" w:color="auto"/>
      </w:divBdr>
    </w:div>
    <w:div w:id="1070537399">
      <w:bodyDiv w:val="1"/>
      <w:marLeft w:val="0"/>
      <w:marRight w:val="0"/>
      <w:marTop w:val="0"/>
      <w:marBottom w:val="0"/>
      <w:divBdr>
        <w:top w:val="none" w:sz="0" w:space="0" w:color="auto"/>
        <w:left w:val="none" w:sz="0" w:space="0" w:color="auto"/>
        <w:bottom w:val="none" w:sz="0" w:space="0" w:color="auto"/>
        <w:right w:val="none" w:sz="0" w:space="0" w:color="auto"/>
      </w:divBdr>
    </w:div>
    <w:div w:id="1187713563">
      <w:bodyDiv w:val="1"/>
      <w:marLeft w:val="0"/>
      <w:marRight w:val="0"/>
      <w:marTop w:val="0"/>
      <w:marBottom w:val="0"/>
      <w:divBdr>
        <w:top w:val="none" w:sz="0" w:space="0" w:color="auto"/>
        <w:left w:val="none" w:sz="0" w:space="0" w:color="auto"/>
        <w:bottom w:val="none" w:sz="0" w:space="0" w:color="auto"/>
        <w:right w:val="none" w:sz="0" w:space="0" w:color="auto"/>
      </w:divBdr>
    </w:div>
    <w:div w:id="1258519739">
      <w:bodyDiv w:val="1"/>
      <w:marLeft w:val="0"/>
      <w:marRight w:val="0"/>
      <w:marTop w:val="0"/>
      <w:marBottom w:val="0"/>
      <w:divBdr>
        <w:top w:val="none" w:sz="0" w:space="0" w:color="auto"/>
        <w:left w:val="none" w:sz="0" w:space="0" w:color="auto"/>
        <w:bottom w:val="none" w:sz="0" w:space="0" w:color="auto"/>
        <w:right w:val="none" w:sz="0" w:space="0" w:color="auto"/>
      </w:divBdr>
    </w:div>
    <w:div w:id="1309673503">
      <w:bodyDiv w:val="1"/>
      <w:marLeft w:val="0"/>
      <w:marRight w:val="0"/>
      <w:marTop w:val="0"/>
      <w:marBottom w:val="0"/>
      <w:divBdr>
        <w:top w:val="none" w:sz="0" w:space="0" w:color="auto"/>
        <w:left w:val="none" w:sz="0" w:space="0" w:color="auto"/>
        <w:bottom w:val="none" w:sz="0" w:space="0" w:color="auto"/>
        <w:right w:val="none" w:sz="0" w:space="0" w:color="auto"/>
      </w:divBdr>
    </w:div>
    <w:div w:id="1475752937">
      <w:bodyDiv w:val="1"/>
      <w:marLeft w:val="0"/>
      <w:marRight w:val="0"/>
      <w:marTop w:val="0"/>
      <w:marBottom w:val="0"/>
      <w:divBdr>
        <w:top w:val="none" w:sz="0" w:space="0" w:color="auto"/>
        <w:left w:val="none" w:sz="0" w:space="0" w:color="auto"/>
        <w:bottom w:val="none" w:sz="0" w:space="0" w:color="auto"/>
        <w:right w:val="none" w:sz="0" w:space="0" w:color="auto"/>
      </w:divBdr>
    </w:div>
    <w:div w:id="1545949374">
      <w:bodyDiv w:val="1"/>
      <w:marLeft w:val="0"/>
      <w:marRight w:val="0"/>
      <w:marTop w:val="0"/>
      <w:marBottom w:val="0"/>
      <w:divBdr>
        <w:top w:val="none" w:sz="0" w:space="0" w:color="auto"/>
        <w:left w:val="none" w:sz="0" w:space="0" w:color="auto"/>
        <w:bottom w:val="none" w:sz="0" w:space="0" w:color="auto"/>
        <w:right w:val="none" w:sz="0" w:space="0" w:color="auto"/>
      </w:divBdr>
    </w:div>
    <w:div w:id="1650818108">
      <w:bodyDiv w:val="1"/>
      <w:marLeft w:val="0"/>
      <w:marRight w:val="0"/>
      <w:marTop w:val="0"/>
      <w:marBottom w:val="0"/>
      <w:divBdr>
        <w:top w:val="none" w:sz="0" w:space="0" w:color="auto"/>
        <w:left w:val="none" w:sz="0" w:space="0" w:color="auto"/>
        <w:bottom w:val="none" w:sz="0" w:space="0" w:color="auto"/>
        <w:right w:val="none" w:sz="0" w:space="0" w:color="auto"/>
      </w:divBdr>
    </w:div>
    <w:div w:id="1734431773">
      <w:bodyDiv w:val="1"/>
      <w:marLeft w:val="0"/>
      <w:marRight w:val="0"/>
      <w:marTop w:val="0"/>
      <w:marBottom w:val="0"/>
      <w:divBdr>
        <w:top w:val="none" w:sz="0" w:space="0" w:color="auto"/>
        <w:left w:val="none" w:sz="0" w:space="0" w:color="auto"/>
        <w:bottom w:val="none" w:sz="0" w:space="0" w:color="auto"/>
        <w:right w:val="none" w:sz="0" w:space="0" w:color="auto"/>
      </w:divBdr>
    </w:div>
    <w:div w:id="1770809542">
      <w:bodyDiv w:val="1"/>
      <w:marLeft w:val="0"/>
      <w:marRight w:val="0"/>
      <w:marTop w:val="0"/>
      <w:marBottom w:val="0"/>
      <w:divBdr>
        <w:top w:val="none" w:sz="0" w:space="0" w:color="auto"/>
        <w:left w:val="none" w:sz="0" w:space="0" w:color="auto"/>
        <w:bottom w:val="none" w:sz="0" w:space="0" w:color="auto"/>
        <w:right w:val="none" w:sz="0" w:space="0" w:color="auto"/>
      </w:divBdr>
    </w:div>
    <w:div w:id="1807815696">
      <w:bodyDiv w:val="1"/>
      <w:marLeft w:val="0"/>
      <w:marRight w:val="0"/>
      <w:marTop w:val="0"/>
      <w:marBottom w:val="0"/>
      <w:divBdr>
        <w:top w:val="none" w:sz="0" w:space="0" w:color="auto"/>
        <w:left w:val="none" w:sz="0" w:space="0" w:color="auto"/>
        <w:bottom w:val="none" w:sz="0" w:space="0" w:color="auto"/>
        <w:right w:val="none" w:sz="0" w:space="0" w:color="auto"/>
      </w:divBdr>
    </w:div>
    <w:div w:id="1824851353">
      <w:bodyDiv w:val="1"/>
      <w:marLeft w:val="0"/>
      <w:marRight w:val="0"/>
      <w:marTop w:val="0"/>
      <w:marBottom w:val="0"/>
      <w:divBdr>
        <w:top w:val="none" w:sz="0" w:space="0" w:color="auto"/>
        <w:left w:val="none" w:sz="0" w:space="0" w:color="auto"/>
        <w:bottom w:val="none" w:sz="0" w:space="0" w:color="auto"/>
        <w:right w:val="none" w:sz="0" w:space="0" w:color="auto"/>
      </w:divBdr>
    </w:div>
    <w:div w:id="1860123687">
      <w:bodyDiv w:val="1"/>
      <w:marLeft w:val="0"/>
      <w:marRight w:val="0"/>
      <w:marTop w:val="0"/>
      <w:marBottom w:val="0"/>
      <w:divBdr>
        <w:top w:val="none" w:sz="0" w:space="0" w:color="auto"/>
        <w:left w:val="none" w:sz="0" w:space="0" w:color="auto"/>
        <w:bottom w:val="none" w:sz="0" w:space="0" w:color="auto"/>
        <w:right w:val="none" w:sz="0" w:space="0" w:color="auto"/>
      </w:divBdr>
    </w:div>
    <w:div w:id="1941058664">
      <w:bodyDiv w:val="1"/>
      <w:marLeft w:val="0"/>
      <w:marRight w:val="0"/>
      <w:marTop w:val="0"/>
      <w:marBottom w:val="0"/>
      <w:divBdr>
        <w:top w:val="none" w:sz="0" w:space="0" w:color="auto"/>
        <w:left w:val="none" w:sz="0" w:space="0" w:color="auto"/>
        <w:bottom w:val="none" w:sz="0" w:space="0" w:color="auto"/>
        <w:right w:val="none" w:sz="0" w:space="0" w:color="auto"/>
      </w:divBdr>
    </w:div>
    <w:div w:id="1959027630">
      <w:bodyDiv w:val="1"/>
      <w:marLeft w:val="0"/>
      <w:marRight w:val="0"/>
      <w:marTop w:val="0"/>
      <w:marBottom w:val="0"/>
      <w:divBdr>
        <w:top w:val="none" w:sz="0" w:space="0" w:color="auto"/>
        <w:left w:val="none" w:sz="0" w:space="0" w:color="auto"/>
        <w:bottom w:val="none" w:sz="0" w:space="0" w:color="auto"/>
        <w:right w:val="none" w:sz="0" w:space="0" w:color="auto"/>
      </w:divBdr>
    </w:div>
    <w:div w:id="2079864383">
      <w:bodyDiv w:val="1"/>
      <w:marLeft w:val="0"/>
      <w:marRight w:val="0"/>
      <w:marTop w:val="0"/>
      <w:marBottom w:val="0"/>
      <w:divBdr>
        <w:top w:val="none" w:sz="0" w:space="0" w:color="auto"/>
        <w:left w:val="none" w:sz="0" w:space="0" w:color="auto"/>
        <w:bottom w:val="none" w:sz="0" w:space="0" w:color="auto"/>
        <w:right w:val="none" w:sz="0" w:space="0" w:color="auto"/>
      </w:divBdr>
    </w:div>
    <w:div w:id="2114284303">
      <w:bodyDiv w:val="1"/>
      <w:marLeft w:val="0"/>
      <w:marRight w:val="0"/>
      <w:marTop w:val="0"/>
      <w:marBottom w:val="0"/>
      <w:divBdr>
        <w:top w:val="none" w:sz="0" w:space="0" w:color="auto"/>
        <w:left w:val="none" w:sz="0" w:space="0" w:color="auto"/>
        <w:bottom w:val="none" w:sz="0" w:space="0" w:color="auto"/>
        <w:right w:val="none" w:sz="0" w:space="0" w:color="auto"/>
      </w:divBdr>
    </w:div>
    <w:div w:id="211917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28</Pages>
  <Words>6904</Words>
  <Characters>40123</Characters>
  <Application>Microsoft Office Word</Application>
  <DocSecurity>0</DocSecurity>
  <Lines>334</Lines>
  <Paragraphs>93</Paragraphs>
  <ScaleCrop>false</ScaleCrop>
  <HeadingPairs>
    <vt:vector size="2" baseType="variant">
      <vt:variant>
        <vt:lpstr>Название</vt:lpstr>
      </vt:variant>
      <vt:variant>
        <vt:i4>1</vt:i4>
      </vt:variant>
    </vt:vector>
  </HeadingPairs>
  <TitlesOfParts>
    <vt:vector size="1" baseType="lpstr">
      <vt:lpstr>Приложение 1 к распоряжениюПриложение 1 к распоряжению</vt:lpstr>
    </vt:vector>
  </TitlesOfParts>
  <Company/>
  <LinksUpToDate>false</LinksUpToDate>
  <CharactersWithSpaces>46934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 к распоряжениюПриложение 1 к распоряжению</dc:title>
  <dc:subject/>
  <dc:creator>Acer</dc:creator>
  <cp:keywords/>
  <dc:description/>
  <cp:lastModifiedBy>Анна Очнева</cp:lastModifiedBy>
  <cp:revision>3</cp:revision>
  <cp:lastPrinted>2020-01-13T07:48:00Z</cp:lastPrinted>
  <dcterms:created xsi:type="dcterms:W3CDTF">2020-03-02T07:06:00Z</dcterms:created>
  <dcterms:modified xsi:type="dcterms:W3CDTF">2020-03-03T11:55:00Z</dcterms:modified>
</cp:coreProperties>
</file>