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880" w:rsidRPr="00642880" w:rsidRDefault="00642880" w:rsidP="0064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 проведении публичных консультаций по проекту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нормативного правового акта </w:t>
      </w:r>
    </w:p>
    <w:p w:rsidR="00642880" w:rsidRPr="00642880" w:rsidRDefault="00642880" w:rsidP="0064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880" w:rsidRPr="00642880" w:rsidRDefault="00642880" w:rsidP="00642880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6428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 по делам гражданской обороны и чрезвычайным ситуациям управления по жилищно-коммунальному комплексу,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 и дорогам</w:t>
      </w:r>
      <w:r w:rsidR="00CB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880" w:rsidRPr="00642880" w:rsidRDefault="00642880" w:rsidP="006428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 регулирующего органа)</w:t>
      </w:r>
    </w:p>
    <w:p w:rsidR="00642880" w:rsidRDefault="00642880" w:rsidP="00CB68E8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города «</w:t>
      </w:r>
      <w:r w:rsidR="00CB68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</w:t>
      </w:r>
      <w:r w:rsidR="008663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муниципальной собственностью».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(наименование проекта муниципального нормативного правового акта)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603"/>
        <w:gridCol w:w="3110"/>
      </w:tblGrid>
      <w:tr w:rsidR="006D72C5" w:rsidRPr="00642880" w:rsidTr="00595AEA">
        <w:trPr>
          <w:trHeight w:val="340"/>
        </w:trPr>
        <w:tc>
          <w:tcPr>
            <w:tcW w:w="562" w:type="dxa"/>
            <w:shd w:val="clear" w:color="auto" w:fill="auto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8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предлагаемого правового регулирования</w:t>
            </w:r>
          </w:p>
        </w:tc>
        <w:tc>
          <w:tcPr>
            <w:tcW w:w="2409" w:type="dxa"/>
            <w:shd w:val="clear" w:color="auto" w:fill="auto"/>
          </w:tcPr>
          <w:p w:rsidR="00955BE0" w:rsidRDefault="00955BE0" w:rsidP="00955BE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НПА разработан в соответствии с постановлением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 Федерации от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18.09.2020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1492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общих требованиях к нормативным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услуг,  и о признании утратившими силу некоторых актов Правительства Российской Федерации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отдельных положений некоторых актов Правительства Российской Федерации» с целью</w:t>
            </w:r>
          </w:p>
          <w:p w:rsidR="00642880" w:rsidRPr="006717FB" w:rsidRDefault="00955BE0" w:rsidP="00BB210D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возмещения</w:t>
            </w:r>
            <w:r w:rsidR="00D11DDF"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затрат, понесенных организациями на выполнение работ по содержанию, ремонту и обслуживанию наружных источников противопожарного водоснабжения, являющихся муниципальной собственностью</w:t>
            </w:r>
          </w:p>
        </w:tc>
      </w:tr>
      <w:tr w:rsidR="006D72C5" w:rsidRPr="00642880" w:rsidTr="00595AEA">
        <w:trPr>
          <w:trHeight w:val="340"/>
        </w:trPr>
        <w:tc>
          <w:tcPr>
            <w:tcW w:w="562" w:type="dxa"/>
            <w:shd w:val="clear" w:color="auto" w:fill="auto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668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409" w:type="dxa"/>
            <w:shd w:val="clear" w:color="auto" w:fill="auto"/>
          </w:tcPr>
          <w:p w:rsidR="00642880" w:rsidRPr="00642880" w:rsidRDefault="00D11DDF" w:rsidP="00D11DDF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D72C5" w:rsidRPr="00642880" w:rsidTr="00595AEA">
        <w:trPr>
          <w:trHeight w:val="340"/>
        </w:trPr>
        <w:tc>
          <w:tcPr>
            <w:tcW w:w="562" w:type="dxa"/>
            <w:shd w:val="clear" w:color="auto" w:fill="auto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68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2409" w:type="dxa"/>
            <w:shd w:val="clear" w:color="auto" w:fill="auto"/>
          </w:tcPr>
          <w:p w:rsidR="00DE303D" w:rsidRPr="006717FB" w:rsidRDefault="00DE303D" w:rsidP="00DE303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проектом постановления определяется порядок возмещения затрат юридическим лицам,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оказывающим</w:t>
            </w: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услуги по выполнению работ по содержанию, обслуживанию и ремонту наружных источников противопожарного водоснабжения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являющихся муниципальной собственностью.</w:t>
            </w:r>
          </w:p>
          <w:p w:rsidR="00DE303D" w:rsidRPr="003958EA" w:rsidRDefault="00DE303D" w:rsidP="00DE303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6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 постановления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предусматривает новое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условие предоставления субсидии:</w:t>
            </w:r>
            <w:r w:rsidRPr="00743D07">
              <w:t xml:space="preserve"> </w:t>
            </w:r>
            <w:r w:rsidRPr="00743D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отсутствие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являющемся получателем субсидии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642880" w:rsidRPr="006717FB" w:rsidRDefault="00642880" w:rsidP="0011440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2C5" w:rsidRPr="00642880" w:rsidTr="00595AEA">
        <w:tc>
          <w:tcPr>
            <w:tcW w:w="562" w:type="dxa"/>
            <w:shd w:val="clear" w:color="auto" w:fill="auto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668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2409" w:type="dxa"/>
            <w:shd w:val="clear" w:color="auto" w:fill="auto"/>
          </w:tcPr>
          <w:p w:rsidR="00642880" w:rsidRPr="00642880" w:rsidRDefault="00114404" w:rsidP="00DE30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Единовременные </w:t>
            </w:r>
            <w:r w:rsidR="00DE3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издержки- 7380,68 рублей (расчет прилагается)</w:t>
            </w:r>
          </w:p>
        </w:tc>
      </w:tr>
      <w:tr w:rsidR="006D72C5" w:rsidRPr="00642880" w:rsidTr="00595AEA">
        <w:trPr>
          <w:trHeight w:val="580"/>
        </w:trPr>
        <w:tc>
          <w:tcPr>
            <w:tcW w:w="562" w:type="dxa"/>
            <w:shd w:val="clear" w:color="auto" w:fill="auto"/>
          </w:tcPr>
          <w:p w:rsidR="00642880" w:rsidRPr="00642880" w:rsidRDefault="00642880" w:rsidP="006428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68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409" w:type="dxa"/>
            <w:shd w:val="clear" w:color="auto" w:fill="auto"/>
          </w:tcPr>
          <w:p w:rsidR="00642880" w:rsidRPr="00642880" w:rsidRDefault="00955BE0" w:rsidP="008C727F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его официального опубликования</w:t>
            </w:r>
          </w:p>
        </w:tc>
      </w:tr>
    </w:tbl>
    <w:p w:rsidR="00642880" w:rsidRPr="00642880" w:rsidRDefault="00642880" w:rsidP="00642880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880" w:rsidRPr="00114404" w:rsidRDefault="00642880" w:rsidP="00114404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</w:t>
      </w:r>
      <w:proofErr w:type="spellStart"/>
      <w:proofErr w:type="gramStart"/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Пыть-Ях</w:t>
      </w:r>
      <w:proofErr w:type="spellEnd"/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0F2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</w:t>
      </w:r>
      <w:proofErr w:type="spellStart"/>
      <w:r w:rsidR="000F2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мкр</w:t>
      </w:r>
      <w:proofErr w:type="spellEnd"/>
      <w:r w:rsidR="000F2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0F2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д.25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адресу электронной почты: </w:t>
      </w:r>
      <w:hyperlink r:id="rId5" w:history="1">
        <w:r w:rsidR="00B46312" w:rsidRPr="00F44737">
          <w:rPr>
            <w:rStyle w:val="a3"/>
            <w:rFonts w:ascii="Times New Roman" w:hAnsi="Times New Roman" w:cs="Times New Roman"/>
            <w:sz w:val="28"/>
            <w:szCs w:val="28"/>
          </w:rPr>
          <w:t>GilevaNV@gov86.org</w:t>
        </w:r>
      </w:hyperlink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42880" w:rsidRPr="00114404" w:rsidRDefault="00642880" w:rsidP="00114404">
      <w:pPr>
        <w:pBdr>
          <w:bottom w:val="single" w:sz="4" w:space="1" w:color="auto"/>
        </w:pBd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проведения публичных консультаций</w:t>
      </w:r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главный специалист по обеспечению пожарной безопасности управления по жилищно-коммунальному комплексу, транспорту и дорогам администрации города </w:t>
      </w:r>
      <w:proofErr w:type="spellStart"/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Гилёва</w:t>
      </w:r>
      <w:proofErr w:type="spellEnd"/>
      <w:r w:rsidR="00B4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Викторовна</w:t>
      </w:r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тел: 8/3463/46-06-20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(должность, ФИО, контактный телефон)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предложений: с «</w:t>
      </w:r>
      <w:r w:rsidR="000D42E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B4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r w:rsidRPr="00BB2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</w:t>
      </w:r>
      <w:r w:rsidR="000D42E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B21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4404" w:rsidRPr="00BB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2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B46312" w:rsidRPr="00BB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BB210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D-номер проекта, размещенного на портале проектов нормативных правовых актов: </w:t>
      </w:r>
    </w:p>
    <w:p w:rsidR="00642880" w:rsidRPr="00642880" w:rsidRDefault="008C727F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642880" w:rsidRPr="00642880" w:rsidRDefault="00642880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поступившие предложения будут рассмотрены. Не позднее «</w:t>
      </w:r>
      <w:r w:rsidR="00DE30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42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03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B4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свод предложений будет размещен в специализирован</w:t>
      </w:r>
      <w:r w:rsidR="0067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разделе официального сайта,</w:t>
      </w:r>
      <w:r w:rsidRPr="006428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участники публичных консультаций письменно проинформированы о результатах рассмотрения их мнений.</w:t>
      </w:r>
    </w:p>
    <w:p w:rsidR="00642880" w:rsidRDefault="00642880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AE" w:rsidRDefault="008953AE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8953AE" w:rsidRPr="00642880" w:rsidRDefault="008953AE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AE" w:rsidRPr="008953AE" w:rsidRDefault="008953AE" w:rsidP="008953AE">
      <w:pPr>
        <w:numPr>
          <w:ilvl w:val="0"/>
          <w:numId w:val="1"/>
        </w:num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«О порядке предоставления субсидии в целях возмещения затрат, понесённых организациями </w:t>
      </w:r>
      <w:proofErr w:type="gramStart"/>
      <w:r w:rsidRPr="008953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выполнение</w:t>
      </w:r>
      <w:proofErr w:type="gramEnd"/>
      <w:r w:rsidRPr="0089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содержанию, обслуживанию и ремонту наружных источников противопожарного водоснабжения, являющихся  муниципальной собственностью».</w:t>
      </w:r>
    </w:p>
    <w:p w:rsidR="008953AE" w:rsidRPr="008953AE" w:rsidRDefault="008953AE" w:rsidP="008953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проекту нормативного правового акта.</w:t>
      </w:r>
    </w:p>
    <w:p w:rsidR="008953AE" w:rsidRPr="008953AE" w:rsidRDefault="008953AE" w:rsidP="008953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лист.</w:t>
      </w:r>
    </w:p>
    <w:p w:rsidR="00CC6811" w:rsidRDefault="00CC6811"/>
    <w:sectPr w:rsidR="00CC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55CC9"/>
    <w:multiLevelType w:val="hybridMultilevel"/>
    <w:tmpl w:val="8E049136"/>
    <w:lvl w:ilvl="0" w:tplc="0792B7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D2"/>
    <w:rsid w:val="00077FB4"/>
    <w:rsid w:val="000D42EF"/>
    <w:rsid w:val="000F1344"/>
    <w:rsid w:val="000F277F"/>
    <w:rsid w:val="00114404"/>
    <w:rsid w:val="00154546"/>
    <w:rsid w:val="001B6863"/>
    <w:rsid w:val="0037579B"/>
    <w:rsid w:val="00474233"/>
    <w:rsid w:val="00642880"/>
    <w:rsid w:val="006717FB"/>
    <w:rsid w:val="006D3333"/>
    <w:rsid w:val="006D72C5"/>
    <w:rsid w:val="008663C4"/>
    <w:rsid w:val="008953AE"/>
    <w:rsid w:val="008C6DD2"/>
    <w:rsid w:val="008C727F"/>
    <w:rsid w:val="00955BE0"/>
    <w:rsid w:val="00970A32"/>
    <w:rsid w:val="00B46312"/>
    <w:rsid w:val="00BB210D"/>
    <w:rsid w:val="00CB68E8"/>
    <w:rsid w:val="00CC6811"/>
    <w:rsid w:val="00D11DDF"/>
    <w:rsid w:val="00D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DCB73-7826-44C2-8671-1020494D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evaNV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113</Words>
  <Characters>4251</Characters>
  <Application>Microsoft Office Word</Application>
  <DocSecurity>0</DocSecurity>
  <Lines>114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15</cp:revision>
  <dcterms:created xsi:type="dcterms:W3CDTF">2020-06-23T09:36:00Z</dcterms:created>
  <dcterms:modified xsi:type="dcterms:W3CDTF">2022-03-03T10:33:00Z</dcterms:modified>
</cp:coreProperties>
</file>