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48BE7D8A" w14:textId="41F07447" w:rsidR="004114DC" w:rsidRDefault="004114DC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245B4" w:rsidRPr="006C3278">
        <w:rPr>
          <w:rFonts w:ascii="Times New Roman" w:hAnsi="Times New Roman"/>
          <w:sz w:val="28"/>
          <w:szCs w:val="28"/>
        </w:rPr>
        <w:t>б утверждении</w:t>
      </w:r>
      <w:r w:rsidR="000B550B" w:rsidRPr="006C3278">
        <w:rPr>
          <w:rFonts w:ascii="Times New Roman" w:hAnsi="Times New Roman"/>
          <w:sz w:val="28"/>
          <w:szCs w:val="28"/>
        </w:rPr>
        <w:t xml:space="preserve"> </w:t>
      </w:r>
    </w:p>
    <w:p w14:paraId="58CEF712" w14:textId="77777777" w:rsidR="004114DC" w:rsidRDefault="00F31DEA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порядк</w:t>
      </w:r>
      <w:r w:rsidR="00FB7F1B" w:rsidRPr="00215C99">
        <w:rPr>
          <w:rFonts w:ascii="Times New Roman" w:hAnsi="Times New Roman"/>
          <w:sz w:val="28"/>
          <w:szCs w:val="28"/>
        </w:rPr>
        <w:t>а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FB7F1B" w:rsidRPr="00215C99">
        <w:rPr>
          <w:rFonts w:ascii="Times New Roman" w:hAnsi="Times New Roman"/>
          <w:sz w:val="28"/>
          <w:szCs w:val="28"/>
        </w:rPr>
        <w:t xml:space="preserve">предоставления </w:t>
      </w:r>
      <w:r w:rsidR="00542994" w:rsidRPr="00215C99">
        <w:rPr>
          <w:rFonts w:ascii="Times New Roman" w:hAnsi="Times New Roman"/>
          <w:sz w:val="28"/>
          <w:szCs w:val="28"/>
        </w:rPr>
        <w:t>с</w:t>
      </w:r>
      <w:r w:rsidR="00FB7F1B" w:rsidRPr="00215C99">
        <w:rPr>
          <w:rFonts w:ascii="Times New Roman" w:hAnsi="Times New Roman"/>
          <w:sz w:val="28"/>
          <w:szCs w:val="28"/>
        </w:rPr>
        <w:t>убсидии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</w:p>
    <w:p w14:paraId="306DA254" w14:textId="77777777" w:rsidR="004114DC" w:rsidRDefault="002245B4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215C99">
        <w:rPr>
          <w:rFonts w:ascii="Times New Roman" w:hAnsi="Times New Roman"/>
          <w:sz w:val="28"/>
          <w:szCs w:val="28"/>
        </w:rPr>
        <w:t xml:space="preserve">в связи </w:t>
      </w:r>
    </w:p>
    <w:p w14:paraId="44BFD7DB" w14:textId="78F95045" w:rsidR="00215C99" w:rsidRPr="00215C99" w:rsidRDefault="008730D3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 реализацией мероприятий по </w:t>
      </w:r>
    </w:p>
    <w:p w14:paraId="0553DFD1" w14:textId="77777777" w:rsidR="00215C99" w:rsidRPr="00215C99" w:rsidRDefault="008730D3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благоустройству территории города </w:t>
      </w:r>
    </w:p>
    <w:p w14:paraId="35B95532" w14:textId="40A98CA7" w:rsidR="00FC54E8" w:rsidRPr="00215C99" w:rsidRDefault="008730D3" w:rsidP="00957D3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Пыть-Яха</w:t>
      </w:r>
      <w:r w:rsidR="00215C99" w:rsidRPr="00215C99">
        <w:rPr>
          <w:rFonts w:ascii="Times New Roman" w:hAnsi="Times New Roman"/>
          <w:sz w:val="28"/>
          <w:szCs w:val="28"/>
        </w:rPr>
        <w:t xml:space="preserve"> </w:t>
      </w:r>
    </w:p>
    <w:p w14:paraId="4950B454" w14:textId="77777777" w:rsidR="00064421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2D52E" w14:textId="77777777" w:rsidR="002245B4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9174F" w14:textId="4A9BB232" w:rsidR="00566E2B" w:rsidRPr="006C3278" w:rsidRDefault="00211DD0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2012BB">
        <w:rPr>
          <w:rFonts w:ascii="Times New Roman" w:hAnsi="Times New Roman"/>
          <w:sz w:val="28"/>
          <w:szCs w:val="28"/>
        </w:rPr>
        <w:t>п</w:t>
      </w:r>
      <w:r w:rsidR="002012BB" w:rsidRPr="002012BB">
        <w:rPr>
          <w:rFonts w:ascii="Times New Roman" w:hAnsi="Times New Roman"/>
          <w:sz w:val="28"/>
          <w:szCs w:val="28"/>
        </w:rPr>
        <w:t>остановление</w:t>
      </w:r>
      <w:r w:rsidR="002012BB">
        <w:rPr>
          <w:rFonts w:ascii="Times New Roman" w:hAnsi="Times New Roman"/>
          <w:sz w:val="28"/>
          <w:szCs w:val="28"/>
        </w:rPr>
        <w:t>м</w:t>
      </w:r>
      <w:r w:rsidR="002012BB" w:rsidRPr="002012BB">
        <w:rPr>
          <w:rFonts w:ascii="Times New Roman" w:hAnsi="Times New Roman"/>
          <w:sz w:val="28"/>
          <w:szCs w:val="28"/>
        </w:rPr>
        <w:t xml:space="preserve"> П</w:t>
      </w:r>
      <w:r w:rsidR="002012BB">
        <w:rPr>
          <w:rFonts w:ascii="Times New Roman" w:hAnsi="Times New Roman"/>
          <w:sz w:val="28"/>
          <w:szCs w:val="28"/>
        </w:rPr>
        <w:t>равительства РФ от 25.10.2023 №1782 «</w:t>
      </w:r>
      <w:r w:rsidR="002012BB" w:rsidRPr="002012BB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2012BB">
        <w:rPr>
          <w:rFonts w:ascii="Times New Roman" w:hAnsi="Times New Roman"/>
          <w:sz w:val="28"/>
          <w:szCs w:val="28"/>
        </w:rPr>
        <w:t xml:space="preserve"> числе грантов в форме субсидий»: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Pr="006C3278" w:rsidRDefault="00820C23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01FD8B0E" w14:textId="61259D58" w:rsidR="00EC7D92" w:rsidRPr="00957D3C" w:rsidRDefault="002245B4" w:rsidP="008730D3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957D3C">
        <w:rPr>
          <w:rFonts w:ascii="Times New Roman" w:hAnsi="Times New Roman"/>
          <w:sz w:val="28"/>
          <w:szCs w:val="28"/>
        </w:rPr>
        <w:t xml:space="preserve">Утвердить </w:t>
      </w:r>
      <w:hyperlink w:anchor="P116" w:history="1">
        <w:r w:rsidRPr="00957D3C">
          <w:rPr>
            <w:rFonts w:ascii="Times New Roman" w:hAnsi="Times New Roman"/>
            <w:sz w:val="28"/>
            <w:szCs w:val="28"/>
          </w:rPr>
          <w:t>п</w:t>
        </w:r>
        <w:r w:rsidR="00E10796" w:rsidRPr="00957D3C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957D3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957D3C">
        <w:rPr>
          <w:rFonts w:ascii="Times New Roman" w:hAnsi="Times New Roman"/>
          <w:sz w:val="28"/>
          <w:szCs w:val="28"/>
        </w:rPr>
        <w:t xml:space="preserve"> </w:t>
      </w:r>
      <w:r w:rsidR="00155AC1" w:rsidRPr="00957D3C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957D3C">
        <w:rPr>
          <w:rFonts w:ascii="Times New Roman" w:hAnsi="Times New Roman"/>
          <w:sz w:val="28"/>
          <w:szCs w:val="28"/>
        </w:rPr>
        <w:t xml:space="preserve">в связи с реализацией мероприятий по благоустройству территории </w:t>
      </w:r>
      <w:r w:rsidR="008730D3" w:rsidRPr="00957D3C">
        <w:rPr>
          <w:rFonts w:ascii="Times New Roman" w:hAnsi="Times New Roman"/>
          <w:sz w:val="28"/>
          <w:szCs w:val="28"/>
        </w:rPr>
        <w:lastRenderedPageBreak/>
        <w:t>города Пыть-Яха (</w:t>
      </w:r>
      <w:r w:rsidR="00844413" w:rsidRPr="00957D3C">
        <w:rPr>
          <w:rFonts w:ascii="Times New Roman" w:hAnsi="Times New Roman"/>
          <w:sz w:val="28"/>
          <w:szCs w:val="28"/>
        </w:rPr>
        <w:t>в</w:t>
      </w:r>
      <w:r w:rsidR="008730D3" w:rsidRPr="00957D3C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«Фонтан»)</w:t>
      </w:r>
      <w:r w:rsidRPr="00957D3C">
        <w:rPr>
          <w:rFonts w:ascii="Times New Roman" w:hAnsi="Times New Roman"/>
          <w:sz w:val="28"/>
          <w:szCs w:val="28"/>
        </w:rPr>
        <w:t xml:space="preserve">, </w:t>
      </w:r>
      <w:r w:rsidR="008730D3" w:rsidRPr="00957D3C">
        <w:rPr>
          <w:rFonts w:ascii="Times New Roman" w:hAnsi="Times New Roman"/>
          <w:sz w:val="28"/>
          <w:szCs w:val="28"/>
        </w:rPr>
        <w:t>с</w:t>
      </w:r>
      <w:r w:rsidRPr="00957D3C">
        <w:rPr>
          <w:rFonts w:ascii="Times New Roman" w:hAnsi="Times New Roman"/>
          <w:sz w:val="28"/>
          <w:szCs w:val="28"/>
        </w:rPr>
        <w:t>огласно приложению.</w:t>
      </w:r>
    </w:p>
    <w:p w14:paraId="400CB0E8" w14:textId="77777777" w:rsidR="007D0CF5" w:rsidRPr="0096636E" w:rsidRDefault="00701579" w:rsidP="00D45F00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bookmarkStart w:id="0" w:name="_GoBack"/>
      <w:bookmarkEnd w:id="0"/>
      <w:r w:rsidRPr="0096636E">
        <w:rPr>
          <w:b w:val="0"/>
          <w:sz w:val="28"/>
          <w:szCs w:val="28"/>
        </w:rPr>
        <w:t xml:space="preserve">Считать утратившим силу </w:t>
      </w:r>
      <w:r w:rsidR="007D0CF5" w:rsidRPr="0096636E">
        <w:rPr>
          <w:b w:val="0"/>
          <w:sz w:val="28"/>
          <w:szCs w:val="28"/>
        </w:rPr>
        <w:t>п</w:t>
      </w:r>
      <w:r w:rsidR="002A3BD5" w:rsidRPr="0096636E">
        <w:rPr>
          <w:b w:val="0"/>
          <w:sz w:val="28"/>
          <w:szCs w:val="28"/>
        </w:rPr>
        <w:t>остановлени</w:t>
      </w:r>
      <w:r w:rsidR="007D0CF5" w:rsidRPr="0096636E">
        <w:rPr>
          <w:b w:val="0"/>
          <w:sz w:val="28"/>
          <w:szCs w:val="28"/>
        </w:rPr>
        <w:t>я</w:t>
      </w:r>
      <w:r w:rsidR="002A3BD5" w:rsidRPr="0096636E">
        <w:rPr>
          <w:b w:val="0"/>
          <w:sz w:val="28"/>
          <w:szCs w:val="28"/>
        </w:rPr>
        <w:t xml:space="preserve"> администрации города</w:t>
      </w:r>
      <w:r w:rsidR="007D0CF5" w:rsidRPr="0096636E">
        <w:rPr>
          <w:b w:val="0"/>
          <w:sz w:val="28"/>
          <w:szCs w:val="28"/>
        </w:rPr>
        <w:t>:</w:t>
      </w:r>
    </w:p>
    <w:p w14:paraId="30DB9BA9" w14:textId="5A18D8F3" w:rsidR="0096636E" w:rsidRPr="0096636E" w:rsidRDefault="007D0CF5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96636E">
        <w:rPr>
          <w:b w:val="0"/>
          <w:sz w:val="28"/>
          <w:szCs w:val="28"/>
        </w:rPr>
        <w:t>-</w:t>
      </w:r>
      <w:r w:rsidR="002A3BD5" w:rsidRPr="0096636E">
        <w:rPr>
          <w:b w:val="0"/>
          <w:sz w:val="28"/>
          <w:szCs w:val="28"/>
        </w:rPr>
        <w:t xml:space="preserve"> </w:t>
      </w:r>
      <w:r w:rsidR="0096636E" w:rsidRPr="0096636E">
        <w:rPr>
          <w:b w:val="0"/>
          <w:sz w:val="28"/>
          <w:szCs w:val="28"/>
        </w:rPr>
        <w:t xml:space="preserve">от 31.05.2022 № 212-па «Об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96636E" w:rsidRPr="0096636E">
        <w:rPr>
          <w:b w:val="0"/>
          <w:sz w:val="28"/>
          <w:szCs w:val="28"/>
        </w:rPr>
        <w:t>Пыть-Яха</w:t>
      </w:r>
      <w:proofErr w:type="spellEnd"/>
      <w:r w:rsidR="0096636E" w:rsidRPr="0096636E">
        <w:rPr>
          <w:b w:val="0"/>
          <w:sz w:val="28"/>
          <w:szCs w:val="28"/>
        </w:rPr>
        <w:t xml:space="preserve"> (выполнение работ по содержанию и ремонту сооружения «Фонтан»)»;</w:t>
      </w:r>
    </w:p>
    <w:p w14:paraId="0CABF2AC" w14:textId="5C07EA69" w:rsidR="0096636E" w:rsidRPr="00482AC4" w:rsidRDefault="0096636E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96636E">
        <w:rPr>
          <w:b w:val="0"/>
          <w:sz w:val="28"/>
          <w:szCs w:val="28"/>
        </w:rPr>
        <w:t xml:space="preserve">- от 01.02.2023 № 27-па «О внесении изменений в постановление администрации города от 31.05.2022 № 212-па «Об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Pr="0096636E">
        <w:rPr>
          <w:b w:val="0"/>
          <w:sz w:val="28"/>
          <w:szCs w:val="28"/>
        </w:rPr>
        <w:t>Пыть-Яха</w:t>
      </w:r>
      <w:proofErr w:type="spellEnd"/>
      <w:r w:rsidRPr="0096636E">
        <w:rPr>
          <w:b w:val="0"/>
          <w:sz w:val="28"/>
          <w:szCs w:val="28"/>
        </w:rPr>
        <w:t xml:space="preserve"> (выполнение работ по </w:t>
      </w:r>
      <w:r w:rsidRPr="00482AC4">
        <w:rPr>
          <w:b w:val="0"/>
          <w:sz w:val="28"/>
          <w:szCs w:val="28"/>
        </w:rPr>
        <w:t>содержанию и ремонту сооружения «Фонтан»)».</w:t>
      </w:r>
    </w:p>
    <w:p w14:paraId="1B611017" w14:textId="77777777" w:rsidR="00482AC4" w:rsidRPr="00482AC4" w:rsidRDefault="00482AC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482AC4">
        <w:rPr>
          <w:rFonts w:ascii="Times New Roman" w:hAnsi="Times New Roman"/>
          <w:sz w:val="28"/>
          <w:szCs w:val="28"/>
          <w:lang w:eastAsia="en-US"/>
        </w:rPr>
        <w:t>Пыть-Яхинформ</w:t>
      </w:r>
      <w:proofErr w:type="spellEnd"/>
      <w:r w:rsidRPr="00482AC4">
        <w:rPr>
          <w:rFonts w:ascii="Times New Roman" w:hAnsi="Times New Roman"/>
          <w:sz w:val="28"/>
          <w:szCs w:val="28"/>
          <w:lang w:eastAsia="en-US"/>
        </w:rPr>
        <w:t xml:space="preserve">». </w:t>
      </w:r>
    </w:p>
    <w:p w14:paraId="2D21E81B" w14:textId="75B30616" w:rsidR="00701579" w:rsidRPr="00482AC4" w:rsidRDefault="00842A1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701579" w:rsidRPr="00482AC4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0EFE226E" w:rsidR="00EC7D92" w:rsidRPr="002245B4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2012BB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Pr="002245B4">
        <w:rPr>
          <w:rFonts w:ascii="Times New Roman" w:hAnsi="Times New Roman"/>
          <w:sz w:val="28"/>
          <w:szCs w:val="28"/>
        </w:rPr>
        <w:t>главы города.</w:t>
      </w:r>
    </w:p>
    <w:p w14:paraId="5B648D28" w14:textId="77777777" w:rsidR="00FB02C8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492928DB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</w:t>
      </w:r>
      <w:proofErr w:type="spellStart"/>
      <w:r w:rsidRPr="009F154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F154B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="002012BB">
        <w:rPr>
          <w:rFonts w:ascii="Times New Roman" w:hAnsi="Times New Roman"/>
          <w:sz w:val="28"/>
          <w:szCs w:val="28"/>
        </w:rPr>
        <w:t>Д.С. Горбунов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5A2B10" w14:textId="77777777" w:rsidR="0096636E" w:rsidRDefault="0096636E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C9C47DC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527D8D06" w14:textId="77777777" w:rsidR="00482AC4" w:rsidRDefault="00482AC4" w:rsidP="002012BB">
      <w:pPr>
        <w:pStyle w:val="ConsPlusTitle"/>
        <w:jc w:val="right"/>
        <w:rPr>
          <w:b w:val="0"/>
          <w:sz w:val="28"/>
          <w:szCs w:val="28"/>
        </w:rPr>
      </w:pPr>
    </w:p>
    <w:p w14:paraId="531190C4" w14:textId="0511A222" w:rsidR="004D342D" w:rsidRDefault="002245B4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14:paraId="40BC18A8" w14:textId="08A11804" w:rsidR="002913CC" w:rsidRDefault="00B355EC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4D342D">
        <w:rPr>
          <w:b w:val="0"/>
          <w:sz w:val="28"/>
          <w:szCs w:val="28"/>
        </w:rPr>
        <w:t xml:space="preserve">остановлению администрации </w:t>
      </w:r>
    </w:p>
    <w:p w14:paraId="7BBA109F" w14:textId="77777777" w:rsidR="002012BB" w:rsidRDefault="004D342D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</w:t>
      </w:r>
      <w:r w:rsidR="00891C2E">
        <w:rPr>
          <w:b w:val="0"/>
          <w:sz w:val="28"/>
          <w:szCs w:val="28"/>
        </w:rPr>
        <w:t xml:space="preserve"> </w:t>
      </w:r>
      <w:proofErr w:type="spellStart"/>
      <w:r w:rsidR="00891C2E">
        <w:rPr>
          <w:b w:val="0"/>
          <w:sz w:val="28"/>
          <w:szCs w:val="28"/>
        </w:rPr>
        <w:t>Пыть-Яха</w:t>
      </w:r>
      <w:proofErr w:type="spellEnd"/>
      <w:r w:rsidR="00E10124">
        <w:rPr>
          <w:b w:val="0"/>
          <w:sz w:val="28"/>
          <w:szCs w:val="28"/>
        </w:rPr>
        <w:t xml:space="preserve"> </w:t>
      </w:r>
    </w:p>
    <w:p w14:paraId="5E3199F3" w14:textId="77777777" w:rsidR="004D342D" w:rsidRDefault="004D342D" w:rsidP="00F4536C">
      <w:pPr>
        <w:pStyle w:val="ConsPlusTitle"/>
        <w:spacing w:line="360" w:lineRule="auto"/>
        <w:rPr>
          <w:sz w:val="28"/>
          <w:szCs w:val="28"/>
        </w:rPr>
      </w:pPr>
    </w:p>
    <w:p w14:paraId="2722F532" w14:textId="77777777" w:rsidR="002012BB" w:rsidRDefault="002012BB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6172876F" w14:textId="437841D5" w:rsidR="00844413" w:rsidRPr="002012BB" w:rsidRDefault="00FB02C8" w:rsidP="00EE7EC2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>
        <w:rPr>
          <w:rFonts w:ascii="Times New Roman" w:hAnsi="Times New Roman"/>
          <w:sz w:val="28"/>
          <w:szCs w:val="28"/>
        </w:rPr>
        <w:t xml:space="preserve">субсидии </w:t>
      </w:r>
      <w:r w:rsidR="008730D3" w:rsidRPr="00EF5D34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2012BB">
        <w:rPr>
          <w:rFonts w:ascii="Times New Roman" w:hAnsi="Times New Roman"/>
          <w:sz w:val="28"/>
          <w:szCs w:val="28"/>
        </w:rPr>
        <w:t xml:space="preserve">на </w:t>
      </w:r>
      <w:r w:rsidR="00844413">
        <w:rPr>
          <w:rFonts w:ascii="Times New Roman" w:hAnsi="Times New Roman"/>
          <w:sz w:val="28"/>
          <w:szCs w:val="28"/>
        </w:rPr>
        <w:t>в</w:t>
      </w:r>
      <w:r w:rsidR="002012BB">
        <w:rPr>
          <w:rFonts w:ascii="Times New Roman" w:hAnsi="Times New Roman"/>
          <w:sz w:val="28"/>
          <w:szCs w:val="28"/>
        </w:rPr>
        <w:t>ыполнение</w:t>
      </w:r>
      <w:r w:rsidR="008730D3">
        <w:rPr>
          <w:rFonts w:ascii="Times New Roman" w:hAnsi="Times New Roman"/>
          <w:sz w:val="28"/>
          <w:szCs w:val="28"/>
        </w:rPr>
        <w:t xml:space="preserve"> </w:t>
      </w:r>
      <w:r w:rsidR="008730D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2012BB">
        <w:rPr>
          <w:rFonts w:ascii="Times New Roman" w:hAnsi="Times New Roman"/>
          <w:sz w:val="28"/>
          <w:szCs w:val="28"/>
        </w:rPr>
        <w:t>сооружения «Фонтан»</w:t>
      </w:r>
    </w:p>
    <w:p w14:paraId="1978DACF" w14:textId="01C290C2" w:rsidR="00FB02C8" w:rsidRDefault="00FB02C8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(далее – Порядок)</w:t>
      </w:r>
    </w:p>
    <w:p w14:paraId="252BA43F" w14:textId="77777777" w:rsidR="00155AC1" w:rsidRPr="00FB02C8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68E4BD9C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6DFF880" w14:textId="5C5A06CB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EF5D34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 мероприятий по благоустрой</w:t>
      </w:r>
      <w:r w:rsidR="00B355EC">
        <w:rPr>
          <w:rFonts w:ascii="Times New Roman" w:hAnsi="Times New Roman"/>
          <w:sz w:val="28"/>
          <w:szCs w:val="28"/>
        </w:rPr>
        <w:t>ству территории города Пыть-Яха.</w:t>
      </w:r>
    </w:p>
    <w:p w14:paraId="694D2CED" w14:textId="77777777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50281429" w14:textId="1B8D4371" w:rsidR="00585E37" w:rsidRPr="00B355EC" w:rsidRDefault="00B355EC" w:rsidP="00EE7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финансовый год и плановый период;</w:t>
      </w:r>
    </w:p>
    <w:p w14:paraId="0BBC775E" w14:textId="3813AC01" w:rsidR="00FB02C8" w:rsidRDefault="00B355EC" w:rsidP="00B355E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155AC1" w:rsidRPr="00155AC1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155AC1">
        <w:rPr>
          <w:rFonts w:ascii="Times New Roman" w:hAnsi="Times New Roman"/>
          <w:sz w:val="28"/>
          <w:szCs w:val="28"/>
        </w:rPr>
        <w:t xml:space="preserve"> - </w:t>
      </w:r>
      <w:r w:rsidR="00C511B8">
        <w:rPr>
          <w:rFonts w:ascii="Times New Roman" w:hAnsi="Times New Roman"/>
          <w:sz w:val="28"/>
          <w:szCs w:val="28"/>
        </w:rPr>
        <w:t xml:space="preserve">выполнение </w:t>
      </w:r>
      <w:r w:rsidR="00844413">
        <w:rPr>
          <w:rFonts w:ascii="Times New Roman" w:hAnsi="Times New Roman"/>
          <w:sz w:val="28"/>
          <w:szCs w:val="28"/>
        </w:rPr>
        <w:t xml:space="preserve">работ по </w:t>
      </w:r>
      <w:r w:rsidR="00155AC1" w:rsidRPr="00214F8D">
        <w:rPr>
          <w:rFonts w:ascii="Times New Roman" w:hAnsi="Times New Roman"/>
          <w:sz w:val="28"/>
          <w:szCs w:val="28"/>
        </w:rPr>
        <w:t>ремонт</w:t>
      </w:r>
      <w:r w:rsidR="00844413">
        <w:rPr>
          <w:rFonts w:ascii="Times New Roman" w:hAnsi="Times New Roman"/>
          <w:sz w:val="28"/>
          <w:szCs w:val="28"/>
        </w:rPr>
        <w:t>у</w:t>
      </w:r>
      <w:r w:rsidR="00C511B8">
        <w:rPr>
          <w:rFonts w:ascii="Times New Roman" w:hAnsi="Times New Roman"/>
          <w:sz w:val="28"/>
          <w:szCs w:val="28"/>
        </w:rPr>
        <w:t>,</w:t>
      </w:r>
      <w:r w:rsidR="00844413">
        <w:rPr>
          <w:rFonts w:ascii="Times New Roman" w:hAnsi="Times New Roman"/>
          <w:sz w:val="28"/>
          <w:szCs w:val="28"/>
        </w:rPr>
        <w:t xml:space="preserve"> техническому</w:t>
      </w:r>
      <w:r w:rsidR="00155AC1" w:rsidRPr="00214F8D">
        <w:rPr>
          <w:rFonts w:ascii="Times New Roman" w:hAnsi="Times New Roman"/>
          <w:sz w:val="28"/>
          <w:szCs w:val="28"/>
        </w:rPr>
        <w:t xml:space="preserve"> обслуживани</w:t>
      </w:r>
      <w:r w:rsidR="00844413">
        <w:rPr>
          <w:rFonts w:ascii="Times New Roman" w:hAnsi="Times New Roman"/>
          <w:sz w:val="28"/>
          <w:szCs w:val="28"/>
        </w:rPr>
        <w:t>ю</w:t>
      </w:r>
      <w:r w:rsidR="00155AC1" w:rsidRPr="00214F8D">
        <w:rPr>
          <w:rFonts w:ascii="Times New Roman" w:hAnsi="Times New Roman"/>
          <w:sz w:val="28"/>
          <w:szCs w:val="28"/>
        </w:rPr>
        <w:t xml:space="preserve"> инженерного оборудования </w:t>
      </w:r>
      <w:r w:rsidR="00155AC1">
        <w:rPr>
          <w:rFonts w:ascii="Times New Roman" w:hAnsi="Times New Roman"/>
          <w:sz w:val="28"/>
          <w:szCs w:val="28"/>
        </w:rPr>
        <w:t>сооружения «</w:t>
      </w:r>
      <w:r w:rsidR="00C511B8">
        <w:rPr>
          <w:rFonts w:ascii="Times New Roman" w:hAnsi="Times New Roman"/>
          <w:sz w:val="28"/>
          <w:szCs w:val="28"/>
        </w:rPr>
        <w:t>Ф</w:t>
      </w:r>
      <w:r w:rsidR="00155AC1" w:rsidRPr="00214F8D">
        <w:rPr>
          <w:rFonts w:ascii="Times New Roman" w:hAnsi="Times New Roman"/>
          <w:sz w:val="28"/>
          <w:szCs w:val="28"/>
        </w:rPr>
        <w:t>онтан</w:t>
      </w:r>
      <w:r w:rsidR="00155A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том числе в</w:t>
      </w:r>
      <w:r w:rsidR="00C511B8">
        <w:rPr>
          <w:rFonts w:ascii="Times New Roman" w:hAnsi="Times New Roman"/>
          <w:sz w:val="28"/>
          <w:szCs w:val="28"/>
        </w:rPr>
        <w:t>ыполнение работ по м</w:t>
      </w:r>
      <w:r w:rsidR="00155AC1" w:rsidRPr="00214F8D">
        <w:rPr>
          <w:rFonts w:ascii="Times New Roman" w:hAnsi="Times New Roman"/>
          <w:sz w:val="28"/>
          <w:szCs w:val="28"/>
        </w:rPr>
        <w:t>онтаж</w:t>
      </w:r>
      <w:r w:rsidR="00C511B8">
        <w:rPr>
          <w:rFonts w:ascii="Times New Roman" w:hAnsi="Times New Roman"/>
          <w:sz w:val="28"/>
          <w:szCs w:val="28"/>
        </w:rPr>
        <w:t>у</w:t>
      </w:r>
      <w:r w:rsidR="00155AC1" w:rsidRPr="00214F8D">
        <w:rPr>
          <w:rFonts w:ascii="Times New Roman" w:hAnsi="Times New Roman"/>
          <w:sz w:val="28"/>
          <w:szCs w:val="28"/>
        </w:rPr>
        <w:t xml:space="preserve"> средств автоматики, телемеханики, контрольно-измерительных приборов и их пуско</w:t>
      </w:r>
      <w:r w:rsidR="00155AC1">
        <w:rPr>
          <w:rFonts w:ascii="Times New Roman" w:hAnsi="Times New Roman"/>
          <w:sz w:val="28"/>
          <w:szCs w:val="28"/>
        </w:rPr>
        <w:t>-</w:t>
      </w:r>
      <w:r w:rsidR="00155AC1" w:rsidRPr="00214F8D">
        <w:rPr>
          <w:rFonts w:ascii="Times New Roman" w:hAnsi="Times New Roman"/>
          <w:sz w:val="28"/>
          <w:szCs w:val="28"/>
        </w:rPr>
        <w:t>наладка</w:t>
      </w:r>
      <w:r w:rsidR="00C80C2B">
        <w:rPr>
          <w:rFonts w:ascii="Times New Roman" w:hAnsi="Times New Roman"/>
          <w:sz w:val="28"/>
          <w:szCs w:val="28"/>
        </w:rPr>
        <w:t>.</w:t>
      </w:r>
    </w:p>
    <w:p w14:paraId="15611614" w14:textId="1CEC0ED3" w:rsidR="00EE7EC2" w:rsidRDefault="00FB02C8" w:rsidP="00957D3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EE7EC2">
        <w:rPr>
          <w:rFonts w:ascii="Times New Roman" w:hAnsi="Times New Roman"/>
          <w:color w:val="000000"/>
          <w:sz w:val="28"/>
          <w:szCs w:val="28"/>
        </w:rPr>
        <w:t>П</w:t>
      </w:r>
      <w:r w:rsidR="00957D3C">
        <w:rPr>
          <w:rFonts w:ascii="Times New Roman" w:hAnsi="Times New Roman"/>
          <w:color w:val="000000"/>
          <w:sz w:val="28"/>
          <w:szCs w:val="28"/>
        </w:rPr>
        <w:t>олучател</w:t>
      </w:r>
      <w:r w:rsidR="0096636E">
        <w:rPr>
          <w:rFonts w:ascii="Times New Roman" w:hAnsi="Times New Roman"/>
          <w:color w:val="000000"/>
          <w:sz w:val="28"/>
          <w:szCs w:val="28"/>
        </w:rPr>
        <w:t>ь</w:t>
      </w:r>
      <w:r w:rsidR="00957D3C">
        <w:rPr>
          <w:rFonts w:ascii="Times New Roman" w:hAnsi="Times New Roman"/>
          <w:color w:val="000000"/>
          <w:sz w:val="28"/>
          <w:szCs w:val="28"/>
        </w:rPr>
        <w:t xml:space="preserve"> субсидии</w:t>
      </w:r>
      <w:r w:rsidR="0096636E">
        <w:rPr>
          <w:rFonts w:ascii="Times New Roman" w:hAnsi="Times New Roman"/>
          <w:color w:val="000000"/>
          <w:sz w:val="28"/>
          <w:szCs w:val="28"/>
        </w:rPr>
        <w:t xml:space="preserve"> - муниципальное унитарное предприятие</w:t>
      </w:r>
      <w:r w:rsidR="00EE7EC2">
        <w:rPr>
          <w:rFonts w:ascii="Times New Roman" w:hAnsi="Times New Roman"/>
          <w:color w:val="000000"/>
          <w:sz w:val="28"/>
          <w:szCs w:val="28"/>
        </w:rPr>
        <w:t xml:space="preserve"> «Управление городского хозяйства г. </w:t>
      </w:r>
      <w:proofErr w:type="spellStart"/>
      <w:r w:rsidR="00EE7EC2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="00EE7EC2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EE7EC2">
        <w:rPr>
          <w:rFonts w:ascii="Times New Roman" w:eastAsia="Calibri" w:hAnsi="Times New Roman"/>
          <w:sz w:val="28"/>
          <w:szCs w:val="28"/>
          <w:lang w:eastAsia="en-US"/>
        </w:rPr>
        <w:t>имеющее</w:t>
      </w:r>
      <w:r w:rsidR="00EE7EC2"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7EC2" w:rsidRPr="00B355EC">
        <w:rPr>
          <w:rFonts w:ascii="Times New Roman" w:eastAsia="Calibri" w:hAnsi="Times New Roman"/>
          <w:sz w:val="28"/>
          <w:lang w:eastAsia="en-US"/>
        </w:rPr>
        <w:t>заключенн</w:t>
      </w:r>
      <w:r w:rsidR="00EE7EC2">
        <w:rPr>
          <w:rFonts w:ascii="Times New Roman" w:eastAsia="Calibri" w:hAnsi="Times New Roman"/>
          <w:sz w:val="28"/>
          <w:lang w:eastAsia="en-US"/>
        </w:rPr>
        <w:t>ый и зарегистрированный</w:t>
      </w:r>
      <w:r w:rsidR="00EE7EC2" w:rsidRPr="00B355EC">
        <w:rPr>
          <w:rFonts w:ascii="Times New Roman" w:eastAsia="Calibri" w:hAnsi="Times New Roman"/>
          <w:sz w:val="28"/>
          <w:lang w:eastAsia="en-US"/>
        </w:rPr>
        <w:t xml:space="preserve"> в устано</w:t>
      </w:r>
      <w:r w:rsidR="00EE7EC2">
        <w:rPr>
          <w:rFonts w:ascii="Times New Roman" w:eastAsia="Calibri" w:hAnsi="Times New Roman"/>
          <w:sz w:val="28"/>
          <w:lang w:eastAsia="en-US"/>
        </w:rPr>
        <w:t>вленном законом порядке договор</w:t>
      </w:r>
      <w:r w:rsidR="00EE7EC2" w:rsidRPr="00B355EC">
        <w:rPr>
          <w:rFonts w:ascii="Times New Roman" w:eastAsia="Calibri" w:hAnsi="Times New Roman"/>
          <w:sz w:val="28"/>
          <w:lang w:eastAsia="en-US"/>
        </w:rPr>
        <w:t xml:space="preserve"> аренды (хозяйственного ведения) </w:t>
      </w:r>
      <w:r w:rsidR="00EE7EC2">
        <w:rPr>
          <w:rFonts w:ascii="Times New Roman" w:eastAsia="Calibri" w:hAnsi="Times New Roman"/>
          <w:sz w:val="28"/>
          <w:lang w:eastAsia="en-US"/>
        </w:rPr>
        <w:t xml:space="preserve">объекта «Сооружение «Фонтан», находящегося в </w:t>
      </w:r>
      <w:r w:rsidR="00EE7EC2">
        <w:rPr>
          <w:rFonts w:ascii="Times New Roman" w:eastAsia="Calibri" w:hAnsi="Times New Roman"/>
          <w:sz w:val="28"/>
          <w:lang w:eastAsia="en-US"/>
        </w:rPr>
        <w:lastRenderedPageBreak/>
        <w:t>муниципальной собственности</w:t>
      </w:r>
      <w:r w:rsidR="00EE7EC2">
        <w:rPr>
          <w:rFonts w:ascii="Times New Roman" w:hAnsi="Times New Roman"/>
          <w:sz w:val="28"/>
          <w:szCs w:val="28"/>
        </w:rPr>
        <w:t>,</w:t>
      </w:r>
      <w:r w:rsidR="00EE7EC2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7EC2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E7EC2" w:rsidRPr="00FB02C8">
        <w:rPr>
          <w:rFonts w:ascii="Times New Roman" w:hAnsi="Times New Roman"/>
          <w:color w:val="000000"/>
          <w:sz w:val="28"/>
          <w:szCs w:val="28"/>
        </w:rPr>
        <w:t xml:space="preserve">выполняющие работы </w:t>
      </w:r>
      <w:r w:rsidR="00EE7EC2" w:rsidRPr="00D91CC6">
        <w:rPr>
          <w:rFonts w:ascii="Times New Roman" w:hAnsi="Times New Roman"/>
          <w:sz w:val="28"/>
          <w:szCs w:val="28"/>
        </w:rPr>
        <w:t>п</w:t>
      </w:r>
      <w:r w:rsidR="00EE7EC2" w:rsidRPr="00155AC1">
        <w:rPr>
          <w:rFonts w:ascii="Times New Roman" w:hAnsi="Times New Roman"/>
          <w:sz w:val="28"/>
          <w:szCs w:val="28"/>
        </w:rPr>
        <w:t xml:space="preserve">о </w:t>
      </w:r>
      <w:r w:rsidR="00EE7EC2">
        <w:rPr>
          <w:rFonts w:ascii="Times New Roman" w:hAnsi="Times New Roman"/>
          <w:sz w:val="28"/>
          <w:szCs w:val="28"/>
        </w:rPr>
        <w:t xml:space="preserve">его </w:t>
      </w:r>
      <w:r w:rsidR="00EE7EC2" w:rsidRPr="00155AC1">
        <w:rPr>
          <w:rFonts w:ascii="Times New Roman" w:hAnsi="Times New Roman"/>
          <w:sz w:val="28"/>
          <w:szCs w:val="28"/>
        </w:rPr>
        <w:t>содержан</w:t>
      </w:r>
      <w:r w:rsidR="00EE7EC2">
        <w:rPr>
          <w:rFonts w:ascii="Times New Roman" w:hAnsi="Times New Roman"/>
          <w:sz w:val="28"/>
          <w:szCs w:val="28"/>
        </w:rPr>
        <w:t>ию и ремонту</w:t>
      </w:r>
      <w:r w:rsidR="0096636E">
        <w:rPr>
          <w:rFonts w:ascii="Times New Roman" w:hAnsi="Times New Roman"/>
          <w:sz w:val="28"/>
          <w:szCs w:val="28"/>
        </w:rPr>
        <w:t>.</w:t>
      </w:r>
    </w:p>
    <w:p w14:paraId="270828A0" w14:textId="1E6AF101" w:rsidR="00FB02C8" w:rsidRPr="00FB02C8" w:rsidRDefault="00EE7EC2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Цель предоставления Субсидии - </w:t>
      </w:r>
      <w:r w:rsidR="00844413" w:rsidRPr="00EF5D34">
        <w:rPr>
          <w:rFonts w:ascii="Times New Roman" w:hAnsi="Times New Roman"/>
          <w:sz w:val="28"/>
          <w:szCs w:val="28"/>
        </w:rPr>
        <w:t>возмещени</w:t>
      </w:r>
      <w:r w:rsidR="00844413">
        <w:rPr>
          <w:rFonts w:ascii="Times New Roman" w:hAnsi="Times New Roman"/>
          <w:sz w:val="28"/>
          <w:szCs w:val="28"/>
        </w:rPr>
        <w:t>е</w:t>
      </w:r>
      <w:r w:rsidR="00844413" w:rsidRPr="00EF5D34">
        <w:rPr>
          <w:rFonts w:ascii="Times New Roman" w:hAnsi="Times New Roman"/>
          <w:sz w:val="28"/>
          <w:szCs w:val="28"/>
        </w:rPr>
        <w:t xml:space="preserve"> затрат </w:t>
      </w:r>
      <w:r w:rsidR="00844413">
        <w:rPr>
          <w:rFonts w:ascii="Times New Roman" w:hAnsi="Times New Roman"/>
          <w:sz w:val="28"/>
          <w:szCs w:val="28"/>
        </w:rPr>
        <w:t>в связи выполнение</w:t>
      </w:r>
      <w:r w:rsidR="0023648C">
        <w:rPr>
          <w:rFonts w:ascii="Times New Roman" w:hAnsi="Times New Roman"/>
          <w:sz w:val="28"/>
          <w:szCs w:val="28"/>
        </w:rPr>
        <w:t>м</w:t>
      </w:r>
      <w:r w:rsidR="00844413">
        <w:rPr>
          <w:rFonts w:ascii="Times New Roman" w:hAnsi="Times New Roman"/>
          <w:sz w:val="28"/>
          <w:szCs w:val="28"/>
        </w:rPr>
        <w:t xml:space="preserve"> </w:t>
      </w:r>
      <w:r w:rsidR="0084441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B355EC">
        <w:rPr>
          <w:rFonts w:ascii="Times New Roman" w:hAnsi="Times New Roman"/>
          <w:sz w:val="28"/>
          <w:szCs w:val="28"/>
        </w:rPr>
        <w:t>сооружения «Фонтан»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, в соответствии с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>раздел</w:t>
      </w:r>
      <w:r w:rsidR="00BE6FB0">
        <w:rPr>
          <w:rStyle w:val="FontStyle46"/>
          <w:rFonts w:ascii="Times New Roman" w:hAnsi="Times New Roman" w:cs="Times New Roman"/>
          <w:sz w:val="28"/>
          <w:szCs w:val="28"/>
        </w:rPr>
        <w:t>ом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 0500 «Жилищно-коммунальное хозяйство», подраздел 0503 «Благоустройство» в пределах лимитов бюджетных обязательств, утвержденных на очередной финансовый год в установленном порядке в рамках муниципальной программы </w:t>
      </w:r>
      <w:r w:rsidR="00BE6FB0" w:rsidRPr="005A126B">
        <w:rPr>
          <w:rFonts w:ascii="Times New Roman" w:hAnsi="Times New Roman"/>
          <w:sz w:val="28"/>
          <w:szCs w:val="28"/>
        </w:rPr>
        <w:t>«Содержание городских территорий, озеленение и благоустройство в городе Пыть-Яхе»</w:t>
      </w:r>
      <w:r w:rsidR="00BE6FB0">
        <w:rPr>
          <w:rFonts w:ascii="Times New Roman" w:hAnsi="Times New Roman"/>
          <w:sz w:val="28"/>
          <w:szCs w:val="28"/>
        </w:rPr>
        <w:t>.</w:t>
      </w:r>
    </w:p>
    <w:p w14:paraId="582BAA3F" w14:textId="7CAFCF3D" w:rsidR="00B355EC" w:rsidRPr="00B355EC" w:rsidRDefault="00EE7EC2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1.5</w:t>
      </w:r>
      <w:r w:rsidR="00B355EC" w:rsidRPr="00B355EC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55EC" w:rsidRPr="00B355EC">
        <w:rPr>
          <w:rFonts w:ascii="Times New Roman" w:hAnsi="Times New Roman"/>
          <w:bCs/>
          <w:color w:val="000000"/>
          <w:sz w:val="28"/>
          <w:szCs w:val="28"/>
        </w:rPr>
        <w:tab/>
      </w:r>
      <w:r w:rsidR="00B355EC" w:rsidRPr="00B355EC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Пыть-Яха осуществляет функции главного распорядителя бюджетных средств. </w:t>
      </w:r>
    </w:p>
    <w:p w14:paraId="1E2F10D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  <w:t>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6812DFDF" w14:textId="5DC4E341" w:rsidR="0023648C" w:rsidRPr="009630A9" w:rsidRDefault="00B355EC" w:rsidP="009630A9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1.</w:t>
      </w:r>
      <w:r w:rsidR="00EE7EC2">
        <w:rPr>
          <w:rFonts w:ascii="Times New Roman" w:hAnsi="Times New Roman"/>
          <w:color w:val="000000"/>
          <w:sz w:val="28"/>
          <w:szCs w:val="28"/>
        </w:rPr>
        <w:t>6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3648C">
        <w:rPr>
          <w:rFonts w:ascii="Times New Roman" w:hAnsi="Times New Roman"/>
          <w:color w:val="000000"/>
          <w:sz w:val="28"/>
          <w:szCs w:val="28"/>
        </w:rPr>
        <w:t>Способ предоставления субсидии:</w:t>
      </w:r>
      <w:r w:rsidR="009630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648C" w:rsidRPr="009630A9">
        <w:rPr>
          <w:rFonts w:ascii="Times New Roman" w:hAnsi="Times New Roman"/>
          <w:color w:val="000000"/>
          <w:sz w:val="28"/>
          <w:szCs w:val="28"/>
        </w:rPr>
        <w:t>возмещение недополученных доходов и (или) возмещение затрат.</w:t>
      </w:r>
    </w:p>
    <w:p w14:paraId="6CF0171B" w14:textId="294597A3" w:rsidR="00B355EC" w:rsidRPr="00585E37" w:rsidRDefault="0023648C" w:rsidP="00585E37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EE7EC2">
        <w:rPr>
          <w:rFonts w:ascii="Times New Roman" w:hAnsi="Times New Roman"/>
          <w:color w:val="000000"/>
          <w:sz w:val="28"/>
          <w:szCs w:val="28"/>
        </w:rPr>
        <w:t>1.7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5E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54E8">
        <w:rPr>
          <w:rFonts w:ascii="Times New Roman" w:hAnsi="Times New Roman"/>
          <w:sz w:val="28"/>
          <w:szCs w:val="28"/>
        </w:rPr>
        <w:t>Сведения о субсидии</w:t>
      </w:r>
      <w:r w:rsidR="00FC54E8" w:rsidRPr="00BF57D5">
        <w:rPr>
          <w:rFonts w:ascii="Times New Roman" w:hAnsi="Times New Roman"/>
          <w:sz w:val="28"/>
          <w:szCs w:val="28"/>
        </w:rPr>
        <w:t xml:space="preserve"> размеща</w:t>
      </w:r>
      <w:r w:rsidR="00FC54E8">
        <w:rPr>
          <w:rFonts w:ascii="Times New Roman" w:hAnsi="Times New Roman"/>
          <w:sz w:val="28"/>
          <w:szCs w:val="28"/>
        </w:rPr>
        <w:t>ю</w:t>
      </w:r>
      <w:r w:rsidR="00FC54E8" w:rsidRPr="00BF57D5">
        <w:rPr>
          <w:rFonts w:ascii="Times New Roman" w:hAnsi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</w:t>
      </w:r>
      <w:r w:rsidR="00FC54E8">
        <w:rPr>
          <w:rFonts w:ascii="Times New Roman" w:hAnsi="Times New Roman"/>
          <w:sz w:val="28"/>
          <w:szCs w:val="28"/>
        </w:rPr>
        <w:t>зменений в решение о бюджете)</w:t>
      </w:r>
      <w:r w:rsidR="00B355EC" w:rsidRPr="00B355EC">
        <w:rPr>
          <w:rFonts w:ascii="Times New Roman" w:hAnsi="Times New Roman"/>
          <w:sz w:val="28"/>
          <w:szCs w:val="28"/>
        </w:rPr>
        <w:t>.</w:t>
      </w:r>
    </w:p>
    <w:p w14:paraId="09845B21" w14:textId="77777777" w:rsidR="00B355EC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AE9B67" w14:textId="0207F84B" w:rsidR="00B355EC" w:rsidRPr="00585E37" w:rsidRDefault="00B355EC" w:rsidP="00585E37">
      <w:pPr>
        <w:pStyle w:val="a3"/>
        <w:keepNext/>
        <w:numPr>
          <w:ilvl w:val="0"/>
          <w:numId w:val="39"/>
        </w:numPr>
        <w:spacing w:after="0" w:line="36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  <w:r w:rsidRPr="00585E37">
        <w:rPr>
          <w:rFonts w:ascii="Times New Roman" w:eastAsia="Calibri" w:hAnsi="Times New Roman"/>
          <w:bCs/>
          <w:kern w:val="32"/>
          <w:sz w:val="28"/>
          <w:szCs w:val="28"/>
        </w:rPr>
        <w:t>Условия и порядок предоставления субсидий</w:t>
      </w:r>
    </w:p>
    <w:p w14:paraId="464FE4C3" w14:textId="77777777" w:rsidR="00585E37" w:rsidRPr="00585E37" w:rsidRDefault="00585E37" w:rsidP="00585E37">
      <w:pPr>
        <w:pStyle w:val="a3"/>
        <w:keepNext/>
        <w:spacing w:after="0" w:line="360" w:lineRule="auto"/>
        <w:ind w:left="450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</w:p>
    <w:p w14:paraId="038CACCB" w14:textId="09FB269E" w:rsidR="00B355EC" w:rsidRPr="00B355EC" w:rsidRDefault="00B355EC" w:rsidP="00585E37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на 1-е число месяца, предшествующего месяцу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заключения договора о предоставлении субсидии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, должен соответствовать следующим требованиям:</w:t>
      </w:r>
    </w:p>
    <w:p w14:paraId="34F22934" w14:textId="38E9AE9C" w:rsidR="00585E37" w:rsidRPr="00585E37" w:rsidRDefault="00585E37" w:rsidP="00EE7EC2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E37">
        <w:rPr>
          <w:rFonts w:ascii="Times New Roman" w:hAnsi="Times New Roman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</w:t>
      </w:r>
      <w:r w:rsidRPr="00585E37">
        <w:rPr>
          <w:rFonts w:ascii="Times New Roman" w:hAnsi="Times New Roman"/>
          <w:sz w:val="28"/>
          <w:szCs w:val="28"/>
        </w:rPr>
        <w:lastRenderedPageBreak/>
        <w:t xml:space="preserve">Российской </w:t>
      </w:r>
      <w:r w:rsidRPr="00EE7EC2">
        <w:rPr>
          <w:rFonts w:ascii="Times New Roman" w:hAnsi="Times New Roman"/>
          <w:sz w:val="28"/>
          <w:szCs w:val="28"/>
        </w:rPr>
        <w:t xml:space="preserve">Федерации </w:t>
      </w:r>
      <w:hyperlink r:id="rId9" w:history="1">
        <w:r w:rsidRPr="00EE7EC2">
          <w:rPr>
            <w:rFonts w:ascii="Times New Roman" w:hAnsi="Times New Roman"/>
            <w:sz w:val="28"/>
            <w:szCs w:val="28"/>
          </w:rPr>
          <w:t>перечень</w:t>
        </w:r>
      </w:hyperlink>
      <w:r w:rsidRPr="00EE7EC2">
        <w:rPr>
          <w:rFonts w:ascii="Times New Roman" w:hAnsi="Times New Roman"/>
          <w:sz w:val="28"/>
          <w:szCs w:val="28"/>
        </w:rPr>
        <w:t xml:space="preserve"> государств </w:t>
      </w:r>
      <w:r w:rsidRPr="00585E37">
        <w:rPr>
          <w:rFonts w:ascii="Times New Roman" w:hAnsi="Times New Roman"/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9237726" w14:textId="5AF05B1B" w:rsidR="00585E37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85E37">
        <w:rPr>
          <w:rFonts w:ascii="Times New Roman" w:hAnsi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09EBCAD" w14:textId="3F2F8C9D" w:rsidR="00585E37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85E37">
        <w:rPr>
          <w:rFonts w:ascii="Times New Roman" w:hAnsi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585E37">
          <w:rPr>
            <w:rFonts w:ascii="Times New Roman" w:hAnsi="Times New Roman"/>
            <w:color w:val="0000FF"/>
            <w:sz w:val="28"/>
            <w:szCs w:val="28"/>
          </w:rPr>
          <w:t>главой VII</w:t>
        </w:r>
      </w:hyperlink>
      <w:r w:rsidRPr="00585E37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B92AD1" w14:textId="17836D19" w:rsidR="00585E37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85E37">
        <w:rPr>
          <w:rFonts w:ascii="Times New Roman" w:hAnsi="Times New Roman"/>
          <w:sz w:val="28"/>
          <w:szCs w:val="28"/>
        </w:rPr>
        <w:t xml:space="preserve">получатель субсидии не получает средства </w:t>
      </w:r>
      <w:r>
        <w:rPr>
          <w:rFonts w:ascii="Times New Roman" w:hAnsi="Times New Roman"/>
          <w:sz w:val="28"/>
          <w:szCs w:val="28"/>
        </w:rPr>
        <w:t>местного бюджета</w:t>
      </w:r>
      <w:r w:rsidRPr="00585E37">
        <w:rPr>
          <w:rFonts w:ascii="Times New Roman" w:hAnsi="Times New Roman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1EAC520B" w14:textId="12B4C97C" w:rsidR="00585E37" w:rsidRPr="00EE7EC2" w:rsidRDefault="00585E37" w:rsidP="00482AC4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5E37">
        <w:rPr>
          <w:rFonts w:ascii="Times New Roman" w:hAnsi="Times New Roman"/>
          <w:sz w:val="28"/>
          <w:szCs w:val="28"/>
        </w:rPr>
        <w:lastRenderedPageBreak/>
        <w:t xml:space="preserve">получатель субсидии не является иностранным агентом в соответствии с </w:t>
      </w:r>
      <w:r w:rsidRPr="00EE7EC2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history="1">
        <w:r w:rsidRPr="00EE7EC2">
          <w:rPr>
            <w:rFonts w:ascii="Times New Roman" w:hAnsi="Times New Roman"/>
            <w:sz w:val="28"/>
            <w:szCs w:val="28"/>
          </w:rPr>
          <w:t>законом</w:t>
        </w:r>
      </w:hyperlink>
      <w:r w:rsidR="00EE7EC2" w:rsidRPr="00EE7EC2">
        <w:rPr>
          <w:rFonts w:ascii="Times New Roman" w:hAnsi="Times New Roman"/>
          <w:sz w:val="28"/>
          <w:szCs w:val="28"/>
        </w:rPr>
        <w:t xml:space="preserve"> «</w:t>
      </w:r>
      <w:r w:rsidRPr="00EE7EC2">
        <w:rPr>
          <w:rFonts w:ascii="Times New Roman" w:hAnsi="Times New Roman"/>
          <w:sz w:val="28"/>
          <w:szCs w:val="28"/>
        </w:rPr>
        <w:t>О контроле за деятельностью лиц, наход</w:t>
      </w:r>
      <w:r w:rsidR="00EE7EC2" w:rsidRPr="00EE7EC2">
        <w:rPr>
          <w:rFonts w:ascii="Times New Roman" w:hAnsi="Times New Roman"/>
          <w:sz w:val="28"/>
          <w:szCs w:val="28"/>
        </w:rPr>
        <w:t>ящихся под иностранным влиянием»</w:t>
      </w:r>
      <w:r w:rsidRPr="00EE7EC2">
        <w:rPr>
          <w:rFonts w:ascii="Times New Roman" w:hAnsi="Times New Roman"/>
          <w:sz w:val="28"/>
          <w:szCs w:val="28"/>
        </w:rPr>
        <w:t>;</w:t>
      </w:r>
    </w:p>
    <w:p w14:paraId="01324B72" w14:textId="2C4006F4" w:rsidR="00585E37" w:rsidRPr="00EE7EC2" w:rsidRDefault="00585E37" w:rsidP="00C730F4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E7EC2">
        <w:rPr>
          <w:rFonts w:ascii="Times New Roman" w:hAnsi="Times New Roman"/>
          <w:sz w:val="28"/>
          <w:szCs w:val="28"/>
          <w:highlight w:val="yellow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2" w:history="1">
        <w:r w:rsidRPr="00EE7EC2">
          <w:rPr>
            <w:rFonts w:ascii="Times New Roman" w:hAnsi="Times New Roman"/>
            <w:sz w:val="28"/>
            <w:szCs w:val="28"/>
            <w:highlight w:val="yellow"/>
          </w:rPr>
          <w:t>пунктом 3 статьи 47</w:t>
        </w:r>
      </w:hyperlink>
      <w:r w:rsidRPr="00EE7EC2">
        <w:rPr>
          <w:rFonts w:ascii="Times New Roman" w:hAnsi="Times New Roman"/>
          <w:sz w:val="28"/>
          <w:szCs w:val="28"/>
          <w:highlight w:val="yellow"/>
        </w:rPr>
        <w:t xml:space="preserve"> Налогового кодекса Российской Федерации, задолженность по уплате налогов, сборов и страховых взносов в бюджеты бюджетн</w:t>
      </w:r>
      <w:r w:rsidR="00EE7EC2">
        <w:rPr>
          <w:rFonts w:ascii="Times New Roman" w:hAnsi="Times New Roman"/>
          <w:sz w:val="28"/>
          <w:szCs w:val="28"/>
          <w:highlight w:val="yellow"/>
        </w:rPr>
        <w:t>ой системы Российской Федерации.</w:t>
      </w:r>
    </w:p>
    <w:p w14:paraId="57309F21" w14:textId="064AA8A3" w:rsidR="00B355EC" w:rsidRPr="00585E37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2.2. Проверка получателя субсидии </w:t>
      </w:r>
      <w:r w:rsidR="00346297">
        <w:rPr>
          <w:rFonts w:ascii="Times New Roman" w:eastAsia="Calibri" w:hAnsi="Times New Roman"/>
          <w:sz w:val="28"/>
          <w:szCs w:val="28"/>
          <w:lang w:eastAsia="en-US"/>
        </w:rPr>
        <w:t xml:space="preserve">на соответствие требованиям, установленным пунктом 2.1. настоящего документа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>осуществляется на основ</w:t>
      </w:r>
      <w:r w:rsidR="00C730F4">
        <w:rPr>
          <w:rFonts w:ascii="Times New Roman" w:eastAsia="Calibri" w:hAnsi="Times New Roman"/>
          <w:sz w:val="28"/>
          <w:szCs w:val="28"/>
          <w:lang w:eastAsia="en-US"/>
        </w:rPr>
        <w:t>ании представленных документов</w:t>
      </w:r>
      <w:r w:rsidR="0034629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F558F0C" w14:textId="77777777" w:rsidR="00B355EC" w:rsidRPr="00C730F4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30F4">
        <w:rPr>
          <w:rFonts w:ascii="Times New Roman" w:eastAsia="Calibri" w:hAnsi="Times New Roman"/>
          <w:sz w:val="28"/>
          <w:szCs w:val="28"/>
          <w:lang w:eastAsia="en-US"/>
        </w:rPr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</w:t>
      </w:r>
      <w:r w:rsidRPr="00C730F4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>документам:</w:t>
      </w:r>
    </w:p>
    <w:p w14:paraId="105DCC4D" w14:textId="77777777" w:rsidR="00B355EC" w:rsidRPr="00C730F4" w:rsidRDefault="00B355EC" w:rsidP="00C730F4">
      <w:pPr>
        <w:widowControl w:val="0"/>
        <w:tabs>
          <w:tab w:val="left" w:pos="141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730F4">
        <w:rPr>
          <w:rFonts w:ascii="Times New Roman" w:eastAsia="Calibri" w:hAnsi="Times New Roman"/>
          <w:sz w:val="28"/>
          <w:szCs w:val="28"/>
          <w:lang w:eastAsia="en-US"/>
        </w:rPr>
        <w:t>2.3.1. Перечень документов, предоставляемых</w:t>
      </w:r>
      <w:r w:rsidRPr="00C730F4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>получателем субсидии самостоятельно:</w:t>
      </w:r>
    </w:p>
    <w:p w14:paraId="79737312" w14:textId="4F2E545F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ab/>
      </w:r>
      <w:proofErr w:type="gramStart"/>
      <w:r w:rsidRPr="00C730F4">
        <w:rPr>
          <w:rFonts w:ascii="Times New Roman" w:hAnsi="Times New Roman"/>
          <w:sz w:val="28"/>
          <w:szCs w:val="28"/>
        </w:rPr>
        <w:t>а)</w:t>
      </w:r>
      <w:r w:rsidRPr="00C730F4">
        <w:rPr>
          <w:rFonts w:ascii="Times New Roman" w:hAnsi="Times New Roman"/>
          <w:sz w:val="28"/>
          <w:szCs w:val="28"/>
        </w:rPr>
        <w:tab/>
      </w:r>
      <w:proofErr w:type="gramEnd"/>
      <w:r w:rsidRPr="00C730F4">
        <w:rPr>
          <w:rFonts w:ascii="Times New Roman" w:hAnsi="Times New Roman"/>
          <w:sz w:val="28"/>
          <w:szCs w:val="28"/>
        </w:rPr>
        <w:t>заявление о предоставлении субсидии по форме согласно приложению к настоящему Порядку;</w:t>
      </w:r>
    </w:p>
    <w:p w14:paraId="5D127638" w14:textId="77777777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ab/>
      </w:r>
      <w:proofErr w:type="gramStart"/>
      <w:r w:rsidRPr="00C730F4">
        <w:rPr>
          <w:rFonts w:ascii="Times New Roman" w:hAnsi="Times New Roman"/>
          <w:sz w:val="28"/>
          <w:szCs w:val="28"/>
        </w:rPr>
        <w:t>б)</w:t>
      </w:r>
      <w:r w:rsidRPr="00C730F4">
        <w:rPr>
          <w:rFonts w:ascii="Times New Roman" w:hAnsi="Times New Roman"/>
          <w:sz w:val="28"/>
          <w:szCs w:val="28"/>
        </w:rPr>
        <w:tab/>
      </w:r>
      <w:proofErr w:type="gramEnd"/>
      <w:r w:rsidRPr="00C730F4">
        <w:rPr>
          <w:rFonts w:ascii="Times New Roman" w:hAnsi="Times New Roman"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284E25C6" w14:textId="77777777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ab/>
      </w:r>
      <w:proofErr w:type="gramStart"/>
      <w:r w:rsidRPr="00C730F4">
        <w:rPr>
          <w:rFonts w:ascii="Times New Roman" w:hAnsi="Times New Roman"/>
          <w:sz w:val="28"/>
          <w:szCs w:val="28"/>
        </w:rPr>
        <w:t>в)</w:t>
      </w:r>
      <w:r w:rsidRPr="00C730F4">
        <w:rPr>
          <w:rFonts w:ascii="Times New Roman" w:hAnsi="Times New Roman"/>
          <w:sz w:val="28"/>
          <w:szCs w:val="28"/>
        </w:rPr>
        <w:tab/>
      </w:r>
      <w:proofErr w:type="gramEnd"/>
      <w:r w:rsidRPr="00C730F4">
        <w:rPr>
          <w:rFonts w:ascii="Times New Roman" w:hAnsi="Times New Roman"/>
          <w:sz w:val="28"/>
          <w:szCs w:val="28"/>
        </w:rPr>
        <w:t>учредительные документы получателя</w:t>
      </w:r>
      <w:r w:rsidRPr="00C730F4">
        <w:rPr>
          <w:rFonts w:ascii="Times New Roman" w:hAnsi="Times New Roman"/>
          <w:sz w:val="28"/>
          <w:szCs w:val="28"/>
        </w:rPr>
        <w:tab/>
        <w:t xml:space="preserve">субсидии </w:t>
      </w:r>
      <w:r w:rsidRPr="00C730F4">
        <w:rPr>
          <w:rFonts w:ascii="Times New Roman" w:hAnsi="Times New Roman"/>
          <w:spacing w:val="-3"/>
          <w:sz w:val="28"/>
          <w:szCs w:val="28"/>
        </w:rPr>
        <w:t xml:space="preserve">(заверенная </w:t>
      </w:r>
      <w:r w:rsidRPr="00C730F4">
        <w:rPr>
          <w:rFonts w:ascii="Times New Roman" w:hAnsi="Times New Roman"/>
          <w:sz w:val="28"/>
          <w:szCs w:val="28"/>
        </w:rPr>
        <w:t>получателем субсидии</w:t>
      </w:r>
      <w:r w:rsidRPr="00C730F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30F4">
        <w:rPr>
          <w:rFonts w:ascii="Times New Roman" w:hAnsi="Times New Roman"/>
          <w:sz w:val="28"/>
          <w:szCs w:val="28"/>
        </w:rPr>
        <w:t>копия);</w:t>
      </w:r>
    </w:p>
    <w:p w14:paraId="3B3D52C8" w14:textId="6000257E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ab/>
      </w:r>
      <w:r w:rsidR="00946E81" w:rsidRPr="00C730F4">
        <w:rPr>
          <w:rFonts w:ascii="Times New Roman" w:hAnsi="Times New Roman"/>
          <w:sz w:val="28"/>
          <w:szCs w:val="28"/>
        </w:rPr>
        <w:t>г</w:t>
      </w:r>
      <w:r w:rsidRPr="00C730F4">
        <w:rPr>
          <w:rFonts w:ascii="Times New Roman" w:hAnsi="Times New Roman"/>
          <w:sz w:val="28"/>
          <w:szCs w:val="28"/>
        </w:rPr>
        <w:t xml:space="preserve">) номер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C730F4">
        <w:rPr>
          <w:rFonts w:ascii="Times New Roman" w:hAnsi="Times New Roman"/>
          <w:sz w:val="28"/>
          <w:szCs w:val="28"/>
        </w:rPr>
        <w:t>лицевого счета</w:t>
      </w:r>
      <w:proofErr w:type="gramEnd"/>
      <w:r w:rsidRPr="00C730F4">
        <w:rPr>
          <w:rFonts w:ascii="Times New Roman" w:hAnsi="Times New Roman"/>
          <w:sz w:val="28"/>
          <w:szCs w:val="28"/>
        </w:rPr>
        <w:t xml:space="preserve"> открытого в комитете по финансам администрации города Пыть-Яха.</w:t>
      </w:r>
    </w:p>
    <w:p w14:paraId="3022822B" w14:textId="48B98FA9" w:rsidR="00B355EC" w:rsidRPr="00C730F4" w:rsidRDefault="00946E81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ab/>
      </w:r>
      <w:proofErr w:type="gramStart"/>
      <w:r w:rsidRPr="00C730F4">
        <w:rPr>
          <w:rFonts w:ascii="Times New Roman" w:hAnsi="Times New Roman"/>
          <w:sz w:val="28"/>
          <w:szCs w:val="28"/>
        </w:rPr>
        <w:t>д</w:t>
      </w:r>
      <w:r w:rsidR="00B355EC" w:rsidRPr="00C730F4">
        <w:rPr>
          <w:rFonts w:ascii="Times New Roman" w:hAnsi="Times New Roman"/>
          <w:sz w:val="28"/>
          <w:szCs w:val="28"/>
        </w:rPr>
        <w:t>)</w:t>
      </w:r>
      <w:r w:rsidR="00B355EC" w:rsidRPr="00C730F4">
        <w:rPr>
          <w:rFonts w:ascii="Times New Roman" w:hAnsi="Times New Roman"/>
          <w:sz w:val="28"/>
          <w:szCs w:val="28"/>
        </w:rPr>
        <w:tab/>
      </w:r>
      <w:proofErr w:type="gramEnd"/>
      <w:r w:rsidR="00B355EC" w:rsidRPr="00C730F4">
        <w:rPr>
          <w:rFonts w:ascii="Times New Roman" w:hAnsi="Times New Roman"/>
          <w:sz w:val="28"/>
          <w:szCs w:val="28"/>
        </w:rPr>
        <w:t>документы, подтверждающие фактический объем выполненных работ по содержанию и ремонту сооружения «Фонтан»:</w:t>
      </w:r>
    </w:p>
    <w:p w14:paraId="0DC87A69" w14:textId="77777777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 xml:space="preserve"> - акты технического осмотра свидетельствующие о необходимости выполнения работ по ремонту и содержанию сооружения «Фонтан», </w:t>
      </w:r>
    </w:p>
    <w:p w14:paraId="4D11E56E" w14:textId="77777777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lastRenderedPageBreak/>
        <w:t xml:space="preserve">- локальные сметные расчеты на выполнение работ по содержанию и ремонту сооружения «Фонтан», </w:t>
      </w:r>
    </w:p>
    <w:p w14:paraId="47731EEE" w14:textId="643DB87F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- копии договоров о выполнении работ, оказании услуг, купли-</w:t>
      </w:r>
      <w:proofErr w:type="gramStart"/>
      <w:r w:rsidRPr="00C730F4">
        <w:rPr>
          <w:rFonts w:ascii="Times New Roman" w:hAnsi="Times New Roman"/>
          <w:sz w:val="28"/>
          <w:szCs w:val="28"/>
        </w:rPr>
        <w:t>продажи  материалов</w:t>
      </w:r>
      <w:proofErr w:type="gramEnd"/>
      <w:r w:rsidRPr="00C730F4">
        <w:rPr>
          <w:rFonts w:ascii="Times New Roman" w:hAnsi="Times New Roman"/>
          <w:sz w:val="28"/>
          <w:szCs w:val="28"/>
        </w:rPr>
        <w:t>, комплектующих, расходных материалов,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или копии актов выполненных работ, оказанных услуг, приема передачи товаров, товарных накладных,</w:t>
      </w:r>
    </w:p>
    <w:p w14:paraId="2EDBD57A" w14:textId="1004CA6C" w:rsidR="00B355EC" w:rsidRPr="00C730F4" w:rsidRDefault="00B355EC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- общий журнал производства работ,</w:t>
      </w:r>
    </w:p>
    <w:p w14:paraId="22D65B91" w14:textId="6B019525" w:rsidR="00B355EC" w:rsidRPr="00C730F4" w:rsidRDefault="00C730F4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- исполнительская документация</w:t>
      </w:r>
    </w:p>
    <w:p w14:paraId="7B293C79" w14:textId="33132523" w:rsidR="00B355EC" w:rsidRPr="00C730F4" w:rsidRDefault="00C730F4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30F4">
        <w:rPr>
          <w:rFonts w:ascii="Times New Roman" w:hAnsi="Times New Roman"/>
          <w:sz w:val="28"/>
          <w:szCs w:val="28"/>
        </w:rPr>
        <w:t xml:space="preserve">е) </w:t>
      </w:r>
      <w:r w:rsidR="00B355EC" w:rsidRPr="00C730F4">
        <w:rPr>
          <w:rFonts w:ascii="Times New Roman" w:hAnsi="Times New Roman"/>
          <w:sz w:val="28"/>
          <w:szCs w:val="24"/>
        </w:rPr>
        <w:t>выписка из Единого государственного реестра юридических лиц актуальная на день подачи документов;</w:t>
      </w:r>
    </w:p>
    <w:p w14:paraId="7E901BD3" w14:textId="63AFD18B" w:rsidR="00B355EC" w:rsidRPr="00C730F4" w:rsidRDefault="00C730F4" w:rsidP="00C730F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4"/>
        </w:rPr>
        <w:t xml:space="preserve">ж) </w:t>
      </w:r>
      <w:r w:rsidR="00B355EC" w:rsidRPr="00C730F4">
        <w:rPr>
          <w:rFonts w:ascii="Times New Roman" w:hAnsi="Times New Roman"/>
          <w:sz w:val="28"/>
          <w:szCs w:val="28"/>
        </w:rPr>
        <w:t>документы, подтверждающие право пользования сооружением «Фонтан» - копии договоров аренды, хозяйственного ведения.</w:t>
      </w:r>
    </w:p>
    <w:p w14:paraId="798875CB" w14:textId="1735D7F2" w:rsidR="00B355EC" w:rsidRPr="00C730F4" w:rsidRDefault="00C730F4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2.3.2.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</w:t>
      </w:r>
      <w:r w:rsidR="00B355EC" w:rsidRPr="00C730F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>субсидии.</w:t>
      </w:r>
    </w:p>
    <w:p w14:paraId="3ACF789A" w14:textId="21CFC0AB" w:rsidR="00B355EC" w:rsidRPr="00C730F4" w:rsidRDefault="00C730F4" w:rsidP="00C730F4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2.3.3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. Заявление о предоставлении субсидии и документы предоставляются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получателем субсидии один раз в год за весь период выполнения работ </w:t>
      </w:r>
      <w:r w:rsidRPr="00C730F4">
        <w:rPr>
          <w:rFonts w:ascii="Times New Roman" w:hAnsi="Times New Roman"/>
          <w:sz w:val="28"/>
          <w:szCs w:val="28"/>
        </w:rPr>
        <w:t>по содержанию и ремонту сооружения «Фонтан»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3200727" w14:textId="5650B9F8" w:rsidR="00B355EC" w:rsidRPr="00C730F4" w:rsidRDefault="00C730F4" w:rsidP="00C730F4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2.3.4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Документы, указанные в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пункте 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2.3.1 настоящего Порядка предоставляются </w:t>
      </w:r>
      <w:r w:rsidRPr="00C730F4">
        <w:rPr>
          <w:rFonts w:ascii="Times New Roman" w:eastAsia="Calibri" w:hAnsi="Times New Roman"/>
          <w:sz w:val="28"/>
          <w:szCs w:val="28"/>
          <w:lang w:eastAsia="en-US"/>
        </w:rPr>
        <w:t xml:space="preserve">при условии завершения работ, но </w:t>
      </w:r>
      <w:r w:rsidR="00B355EC" w:rsidRPr="00C730F4">
        <w:rPr>
          <w:rFonts w:ascii="Times New Roman" w:eastAsia="Calibri" w:hAnsi="Times New Roman"/>
          <w:sz w:val="28"/>
          <w:szCs w:val="28"/>
          <w:lang w:eastAsia="en-US"/>
        </w:rPr>
        <w:t>не позднее 20 декабря текущего года. Одновременно с указанными документами предоставляется заявление получателя субсидии о перечислении суммы субсидии с указанием ее размера.</w:t>
      </w:r>
    </w:p>
    <w:p w14:paraId="35797C24" w14:textId="40C8E2FF" w:rsidR="00FB02C8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 xml:space="preserve">2.4. </w:t>
      </w:r>
      <w:r w:rsidR="00FB02C8" w:rsidRPr="00C730F4">
        <w:rPr>
          <w:rFonts w:ascii="Times New Roman" w:hAnsi="Times New Roman"/>
          <w:sz w:val="28"/>
          <w:szCs w:val="28"/>
        </w:rPr>
        <w:t xml:space="preserve">Уполномоченный орган в течение 10 (десяти) рабочих дней после поступления заявления о предоставлении субсидии </w:t>
      </w:r>
      <w:r w:rsidRPr="00C730F4">
        <w:rPr>
          <w:rFonts w:ascii="Times New Roman" w:hAnsi="Times New Roman"/>
          <w:sz w:val="28"/>
          <w:szCs w:val="28"/>
        </w:rPr>
        <w:t xml:space="preserve">и документов </w:t>
      </w:r>
      <w:r w:rsidR="00FB02C8" w:rsidRPr="00C730F4">
        <w:rPr>
          <w:rFonts w:ascii="Times New Roman" w:hAnsi="Times New Roman"/>
          <w:sz w:val="28"/>
          <w:szCs w:val="28"/>
        </w:rPr>
        <w:t>обеспечивает рассмотрение документов</w:t>
      </w:r>
      <w:r w:rsidRPr="00C730F4">
        <w:rPr>
          <w:rFonts w:ascii="Times New Roman" w:hAnsi="Times New Roman"/>
          <w:sz w:val="28"/>
          <w:szCs w:val="28"/>
        </w:rPr>
        <w:t>,</w:t>
      </w:r>
      <w:r w:rsidR="00FB02C8" w:rsidRPr="00C730F4">
        <w:rPr>
          <w:rFonts w:ascii="Times New Roman" w:hAnsi="Times New Roman"/>
          <w:sz w:val="28"/>
          <w:szCs w:val="28"/>
        </w:rPr>
        <w:t xml:space="preserve"> указанных в пункте 2.3</w:t>
      </w:r>
      <w:r w:rsidRPr="00C730F4">
        <w:rPr>
          <w:rFonts w:ascii="Times New Roman" w:hAnsi="Times New Roman"/>
          <w:sz w:val="28"/>
          <w:szCs w:val="28"/>
        </w:rPr>
        <w:t xml:space="preserve"> настоящего Порядка.</w:t>
      </w:r>
      <w:r w:rsidR="00C55739" w:rsidRPr="00C730F4">
        <w:rPr>
          <w:rFonts w:ascii="Times New Roman" w:hAnsi="Times New Roman"/>
          <w:sz w:val="28"/>
          <w:szCs w:val="28"/>
        </w:rPr>
        <w:t xml:space="preserve"> </w:t>
      </w:r>
    </w:p>
    <w:p w14:paraId="532D21F6" w14:textId="46D7782E" w:rsidR="00FB02C8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lastRenderedPageBreak/>
        <w:t>2.5</w:t>
      </w:r>
      <w:r w:rsidR="00FB02C8" w:rsidRPr="00C730F4">
        <w:rPr>
          <w:rFonts w:ascii="Times New Roman" w:hAnsi="Times New Roman"/>
          <w:sz w:val="28"/>
          <w:szCs w:val="28"/>
        </w:rPr>
        <w:t xml:space="preserve">. Уполномоченный орган, в течение 3 (трех) рабочих дней после проверки предоставленных Заявителями документов, подготавливает проект </w:t>
      </w:r>
      <w:r w:rsidR="00E62A6C" w:rsidRPr="00C730F4">
        <w:rPr>
          <w:rFonts w:ascii="Times New Roman" w:hAnsi="Times New Roman"/>
          <w:sz w:val="28"/>
          <w:szCs w:val="28"/>
        </w:rPr>
        <w:t>распоряжения</w:t>
      </w:r>
      <w:r w:rsidR="00FB02C8" w:rsidRPr="00C730F4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9A2B3E" w:rsidRPr="00C730F4">
        <w:rPr>
          <w:rFonts w:ascii="Times New Roman" w:hAnsi="Times New Roman"/>
          <w:sz w:val="28"/>
          <w:szCs w:val="28"/>
        </w:rPr>
        <w:t>Пыть-Ях</w:t>
      </w:r>
      <w:r w:rsidR="00D34AF8" w:rsidRPr="00C730F4">
        <w:rPr>
          <w:rFonts w:ascii="Times New Roman" w:hAnsi="Times New Roman"/>
          <w:sz w:val="28"/>
          <w:szCs w:val="28"/>
        </w:rPr>
        <w:t>а</w:t>
      </w:r>
      <w:r w:rsidR="00FB02C8" w:rsidRPr="00C730F4">
        <w:rPr>
          <w:rFonts w:ascii="Times New Roman" w:hAnsi="Times New Roman"/>
          <w:sz w:val="28"/>
          <w:szCs w:val="28"/>
        </w:rPr>
        <w:t xml:space="preserve"> о предоставлении субсидии либо письмо об отказе в предоставлении субсидии. Решение об отказе в предоставлении субсидии оформляется письмом </w:t>
      </w:r>
      <w:r w:rsidRPr="00C730F4">
        <w:rPr>
          <w:rFonts w:ascii="Times New Roman" w:hAnsi="Times New Roman"/>
          <w:sz w:val="28"/>
          <w:szCs w:val="28"/>
        </w:rPr>
        <w:t>за подписью главы города Пыть-Яха и направляется заявителю в течение 3-х рабочих дней со дня подписания.</w:t>
      </w:r>
    </w:p>
    <w:p w14:paraId="057CAF57" w14:textId="78B388F8" w:rsidR="00FB02C8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2.6</w:t>
      </w:r>
      <w:r w:rsidR="00FB02C8" w:rsidRPr="00C730F4">
        <w:rPr>
          <w:rFonts w:ascii="Times New Roman" w:hAnsi="Times New Roman"/>
          <w:sz w:val="28"/>
          <w:szCs w:val="28"/>
        </w:rPr>
        <w:t xml:space="preserve">. При получении отказа в предоставлении субсидии, </w:t>
      </w:r>
      <w:r w:rsidR="00C730F4" w:rsidRPr="00C730F4">
        <w:rPr>
          <w:rFonts w:ascii="Times New Roman" w:hAnsi="Times New Roman"/>
          <w:sz w:val="28"/>
          <w:szCs w:val="28"/>
        </w:rPr>
        <w:t>получатель субсидии</w:t>
      </w:r>
      <w:r w:rsidR="00FB02C8" w:rsidRPr="00C730F4">
        <w:rPr>
          <w:rFonts w:ascii="Times New Roman" w:hAnsi="Times New Roman"/>
          <w:sz w:val="28"/>
          <w:szCs w:val="28"/>
        </w:rPr>
        <w:t xml:space="preserve"> </w:t>
      </w:r>
      <w:r w:rsidRPr="00C730F4">
        <w:rPr>
          <w:rFonts w:ascii="Times New Roman" w:hAnsi="Times New Roman"/>
          <w:sz w:val="28"/>
          <w:szCs w:val="28"/>
        </w:rPr>
        <w:t>имею</w:t>
      </w:r>
      <w:r w:rsidR="00FB02C8" w:rsidRPr="00C730F4">
        <w:rPr>
          <w:rFonts w:ascii="Times New Roman" w:hAnsi="Times New Roman"/>
          <w:sz w:val="28"/>
          <w:szCs w:val="28"/>
        </w:rPr>
        <w:t xml:space="preserve">т право направить заявление о предоставлении субсидии повторно. Повторное направление документов является новым обращением. </w:t>
      </w:r>
    </w:p>
    <w:p w14:paraId="746C7CDA" w14:textId="70E4C8D4" w:rsidR="00B355EC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2.7. Основания для отказа получателю субсидии в предоставлении субсидии:</w:t>
      </w:r>
    </w:p>
    <w:p w14:paraId="00FEB155" w14:textId="71FB309D" w:rsidR="00B355EC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</w:t>
      </w:r>
      <w:r w:rsidR="00FC54E8" w:rsidRPr="00C730F4">
        <w:rPr>
          <w:rFonts w:ascii="Times New Roman" w:hAnsi="Times New Roman"/>
          <w:sz w:val="28"/>
          <w:szCs w:val="28"/>
        </w:rPr>
        <w:t xml:space="preserve">пунктами 2.3.1 </w:t>
      </w:r>
      <w:r w:rsidRPr="00C730F4">
        <w:rPr>
          <w:rFonts w:ascii="Times New Roman" w:hAnsi="Times New Roman"/>
          <w:sz w:val="28"/>
          <w:szCs w:val="28"/>
        </w:rPr>
        <w:t xml:space="preserve">настоящего раздела, или непредставление (представление не в полном объеме) указанных документов; </w:t>
      </w:r>
    </w:p>
    <w:p w14:paraId="45E5C05A" w14:textId="31207EC9" w:rsidR="00B355EC" w:rsidRPr="00C730F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14:paraId="2F7EE770" w14:textId="30D8E517" w:rsidR="00B355EC" w:rsidRPr="00842A14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 xml:space="preserve">в) превышение размера субсидии лимитам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 в городе </w:t>
      </w:r>
      <w:proofErr w:type="spellStart"/>
      <w:r w:rsidRPr="00C730F4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C730F4">
        <w:rPr>
          <w:rFonts w:ascii="Times New Roman" w:hAnsi="Times New Roman"/>
          <w:sz w:val="28"/>
          <w:szCs w:val="28"/>
        </w:rPr>
        <w:t>».</w:t>
      </w:r>
    </w:p>
    <w:p w14:paraId="7B5B78E5" w14:textId="33AF649A" w:rsidR="00FB02C8" w:rsidRPr="00C730F4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4">
        <w:rPr>
          <w:rFonts w:ascii="Times New Roman" w:hAnsi="Times New Roman"/>
          <w:sz w:val="28"/>
          <w:szCs w:val="28"/>
        </w:rPr>
        <w:t>2</w:t>
      </w:r>
      <w:r w:rsidR="00B355EC" w:rsidRPr="00C730F4">
        <w:rPr>
          <w:rFonts w:ascii="Times New Roman" w:hAnsi="Times New Roman"/>
          <w:sz w:val="28"/>
          <w:szCs w:val="28"/>
        </w:rPr>
        <w:t>.8</w:t>
      </w:r>
      <w:r w:rsidRPr="00C730F4">
        <w:rPr>
          <w:rFonts w:ascii="Times New Roman" w:hAnsi="Times New Roman"/>
          <w:sz w:val="28"/>
          <w:szCs w:val="28"/>
        </w:rPr>
        <w:t xml:space="preserve">. Субсидия предоставляется </w:t>
      </w:r>
      <w:r w:rsidR="00C730F4" w:rsidRPr="00C730F4">
        <w:rPr>
          <w:rFonts w:ascii="Times New Roman" w:hAnsi="Times New Roman"/>
          <w:sz w:val="28"/>
          <w:szCs w:val="28"/>
        </w:rPr>
        <w:t xml:space="preserve">единовременно </w:t>
      </w:r>
      <w:r w:rsidRPr="00C730F4">
        <w:rPr>
          <w:rFonts w:ascii="Times New Roman" w:hAnsi="Times New Roman"/>
          <w:sz w:val="28"/>
          <w:szCs w:val="28"/>
        </w:rPr>
        <w:t xml:space="preserve">в размере </w:t>
      </w:r>
      <w:r w:rsidR="00B355EC" w:rsidRPr="00C730F4">
        <w:rPr>
          <w:rFonts w:ascii="Times New Roman" w:hAnsi="Times New Roman"/>
          <w:sz w:val="28"/>
          <w:szCs w:val="28"/>
        </w:rPr>
        <w:t xml:space="preserve">100% </w:t>
      </w:r>
      <w:r w:rsidRPr="00C730F4">
        <w:rPr>
          <w:rFonts w:ascii="Times New Roman" w:hAnsi="Times New Roman"/>
          <w:sz w:val="28"/>
          <w:szCs w:val="28"/>
        </w:rPr>
        <w:t>фактических затрат</w:t>
      </w:r>
      <w:r w:rsidR="00D97E3E" w:rsidRPr="00C730F4">
        <w:rPr>
          <w:rFonts w:ascii="Times New Roman" w:hAnsi="Times New Roman"/>
          <w:sz w:val="28"/>
          <w:szCs w:val="28"/>
        </w:rPr>
        <w:t>,</w:t>
      </w:r>
      <w:r w:rsidR="00B355EC" w:rsidRPr="00C730F4">
        <w:rPr>
          <w:rFonts w:ascii="Times New Roman" w:hAnsi="Times New Roman"/>
          <w:sz w:val="28"/>
          <w:szCs w:val="28"/>
        </w:rPr>
        <w:t xml:space="preserve"> понесенных получателем с</w:t>
      </w:r>
      <w:r w:rsidRPr="00C730F4">
        <w:rPr>
          <w:rFonts w:ascii="Times New Roman" w:hAnsi="Times New Roman"/>
          <w:sz w:val="28"/>
          <w:szCs w:val="28"/>
        </w:rPr>
        <w:t xml:space="preserve">убсидии, в пределах доведенных лимитов бюджетных </w:t>
      </w:r>
      <w:r w:rsidR="00B355EC" w:rsidRPr="00C730F4">
        <w:rPr>
          <w:rFonts w:ascii="Times New Roman" w:hAnsi="Times New Roman"/>
          <w:sz w:val="28"/>
          <w:szCs w:val="28"/>
        </w:rPr>
        <w:t>обязательств</w:t>
      </w:r>
      <w:r w:rsidRPr="00C730F4">
        <w:rPr>
          <w:rFonts w:ascii="Times New Roman" w:hAnsi="Times New Roman"/>
          <w:sz w:val="28"/>
          <w:szCs w:val="28"/>
        </w:rPr>
        <w:t xml:space="preserve"> </w:t>
      </w:r>
      <w:r w:rsidR="00B355EC" w:rsidRPr="00C730F4">
        <w:rPr>
          <w:rFonts w:ascii="Times New Roman" w:hAnsi="Times New Roman"/>
          <w:sz w:val="28"/>
          <w:szCs w:val="28"/>
        </w:rPr>
        <w:t>на реализацию муниципальной программы «Содержание городских территорий, озеленение и благоустройство в городе Пыть-Яхе».</w:t>
      </w:r>
    </w:p>
    <w:p w14:paraId="6FF51D19" w14:textId="242E5759" w:rsidR="00D97E3E" w:rsidRPr="00D97E3E" w:rsidRDefault="00D97E3E" w:rsidP="00F45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E3E">
        <w:rPr>
          <w:rFonts w:ascii="Times New Roman" w:hAnsi="Times New Roman"/>
          <w:color w:val="000000"/>
          <w:sz w:val="28"/>
          <w:szCs w:val="28"/>
        </w:rPr>
        <w:t xml:space="preserve">При расчете размера субсидии учитываются расходы, понесенные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субсидии</w:t>
      </w:r>
      <w:r w:rsidRPr="00D97E3E">
        <w:rPr>
          <w:rFonts w:ascii="Times New Roman" w:hAnsi="Times New Roman"/>
          <w:color w:val="000000"/>
          <w:sz w:val="28"/>
          <w:szCs w:val="28"/>
        </w:rPr>
        <w:t xml:space="preserve"> для выполнения работ </w:t>
      </w:r>
      <w:r w:rsidR="00B355EC">
        <w:rPr>
          <w:rFonts w:ascii="Times New Roman" w:hAnsi="Times New Roman"/>
          <w:color w:val="000000"/>
          <w:sz w:val="28"/>
          <w:szCs w:val="28"/>
        </w:rPr>
        <w:t>по содержанию и ремонту сооружения «Фонтан»</w:t>
      </w:r>
      <w:r w:rsidRPr="00D97E3E"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296A33D5" w14:textId="520ABEDB" w:rsidR="00D97E3E" w:rsidRPr="00D97E3E" w:rsidRDefault="00D97E3E" w:rsidP="00C730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расходы на оплату труда</w:t>
      </w:r>
      <w:r w:rsidR="00C730F4">
        <w:rPr>
          <w:rFonts w:ascii="Times New Roman" w:hAnsi="Times New Roman"/>
          <w:sz w:val="28"/>
          <w:szCs w:val="28"/>
        </w:rPr>
        <w:t xml:space="preserve"> работников, задействованных в </w:t>
      </w:r>
      <w:r w:rsidR="00C730F4">
        <w:rPr>
          <w:rFonts w:ascii="Times New Roman" w:hAnsi="Times New Roman"/>
          <w:sz w:val="28"/>
          <w:szCs w:val="28"/>
        </w:rPr>
        <w:lastRenderedPageBreak/>
        <w:t xml:space="preserve">выполнении работ по содержанию </w:t>
      </w:r>
      <w:r w:rsidR="00C730F4" w:rsidRPr="00EF5D34">
        <w:rPr>
          <w:rFonts w:ascii="Times New Roman" w:hAnsi="Times New Roman"/>
          <w:sz w:val="28"/>
          <w:szCs w:val="28"/>
        </w:rPr>
        <w:t xml:space="preserve">и ремонту </w:t>
      </w:r>
      <w:r w:rsidR="00C730F4">
        <w:rPr>
          <w:rFonts w:ascii="Times New Roman" w:hAnsi="Times New Roman"/>
          <w:sz w:val="28"/>
          <w:szCs w:val="28"/>
        </w:rPr>
        <w:t>сооружения «Фонтан»</w:t>
      </w:r>
      <w:r w:rsidRPr="00D97E3E">
        <w:rPr>
          <w:rFonts w:ascii="Times New Roman" w:hAnsi="Times New Roman"/>
          <w:sz w:val="28"/>
          <w:szCs w:val="28"/>
        </w:rPr>
        <w:t>;</w:t>
      </w:r>
    </w:p>
    <w:p w14:paraId="6A532DA5" w14:textId="14593491" w:rsidR="00D97E3E" w:rsidRPr="00D97E3E" w:rsidRDefault="00D97E3E" w:rsidP="00C730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расходы на приобретение </w:t>
      </w:r>
      <w:r>
        <w:rPr>
          <w:rFonts w:ascii="Times New Roman" w:hAnsi="Times New Roman"/>
          <w:sz w:val="28"/>
          <w:szCs w:val="28"/>
        </w:rPr>
        <w:t xml:space="preserve">материалов, комплектующих, оборудования, </w:t>
      </w:r>
      <w:r w:rsidRPr="00D97E3E">
        <w:rPr>
          <w:rFonts w:ascii="Times New Roman" w:hAnsi="Times New Roman"/>
          <w:sz w:val="28"/>
          <w:szCs w:val="28"/>
        </w:rPr>
        <w:t>ГСМ, вывоз и утилизация ТБО</w:t>
      </w:r>
      <w:r w:rsidR="00C730F4">
        <w:rPr>
          <w:rFonts w:ascii="Times New Roman" w:hAnsi="Times New Roman"/>
          <w:sz w:val="28"/>
          <w:szCs w:val="28"/>
        </w:rPr>
        <w:t xml:space="preserve"> при выполнении работ по содержанию </w:t>
      </w:r>
      <w:r w:rsidR="00C730F4" w:rsidRPr="00EF5D34">
        <w:rPr>
          <w:rFonts w:ascii="Times New Roman" w:hAnsi="Times New Roman"/>
          <w:sz w:val="28"/>
          <w:szCs w:val="28"/>
        </w:rPr>
        <w:t xml:space="preserve">и ремонту </w:t>
      </w:r>
      <w:r w:rsidR="00C730F4">
        <w:rPr>
          <w:rFonts w:ascii="Times New Roman" w:hAnsi="Times New Roman"/>
          <w:sz w:val="28"/>
          <w:szCs w:val="28"/>
        </w:rPr>
        <w:t>сооружения «Фонтан»</w:t>
      </w:r>
      <w:r w:rsidRPr="00D97E3E">
        <w:rPr>
          <w:rFonts w:ascii="Times New Roman" w:hAnsi="Times New Roman"/>
          <w:sz w:val="28"/>
          <w:szCs w:val="28"/>
        </w:rPr>
        <w:t>;</w:t>
      </w:r>
    </w:p>
    <w:p w14:paraId="140B06C9" w14:textId="77777777" w:rsidR="00D97E3E" w:rsidRPr="00D97E3E" w:rsidRDefault="00D97E3E" w:rsidP="00C730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060FF975" w14:textId="6054FAF8" w:rsidR="00D97E3E" w:rsidRPr="00D97E3E" w:rsidRDefault="00D97E3E" w:rsidP="00C730F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прочие </w:t>
      </w:r>
      <w:r w:rsidR="00B355EC">
        <w:rPr>
          <w:rFonts w:ascii="Times New Roman" w:hAnsi="Times New Roman"/>
          <w:sz w:val="28"/>
          <w:szCs w:val="28"/>
        </w:rPr>
        <w:t xml:space="preserve">подтвержденные </w:t>
      </w:r>
      <w:r w:rsidRPr="00D97E3E">
        <w:rPr>
          <w:rFonts w:ascii="Times New Roman" w:hAnsi="Times New Roman"/>
          <w:sz w:val="28"/>
          <w:szCs w:val="28"/>
        </w:rPr>
        <w:t>расходы, непосредственн</w:t>
      </w:r>
      <w:r w:rsidR="00B355EC">
        <w:rPr>
          <w:rFonts w:ascii="Times New Roman" w:hAnsi="Times New Roman"/>
          <w:sz w:val="28"/>
          <w:szCs w:val="28"/>
        </w:rPr>
        <w:t>о связанные с выполнением работ по содержанию</w:t>
      </w:r>
      <w:r w:rsidRPr="00D97E3E">
        <w:rPr>
          <w:rFonts w:ascii="Times New Roman" w:hAnsi="Times New Roman"/>
          <w:sz w:val="28"/>
          <w:szCs w:val="28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и ремонту</w:t>
      </w:r>
      <w:r>
        <w:rPr>
          <w:rFonts w:ascii="Times New Roman" w:hAnsi="Times New Roman"/>
          <w:sz w:val="28"/>
          <w:szCs w:val="28"/>
        </w:rPr>
        <w:t xml:space="preserve"> сооружения «Ф</w:t>
      </w:r>
      <w:r w:rsidRPr="00D97E3E">
        <w:rPr>
          <w:rFonts w:ascii="Times New Roman" w:hAnsi="Times New Roman"/>
          <w:sz w:val="28"/>
          <w:szCs w:val="28"/>
        </w:rPr>
        <w:t>онтан».</w:t>
      </w:r>
    </w:p>
    <w:p w14:paraId="5CF7375F" w14:textId="193EBCCC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субсидий.</w:t>
      </w:r>
    </w:p>
    <w:p w14:paraId="131411B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14:paraId="03F8DAB9" w14:textId="703C410F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14:paraId="7CEBAFFD" w14:textId="39E1697B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B355EC">
        <w:rPr>
          <w:rFonts w:ascii="Times New Roman" w:hAnsi="Times New Roman"/>
          <w:color w:val="000000"/>
          <w:sz w:val="28"/>
          <w:szCs w:val="28"/>
        </w:rPr>
        <w:t>. Обязательными положениями, включаемыми в соглашение о предоставлении субсидии, являются условия:</w:t>
      </w:r>
    </w:p>
    <w:p w14:paraId="78CB735E" w14:textId="6AB345E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355EC">
        <w:rPr>
          <w:rFonts w:ascii="Times New Roman" w:hAnsi="Times New Roman"/>
          <w:color w:val="000000"/>
          <w:sz w:val="28"/>
          <w:szCs w:val="28"/>
        </w:rPr>
        <w:t>а)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color w:val="000000"/>
          <w:sz w:val="28"/>
          <w:szCs w:val="28"/>
        </w:rPr>
        <w:t xml:space="preserve">о согласовании новых условий соглашения или о расторжении соглашения   при   </w:t>
      </w:r>
      <w:proofErr w:type="spellStart"/>
      <w:r w:rsidRPr="00B355EC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B355EC">
        <w:rPr>
          <w:rFonts w:ascii="Times New Roman" w:hAnsi="Times New Roman"/>
          <w:color w:val="000000"/>
          <w:sz w:val="28"/>
          <w:szCs w:val="28"/>
        </w:rPr>
        <w:t xml:space="preserve"> согласия  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3015E418" w14:textId="7A8DA693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lastRenderedPageBreak/>
        <w:t>б)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14:paraId="7E6504CC" w14:textId="774AF387" w:rsidR="005A33F2" w:rsidRPr="005A33F2" w:rsidRDefault="00FB02C8" w:rsidP="005A33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</w:t>
      </w:r>
      <w:r w:rsidR="00B355EC">
        <w:rPr>
          <w:rFonts w:ascii="Times New Roman" w:hAnsi="Times New Roman"/>
          <w:color w:val="000000"/>
          <w:sz w:val="28"/>
          <w:szCs w:val="28"/>
        </w:rPr>
        <w:t>.1</w:t>
      </w:r>
      <w:r w:rsidR="00735D27">
        <w:rPr>
          <w:rFonts w:ascii="Times New Roman" w:hAnsi="Times New Roman"/>
          <w:color w:val="000000"/>
          <w:sz w:val="28"/>
          <w:szCs w:val="28"/>
        </w:rPr>
        <w:t>1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A33F2">
        <w:rPr>
          <w:rFonts w:ascii="Times New Roman" w:hAnsi="Times New Roman"/>
          <w:sz w:val="28"/>
          <w:szCs w:val="28"/>
        </w:rPr>
        <w:t xml:space="preserve">Перечисление </w:t>
      </w:r>
      <w:proofErr w:type="gramStart"/>
      <w:r w:rsidR="005A33F2">
        <w:rPr>
          <w:rFonts w:ascii="Times New Roman" w:hAnsi="Times New Roman"/>
          <w:sz w:val="28"/>
          <w:szCs w:val="28"/>
        </w:rPr>
        <w:t>субсидии  осуществляется</w:t>
      </w:r>
      <w:proofErr w:type="gramEnd"/>
      <w:r w:rsidR="005A33F2">
        <w:rPr>
          <w:rFonts w:ascii="Times New Roman" w:hAnsi="Times New Roman"/>
          <w:sz w:val="28"/>
          <w:szCs w:val="28"/>
        </w:rPr>
        <w:t xml:space="preserve"> </w:t>
      </w:r>
      <w:r w:rsidR="005A33F2" w:rsidRPr="00FB02C8">
        <w:rPr>
          <w:rFonts w:ascii="Times New Roman" w:hAnsi="Times New Roman"/>
          <w:color w:val="000000"/>
          <w:sz w:val="28"/>
          <w:szCs w:val="28"/>
        </w:rPr>
        <w:t>главным распорядителем бюджетных средств</w:t>
      </w:r>
      <w:r w:rsidR="005A33F2">
        <w:rPr>
          <w:rFonts w:ascii="Times New Roman" w:hAnsi="Times New Roman"/>
          <w:sz w:val="28"/>
          <w:szCs w:val="28"/>
        </w:rPr>
        <w:t xml:space="preserve">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2.3.1. настоящего раздела документов, в сроки, установленные пунктом 2.9. настоящего документа, решения о предоставлении субсидии;</w:t>
      </w:r>
    </w:p>
    <w:p w14:paraId="463EB439" w14:textId="0400FB3B" w:rsid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Перечисление с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убсидии на расчетный </w:t>
      </w:r>
      <w:r>
        <w:rPr>
          <w:rFonts w:ascii="Times New Roman" w:hAnsi="Times New Roman"/>
          <w:color w:val="000000"/>
          <w:sz w:val="28"/>
          <w:szCs w:val="28"/>
        </w:rPr>
        <w:t>счет получателя с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убсидии, открытый в учреждениях Центрального банка Российской Федерации или кредитных организациях</w:t>
      </w:r>
      <w:r w:rsidR="005A33F2">
        <w:rPr>
          <w:rFonts w:ascii="Times New Roman" w:hAnsi="Times New Roman"/>
          <w:color w:val="000000"/>
          <w:sz w:val="28"/>
          <w:szCs w:val="28"/>
        </w:rPr>
        <w:t xml:space="preserve"> (если ионе не установлено бюджетным законодательством Российской Федерации).</w:t>
      </w:r>
    </w:p>
    <w:p w14:paraId="4A8CB4E4" w14:textId="2D8CE647" w:rsidR="00B355EC" w:rsidRPr="00FC54E8" w:rsidRDefault="00B355EC" w:rsidP="00482A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2.1</w:t>
      </w:r>
      <w:r w:rsidR="00735D27">
        <w:rPr>
          <w:rFonts w:ascii="Times New Roman" w:hAnsi="Times New Roman"/>
          <w:color w:val="000000"/>
          <w:sz w:val="28"/>
          <w:szCs w:val="28"/>
        </w:rPr>
        <w:t>2</w:t>
      </w:r>
      <w:r w:rsidRPr="00B355EC">
        <w:rPr>
          <w:rFonts w:ascii="Times New Roman" w:hAnsi="Times New Roman"/>
          <w:color w:val="000000"/>
          <w:sz w:val="28"/>
          <w:szCs w:val="28"/>
        </w:rPr>
        <w:t>.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За счет средств субсидии получател</w:t>
      </w:r>
      <w:r w:rsidR="005A33F2">
        <w:rPr>
          <w:rFonts w:ascii="Times New Roman" w:hAnsi="Times New Roman"/>
          <w:color w:val="000000"/>
          <w:sz w:val="28"/>
          <w:szCs w:val="28"/>
        </w:rPr>
        <w:t>ю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</w:t>
      </w:r>
      <w:r w:rsidRPr="00FC54E8">
        <w:rPr>
          <w:rFonts w:ascii="Times New Roman" w:hAnsi="Times New Roman"/>
          <w:color w:val="000000"/>
          <w:sz w:val="28"/>
          <w:szCs w:val="28"/>
        </w:rPr>
        <w:t>предоставления этих средств иных операций, определенных правовым актом.</w:t>
      </w:r>
    </w:p>
    <w:p w14:paraId="49BF8D5D" w14:textId="77777777" w:rsidR="00FC54E8" w:rsidRPr="00FC54E8" w:rsidRDefault="00B355EC" w:rsidP="00482A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4E8">
        <w:rPr>
          <w:rFonts w:ascii="Times New Roman" w:hAnsi="Times New Roman"/>
          <w:color w:val="000000"/>
          <w:sz w:val="28"/>
          <w:szCs w:val="28"/>
        </w:rPr>
        <w:t>2.1</w:t>
      </w:r>
      <w:r w:rsidR="00735D27" w:rsidRPr="00FC54E8">
        <w:rPr>
          <w:rFonts w:ascii="Times New Roman" w:hAnsi="Times New Roman"/>
          <w:color w:val="000000"/>
          <w:sz w:val="28"/>
          <w:szCs w:val="28"/>
        </w:rPr>
        <w:t>3</w:t>
      </w:r>
      <w:r w:rsidRPr="00FC5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C54E8" w:rsidRPr="00FC54E8">
        <w:rPr>
          <w:rFonts w:ascii="Times New Roman" w:hAnsi="Times New Roman"/>
          <w:sz w:val="28"/>
          <w:szCs w:val="28"/>
        </w:rPr>
        <w:t xml:space="preserve">Достигнутые результаты предоставления субсидии должны соответствовать результатам муниципальной программы «Содержание </w:t>
      </w:r>
      <w:r w:rsidR="00FC54E8" w:rsidRPr="00FC54E8">
        <w:rPr>
          <w:rFonts w:ascii="Times New Roman" w:hAnsi="Times New Roman"/>
          <w:sz w:val="28"/>
          <w:szCs w:val="28"/>
        </w:rPr>
        <w:lastRenderedPageBreak/>
        <w:t xml:space="preserve">городских территорий, озеленение и благоустройство в городе </w:t>
      </w:r>
      <w:proofErr w:type="spellStart"/>
      <w:r w:rsidR="00FC54E8" w:rsidRPr="00FC54E8">
        <w:rPr>
          <w:rFonts w:ascii="Times New Roman" w:hAnsi="Times New Roman"/>
          <w:sz w:val="28"/>
          <w:szCs w:val="28"/>
        </w:rPr>
        <w:t>Пыть-Яхе</w:t>
      </w:r>
      <w:proofErr w:type="spellEnd"/>
      <w:r w:rsidR="00FC54E8" w:rsidRPr="00FC54E8">
        <w:rPr>
          <w:rFonts w:ascii="Times New Roman" w:hAnsi="Times New Roman"/>
          <w:sz w:val="28"/>
          <w:szCs w:val="28"/>
        </w:rPr>
        <w:t>» и обеспечивать надлежащее содержание сооружения «Фонтан», его бесперебойную работу в течение летнего периода.</w:t>
      </w:r>
    </w:p>
    <w:p w14:paraId="6E97273A" w14:textId="549F16DB" w:rsidR="00B355EC" w:rsidRPr="00FC54E8" w:rsidRDefault="00FC54E8" w:rsidP="00482A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54E8">
        <w:rPr>
          <w:rFonts w:ascii="Times New Roman" w:hAnsi="Times New Roman"/>
          <w:sz w:val="28"/>
          <w:szCs w:val="28"/>
        </w:rPr>
        <w:t>В соглашениях указывается точная дата завершения и конечное значение результатов (конкретной количественной характеристики итогов), которое должно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 w:rsidR="00B355EC" w:rsidRPr="00FC54E8">
        <w:rPr>
          <w:rFonts w:ascii="Times New Roman" w:hAnsi="Times New Roman"/>
          <w:color w:val="000000"/>
          <w:sz w:val="28"/>
          <w:szCs w:val="28"/>
        </w:rPr>
        <w:t>.</w:t>
      </w:r>
    </w:p>
    <w:p w14:paraId="763CA2E0" w14:textId="77777777" w:rsidR="00FC54E8" w:rsidRPr="00B355EC" w:rsidRDefault="00FC54E8" w:rsidP="00FC5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2D949" w14:textId="62AAF62E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Требование к отчетности</w:t>
      </w:r>
    </w:p>
    <w:p w14:paraId="2033BFD5" w14:textId="672F6CBA" w:rsidR="00B355EC" w:rsidRPr="00FC54E8" w:rsidRDefault="00FC54E8" w:rsidP="00B355EC">
      <w:pPr>
        <w:widowControl w:val="0"/>
        <w:numPr>
          <w:ilvl w:val="1"/>
          <w:numId w:val="40"/>
        </w:numPr>
        <w:tabs>
          <w:tab w:val="left" w:pos="180"/>
          <w:tab w:val="left" w:pos="144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C54E8">
        <w:rPr>
          <w:rFonts w:ascii="Times New Roman" w:eastAsia="Calibri" w:hAnsi="Times New Roman"/>
          <w:sz w:val="28"/>
          <w:szCs w:val="28"/>
          <w:lang w:eastAsia="en-US"/>
        </w:rPr>
        <w:t>Отчет о достижении результатов</w:t>
      </w:r>
      <w:r w:rsidRPr="00FC54E8">
        <w:rPr>
          <w:rFonts w:ascii="Times New Roman" w:hAnsi="Times New Roman"/>
          <w:sz w:val="28"/>
          <w:szCs w:val="28"/>
        </w:rPr>
        <w:t>, указанных в пункте 2.13 раздела 2 настоящего Порядка,</w:t>
      </w:r>
      <w:r w:rsidR="00B355EC" w:rsidRPr="00FC54E8">
        <w:rPr>
          <w:rFonts w:ascii="Times New Roman" w:eastAsia="Calibri" w:hAnsi="Times New Roman"/>
          <w:sz w:val="28"/>
          <w:szCs w:val="28"/>
          <w:lang w:eastAsia="en-US"/>
        </w:rPr>
        <w:t xml:space="preserve"> об осуществлении расходов за счет средств субсидии, предоставляется по формам, определенным типовыми формами соглашений о предоставлении субсидии. </w:t>
      </w:r>
    </w:p>
    <w:p w14:paraId="7156C426" w14:textId="6F66C99D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Получатель субсидии не позднее 20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рабочего дня, следующего за </w:t>
      </w:r>
      <w:r>
        <w:rPr>
          <w:rFonts w:ascii="Times New Roman" w:hAnsi="Times New Roman"/>
          <w:color w:val="000000"/>
          <w:sz w:val="28"/>
          <w:szCs w:val="28"/>
        </w:rPr>
        <w:t>днем перечисления субсидии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представляет в Уполномоченный орган </w:t>
      </w:r>
      <w:r>
        <w:rPr>
          <w:rFonts w:ascii="Times New Roman" w:hAnsi="Times New Roman"/>
          <w:color w:val="000000"/>
          <w:sz w:val="28"/>
          <w:szCs w:val="28"/>
        </w:rPr>
        <w:t>платежные поручения, подтверждающие оплату произведенных расходов.</w:t>
      </w:r>
    </w:p>
    <w:p w14:paraId="0EF7780A" w14:textId="2320FCD1" w:rsidR="00DF0CDE" w:rsidRDefault="00B355EC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052FF01" w14:textId="0488E7E8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Требования об осуществлении к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онтроля 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(мониторинга) </w:t>
      </w:r>
      <w:r w:rsidR="00B355EC">
        <w:rPr>
          <w:rFonts w:ascii="Times New Roman" w:hAnsi="Times New Roman"/>
          <w:color w:val="000000"/>
          <w:sz w:val="28"/>
          <w:szCs w:val="28"/>
        </w:rPr>
        <w:t>за соблюдением условий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и порядка предоставления субсидий 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меры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ответственности за их нарушение</w:t>
      </w:r>
    </w:p>
    <w:p w14:paraId="5326D023" w14:textId="77777777" w:rsidR="00165DB0" w:rsidRDefault="00165DB0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4CF65FA" w14:textId="116B026B" w:rsidR="00B355EC" w:rsidRPr="00B355EC" w:rsidRDefault="00B355EC" w:rsidP="00D45F00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В отношении получателя субсидии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</w:t>
      </w:r>
      <w:r w:rsidRPr="00B355EC">
        <w:rPr>
          <w:rFonts w:ascii="Times New Roman" w:hAnsi="Times New Roman"/>
          <w:color w:val="000000"/>
          <w:sz w:val="28"/>
          <w:szCs w:val="28"/>
        </w:rPr>
        <w:lastRenderedPageBreak/>
        <w:t>субсидии в соответствии со статьями 268.1 и 269.2 Бюджетного кодекса Российской Федерации.</w:t>
      </w:r>
    </w:p>
    <w:p w14:paraId="0692CB85" w14:textId="42826A5A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4.2. Средства субсидии подлежат возврату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случае: </w:t>
      </w:r>
    </w:p>
    <w:p w14:paraId="4D4B2F10" w14:textId="32823E2F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нарушения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порядка и </w:t>
      </w:r>
      <w:r w:rsidRPr="00FB02C8">
        <w:rPr>
          <w:rFonts w:ascii="Times New Roman" w:hAnsi="Times New Roman"/>
          <w:color w:val="000000"/>
          <w:sz w:val="28"/>
          <w:szCs w:val="28"/>
        </w:rPr>
        <w:t>условий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</w:t>
      </w:r>
      <w:r w:rsidRPr="00FB02C8">
        <w:rPr>
          <w:rFonts w:ascii="Times New Roman" w:hAnsi="Times New Roman"/>
          <w:color w:val="000000"/>
          <w:sz w:val="28"/>
          <w:szCs w:val="28"/>
        </w:rPr>
        <w:t>, выявленного по фактам проверок, проведенных главным распорядителем бюджетных средств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в лице уполномоченного органа 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органом муниципального финансового контроля; </w:t>
      </w:r>
    </w:p>
    <w:p w14:paraId="76237E12" w14:textId="66FA56CA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наличия в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представленных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документах недостоверной информации; </w:t>
      </w:r>
    </w:p>
    <w:p w14:paraId="4AA86363" w14:textId="105205E8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достижени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установленного значения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субсидии. </w:t>
      </w:r>
    </w:p>
    <w:p w14:paraId="06FD914F" w14:textId="409CDBF4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5 рабочих дней со дня выявления случая, указанного в пункте 4.2. </w:t>
      </w:r>
      <w:r>
        <w:rPr>
          <w:rFonts w:ascii="Times New Roman" w:hAnsi="Times New Roman"/>
          <w:color w:val="000000"/>
          <w:sz w:val="28"/>
          <w:szCs w:val="28"/>
        </w:rPr>
        <w:t>настоящего Порядка, направляет п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олучателю субсидии письменное требование о возврате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>
        <w:rPr>
          <w:rFonts w:ascii="Times New Roman" w:hAnsi="Times New Roman"/>
          <w:color w:val="000000"/>
          <w:sz w:val="28"/>
          <w:szCs w:val="28"/>
        </w:rPr>
        <w:t xml:space="preserve"> субсидии.</w:t>
      </w:r>
    </w:p>
    <w:p w14:paraId="48BC300E" w14:textId="044BFD70" w:rsidR="00FB02C8" w:rsidRPr="00FB02C8" w:rsidRDefault="00B355EC" w:rsidP="005A33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Возврат средств субсидии осуществляется в течение 15 рабочих дней со дня получения требования. </w:t>
      </w:r>
    </w:p>
    <w:p w14:paraId="2EF3EDEC" w14:textId="61549C9C" w:rsidR="00B355EC" w:rsidRDefault="00B355EC" w:rsidP="00B355EC">
      <w:pPr>
        <w:tabs>
          <w:tab w:val="left" w:pos="567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6297">
        <w:rPr>
          <w:rFonts w:ascii="Times New Roman" w:hAnsi="Times New Roman"/>
          <w:sz w:val="28"/>
          <w:szCs w:val="28"/>
        </w:rPr>
        <w:t xml:space="preserve">  </w:t>
      </w:r>
      <w:r w:rsidRPr="00B355EC">
        <w:rPr>
          <w:rFonts w:ascii="Times New Roman" w:hAnsi="Times New Roman"/>
          <w:sz w:val="28"/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2036BC4D" w14:textId="53C8F5B3" w:rsidR="00B355EC" w:rsidRPr="00B355EC" w:rsidRDefault="00B355EC" w:rsidP="00B355E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B355EC">
        <w:rPr>
          <w:rFonts w:ascii="Times New Roman" w:hAnsi="Times New Roman"/>
          <w:sz w:val="28"/>
          <w:szCs w:val="28"/>
        </w:rPr>
        <w:t>.</w:t>
      </w:r>
      <w:r w:rsidRPr="00B355EC">
        <w:rPr>
          <w:rFonts w:ascii="Times New Roman" w:hAnsi="Times New Roman"/>
          <w:sz w:val="28"/>
          <w:szCs w:val="28"/>
        </w:rPr>
        <w:tab/>
      </w:r>
      <w:r w:rsidR="0096636E">
        <w:rPr>
          <w:rFonts w:ascii="Times New Roman" w:hAnsi="Times New Roman"/>
          <w:sz w:val="28"/>
          <w:szCs w:val="28"/>
        </w:rPr>
        <w:t>М</w:t>
      </w:r>
      <w:r w:rsidRPr="00B355EC">
        <w:rPr>
          <w:rFonts w:ascii="Times New Roman" w:hAnsi="Times New Roman"/>
          <w:sz w:val="28"/>
          <w:szCs w:val="28"/>
        </w:rPr>
        <w:t>ониторинг достижения результатов предоставления субсидии</w:t>
      </w:r>
      <w:r w:rsidR="0096636E">
        <w:rPr>
          <w:rFonts w:ascii="Times New Roman" w:hAnsi="Times New Roman"/>
          <w:sz w:val="28"/>
          <w:szCs w:val="28"/>
        </w:rPr>
        <w:t>,</w:t>
      </w:r>
      <w:r w:rsidRPr="00B355EC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="0096636E">
        <w:rPr>
          <w:rFonts w:ascii="Times New Roman" w:hAnsi="Times New Roman"/>
          <w:sz w:val="28"/>
          <w:szCs w:val="28"/>
        </w:rPr>
        <w:t xml:space="preserve">осуществляется </w:t>
      </w:r>
      <w:r w:rsidRPr="00B355EC">
        <w:rPr>
          <w:rFonts w:ascii="Times New Roman" w:hAnsi="Times New Roman"/>
          <w:sz w:val="28"/>
          <w:szCs w:val="28"/>
        </w:rPr>
        <w:t xml:space="preserve">в порядке и по формам, </w:t>
      </w:r>
      <w:r w:rsidR="0096636E">
        <w:rPr>
          <w:rFonts w:ascii="Times New Roman" w:hAnsi="Times New Roman"/>
          <w:sz w:val="28"/>
          <w:szCs w:val="28"/>
        </w:rPr>
        <w:t>установленным</w:t>
      </w:r>
      <w:r w:rsidRPr="00B355EC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Федерации.</w:t>
      </w:r>
    </w:p>
    <w:p w14:paraId="31DF5ADC" w14:textId="77777777" w:rsidR="00B355EC" w:rsidRPr="00B355EC" w:rsidRDefault="00B355EC" w:rsidP="00B355EC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ED3E8B" w14:textId="77777777" w:rsidR="00FB7F1B" w:rsidRDefault="00FB7F1B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4E7AFBCB" w14:textId="77777777" w:rsidR="0096636E" w:rsidRDefault="0096636E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B141AEB" w14:textId="49DC44BB" w:rsidR="00FB7F1B" w:rsidRPr="00FB7F1B" w:rsidRDefault="00946E81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</w:t>
      </w:r>
      <w:r w:rsidR="00B355EC">
        <w:rPr>
          <w:rFonts w:ascii="Times New Roman" w:hAnsi="Times New Roman"/>
          <w:color w:val="000000"/>
          <w:sz w:val="28"/>
          <w:szCs w:val="28"/>
        </w:rPr>
        <w:t>ение</w:t>
      </w:r>
    </w:p>
    <w:p w14:paraId="4D599844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54C1F4BC" w14:textId="77777777" w:rsidR="008730D3" w:rsidRDefault="00FB7F1B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730D3" w:rsidRPr="00EF5D34">
        <w:rPr>
          <w:rFonts w:ascii="Times New Roman" w:hAnsi="Times New Roman"/>
          <w:sz w:val="28"/>
          <w:szCs w:val="28"/>
        </w:rPr>
        <w:t xml:space="preserve">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2FD6BBAC" w14:textId="77777777" w:rsidR="008730D3" w:rsidRDefault="008730D3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благоустройству территории города Пыть-Яха</w:t>
      </w:r>
    </w:p>
    <w:p w14:paraId="603A2223" w14:textId="4E252A7A" w:rsidR="00FB7F1B" w:rsidRPr="00FB7F1B" w:rsidRDefault="008730D3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833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</w:p>
    <w:p w14:paraId="26AAD737" w14:textId="7EB7A9EE" w:rsidR="006B7DA6" w:rsidRDefault="00B355EC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B7DA6">
        <w:rPr>
          <w:rFonts w:ascii="Times New Roman" w:hAnsi="Times New Roman"/>
          <w:sz w:val="28"/>
          <w:szCs w:val="28"/>
        </w:rPr>
        <w:t>У</w:t>
      </w:r>
      <w:r w:rsidR="006B7DA6" w:rsidRPr="00214F8D">
        <w:rPr>
          <w:rFonts w:ascii="Times New Roman" w:hAnsi="Times New Roman"/>
          <w:sz w:val="28"/>
          <w:szCs w:val="28"/>
        </w:rPr>
        <w:t xml:space="preserve">правление по жилищно-коммунальному комплексу, </w:t>
      </w:r>
    </w:p>
    <w:p w14:paraId="6C44260C" w14:textId="030F13E1" w:rsidR="00FB7F1B" w:rsidRPr="00FB7F1B" w:rsidRDefault="006B7DA6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транспорту и дорогам администрации города 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7F1B" w:rsidRPr="00FB7F1B">
        <w:rPr>
          <w:rFonts w:ascii="Times New Roman" w:hAnsi="Times New Roman"/>
          <w:color w:val="000000"/>
          <w:sz w:val="28"/>
          <w:szCs w:val="28"/>
        </w:rPr>
        <w:t xml:space="preserve">от_________________________________ </w:t>
      </w:r>
    </w:p>
    <w:p w14:paraId="004ED505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6B4ED989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0D3E2264" w14:textId="77777777" w:rsidR="006B7DA6" w:rsidRDefault="006B7DA6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FC49DE" w14:textId="32B60DDA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23BA00AA" w14:textId="77777777" w:rsidR="006B7DA6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</w:p>
    <w:p w14:paraId="4BAA9D7E" w14:textId="31B84549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B7F1B" w:rsidRPr="00FB7F1B" w14:paraId="2EC41BC4" w14:textId="77777777" w:rsidTr="006B7DA6">
        <w:trPr>
          <w:trHeight w:val="127"/>
        </w:trPr>
        <w:tc>
          <w:tcPr>
            <w:tcW w:w="9889" w:type="dxa"/>
          </w:tcPr>
          <w:p w14:paraId="5B78B6D7" w14:textId="77777777" w:rsidR="00EB5144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r w:rsidR="006B7DA6">
              <w:rPr>
                <w:rFonts w:ascii="Times New Roman" w:hAnsi="Times New Roman"/>
                <w:color w:val="000000"/>
                <w:sz w:val="28"/>
                <w:szCs w:val="28"/>
              </w:rPr>
              <w:t>Пыть-Яха</w:t>
            </w: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___.___.20__ № ____</w:t>
            </w:r>
          </w:p>
          <w:p w14:paraId="173BB43E" w14:textId="77777777" w:rsidR="00EB5144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EB5144" w14:paraId="60662A2C" w14:textId="77777777" w:rsidTr="00EB5144">
              <w:tc>
                <w:tcPr>
                  <w:tcW w:w="4831" w:type="dxa"/>
                </w:tcPr>
                <w:p w14:paraId="531A564B" w14:textId="19A673DA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Полное наименование организации</w:t>
                  </w:r>
                </w:p>
              </w:tc>
              <w:tc>
                <w:tcPr>
                  <w:tcW w:w="4832" w:type="dxa"/>
                </w:tcPr>
                <w:p w14:paraId="346D4E6B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AA7BFD1" w14:textId="77777777" w:rsidTr="00EB5144">
              <w:tc>
                <w:tcPr>
                  <w:tcW w:w="4831" w:type="dxa"/>
                </w:tcPr>
                <w:p w14:paraId="4A6CC8E1" w14:textId="39740BBC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Юридический адрес</w:t>
                  </w:r>
                </w:p>
              </w:tc>
              <w:tc>
                <w:tcPr>
                  <w:tcW w:w="4832" w:type="dxa"/>
                </w:tcPr>
                <w:p w14:paraId="4A6332FC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CB6D40E" w14:textId="77777777" w:rsidTr="00EB5144">
              <w:tc>
                <w:tcPr>
                  <w:tcW w:w="4831" w:type="dxa"/>
                </w:tcPr>
                <w:p w14:paraId="70769FB2" w14:textId="0DD470BE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Телефон (факс)</w:t>
                  </w:r>
                </w:p>
              </w:tc>
              <w:tc>
                <w:tcPr>
                  <w:tcW w:w="4832" w:type="dxa"/>
                </w:tcPr>
                <w:p w14:paraId="11D969A7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43752163" w14:textId="77777777" w:rsidTr="00EB5144">
              <w:tc>
                <w:tcPr>
                  <w:tcW w:w="4831" w:type="dxa"/>
                </w:tcPr>
                <w:p w14:paraId="6CF1F340" w14:textId="4A543C9D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E-</w:t>
                  </w:r>
                  <w:proofErr w:type="spellStart"/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  <w:tc>
                <w:tcPr>
                  <w:tcW w:w="4832" w:type="dxa"/>
                </w:tcPr>
                <w:p w14:paraId="190DDA1C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14831C48" w14:textId="77777777" w:rsidTr="00EB5144">
              <w:tc>
                <w:tcPr>
                  <w:tcW w:w="4831" w:type="dxa"/>
                </w:tcPr>
                <w:p w14:paraId="7F8EBC29" w14:textId="2CCA2AF9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Организационно-правовая форма</w:t>
                  </w:r>
                </w:p>
              </w:tc>
              <w:tc>
                <w:tcPr>
                  <w:tcW w:w="4832" w:type="dxa"/>
                </w:tcPr>
                <w:p w14:paraId="21D57200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7A8D1BBC" w14:textId="77777777" w:rsidTr="00EB5144">
              <w:tc>
                <w:tcPr>
                  <w:tcW w:w="4831" w:type="dxa"/>
                </w:tcPr>
                <w:p w14:paraId="04E0A511" w14:textId="68A69D59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  <w:r w:rsidR="00B355E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 индивидуальных предпринимателей</w:t>
                  </w:r>
                </w:p>
              </w:tc>
              <w:tc>
                <w:tcPr>
                  <w:tcW w:w="4832" w:type="dxa"/>
                </w:tcPr>
                <w:p w14:paraId="3929256A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BACE690" w14:textId="77777777" w:rsidTr="00EB5144">
              <w:tc>
                <w:tcPr>
                  <w:tcW w:w="4831" w:type="dxa"/>
                </w:tcPr>
                <w:p w14:paraId="126DFF66" w14:textId="7765BA90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32" w:type="dxa"/>
                </w:tcPr>
                <w:p w14:paraId="20EBA886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8D99B09" w14:textId="77777777" w:rsidTr="00EB5144">
              <w:tc>
                <w:tcPr>
                  <w:tcW w:w="4831" w:type="dxa"/>
                </w:tcPr>
                <w:p w14:paraId="573878C8" w14:textId="461502C3" w:rsidR="00EB5144" w:rsidRPr="00FB7F1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ИНН/КПП организации</w:t>
                  </w:r>
                </w:p>
              </w:tc>
              <w:tc>
                <w:tcPr>
                  <w:tcW w:w="4832" w:type="dxa"/>
                </w:tcPr>
                <w:p w14:paraId="2C7E6AF2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BFAF2BD" w14:textId="77777777" w:rsidTr="00EB5144">
              <w:tc>
                <w:tcPr>
                  <w:tcW w:w="4831" w:type="dxa"/>
                </w:tcPr>
                <w:p w14:paraId="3B5419A8" w14:textId="649C5604" w:rsidR="00EB5144" w:rsidRPr="00FB7F1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Фамилия, имя, отчество руководителя</w:t>
                  </w:r>
                </w:p>
              </w:tc>
              <w:tc>
                <w:tcPr>
                  <w:tcW w:w="4832" w:type="dxa"/>
                </w:tcPr>
                <w:p w14:paraId="2469053E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0689295" w14:textId="77777777" w:rsidTr="00EB5144">
              <w:tc>
                <w:tcPr>
                  <w:tcW w:w="4831" w:type="dxa"/>
                </w:tcPr>
                <w:p w14:paraId="25FF9731" w14:textId="1060E18B" w:rsidR="00EB5144" w:rsidRPr="00FB7F1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Контактные телефоны руководителя</w:t>
                  </w:r>
                </w:p>
              </w:tc>
              <w:tc>
                <w:tcPr>
                  <w:tcW w:w="4832" w:type="dxa"/>
                </w:tcPr>
                <w:p w14:paraId="59580299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EB8E3C6" w14:textId="77777777" w:rsidTr="00EB5144">
              <w:tc>
                <w:tcPr>
                  <w:tcW w:w="4831" w:type="dxa"/>
                </w:tcPr>
                <w:p w14:paraId="2E8E43E0" w14:textId="6D6F6860" w:rsidR="00EB5144" w:rsidRP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Размер запрашиваемой субсидии</w:t>
                  </w:r>
                </w:p>
              </w:tc>
              <w:tc>
                <w:tcPr>
                  <w:tcW w:w="4832" w:type="dxa"/>
                </w:tcPr>
                <w:p w14:paraId="22CEB315" w14:textId="77777777" w:rsidR="00EB5144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B68CE6D" w14:textId="212EC0C8" w:rsidR="00FB7F1B" w:rsidRPr="00FB7F1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624AA519" w14:textId="77777777" w:rsidTr="006B7DA6">
        <w:trPr>
          <w:trHeight w:val="127"/>
        </w:trPr>
        <w:tc>
          <w:tcPr>
            <w:tcW w:w="9889" w:type="dxa"/>
          </w:tcPr>
          <w:p w14:paraId="1F4EA7CE" w14:textId="77777777" w:rsidR="00482AC4" w:rsidRDefault="00482AC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1D3A18E" w14:textId="04F0761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Опись документ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прилагается.</w:t>
            </w:r>
          </w:p>
          <w:p w14:paraId="0E26D985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E9B1C3" w14:textId="4DD38A9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Приложение: на ________ листах в 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>одном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экземпляре.</w:t>
            </w:r>
          </w:p>
          <w:p w14:paraId="03738C86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2BE8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Руководитель:</w:t>
            </w:r>
          </w:p>
          <w:p w14:paraId="7C82213E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 ____________ ______________________</w:t>
            </w:r>
          </w:p>
          <w:p w14:paraId="2742500B" w14:textId="2AC2461B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(должность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руководителя) (подпись) (инициалы, фамилия)</w:t>
            </w:r>
          </w:p>
          <w:p w14:paraId="346A04E5" w14:textId="36058E0A" w:rsidR="00FB7F1B" w:rsidRPr="00FB7F1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м. п. (дата)</w:t>
            </w:r>
          </w:p>
        </w:tc>
      </w:tr>
      <w:tr w:rsidR="00FB7F1B" w:rsidRPr="00FB7F1B" w14:paraId="4D13D34C" w14:textId="77777777" w:rsidTr="006B7DA6">
        <w:trPr>
          <w:trHeight w:val="127"/>
        </w:trPr>
        <w:tc>
          <w:tcPr>
            <w:tcW w:w="9889" w:type="dxa"/>
          </w:tcPr>
          <w:p w14:paraId="64AC9D1A" w14:textId="4B977E48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2320811F" w14:textId="77777777" w:rsidTr="006B7DA6">
        <w:trPr>
          <w:trHeight w:val="127"/>
        </w:trPr>
        <w:tc>
          <w:tcPr>
            <w:tcW w:w="9889" w:type="dxa"/>
          </w:tcPr>
          <w:p w14:paraId="0C9DF72F" w14:textId="6F9F38D5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CA93BA5" w14:textId="77777777" w:rsidR="006B7DA6" w:rsidRPr="00EB5144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2361FC44" w14:textId="77777777" w:rsidR="006B7DA6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sectPr w:rsidR="006B7DA6" w:rsidSect="002012BB">
      <w:headerReference w:type="even" r:id="rId13"/>
      <w:headerReference w:type="default" r:id="rId14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B0449" w14:textId="77777777" w:rsidR="00A66BE0" w:rsidRDefault="00A66BE0">
      <w:pPr>
        <w:spacing w:after="0" w:line="240" w:lineRule="auto"/>
      </w:pPr>
      <w:r>
        <w:separator/>
      </w:r>
    </w:p>
  </w:endnote>
  <w:endnote w:type="continuationSeparator" w:id="0">
    <w:p w14:paraId="6E47EA42" w14:textId="77777777" w:rsidR="00A66BE0" w:rsidRDefault="00A6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3A9C9" w14:textId="77777777" w:rsidR="00A66BE0" w:rsidRDefault="00A66BE0">
      <w:pPr>
        <w:spacing w:after="0" w:line="240" w:lineRule="auto"/>
      </w:pPr>
      <w:r>
        <w:separator/>
      </w:r>
    </w:p>
  </w:footnote>
  <w:footnote w:type="continuationSeparator" w:id="0">
    <w:p w14:paraId="13D62F0C" w14:textId="77777777" w:rsidR="00A66BE0" w:rsidRDefault="00A6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45F00">
      <w:rPr>
        <w:rStyle w:val="af2"/>
        <w:noProof/>
      </w:rPr>
      <w:t>3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BE04719"/>
    <w:multiLevelType w:val="hybridMultilevel"/>
    <w:tmpl w:val="B80C192C"/>
    <w:lvl w:ilvl="0" w:tplc="F7843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8" w15:restartNumberingAfterBreak="0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2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5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1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1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9"/>
  </w:num>
  <w:num w:numId="4">
    <w:abstractNumId w:val="13"/>
  </w:num>
  <w:num w:numId="5">
    <w:abstractNumId w:val="30"/>
  </w:num>
  <w:num w:numId="6">
    <w:abstractNumId w:val="1"/>
  </w:num>
  <w:num w:numId="7">
    <w:abstractNumId w:val="3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4"/>
  </w:num>
  <w:num w:numId="11">
    <w:abstractNumId w:val="7"/>
  </w:num>
  <w:num w:numId="12">
    <w:abstractNumId w:val="34"/>
  </w:num>
  <w:num w:numId="13">
    <w:abstractNumId w:val="23"/>
  </w:num>
  <w:num w:numId="14">
    <w:abstractNumId w:val="35"/>
  </w:num>
  <w:num w:numId="15">
    <w:abstractNumId w:val="38"/>
  </w:num>
  <w:num w:numId="16">
    <w:abstractNumId w:val="16"/>
  </w:num>
  <w:num w:numId="17">
    <w:abstractNumId w:val="2"/>
  </w:num>
  <w:num w:numId="18">
    <w:abstractNumId w:val="33"/>
  </w:num>
  <w:num w:numId="19">
    <w:abstractNumId w:val="15"/>
  </w:num>
  <w:num w:numId="20">
    <w:abstractNumId w:val="9"/>
  </w:num>
  <w:num w:numId="21">
    <w:abstractNumId w:val="22"/>
  </w:num>
  <w:num w:numId="22">
    <w:abstractNumId w:val="28"/>
  </w:num>
  <w:num w:numId="23">
    <w:abstractNumId w:val="17"/>
  </w:num>
  <w:num w:numId="24">
    <w:abstractNumId w:val="4"/>
  </w:num>
  <w:num w:numId="25">
    <w:abstractNumId w:val="32"/>
  </w:num>
  <w:num w:numId="26">
    <w:abstractNumId w:val="20"/>
  </w:num>
  <w:num w:numId="27">
    <w:abstractNumId w:val="37"/>
  </w:num>
  <w:num w:numId="28">
    <w:abstractNumId w:val="25"/>
  </w:num>
  <w:num w:numId="29">
    <w:abstractNumId w:val="27"/>
  </w:num>
  <w:num w:numId="30">
    <w:abstractNumId w:val="10"/>
  </w:num>
  <w:num w:numId="31">
    <w:abstractNumId w:val="18"/>
  </w:num>
  <w:num w:numId="32">
    <w:abstractNumId w:val="29"/>
  </w:num>
  <w:num w:numId="33">
    <w:abstractNumId w:val="31"/>
  </w:num>
  <w:num w:numId="34">
    <w:abstractNumId w:val="6"/>
  </w:num>
  <w:num w:numId="35">
    <w:abstractNumId w:val="12"/>
  </w:num>
  <w:num w:numId="36">
    <w:abstractNumId w:val="5"/>
  </w:num>
  <w:num w:numId="37">
    <w:abstractNumId w:val="39"/>
  </w:num>
  <w:num w:numId="38">
    <w:abstractNumId w:val="8"/>
  </w:num>
  <w:num w:numId="39">
    <w:abstractNumId w:val="21"/>
  </w:num>
  <w:num w:numId="40">
    <w:abstractNumId w:val="41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D7048"/>
    <w:rsid w:val="000D7745"/>
    <w:rsid w:val="000D7BDE"/>
    <w:rsid w:val="000E0B0A"/>
    <w:rsid w:val="000E209C"/>
    <w:rsid w:val="000E21B1"/>
    <w:rsid w:val="000E22E2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1E46"/>
    <w:rsid w:val="001E5043"/>
    <w:rsid w:val="001F0B78"/>
    <w:rsid w:val="001F24BE"/>
    <w:rsid w:val="002001DC"/>
    <w:rsid w:val="00200C1E"/>
    <w:rsid w:val="00200FFE"/>
    <w:rsid w:val="002012BB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3648C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5F0B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6297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14D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AC4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4C3F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5E37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33F2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3989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2A14"/>
    <w:rsid w:val="00843302"/>
    <w:rsid w:val="00843ED8"/>
    <w:rsid w:val="00844356"/>
    <w:rsid w:val="00844413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57D3C"/>
    <w:rsid w:val="00960A2E"/>
    <w:rsid w:val="009611E1"/>
    <w:rsid w:val="00961FE2"/>
    <w:rsid w:val="00962997"/>
    <w:rsid w:val="00962F50"/>
    <w:rsid w:val="009630A9"/>
    <w:rsid w:val="00963D41"/>
    <w:rsid w:val="00965AE6"/>
    <w:rsid w:val="0096636E"/>
    <w:rsid w:val="00967B42"/>
    <w:rsid w:val="00971398"/>
    <w:rsid w:val="00972B6A"/>
    <w:rsid w:val="00974404"/>
    <w:rsid w:val="00976EC6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6BE0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30F4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840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5F00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E7EC2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1D2D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99&amp;dst=5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92EA-83B5-4583-944C-7118731A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14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12</cp:revision>
  <cp:lastPrinted>2022-05-31T05:33:00Z</cp:lastPrinted>
  <dcterms:created xsi:type="dcterms:W3CDTF">2024-10-22T10:50:00Z</dcterms:created>
  <dcterms:modified xsi:type="dcterms:W3CDTF">2024-10-24T11:06:00Z</dcterms:modified>
</cp:coreProperties>
</file>