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87" w:rsidRPr="002A3611" w:rsidRDefault="00550887" w:rsidP="00550887">
      <w:pPr>
        <w:tabs>
          <w:tab w:val="center" w:pos="8505"/>
        </w:tabs>
        <w:jc w:val="center"/>
        <w:rPr>
          <w:rFonts w:eastAsia="Times New Roman"/>
          <w:bCs/>
          <w:sz w:val="28"/>
          <w:szCs w:val="28"/>
        </w:rPr>
      </w:pPr>
      <w:r w:rsidRPr="002A3611">
        <w:rPr>
          <w:noProof/>
          <w:sz w:val="36"/>
          <w:szCs w:val="36"/>
        </w:rPr>
        <w:drawing>
          <wp:inline distT="0" distB="0" distL="0" distR="0" wp14:anchorId="4FD7FE99" wp14:editId="2C4F13F1">
            <wp:extent cx="517525" cy="65532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87" w:rsidRPr="002A3611" w:rsidRDefault="00550887" w:rsidP="00550887">
      <w:pPr>
        <w:jc w:val="center"/>
        <w:rPr>
          <w:rFonts w:eastAsia="Times New Roman"/>
          <w:sz w:val="28"/>
          <w:szCs w:val="28"/>
        </w:rPr>
      </w:pPr>
    </w:p>
    <w:p w:rsidR="00550887" w:rsidRPr="002A3611" w:rsidRDefault="00550887" w:rsidP="00550887">
      <w:pPr>
        <w:jc w:val="center"/>
        <w:rPr>
          <w:rFonts w:eastAsia="Times New Roman"/>
          <w:b/>
          <w:caps/>
          <w:sz w:val="32"/>
          <w:szCs w:val="32"/>
        </w:rPr>
      </w:pPr>
      <w:r w:rsidRPr="002A3611">
        <w:rPr>
          <w:rFonts w:eastAsia="Times New Roman"/>
          <w:b/>
          <w:caps/>
          <w:sz w:val="32"/>
          <w:szCs w:val="32"/>
        </w:rPr>
        <w:t xml:space="preserve">Территориальная избирательная комиссия </w:t>
      </w:r>
    </w:p>
    <w:p w:rsidR="00550887" w:rsidRPr="002A3611" w:rsidRDefault="00550887" w:rsidP="00550887">
      <w:pPr>
        <w:jc w:val="center"/>
        <w:rPr>
          <w:rFonts w:eastAsia="Times New Roman"/>
          <w:b/>
          <w:caps/>
          <w:sz w:val="32"/>
          <w:szCs w:val="32"/>
        </w:rPr>
      </w:pPr>
      <w:r w:rsidRPr="002A3611">
        <w:rPr>
          <w:rFonts w:eastAsia="Times New Roman"/>
          <w:b/>
          <w:caps/>
          <w:sz w:val="32"/>
          <w:szCs w:val="32"/>
        </w:rPr>
        <w:t>ГОРОДА ПЫТЬ-ЯХА</w:t>
      </w:r>
    </w:p>
    <w:p w:rsidR="00550887" w:rsidRPr="002A3611" w:rsidRDefault="00550887" w:rsidP="00550887">
      <w:pPr>
        <w:jc w:val="center"/>
        <w:rPr>
          <w:rFonts w:eastAsia="Times New Roman"/>
          <w:sz w:val="32"/>
          <w:szCs w:val="32"/>
        </w:rPr>
      </w:pPr>
    </w:p>
    <w:p w:rsidR="00550887" w:rsidRPr="002A3611" w:rsidRDefault="00550887" w:rsidP="00550887">
      <w:pPr>
        <w:keepNext/>
        <w:jc w:val="center"/>
        <w:outlineLvl w:val="0"/>
        <w:rPr>
          <w:rFonts w:eastAsia="Times New Roman" w:cs="Arial"/>
          <w:b/>
          <w:spacing w:val="80"/>
          <w:kern w:val="32"/>
          <w:sz w:val="32"/>
          <w:szCs w:val="32"/>
        </w:rPr>
      </w:pPr>
      <w:r w:rsidRPr="002A3611">
        <w:rPr>
          <w:rFonts w:eastAsia="Times New Roman" w:cs="Arial"/>
          <w:b/>
          <w:spacing w:val="80"/>
          <w:kern w:val="32"/>
          <w:sz w:val="32"/>
          <w:szCs w:val="32"/>
        </w:rPr>
        <w:t>ПОСТАНОВЛЕНИЕ</w:t>
      </w:r>
    </w:p>
    <w:p w:rsidR="00550887" w:rsidRPr="002A3611" w:rsidRDefault="00550887" w:rsidP="00550887">
      <w:pPr>
        <w:jc w:val="right"/>
        <w:rPr>
          <w:rFonts w:eastAsia="Times New Roman"/>
          <w:sz w:val="28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550887" w:rsidRPr="002A3611" w:rsidTr="000606BF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550887" w:rsidRPr="002A3611" w:rsidTr="000606BF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550887" w:rsidRPr="002A3611" w:rsidTr="000606BF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CE393A" w:rsidP="00CE393A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20</w:t>
                        </w:r>
                        <w:r w:rsidR="00550887"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сентября</w:t>
                        </w:r>
                        <w:r w:rsidR="00550887"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550887" w:rsidRPr="002A3611" w:rsidTr="000606BF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CE393A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1</w:t>
                        </w:r>
                        <w:r w:rsidR="000B7559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  <w:r w:rsidR="00CE393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8</w:t>
                        </w:r>
                        <w:r w:rsidR="001F0EA7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/</w:t>
                        </w:r>
                        <w:r w:rsidR="000B7559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6</w:t>
                        </w:r>
                        <w:r w:rsidR="00CE393A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41</w:t>
                        </w:r>
                      </w:p>
                    </w:tc>
                  </w:tr>
                </w:tbl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550887" w:rsidRPr="002A3611" w:rsidRDefault="00550887" w:rsidP="000606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550887" w:rsidRPr="002A3611" w:rsidTr="000606BF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550887" w:rsidRPr="002A3611" w:rsidTr="000606BF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550887" w:rsidRPr="002A3611" w:rsidTr="000606BF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550887" w:rsidRPr="002A3611" w:rsidRDefault="00550887" w:rsidP="000606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550887" w:rsidRPr="002A3611" w:rsidTr="000606BF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550887" w:rsidRPr="002A3611" w:rsidTr="000606BF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550887" w:rsidRPr="002A3611" w:rsidTr="000606BF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550887" w:rsidRPr="002A3611" w:rsidRDefault="00550887" w:rsidP="000606B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912D09" w:rsidRDefault="00912D09" w:rsidP="00912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12D09" w:rsidRDefault="00912D09" w:rsidP="00912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31.05.2018 № 385 </w:t>
      </w:r>
    </w:p>
    <w:p w:rsidR="00912D09" w:rsidRDefault="00912D09" w:rsidP="00912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042D6">
        <w:rPr>
          <w:b/>
          <w:sz w:val="28"/>
          <w:szCs w:val="28"/>
        </w:rPr>
        <w:t>О формировании</w:t>
      </w:r>
      <w:r>
        <w:rPr>
          <w:b/>
          <w:sz w:val="28"/>
          <w:szCs w:val="28"/>
        </w:rPr>
        <w:t xml:space="preserve"> участковых избирательных комиссий»</w:t>
      </w:r>
    </w:p>
    <w:p w:rsidR="007042D6" w:rsidRDefault="007042D6" w:rsidP="005508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12D09" w:rsidRDefault="00912D09" w:rsidP="0055088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пункта </w:t>
      </w:r>
      <w:r w:rsidR="00863516">
        <w:rPr>
          <w:sz w:val="28"/>
          <w:szCs w:val="28"/>
        </w:rPr>
        <w:t>13</w:t>
      </w:r>
      <w:r>
        <w:rPr>
          <w:sz w:val="28"/>
          <w:szCs w:val="28"/>
        </w:rPr>
        <w:t xml:space="preserve"> статьи 2</w:t>
      </w:r>
      <w:r w:rsidR="00550887">
        <w:rPr>
          <w:sz w:val="28"/>
          <w:szCs w:val="28"/>
        </w:rPr>
        <w:t xml:space="preserve">8, </w:t>
      </w:r>
      <w:r w:rsidR="00863516">
        <w:rPr>
          <w:sz w:val="28"/>
          <w:szCs w:val="28"/>
        </w:rPr>
        <w:t>пункта 6</w:t>
      </w:r>
      <w:r>
        <w:rPr>
          <w:sz w:val="28"/>
          <w:szCs w:val="28"/>
        </w:rPr>
        <w:t xml:space="preserve"> статьи 29 Федерального закона  </w:t>
      </w:r>
      <w:r w:rsidR="009F25D2">
        <w:rPr>
          <w:sz w:val="28"/>
          <w:szCs w:val="28"/>
        </w:rPr>
        <w:t xml:space="preserve">от 12 июня 2002 года № 67-ФЗ </w:t>
      </w:r>
      <w:r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550887">
        <w:rPr>
          <w:sz w:val="28"/>
          <w:szCs w:val="28"/>
        </w:rPr>
        <w:t xml:space="preserve">пункта </w:t>
      </w:r>
      <w:r w:rsidR="00863516">
        <w:rPr>
          <w:sz w:val="28"/>
          <w:szCs w:val="28"/>
        </w:rPr>
        <w:t>13</w:t>
      </w:r>
      <w:r w:rsidR="00550887">
        <w:rPr>
          <w:sz w:val="28"/>
          <w:szCs w:val="28"/>
        </w:rPr>
        <w:t xml:space="preserve"> статьи 16 Закона Ханты-Мансийского автономного округа-Югры от 18 июня 2003 года «О системе избирательных участков в Ханты-Мансийском автономном округе – Югре», </w:t>
      </w:r>
      <w:r>
        <w:rPr>
          <w:sz w:val="28"/>
          <w:szCs w:val="28"/>
        </w:rPr>
        <w:t>постановления Центральной избирательной комиссии Российской Федерации от 05</w:t>
      </w:r>
      <w:r w:rsidR="009F25D2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2012</w:t>
      </w:r>
      <w:r w:rsidR="009F25D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152/1137-6 «О порядке формирования резерва составов участковых избирательных комиссий и назначения нового члена участковой комиссии из резерва составов участковых комиссий»</w:t>
      </w:r>
      <w:r w:rsidR="009F25D2">
        <w:rPr>
          <w:sz w:val="28"/>
          <w:szCs w:val="28"/>
        </w:rPr>
        <w:t>,</w:t>
      </w:r>
      <w:r w:rsidR="00DB0097">
        <w:rPr>
          <w:sz w:val="28"/>
          <w:szCs w:val="28"/>
        </w:rPr>
        <w:t xml:space="preserve"> рассмотрев</w:t>
      </w:r>
      <w:r w:rsidR="00356434">
        <w:rPr>
          <w:sz w:val="28"/>
          <w:szCs w:val="28"/>
        </w:rPr>
        <w:t xml:space="preserve"> подданн</w:t>
      </w:r>
      <w:r w:rsidR="007042D6">
        <w:rPr>
          <w:sz w:val="28"/>
          <w:szCs w:val="28"/>
        </w:rPr>
        <w:t>ое</w:t>
      </w:r>
      <w:r w:rsidR="00DB0097">
        <w:rPr>
          <w:sz w:val="28"/>
          <w:szCs w:val="28"/>
        </w:rPr>
        <w:t xml:space="preserve"> заявлени</w:t>
      </w:r>
      <w:r w:rsidR="007042D6">
        <w:rPr>
          <w:sz w:val="28"/>
          <w:szCs w:val="28"/>
        </w:rPr>
        <w:t>е</w:t>
      </w:r>
      <w:r w:rsidR="00DB00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территориальная избирательная комиссия города Пыть-Яха  </w:t>
      </w:r>
      <w:r w:rsidRPr="000B7559">
        <w:rPr>
          <w:b/>
          <w:sz w:val="28"/>
          <w:szCs w:val="28"/>
        </w:rPr>
        <w:t>постановляет:</w:t>
      </w:r>
    </w:p>
    <w:p w:rsidR="00550887" w:rsidRDefault="00550887" w:rsidP="000B755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членом участковой избирательной комиссии с правом решающего голоса, из утвержденного резерва составов участковых избирательных комиссий: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892"/>
        <w:gridCol w:w="3279"/>
        <w:gridCol w:w="4530"/>
      </w:tblGrid>
      <w:tr w:rsidR="00550887" w:rsidRPr="009F25D2" w:rsidTr="00EC5CEB">
        <w:trPr>
          <w:trHeight w:val="106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№</w:t>
            </w:r>
          </w:p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п/п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№</w:t>
            </w:r>
          </w:p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УИК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 xml:space="preserve">Фамилия, имя, отчество члена УИК с правом </w:t>
            </w:r>
          </w:p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решающего голоса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 xml:space="preserve">Субъект выдвижения </w:t>
            </w:r>
          </w:p>
        </w:tc>
      </w:tr>
      <w:tr w:rsidR="00CE393A" w:rsidRPr="009F25D2" w:rsidTr="00C469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A" w:rsidRPr="009F25D2" w:rsidRDefault="00CE393A" w:rsidP="000B7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A" w:rsidRPr="009F25D2" w:rsidRDefault="00CE393A" w:rsidP="000B7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A" w:rsidRPr="009E7EE8" w:rsidRDefault="00CE393A" w:rsidP="000B755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Трифонова Екатерина Николаевна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A" w:rsidRDefault="00CE393A" w:rsidP="000B7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Собранием по месту работы</w:t>
            </w:r>
          </w:p>
          <w:p w:rsidR="00CE393A" w:rsidRPr="009E7EE8" w:rsidRDefault="00CE393A" w:rsidP="000B7559">
            <w:pPr>
              <w:rPr>
                <w:color w:val="000000"/>
                <w:sz w:val="24"/>
                <w:szCs w:val="24"/>
              </w:rPr>
            </w:pPr>
          </w:p>
        </w:tc>
      </w:tr>
      <w:tr w:rsidR="00C731A7" w:rsidRPr="009F25D2" w:rsidTr="00C469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7" w:rsidRDefault="00C731A7" w:rsidP="000B7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7" w:rsidRDefault="00C731A7" w:rsidP="000B7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7" w:rsidRDefault="00C731A7" w:rsidP="000B7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Иль</w:t>
            </w:r>
            <w:bookmarkStart w:id="0" w:name="_GoBack"/>
            <w:bookmarkEnd w:id="0"/>
            <w:r>
              <w:rPr>
                <w:sz w:val="24"/>
                <w:szCs w:val="24"/>
              </w:rPr>
              <w:t>я Николаевич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7" w:rsidRDefault="00C731A7" w:rsidP="000B7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 Мансийское окружное отделение КОММУНИСТИЧЕСКАЯ ПАРТИЯ КОММУНИСТЫ РОССИИ</w:t>
            </w:r>
          </w:p>
        </w:tc>
      </w:tr>
    </w:tbl>
    <w:p w:rsidR="00550887" w:rsidRDefault="00550887" w:rsidP="00912D09">
      <w:pPr>
        <w:jc w:val="both"/>
        <w:rPr>
          <w:sz w:val="24"/>
          <w:szCs w:val="24"/>
        </w:rPr>
      </w:pPr>
    </w:p>
    <w:p w:rsidR="009F25D2" w:rsidRPr="009F25D2" w:rsidRDefault="002B7EA2" w:rsidP="005508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50887">
        <w:rPr>
          <w:sz w:val="28"/>
          <w:szCs w:val="28"/>
        </w:rPr>
        <w:t xml:space="preserve">. </w:t>
      </w:r>
      <w:r w:rsidR="009F25D2" w:rsidRPr="009F25D2">
        <w:rPr>
          <w:sz w:val="28"/>
          <w:szCs w:val="28"/>
        </w:rPr>
        <w:t xml:space="preserve">Направить настоящее постановление </w:t>
      </w:r>
      <w:r w:rsidR="006D556A">
        <w:rPr>
          <w:sz w:val="28"/>
          <w:szCs w:val="28"/>
        </w:rPr>
        <w:t>председател</w:t>
      </w:r>
      <w:r w:rsidR="001F0EA7">
        <w:rPr>
          <w:sz w:val="28"/>
          <w:szCs w:val="28"/>
        </w:rPr>
        <w:t>ям</w:t>
      </w:r>
      <w:r w:rsidR="006D556A">
        <w:rPr>
          <w:sz w:val="28"/>
          <w:szCs w:val="28"/>
        </w:rPr>
        <w:t xml:space="preserve"> </w:t>
      </w:r>
      <w:r w:rsidR="009F25D2" w:rsidRPr="009F25D2">
        <w:rPr>
          <w:sz w:val="28"/>
          <w:szCs w:val="28"/>
        </w:rPr>
        <w:t>участков</w:t>
      </w:r>
      <w:r w:rsidR="001F0EA7">
        <w:rPr>
          <w:sz w:val="28"/>
          <w:szCs w:val="28"/>
        </w:rPr>
        <w:t>ых</w:t>
      </w:r>
      <w:r w:rsidR="009F25D2" w:rsidRPr="009F25D2">
        <w:rPr>
          <w:sz w:val="28"/>
          <w:szCs w:val="28"/>
        </w:rPr>
        <w:t xml:space="preserve"> избирательн</w:t>
      </w:r>
      <w:r w:rsidR="001F0EA7">
        <w:rPr>
          <w:sz w:val="28"/>
          <w:szCs w:val="28"/>
        </w:rPr>
        <w:t>ых</w:t>
      </w:r>
      <w:r w:rsidR="009F25D2" w:rsidRPr="009F25D2">
        <w:rPr>
          <w:sz w:val="28"/>
          <w:szCs w:val="28"/>
        </w:rPr>
        <w:t xml:space="preserve"> комисси</w:t>
      </w:r>
      <w:r w:rsidR="001F0EA7">
        <w:rPr>
          <w:sz w:val="28"/>
          <w:szCs w:val="28"/>
        </w:rPr>
        <w:t>й</w:t>
      </w:r>
      <w:r w:rsidR="009F25D2" w:rsidRPr="009F25D2">
        <w:rPr>
          <w:sz w:val="28"/>
          <w:szCs w:val="28"/>
        </w:rPr>
        <w:t>.</w:t>
      </w:r>
    </w:p>
    <w:p w:rsidR="00912D09" w:rsidRDefault="002B7EA2" w:rsidP="005508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25D2" w:rsidRPr="009F25D2">
        <w:rPr>
          <w:sz w:val="28"/>
          <w:szCs w:val="28"/>
        </w:rPr>
        <w:t xml:space="preserve">. </w:t>
      </w:r>
      <w:r w:rsidR="007042D6">
        <w:rPr>
          <w:sz w:val="28"/>
          <w:szCs w:val="28"/>
        </w:rPr>
        <w:t>Разместить</w:t>
      </w:r>
      <w:r w:rsidR="009F25D2" w:rsidRPr="009F25D2">
        <w:rPr>
          <w:sz w:val="28"/>
          <w:szCs w:val="28"/>
        </w:rPr>
        <w:t xml:space="preserve"> </w:t>
      </w:r>
      <w:r w:rsidR="00550887">
        <w:rPr>
          <w:sz w:val="28"/>
          <w:szCs w:val="28"/>
        </w:rPr>
        <w:t xml:space="preserve">настоящее постановление </w:t>
      </w:r>
      <w:r w:rsidR="009F25D2" w:rsidRPr="009F25D2">
        <w:rPr>
          <w:sz w:val="28"/>
          <w:szCs w:val="28"/>
        </w:rPr>
        <w:t>на сайте администрац</w:t>
      </w:r>
      <w:r w:rsidR="009F25D2">
        <w:rPr>
          <w:sz w:val="28"/>
          <w:szCs w:val="28"/>
        </w:rPr>
        <w:t xml:space="preserve">ии города </w:t>
      </w:r>
      <w:r w:rsidR="00550887">
        <w:rPr>
          <w:sz w:val="28"/>
          <w:szCs w:val="28"/>
        </w:rPr>
        <w:t xml:space="preserve">Пыть-Яха </w:t>
      </w:r>
      <w:r w:rsidR="009F25D2">
        <w:rPr>
          <w:sz w:val="28"/>
          <w:szCs w:val="28"/>
        </w:rPr>
        <w:t>в разделе «Информация»</w:t>
      </w:r>
      <w:r w:rsidR="009F25D2" w:rsidRPr="009F25D2">
        <w:rPr>
          <w:sz w:val="28"/>
          <w:szCs w:val="28"/>
        </w:rPr>
        <w:t xml:space="preserve"> на странице «</w:t>
      </w:r>
      <w:r w:rsidR="007042D6">
        <w:rPr>
          <w:sz w:val="28"/>
          <w:szCs w:val="28"/>
        </w:rPr>
        <w:t>Т</w:t>
      </w:r>
      <w:r w:rsidR="009F25D2" w:rsidRPr="009F25D2">
        <w:rPr>
          <w:sz w:val="28"/>
          <w:szCs w:val="28"/>
        </w:rPr>
        <w:t>ерриториальная избирательная комиссия».</w:t>
      </w:r>
    </w:p>
    <w:p w:rsidR="00550887" w:rsidRDefault="002B7EA2" w:rsidP="005508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0887">
        <w:rPr>
          <w:sz w:val="28"/>
          <w:szCs w:val="28"/>
        </w:rPr>
        <w:t>. Контроль за исполнением постановления возложить на председателя территориальной избирательной комиссии города Пыть-Яха Т.С.Балабанову.</w:t>
      </w:r>
    </w:p>
    <w:p w:rsidR="0048197F" w:rsidRDefault="0048197F" w:rsidP="009F25D2">
      <w:pPr>
        <w:ind w:firstLine="709"/>
        <w:jc w:val="both"/>
        <w:rPr>
          <w:sz w:val="28"/>
          <w:szCs w:val="28"/>
        </w:rPr>
      </w:pPr>
    </w:p>
    <w:p w:rsidR="0048197F" w:rsidRDefault="0048197F" w:rsidP="009F25D2">
      <w:pPr>
        <w:ind w:firstLine="709"/>
        <w:jc w:val="both"/>
        <w:rPr>
          <w:sz w:val="28"/>
          <w:szCs w:val="28"/>
        </w:rPr>
      </w:pPr>
    </w:p>
    <w:p w:rsidR="0048197F" w:rsidRDefault="0048197F" w:rsidP="009F25D2">
      <w:pPr>
        <w:ind w:firstLine="709"/>
        <w:jc w:val="both"/>
        <w:rPr>
          <w:sz w:val="28"/>
          <w:szCs w:val="28"/>
        </w:rPr>
      </w:pPr>
    </w:p>
    <w:p w:rsidR="00912D09" w:rsidRDefault="00912D09" w:rsidP="00912D09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912D09" w:rsidRDefault="00912D09" w:rsidP="00912D09">
      <w:pPr>
        <w:jc w:val="both"/>
        <w:rPr>
          <w:sz w:val="28"/>
        </w:rPr>
      </w:pPr>
      <w:r>
        <w:rPr>
          <w:sz w:val="28"/>
        </w:rPr>
        <w:t>территориальной избирательной</w:t>
      </w:r>
    </w:p>
    <w:p w:rsidR="00912D09" w:rsidRDefault="00912D09" w:rsidP="00912D09">
      <w:pPr>
        <w:jc w:val="both"/>
        <w:rPr>
          <w:sz w:val="28"/>
        </w:rPr>
      </w:pPr>
      <w:r>
        <w:rPr>
          <w:sz w:val="28"/>
        </w:rPr>
        <w:t>комиссии город</w:t>
      </w:r>
      <w:r w:rsidR="00E20446">
        <w:rPr>
          <w:sz w:val="28"/>
        </w:rPr>
        <w:t>а Пыть-Яха</w:t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  <w:t xml:space="preserve">    Т.С. Балабанова</w:t>
      </w:r>
    </w:p>
    <w:p w:rsidR="00550887" w:rsidRDefault="00550887" w:rsidP="00912D09">
      <w:pPr>
        <w:jc w:val="both"/>
        <w:rPr>
          <w:sz w:val="28"/>
        </w:rPr>
      </w:pPr>
    </w:p>
    <w:p w:rsidR="00A00D99" w:rsidRPr="00A00D99" w:rsidRDefault="00CE393A" w:rsidP="00A00D99">
      <w:pPr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С</w:t>
      </w:r>
      <w:r w:rsidR="00A00D99" w:rsidRPr="00A00D99">
        <w:rPr>
          <w:rFonts w:eastAsia="Times New Roman"/>
          <w:sz w:val="28"/>
          <w:szCs w:val="24"/>
        </w:rPr>
        <w:t>екретар</w:t>
      </w:r>
      <w:r>
        <w:rPr>
          <w:rFonts w:eastAsia="Times New Roman"/>
          <w:sz w:val="28"/>
          <w:szCs w:val="24"/>
        </w:rPr>
        <w:t>ь</w:t>
      </w:r>
      <w:r w:rsidR="00A00D99" w:rsidRPr="00A00D99">
        <w:rPr>
          <w:rFonts w:eastAsia="Times New Roman"/>
          <w:sz w:val="28"/>
          <w:szCs w:val="24"/>
        </w:rPr>
        <w:t xml:space="preserve"> </w:t>
      </w:r>
    </w:p>
    <w:p w:rsidR="00A00D99" w:rsidRPr="00A00D99" w:rsidRDefault="00A00D99" w:rsidP="00A00D99">
      <w:pPr>
        <w:jc w:val="both"/>
        <w:rPr>
          <w:rFonts w:eastAsia="Times New Roman"/>
          <w:sz w:val="28"/>
          <w:szCs w:val="24"/>
        </w:rPr>
      </w:pPr>
      <w:r w:rsidRPr="00A00D99">
        <w:rPr>
          <w:rFonts w:eastAsia="Times New Roman"/>
          <w:sz w:val="28"/>
          <w:szCs w:val="24"/>
        </w:rPr>
        <w:t xml:space="preserve">территориальной избирательной </w:t>
      </w:r>
    </w:p>
    <w:p w:rsidR="00A00D99" w:rsidRPr="00A00D99" w:rsidRDefault="00A00D99" w:rsidP="00A00D99">
      <w:pPr>
        <w:jc w:val="both"/>
        <w:rPr>
          <w:rFonts w:eastAsia="Times New Roman"/>
          <w:sz w:val="28"/>
          <w:szCs w:val="24"/>
        </w:rPr>
      </w:pPr>
      <w:r w:rsidRPr="00A00D99">
        <w:rPr>
          <w:rFonts w:eastAsia="Times New Roman"/>
          <w:sz w:val="28"/>
          <w:szCs w:val="24"/>
        </w:rPr>
        <w:t xml:space="preserve">комиссии города Пыть-Яха   </w:t>
      </w:r>
      <w:r w:rsidRPr="00A00D99">
        <w:rPr>
          <w:rFonts w:eastAsia="Times New Roman"/>
          <w:sz w:val="28"/>
          <w:szCs w:val="24"/>
        </w:rPr>
        <w:tab/>
      </w:r>
      <w:r w:rsidRPr="00A00D99">
        <w:rPr>
          <w:rFonts w:eastAsia="Times New Roman"/>
          <w:sz w:val="28"/>
          <w:szCs w:val="24"/>
        </w:rPr>
        <w:tab/>
        <w:t xml:space="preserve">                                        В.Н.Бехтерева</w:t>
      </w:r>
    </w:p>
    <w:p w:rsidR="009E6A34" w:rsidRDefault="00C731A7" w:rsidP="00E46246">
      <w:pPr>
        <w:jc w:val="both"/>
      </w:pPr>
    </w:p>
    <w:sectPr w:rsidR="009E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05D6"/>
    <w:multiLevelType w:val="hybridMultilevel"/>
    <w:tmpl w:val="B6C06174"/>
    <w:lvl w:ilvl="0" w:tplc="97029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09"/>
    <w:rsid w:val="000B7559"/>
    <w:rsid w:val="000E1C59"/>
    <w:rsid w:val="00165979"/>
    <w:rsid w:val="001D57D8"/>
    <w:rsid w:val="001F0EA7"/>
    <w:rsid w:val="0028521C"/>
    <w:rsid w:val="00290D07"/>
    <w:rsid w:val="002A7BA4"/>
    <w:rsid w:val="002B5746"/>
    <w:rsid w:val="002B7EA2"/>
    <w:rsid w:val="00356434"/>
    <w:rsid w:val="003B3717"/>
    <w:rsid w:val="0048197F"/>
    <w:rsid w:val="004B0A8A"/>
    <w:rsid w:val="004F271A"/>
    <w:rsid w:val="0050448A"/>
    <w:rsid w:val="00550887"/>
    <w:rsid w:val="0067790E"/>
    <w:rsid w:val="006D556A"/>
    <w:rsid w:val="006F352F"/>
    <w:rsid w:val="007042D6"/>
    <w:rsid w:val="00863516"/>
    <w:rsid w:val="00866484"/>
    <w:rsid w:val="00912D09"/>
    <w:rsid w:val="00942AB0"/>
    <w:rsid w:val="009D1A82"/>
    <w:rsid w:val="009F25D2"/>
    <w:rsid w:val="00A00D99"/>
    <w:rsid w:val="00AA7B4A"/>
    <w:rsid w:val="00B40F06"/>
    <w:rsid w:val="00BD4E27"/>
    <w:rsid w:val="00BF31D4"/>
    <w:rsid w:val="00C731A7"/>
    <w:rsid w:val="00CE393A"/>
    <w:rsid w:val="00DB0097"/>
    <w:rsid w:val="00E20446"/>
    <w:rsid w:val="00E46246"/>
    <w:rsid w:val="00EC5CEB"/>
    <w:rsid w:val="00F148DA"/>
    <w:rsid w:val="00FB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F1E09-FCF7-48A5-8F33-DF204374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D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7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7D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ShevchenkoMN</dc:creator>
  <cp:lastModifiedBy>СотрудникТИК</cp:lastModifiedBy>
  <cp:revision>39</cp:revision>
  <cp:lastPrinted>2019-03-28T06:59:00Z</cp:lastPrinted>
  <dcterms:created xsi:type="dcterms:W3CDTF">2018-08-21T07:26:00Z</dcterms:created>
  <dcterms:modified xsi:type="dcterms:W3CDTF">2019-09-16T11:26:00Z</dcterms:modified>
</cp:coreProperties>
</file>