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B4" w:rsidRPr="00A12C86" w:rsidRDefault="005C7B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C86">
        <w:rPr>
          <w:rFonts w:ascii="Times New Roman" w:hAnsi="Times New Roman" w:cs="Times New Roman"/>
          <w:b/>
          <w:sz w:val="28"/>
          <w:szCs w:val="28"/>
        </w:rPr>
        <w:t xml:space="preserve">Программа проведения кустовой встречи  с предпринимательским сообществом по вопросам улучшению инвестиционного климата </w:t>
      </w:r>
      <w:r w:rsidRPr="00A12C86">
        <w:rPr>
          <w:rFonts w:ascii="Times New Roman" w:hAnsi="Times New Roman" w:cs="Times New Roman"/>
          <w:b/>
          <w:sz w:val="28"/>
          <w:szCs w:val="28"/>
        </w:rPr>
        <w:br/>
      </w:r>
      <w:proofErr w:type="gramStart"/>
      <w:r w:rsidRPr="00A12C86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A12C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12C86">
        <w:rPr>
          <w:rFonts w:ascii="Times New Roman" w:hAnsi="Times New Roman" w:cs="Times New Roman"/>
          <w:b/>
          <w:sz w:val="28"/>
          <w:szCs w:val="28"/>
        </w:rPr>
        <w:t>Ханты-Мансийском</w:t>
      </w:r>
      <w:proofErr w:type="gramEnd"/>
      <w:r w:rsidRPr="00A12C86">
        <w:rPr>
          <w:rFonts w:ascii="Times New Roman" w:hAnsi="Times New Roman" w:cs="Times New Roman"/>
          <w:b/>
          <w:sz w:val="28"/>
          <w:szCs w:val="28"/>
        </w:rPr>
        <w:t xml:space="preserve"> автономном округе – Югре в городе Сургуте  (города Сургут, Пыть-Ях, Когалым, Нефтеюганск, Сургутский, Нефтеюганский районы)</w:t>
      </w:r>
    </w:p>
    <w:p w:rsidR="00B17EB4" w:rsidRDefault="00B17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7EB4" w:rsidRDefault="005C7BC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9 августа 2023 года, г. Сургут, </w:t>
      </w:r>
      <w:r>
        <w:rPr>
          <w:rFonts w:ascii="Times New Roman" w:hAnsi="Times New Roman" w:cs="Times New Roman"/>
          <w:i/>
          <w:sz w:val="28"/>
          <w:szCs w:val="28"/>
        </w:rPr>
        <w:br/>
        <w:t xml:space="preserve">улица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Мелик-Карамова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д. 4/4, конференц-зал  </w:t>
      </w:r>
      <w:r>
        <w:rPr>
          <w:rFonts w:ascii="Times New Roman" w:hAnsi="Times New Roman" w:cs="Times New Roman"/>
          <w:i/>
          <w:sz w:val="28"/>
          <w:szCs w:val="28"/>
        </w:rPr>
        <w:br/>
        <w:t xml:space="preserve">Мультимедийного Исторического Парка </w:t>
      </w:r>
      <w:r>
        <w:rPr>
          <w:rFonts w:ascii="Times New Roman" w:hAnsi="Times New Roman" w:cs="Times New Roman"/>
          <w:i/>
          <w:sz w:val="28"/>
          <w:szCs w:val="28"/>
        </w:rPr>
        <w:br/>
        <w:t>«Россия – Моя История»</w:t>
      </w:r>
    </w:p>
    <w:p w:rsidR="00B17EB4" w:rsidRDefault="00B17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5501" w:type="pct"/>
        <w:jc w:val="center"/>
        <w:tblLook w:val="04A0" w:firstRow="1" w:lastRow="0" w:firstColumn="1" w:lastColumn="0" w:noHBand="0" w:noVBand="1"/>
      </w:tblPr>
      <w:tblGrid>
        <w:gridCol w:w="1713"/>
        <w:gridCol w:w="8505"/>
      </w:tblGrid>
      <w:tr w:rsidR="00B17EB4">
        <w:trPr>
          <w:trHeight w:val="181"/>
          <w:jc w:val="center"/>
        </w:trPr>
        <w:tc>
          <w:tcPr>
            <w:tcW w:w="838" w:type="pct"/>
          </w:tcPr>
          <w:p w:rsidR="00B17EB4" w:rsidRDefault="005C7BC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4162" w:type="pct"/>
          </w:tcPr>
          <w:p w:rsidR="00B17EB4" w:rsidRDefault="005C7BC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B17EB4">
        <w:trPr>
          <w:trHeight w:val="181"/>
          <w:jc w:val="center"/>
        </w:trPr>
        <w:tc>
          <w:tcPr>
            <w:tcW w:w="838" w:type="pct"/>
          </w:tcPr>
          <w:p w:rsidR="00B17EB4" w:rsidRDefault="005C7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9:00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  <w:p w:rsidR="00B17EB4" w:rsidRDefault="005C7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4162" w:type="pct"/>
          </w:tcPr>
          <w:p w:rsidR="00B17EB4" w:rsidRDefault="005C7B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участников</w:t>
            </w:r>
          </w:p>
        </w:tc>
      </w:tr>
      <w:tr w:rsidR="00B17EB4">
        <w:trPr>
          <w:trHeight w:val="181"/>
          <w:jc w:val="center"/>
        </w:trPr>
        <w:tc>
          <w:tcPr>
            <w:tcW w:w="5000" w:type="pct"/>
            <w:gridSpan w:val="2"/>
          </w:tcPr>
          <w:p w:rsidR="00B17EB4" w:rsidRDefault="005C7BC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Круглый стол</w:t>
            </w:r>
            <w:r>
              <w:rPr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«Ханты-Мансийский автономный округ – Югра в Национальном рейтинге состояния инвестиционного климата в субъектах Российской Федерации»</w:t>
            </w:r>
          </w:p>
        </w:tc>
      </w:tr>
      <w:tr w:rsidR="00B17EB4">
        <w:trPr>
          <w:trHeight w:val="181"/>
          <w:jc w:val="center"/>
        </w:trPr>
        <w:tc>
          <w:tcPr>
            <w:tcW w:w="838" w:type="pct"/>
          </w:tcPr>
          <w:p w:rsidR="00B17EB4" w:rsidRDefault="005C7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10:00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  <w:p w:rsidR="00B17EB4" w:rsidRDefault="005C7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10:10</w:t>
            </w:r>
          </w:p>
          <w:p w:rsidR="00B17EB4" w:rsidRDefault="00B17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pct"/>
          </w:tcPr>
          <w:p w:rsidR="00B17EB4" w:rsidRDefault="005C7B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ежегодном формировании Национального рейтинга состояния инвестиционного климата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автономном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округе – Югре</w:t>
            </w:r>
          </w:p>
          <w:p w:rsidR="00B17EB4" w:rsidRDefault="00B17E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7EB4" w:rsidRDefault="005C7B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Афанасьев Сергей Александрович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директор Департамента экономического развития – заместитель Губернатора Ханты-Мансийского автономного округа – Югры </w:t>
            </w:r>
          </w:p>
          <w:p w:rsidR="001E4A5B" w:rsidRDefault="001E4A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7EB4">
        <w:trPr>
          <w:trHeight w:val="181"/>
          <w:jc w:val="center"/>
        </w:trPr>
        <w:tc>
          <w:tcPr>
            <w:tcW w:w="838" w:type="pct"/>
          </w:tcPr>
          <w:p w:rsidR="00B17EB4" w:rsidRDefault="005C7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10:10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10:40</w:t>
            </w:r>
          </w:p>
        </w:tc>
        <w:tc>
          <w:tcPr>
            <w:tcW w:w="4162" w:type="pct"/>
          </w:tcPr>
          <w:p w:rsidR="00B17EB4" w:rsidRDefault="005C7B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экосистеме поддержки инвестиционной и предпринимательской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автономном округе – Югре</w:t>
            </w:r>
          </w:p>
          <w:p w:rsidR="00B17EB4" w:rsidRDefault="00B17E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7EB4" w:rsidRDefault="005C7B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Представители Фонда развития Югры, Фонда поддержки предпринимательства Югры «Мой Бизнес», Фонда «Югорская региональная микрокредитная компания», Фонда содействия кредитованию малого и среднего бизнеса «Югорская региональная гарантийная организация»</w:t>
            </w:r>
          </w:p>
          <w:p w:rsidR="00B17EB4" w:rsidRDefault="00B17E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7EB4">
        <w:trPr>
          <w:trHeight w:val="181"/>
          <w:jc w:val="center"/>
        </w:trPr>
        <w:tc>
          <w:tcPr>
            <w:tcW w:w="838" w:type="pct"/>
          </w:tcPr>
          <w:p w:rsidR="00B17EB4" w:rsidRDefault="005C7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10:40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11:00</w:t>
            </w:r>
          </w:p>
        </w:tc>
        <w:tc>
          <w:tcPr>
            <w:tcW w:w="4162" w:type="pct"/>
          </w:tcPr>
          <w:p w:rsidR="00B17EB4" w:rsidRDefault="005C7B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мерах поддержки для резидентов индустриальных (промышленных) парков  и промышленных технопарков</w:t>
            </w:r>
          </w:p>
          <w:p w:rsidR="00B17EB4" w:rsidRDefault="00B17E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7EB4" w:rsidRDefault="005C7BC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Представители Деппромышленности Югры, АУ «Технопарк высоких технологий», АО «УК «Промышленные парки Югры»</w:t>
            </w:r>
          </w:p>
          <w:p w:rsidR="001E4A5B" w:rsidRDefault="001E4A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7EB4">
        <w:trPr>
          <w:trHeight w:val="181"/>
          <w:jc w:val="center"/>
        </w:trPr>
        <w:tc>
          <w:tcPr>
            <w:tcW w:w="838" w:type="pct"/>
          </w:tcPr>
          <w:p w:rsidR="00B17EB4" w:rsidRDefault="005C7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11:00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11:30</w:t>
            </w:r>
          </w:p>
        </w:tc>
        <w:tc>
          <w:tcPr>
            <w:tcW w:w="4162" w:type="pct"/>
          </w:tcPr>
          <w:p w:rsidR="00B17EB4" w:rsidRDefault="005C7B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доступности кредитных ресурсов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автономном округе – Югре</w:t>
            </w:r>
          </w:p>
          <w:p w:rsidR="00B17EB4" w:rsidRDefault="00B17E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7EB4" w:rsidRDefault="005C7BCF" w:rsidP="00A12C8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Представители кредитных организаций Ханты-Мансийского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автономного округа – Югры</w:t>
            </w:r>
            <w:r w:rsidR="00A12C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(АО БАНК «СНГБ», </w:t>
            </w:r>
            <w:r w:rsidR="00A12C86" w:rsidRPr="00A12C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Сургутское отделен</w:t>
            </w:r>
            <w:r w:rsidR="00A12C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ие № 5940 ПАО «Сбербанк России», </w:t>
            </w:r>
            <w:r w:rsidR="00A12C86" w:rsidRPr="00A12C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ПАО Банк «Ф</w:t>
            </w:r>
            <w:r w:rsidR="00A12C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инансовая Корпорация Открытие», АО «Газпромбанк», ПАО «Запсибкомбанк», АО «АЛЬФА-БАНК», ПАО Банк «ВТБ», ПАО «Промсвязьбанк»)</w:t>
            </w:r>
          </w:p>
          <w:p w:rsidR="001E4A5B" w:rsidRPr="00A12C86" w:rsidRDefault="001E4A5B" w:rsidP="00A12C8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17EB4">
        <w:trPr>
          <w:trHeight w:val="181"/>
          <w:jc w:val="center"/>
        </w:trPr>
        <w:tc>
          <w:tcPr>
            <w:tcW w:w="838" w:type="pct"/>
          </w:tcPr>
          <w:p w:rsidR="00B17EB4" w:rsidRDefault="005C7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11:30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11:45</w:t>
            </w:r>
          </w:p>
        </w:tc>
        <w:tc>
          <w:tcPr>
            <w:tcW w:w="4162" w:type="pct"/>
          </w:tcPr>
          <w:p w:rsidR="00B17EB4" w:rsidRDefault="005C7B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Перерыв</w:t>
            </w:r>
          </w:p>
        </w:tc>
      </w:tr>
      <w:tr w:rsidR="00B17EB4">
        <w:trPr>
          <w:trHeight w:val="181"/>
          <w:jc w:val="center"/>
        </w:trPr>
        <w:tc>
          <w:tcPr>
            <w:tcW w:w="838" w:type="pct"/>
          </w:tcPr>
          <w:p w:rsidR="00B17EB4" w:rsidRDefault="005C7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11:45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12:00</w:t>
            </w:r>
          </w:p>
        </w:tc>
        <w:tc>
          <w:tcPr>
            <w:tcW w:w="4162" w:type="pct"/>
          </w:tcPr>
          <w:p w:rsidR="00B17EB4" w:rsidRDefault="005C7B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Практические советы и типовые ошибки по получению в аренду земельных участков, разрешений на строительство, ввод объекта в эксплуатацию </w:t>
            </w:r>
          </w:p>
          <w:p w:rsidR="00B17EB4" w:rsidRDefault="00B17E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7EB4" w:rsidRDefault="005C7BC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Представители Департамента по управлению государственным имуществом Ханты-Мансийского автономного округа – Югры, Департамента пространственного развития и архитектура Ханты-Мансийского автономного округа – Югры,</w:t>
            </w:r>
          </w:p>
          <w:p w:rsidR="00B17EB4" w:rsidRDefault="005C7BC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Администрации города Сургута</w:t>
            </w:r>
          </w:p>
          <w:p w:rsidR="001E4A5B" w:rsidRDefault="001E4A5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17EB4">
        <w:trPr>
          <w:trHeight w:val="181"/>
          <w:jc w:val="center"/>
        </w:trPr>
        <w:tc>
          <w:tcPr>
            <w:tcW w:w="838" w:type="pct"/>
          </w:tcPr>
          <w:p w:rsidR="00B17EB4" w:rsidRDefault="005C7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12:00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–12:10</w:t>
            </w:r>
          </w:p>
        </w:tc>
        <w:tc>
          <w:tcPr>
            <w:tcW w:w="4162" w:type="pct"/>
          </w:tcPr>
          <w:p w:rsidR="00B17EB4" w:rsidRDefault="005C7B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советы и типовые ошибки по подключению к объектам инженерной инфраструктуры (сетям электроснабжения, водоснабжения и водоотведения, газоснабжения, теплоснабжения)</w:t>
            </w:r>
          </w:p>
          <w:p w:rsidR="00B17EB4" w:rsidRDefault="00B17E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7EB4" w:rsidRDefault="005C7BC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Представители Департамента строительства и жилищно-коммунального комплекса Ханты-Мансийского автономного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округа – Югры </w:t>
            </w:r>
          </w:p>
          <w:p w:rsidR="001E4A5B" w:rsidRDefault="001E4A5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17EB4">
        <w:trPr>
          <w:trHeight w:val="181"/>
          <w:jc w:val="center"/>
        </w:trPr>
        <w:tc>
          <w:tcPr>
            <w:tcW w:w="838" w:type="pct"/>
          </w:tcPr>
          <w:p w:rsidR="00B17EB4" w:rsidRDefault="005C7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12:10 – 12:20</w:t>
            </w:r>
          </w:p>
        </w:tc>
        <w:tc>
          <w:tcPr>
            <w:tcW w:w="4162" w:type="pct"/>
          </w:tcPr>
          <w:p w:rsidR="00B17EB4" w:rsidRDefault="005C7B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качестве телекоммуникационных услуг для субъектов малого и среднего предпринимательства </w:t>
            </w:r>
          </w:p>
          <w:p w:rsidR="00B17EB4" w:rsidRDefault="00B17E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7EB4" w:rsidRDefault="005C7BC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Представитель Департамента информационных технологий и цифрового развития Ханты-Мансийского автономного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округа – Югры </w:t>
            </w:r>
          </w:p>
          <w:p w:rsidR="001E4A5B" w:rsidRDefault="001E4A5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17EB4">
        <w:trPr>
          <w:trHeight w:val="181"/>
          <w:jc w:val="center"/>
        </w:trPr>
        <w:tc>
          <w:tcPr>
            <w:tcW w:w="838" w:type="pct"/>
          </w:tcPr>
          <w:p w:rsidR="00B17EB4" w:rsidRDefault="005C7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12:20 – 12:30</w:t>
            </w:r>
          </w:p>
        </w:tc>
        <w:tc>
          <w:tcPr>
            <w:tcW w:w="4162" w:type="pct"/>
          </w:tcPr>
          <w:p w:rsidR="00B17EB4" w:rsidRDefault="005C7B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доступности необходимых трудовых ресурсов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автономном округе – Югре </w:t>
            </w:r>
          </w:p>
          <w:p w:rsidR="00B17EB4" w:rsidRDefault="00B17E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7EB4" w:rsidRDefault="005C7BC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Представитель Департамента труда и занятости Ханты-Мансийского автономного округа – Югры </w:t>
            </w:r>
          </w:p>
        </w:tc>
      </w:tr>
      <w:tr w:rsidR="00B17EB4">
        <w:trPr>
          <w:trHeight w:val="181"/>
          <w:jc w:val="center"/>
        </w:trPr>
        <w:tc>
          <w:tcPr>
            <w:tcW w:w="838" w:type="pct"/>
          </w:tcPr>
          <w:p w:rsidR="00B17EB4" w:rsidRDefault="005C7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 – 12:50</w:t>
            </w:r>
          </w:p>
        </w:tc>
        <w:tc>
          <w:tcPr>
            <w:tcW w:w="4162" w:type="pct"/>
          </w:tcPr>
          <w:p w:rsidR="00B17EB4" w:rsidRDefault="005C7B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системном решении по внедрению механизма офсетных контрактов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автономном округе – Югре, в том числе в различных сферах производства</w:t>
            </w:r>
          </w:p>
          <w:p w:rsidR="00B17EB4" w:rsidRDefault="00B17E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7EB4" w:rsidRDefault="005C7BC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Представитель Фонда развития Югры </w:t>
            </w:r>
          </w:p>
          <w:p w:rsidR="001E4A5B" w:rsidRDefault="001E4A5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17EB4">
        <w:trPr>
          <w:trHeight w:val="181"/>
          <w:jc w:val="center"/>
        </w:trPr>
        <w:tc>
          <w:tcPr>
            <w:tcW w:w="838" w:type="pct"/>
          </w:tcPr>
          <w:p w:rsidR="00B17EB4" w:rsidRDefault="005C7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12:50 – 13:00</w:t>
            </w:r>
          </w:p>
          <w:p w:rsidR="00B17EB4" w:rsidRDefault="00B17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pct"/>
          </w:tcPr>
          <w:p w:rsidR="00B17EB4" w:rsidRDefault="005C7B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Онлайн-опрос,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оценке инвестиционной деятельности в Ханты-Мансийском автономном округе – Югре (ЦУР Югры)</w:t>
            </w:r>
          </w:p>
          <w:p w:rsidR="00B17EB4" w:rsidRDefault="00B17E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7EB4" w:rsidRDefault="005C7BC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Представитель Департамента экономического развития Ханты-Мансийского автономного округа – Югры</w:t>
            </w:r>
          </w:p>
          <w:p w:rsidR="001E4A5B" w:rsidRDefault="001E4A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7EB4">
        <w:trPr>
          <w:trHeight w:val="181"/>
          <w:jc w:val="center"/>
        </w:trPr>
        <w:tc>
          <w:tcPr>
            <w:tcW w:w="838" w:type="pct"/>
          </w:tcPr>
          <w:p w:rsidR="00B17EB4" w:rsidRDefault="005C7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</w:t>
            </w:r>
          </w:p>
          <w:p w:rsidR="00B17EB4" w:rsidRDefault="005C7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14:00</w:t>
            </w:r>
          </w:p>
        </w:tc>
        <w:tc>
          <w:tcPr>
            <w:tcW w:w="4162" w:type="pct"/>
          </w:tcPr>
          <w:p w:rsidR="00B17EB4" w:rsidRDefault="005C7BC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Перерыв</w:t>
            </w:r>
          </w:p>
          <w:p w:rsidR="00B17EB4" w:rsidRDefault="00B17E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7EB4" w:rsidRDefault="00B17E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7EB4">
        <w:trPr>
          <w:trHeight w:val="559"/>
          <w:jc w:val="center"/>
        </w:trPr>
        <w:tc>
          <w:tcPr>
            <w:tcW w:w="5000" w:type="pct"/>
            <w:gridSpan w:val="2"/>
          </w:tcPr>
          <w:p w:rsidR="00B17EB4" w:rsidRDefault="005C7BCF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Обучающий семинар по вопросам участия субъектов малого и среднего предпринимательства и самозанятых граждан в закупках в соответствии с Федеральным законом от 18 июля 2011 года № 223-ФЗ</w:t>
            </w:r>
          </w:p>
        </w:tc>
      </w:tr>
      <w:tr w:rsidR="00B17EB4">
        <w:trPr>
          <w:trHeight w:val="559"/>
          <w:jc w:val="center"/>
        </w:trPr>
        <w:tc>
          <w:tcPr>
            <w:tcW w:w="838" w:type="pct"/>
          </w:tcPr>
          <w:p w:rsidR="00B17EB4" w:rsidRDefault="005C7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14:00</w:t>
            </w:r>
          </w:p>
          <w:p w:rsidR="00B17EB4" w:rsidRDefault="005C7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14:05</w:t>
            </w:r>
          </w:p>
        </w:tc>
        <w:tc>
          <w:tcPr>
            <w:tcW w:w="4162" w:type="pct"/>
          </w:tcPr>
          <w:p w:rsidR="00B17EB4" w:rsidRDefault="005C7BC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Открытие обучающего семинара, приветственное слово </w:t>
            </w:r>
          </w:p>
          <w:p w:rsidR="00B17EB4" w:rsidRDefault="00B17EB4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17EB4" w:rsidRDefault="005C7BC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Представитель Администрации г. Сургута</w:t>
            </w:r>
          </w:p>
          <w:p w:rsidR="00B17EB4" w:rsidRDefault="00B17EB4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7EB4">
        <w:trPr>
          <w:trHeight w:val="559"/>
          <w:jc w:val="center"/>
        </w:trPr>
        <w:tc>
          <w:tcPr>
            <w:tcW w:w="838" w:type="pct"/>
          </w:tcPr>
          <w:p w:rsidR="00B17EB4" w:rsidRDefault="005C7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14:05</w:t>
            </w:r>
          </w:p>
          <w:p w:rsidR="00B17EB4" w:rsidRDefault="005C7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</w:tc>
        <w:tc>
          <w:tcPr>
            <w:tcW w:w="4162" w:type="pct"/>
          </w:tcPr>
          <w:p w:rsidR="00B17EB4" w:rsidRDefault="005C7BC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«Обеспечение доступа субъектов МСП и налогоплательщиков налога на профессиональный доход (самозанятых) к закупкам крупнейших заказчиков» </w:t>
            </w:r>
          </w:p>
          <w:p w:rsidR="00B17EB4" w:rsidRDefault="00B17EB4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17EB4" w:rsidRDefault="005C7BC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Быков Андрей Сергеевич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 Дирекция оценки и мониторинга соответствия АО «Корпорация «МСП»</w:t>
            </w:r>
          </w:p>
          <w:p w:rsidR="001E4A5B" w:rsidRDefault="001E4A5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7EB4">
        <w:trPr>
          <w:trHeight w:val="981"/>
          <w:jc w:val="center"/>
        </w:trPr>
        <w:tc>
          <w:tcPr>
            <w:tcW w:w="838" w:type="pct"/>
          </w:tcPr>
          <w:p w:rsidR="00B17EB4" w:rsidRDefault="005C7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  <w:p w:rsidR="00B17EB4" w:rsidRDefault="005C7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14:50</w:t>
            </w:r>
          </w:p>
        </w:tc>
        <w:tc>
          <w:tcPr>
            <w:tcW w:w="4162" w:type="pct"/>
          </w:tcPr>
          <w:p w:rsidR="00B17EB4" w:rsidRDefault="005C7B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«Меры финансовой поддержки АО «МСП Банк» субъектов МСП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налогоплательщиков налога на профессиональный доход (самозанятых)» </w:t>
            </w:r>
          </w:p>
          <w:p w:rsidR="00B17EB4" w:rsidRDefault="00B17E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7EB4" w:rsidRDefault="005C7BCF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Представитель АО «МСП Банк» –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уточняется</w:t>
            </w:r>
          </w:p>
          <w:p w:rsidR="001E4A5B" w:rsidRDefault="001E4A5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B17EB4">
        <w:trPr>
          <w:trHeight w:val="981"/>
          <w:jc w:val="center"/>
        </w:trPr>
        <w:tc>
          <w:tcPr>
            <w:tcW w:w="838" w:type="pct"/>
          </w:tcPr>
          <w:p w:rsidR="00B17EB4" w:rsidRDefault="005C7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14: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  <w:p w:rsidR="00B17EB4" w:rsidRDefault="005C7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5:5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4162" w:type="pct"/>
          </w:tcPr>
          <w:p w:rsidR="00B17EB4" w:rsidRDefault="005C7BCF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Представители крупнейших заказчиков </w:t>
            </w:r>
          </w:p>
          <w:p w:rsidR="00B17EB4" w:rsidRDefault="005C7BCF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Спикеры: </w:t>
            </w:r>
          </w:p>
          <w:p w:rsidR="00B17EB4" w:rsidRDefault="005C7B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порядок и особенности участия в закупках в рамках 223-ФЗ;</w:t>
            </w:r>
          </w:p>
          <w:p w:rsidR="00B17EB4" w:rsidRDefault="005C7B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принцип построения закупочной деятельности компаний; </w:t>
            </w:r>
          </w:p>
          <w:p w:rsidR="00B17EB4" w:rsidRDefault="005C7B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товарно-номенклатурные позиции, закупаемые заказчиками.</w:t>
            </w:r>
          </w:p>
          <w:p w:rsidR="00B17EB4" w:rsidRDefault="00B17EB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17EB4" w:rsidRDefault="005C7BCF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Угрюмов Сергей Александрович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заместитель начальник отдела подготовки и проведения торгов 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Транснефть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Сибирь» (ПАО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Транснефть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»);</w:t>
            </w:r>
          </w:p>
          <w:p w:rsidR="00B17EB4" w:rsidRDefault="005C7B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Герасимович Юлия Дмитриевна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начальник отдела по договорной работе и формированию отчетности по закупкам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Свердловского центра организации закупок ОАО «РЖД»</w:t>
            </w:r>
          </w:p>
          <w:p w:rsidR="00B17EB4" w:rsidRDefault="00B17EB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17EB4">
        <w:trPr>
          <w:trHeight w:val="981"/>
          <w:jc w:val="center"/>
        </w:trPr>
        <w:tc>
          <w:tcPr>
            <w:tcW w:w="838" w:type="pct"/>
          </w:tcPr>
          <w:p w:rsidR="00B17EB4" w:rsidRDefault="005C7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15:50</w:t>
            </w:r>
          </w:p>
          <w:p w:rsidR="00B17EB4" w:rsidRDefault="005C7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16:10</w:t>
            </w:r>
          </w:p>
        </w:tc>
        <w:tc>
          <w:tcPr>
            <w:tcW w:w="4162" w:type="pct"/>
          </w:tcPr>
          <w:p w:rsidR="00B17EB4" w:rsidRDefault="005C7BCF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Особенности участия в закупках по 223-ФЗ в 2023 году:</w:t>
            </w:r>
          </w:p>
          <w:p w:rsidR="00B17EB4" w:rsidRDefault="00B17EB4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17EB4" w:rsidRDefault="005C7BCF">
            <w:pPr>
              <w:spacing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 Что нужно для первого выхода на рынок закупок: требования законодательства, анализ практики, поиск закупок, чек-лист поставщика;</w:t>
            </w:r>
          </w:p>
          <w:p w:rsidR="00B17EB4" w:rsidRDefault="005C7BCF">
            <w:pPr>
              <w:spacing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 Состав документации, особенности подачи заявки на участие;</w:t>
            </w:r>
          </w:p>
          <w:p w:rsidR="00B17EB4" w:rsidRDefault="005C7BCF">
            <w:pPr>
              <w:spacing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 Участие в закупках самозанятых граждан;</w:t>
            </w:r>
          </w:p>
          <w:p w:rsidR="00B17EB4" w:rsidRDefault="005C7BCF">
            <w:pPr>
              <w:spacing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 Изменения 2023 года: риски и возможности;</w:t>
            </w:r>
          </w:p>
          <w:p w:rsidR="00B17EB4" w:rsidRDefault="005C7BCF">
            <w:pPr>
              <w:spacing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 Анализ часто возникающих ошибок и рекомендации для начинающих поставщиков.</w:t>
            </w:r>
          </w:p>
          <w:p w:rsidR="00B17EB4" w:rsidRDefault="00B17EB4">
            <w:pPr>
              <w:spacing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17EB4" w:rsidRDefault="005C7BCF">
            <w:pPr>
              <w:spacing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Кузнецов Александр Владимирович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 преподаватель-практик, эксперт-консультант по закупкам, независимый эксперт, аккредитованный Минюстом РФ, уполномоченный на проведение независимой антикоррупционной экспертизы нормативно-правовых актов</w:t>
            </w:r>
          </w:p>
          <w:p w:rsidR="001E4A5B" w:rsidRDefault="001E4A5B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17EB4">
        <w:trPr>
          <w:trHeight w:val="981"/>
          <w:jc w:val="center"/>
        </w:trPr>
        <w:tc>
          <w:tcPr>
            <w:tcW w:w="838" w:type="pct"/>
          </w:tcPr>
          <w:p w:rsidR="00B17EB4" w:rsidRDefault="005C7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16:10</w:t>
            </w:r>
          </w:p>
          <w:p w:rsidR="00B17EB4" w:rsidRDefault="005C7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16:30</w:t>
            </w:r>
          </w:p>
        </w:tc>
        <w:tc>
          <w:tcPr>
            <w:tcW w:w="4162" w:type="pct"/>
          </w:tcPr>
          <w:p w:rsidR="00B17EB4" w:rsidRDefault="005C7BCF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Консультация с экспертом по 223-ФЗ</w:t>
            </w:r>
          </w:p>
          <w:p w:rsidR="00B17EB4" w:rsidRDefault="005C7BCF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Сессия: вопрос-ответ</w:t>
            </w:r>
          </w:p>
          <w:p w:rsidR="00B17EB4" w:rsidRDefault="00B17E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17EB4" w:rsidRDefault="005C7BC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Кузнецов Александр Владимирович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 преподаватель-практик, эксперт-консультант по закупкам, независимый эксперт, аккредитованный Минюстом РФ, уполномоченный на проведение независимой антикоррупционной экспертизы нормативно-правовых актов</w:t>
            </w:r>
          </w:p>
          <w:p w:rsidR="001E4A5B" w:rsidRDefault="001E4A5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B17EB4">
        <w:trPr>
          <w:trHeight w:val="173"/>
          <w:jc w:val="center"/>
        </w:trPr>
        <w:tc>
          <w:tcPr>
            <w:tcW w:w="838" w:type="pct"/>
          </w:tcPr>
          <w:p w:rsidR="00B17EB4" w:rsidRDefault="005C7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16:30</w:t>
            </w:r>
          </w:p>
          <w:p w:rsidR="00B17EB4" w:rsidRDefault="005C7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162" w:type="pct"/>
          </w:tcPr>
          <w:p w:rsidR="00B17EB4" w:rsidRDefault="005C7BC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Работа на электронных торговых площадках. </w:t>
            </w:r>
          </w:p>
          <w:p w:rsidR="00B17EB4" w:rsidRDefault="005C7BC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Открытый диалог: ЭТП – Поставщики МСП.</w:t>
            </w:r>
          </w:p>
          <w:p w:rsidR="00B17EB4" w:rsidRDefault="00B17EB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17EB4" w:rsidRDefault="005C7BC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Услуги и сервисы для поставщиков.</w:t>
            </w:r>
          </w:p>
          <w:p w:rsidR="00B17EB4" w:rsidRDefault="00B17EB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17EB4" w:rsidRDefault="005C7BCF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Кузнецов Александр Владимирович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 ведущий эксперт учебного центра ЭТП ТЭК-Торг</w:t>
            </w:r>
          </w:p>
          <w:p w:rsidR="00B17EB4" w:rsidRDefault="00B17EB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17EB4">
        <w:trPr>
          <w:trHeight w:val="173"/>
          <w:jc w:val="center"/>
        </w:trPr>
        <w:tc>
          <w:tcPr>
            <w:tcW w:w="838" w:type="pct"/>
          </w:tcPr>
          <w:p w:rsidR="00B17EB4" w:rsidRDefault="005C7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16:50</w:t>
            </w:r>
          </w:p>
          <w:p w:rsidR="00B17EB4" w:rsidRDefault="005C7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</w:t>
            </w:r>
          </w:p>
        </w:tc>
        <w:tc>
          <w:tcPr>
            <w:tcW w:w="4162" w:type="pct"/>
          </w:tcPr>
          <w:p w:rsidR="00B17EB4" w:rsidRDefault="005C7BC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Живое общение участников и спикеров, создание круга знакомых, ответы на вопросы предпринимателей</w:t>
            </w:r>
          </w:p>
        </w:tc>
      </w:tr>
    </w:tbl>
    <w:p w:rsidR="00B17EB4" w:rsidRDefault="00B17E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EB4" w:rsidRDefault="00B17EB4">
      <w:pPr>
        <w:rPr>
          <w:rFonts w:ascii="Times New Roman" w:hAnsi="Times New Roman" w:cs="Times New Roman"/>
          <w:sz w:val="28"/>
          <w:szCs w:val="28"/>
        </w:rPr>
      </w:pPr>
    </w:p>
    <w:p w:rsidR="00B17EB4" w:rsidRDefault="005C7BCF">
      <w:pPr>
        <w:tabs>
          <w:tab w:val="left" w:pos="26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B17EB4">
      <w:headerReference w:type="default" r:id="rId8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6A9" w:rsidRDefault="00AA46A9">
      <w:pPr>
        <w:spacing w:after="0" w:line="240" w:lineRule="auto"/>
      </w:pPr>
      <w:r>
        <w:separator/>
      </w:r>
    </w:p>
  </w:endnote>
  <w:endnote w:type="continuationSeparator" w:id="0">
    <w:p w:rsidR="00AA46A9" w:rsidRDefault="00AA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6A9" w:rsidRDefault="00AA46A9">
      <w:pPr>
        <w:spacing w:after="0" w:line="240" w:lineRule="auto"/>
      </w:pPr>
      <w:r>
        <w:separator/>
      </w:r>
    </w:p>
  </w:footnote>
  <w:footnote w:type="continuationSeparator" w:id="0">
    <w:p w:rsidR="00AA46A9" w:rsidRDefault="00AA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91798"/>
      <w:docPartObj>
        <w:docPartGallery w:val="Page Numbers (Top of Page)"/>
        <w:docPartUnique/>
      </w:docPartObj>
    </w:sdtPr>
    <w:sdtEndPr/>
    <w:sdtContent>
      <w:p w:rsidR="00B17EB4" w:rsidRDefault="005C7BCF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A5B">
          <w:rPr>
            <w:noProof/>
          </w:rPr>
          <w:t>3</w:t>
        </w:r>
        <w:r>
          <w:fldChar w:fldCharType="end"/>
        </w:r>
      </w:p>
    </w:sdtContent>
  </w:sdt>
  <w:p w:rsidR="00B17EB4" w:rsidRDefault="00B17EB4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EB4"/>
    <w:rsid w:val="001E4A5B"/>
    <w:rsid w:val="005C7BCF"/>
    <w:rsid w:val="00A12C86"/>
    <w:rsid w:val="00AA46A9"/>
    <w:rsid w:val="00B1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822F1-389B-45B3-A904-69D1138F7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901</Words>
  <Characters>5138</Characters>
  <Application>Microsoft Office Word</Application>
  <DocSecurity>0</DocSecurity>
  <Lines>42</Lines>
  <Paragraphs>12</Paragraphs>
  <ScaleCrop>false</ScaleCrop>
  <Company/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Роменская Екатерина Андреевна</dc:creator>
  <cp:keywords/>
  <dc:description/>
  <cp:lastModifiedBy>Роменская Екатерина Андреевна</cp:lastModifiedBy>
  <cp:revision>14</cp:revision>
  <dcterms:created xsi:type="dcterms:W3CDTF">2023-07-28T04:05:00Z</dcterms:created>
  <dcterms:modified xsi:type="dcterms:W3CDTF">2023-08-01T04:38:00Z</dcterms:modified>
</cp:coreProperties>
</file>