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1CC" w:rsidRDefault="00CC41CC" w:rsidP="00CC41CC">
      <w:pPr>
        <w:pStyle w:val="1"/>
        <w:tabs>
          <w:tab w:val="left" w:pos="3780"/>
          <w:tab w:val="center" w:pos="4808"/>
        </w:tabs>
        <w:rPr>
          <w:color w:val="auto"/>
        </w:rPr>
      </w:pPr>
    </w:p>
    <w:p w:rsidR="00CC41CC" w:rsidRDefault="00CC41CC" w:rsidP="00CC41CC">
      <w:pPr>
        <w:pStyle w:val="1"/>
        <w:tabs>
          <w:tab w:val="left" w:pos="3780"/>
          <w:tab w:val="center" w:pos="4808"/>
        </w:tabs>
        <w:rPr>
          <w:b w:val="0"/>
          <w:color w:val="auto"/>
        </w:rPr>
      </w:pPr>
      <w:r w:rsidRPr="00320AE8">
        <w:rPr>
          <w:color w:val="auto"/>
        </w:rPr>
        <w:t xml:space="preserve">ПРОГРАММА </w:t>
      </w:r>
      <w:r w:rsidRPr="00320AE8">
        <w:rPr>
          <w:color w:val="auto"/>
        </w:rPr>
        <w:br/>
      </w:r>
      <w:r w:rsidRPr="00320AE8">
        <w:rPr>
          <w:b w:val="0"/>
          <w:color w:val="auto"/>
        </w:rPr>
        <w:t>вебинара «Школа успешных практик по защите прав потребителей</w:t>
      </w:r>
    </w:p>
    <w:p w:rsidR="00CC41CC" w:rsidRPr="00320AE8" w:rsidRDefault="00CC41CC" w:rsidP="00CC41CC">
      <w:pPr>
        <w:pStyle w:val="1"/>
        <w:tabs>
          <w:tab w:val="left" w:pos="3780"/>
          <w:tab w:val="center" w:pos="4808"/>
        </w:tabs>
        <w:rPr>
          <w:b w:val="0"/>
          <w:color w:val="auto"/>
        </w:rPr>
      </w:pPr>
      <w:r w:rsidRPr="00320AE8">
        <w:rPr>
          <w:b w:val="0"/>
          <w:color w:val="auto"/>
        </w:rPr>
        <w:t xml:space="preserve"> жилищно-коммунальных услуг»</w:t>
      </w:r>
    </w:p>
    <w:p w:rsidR="00CC41CC" w:rsidRPr="00320AE8" w:rsidRDefault="00CC41CC" w:rsidP="00CC41CC">
      <w:pPr>
        <w:rPr>
          <w:sz w:val="28"/>
          <w:szCs w:val="28"/>
        </w:rPr>
      </w:pPr>
    </w:p>
    <w:p w:rsidR="00CC41CC" w:rsidRDefault="00CC41CC" w:rsidP="00CC41CC">
      <w:pPr>
        <w:jc w:val="both"/>
        <w:rPr>
          <w:b/>
          <w:sz w:val="28"/>
          <w:szCs w:val="28"/>
        </w:rPr>
      </w:pPr>
    </w:p>
    <w:p w:rsidR="00CC41CC" w:rsidRPr="002C4581" w:rsidRDefault="00CC41CC" w:rsidP="00CC41CC">
      <w:pPr>
        <w:jc w:val="both"/>
        <w:rPr>
          <w:sz w:val="28"/>
          <w:szCs w:val="28"/>
        </w:rPr>
      </w:pPr>
      <w:r w:rsidRPr="002C4581">
        <w:rPr>
          <w:b/>
          <w:sz w:val="28"/>
          <w:szCs w:val="28"/>
        </w:rPr>
        <w:t>Дата проведения:</w:t>
      </w:r>
      <w:r w:rsidRPr="002C4581">
        <w:rPr>
          <w:sz w:val="28"/>
          <w:szCs w:val="28"/>
        </w:rPr>
        <w:t xml:space="preserve"> « 17 » декабря 2020 года</w:t>
      </w:r>
    </w:p>
    <w:p w:rsidR="00CC41CC" w:rsidRDefault="00CC41CC" w:rsidP="00CC41CC">
      <w:pPr>
        <w:jc w:val="both"/>
        <w:rPr>
          <w:sz w:val="28"/>
          <w:szCs w:val="28"/>
        </w:rPr>
      </w:pPr>
    </w:p>
    <w:p w:rsidR="00CC41CC" w:rsidRPr="002C4581" w:rsidRDefault="00CC41CC" w:rsidP="00CC41CC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25"/>
        <w:gridCol w:w="7195"/>
      </w:tblGrid>
      <w:tr w:rsidR="00CC41CC" w:rsidRPr="002C4581" w:rsidTr="00790EB3">
        <w:tc>
          <w:tcPr>
            <w:tcW w:w="1668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  <w:r w:rsidRPr="002C4581">
              <w:rPr>
                <w:sz w:val="28"/>
                <w:szCs w:val="28"/>
              </w:rPr>
              <w:t>11.00-11.05</w:t>
            </w:r>
          </w:p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2C4581" w:rsidRDefault="00CC41CC" w:rsidP="00790EB3">
            <w:pPr>
              <w:jc w:val="both"/>
              <w:rPr>
                <w:b/>
                <w:sz w:val="28"/>
                <w:szCs w:val="28"/>
              </w:rPr>
            </w:pPr>
            <w:r w:rsidRPr="002C4581">
              <w:rPr>
                <w:b/>
                <w:sz w:val="28"/>
                <w:szCs w:val="28"/>
              </w:rPr>
              <w:t xml:space="preserve">Приветственное слово </w:t>
            </w:r>
          </w:p>
          <w:p w:rsidR="00CC41CC" w:rsidRPr="002C4581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  <w:r w:rsidRPr="002C4581">
              <w:rPr>
                <w:b/>
                <w:i/>
                <w:sz w:val="28"/>
                <w:szCs w:val="28"/>
              </w:rPr>
              <w:t>Сердюков Дмитрий Васильевич</w:t>
            </w:r>
            <w:r w:rsidRPr="002C4581">
              <w:rPr>
                <w:sz w:val="28"/>
                <w:szCs w:val="28"/>
              </w:rPr>
              <w:t xml:space="preserve"> – </w:t>
            </w:r>
            <w:proofErr w:type="gramStart"/>
            <w:r w:rsidRPr="002C4581">
              <w:rPr>
                <w:sz w:val="28"/>
                <w:szCs w:val="28"/>
              </w:rPr>
              <w:t>исполняющий</w:t>
            </w:r>
            <w:proofErr w:type="gramEnd"/>
            <w:r w:rsidRPr="002C4581">
              <w:rPr>
                <w:sz w:val="28"/>
                <w:szCs w:val="28"/>
              </w:rPr>
              <w:t xml:space="preserve"> обязанности директора Департамента внутренней политики Ханты-Мансийского автономного </w:t>
            </w:r>
            <w:r w:rsidRPr="002C4581">
              <w:rPr>
                <w:sz w:val="28"/>
                <w:szCs w:val="28"/>
              </w:rPr>
              <w:br/>
              <w:t xml:space="preserve">округа – Югры </w:t>
            </w:r>
          </w:p>
          <w:p w:rsidR="00CC41CC" w:rsidRPr="002C4581" w:rsidRDefault="00CC41CC" w:rsidP="00790EB3">
            <w:pPr>
              <w:jc w:val="both"/>
              <w:rPr>
                <w:sz w:val="28"/>
                <w:szCs w:val="28"/>
              </w:rPr>
            </w:pPr>
          </w:p>
        </w:tc>
      </w:tr>
      <w:tr w:rsidR="00CC41CC" w:rsidRPr="002C4581" w:rsidTr="00790EB3">
        <w:tc>
          <w:tcPr>
            <w:tcW w:w="1668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  <w:r w:rsidRPr="002C4581">
              <w:rPr>
                <w:sz w:val="28"/>
                <w:szCs w:val="28"/>
              </w:rPr>
              <w:t>11.05-11.20</w:t>
            </w:r>
          </w:p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2C4581" w:rsidRDefault="00CC41CC" w:rsidP="00790EB3">
            <w:pPr>
              <w:ind w:firstLine="34"/>
              <w:jc w:val="both"/>
              <w:rPr>
                <w:b/>
                <w:sz w:val="28"/>
                <w:szCs w:val="28"/>
              </w:rPr>
            </w:pPr>
            <w:r w:rsidRPr="002C4581">
              <w:rPr>
                <w:b/>
                <w:sz w:val="28"/>
                <w:szCs w:val="28"/>
              </w:rPr>
              <w:t xml:space="preserve">Правовые аспекты защиты прав потребителей жилищно-коммунальных услуг. Актуальные изменения в жилищном </w:t>
            </w:r>
            <w:proofErr w:type="gramStart"/>
            <w:r w:rsidRPr="002C4581">
              <w:rPr>
                <w:b/>
                <w:sz w:val="28"/>
                <w:szCs w:val="28"/>
              </w:rPr>
              <w:t>законодательстве</w:t>
            </w:r>
            <w:proofErr w:type="gramEnd"/>
          </w:p>
          <w:p w:rsidR="00CC41CC" w:rsidRPr="002C4581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  <w:r w:rsidRPr="00095C3D">
              <w:rPr>
                <w:b/>
                <w:i/>
                <w:sz w:val="28"/>
                <w:szCs w:val="28"/>
              </w:rPr>
              <w:t>Копылов Артем Петрович</w:t>
            </w:r>
            <w:r w:rsidRPr="002C4581">
              <w:rPr>
                <w:sz w:val="28"/>
                <w:szCs w:val="28"/>
              </w:rPr>
              <w:t xml:space="preserve"> – руководитель Службы жилищного и строительного надзора Ханты-Мансийского автономного округа – Югры </w:t>
            </w:r>
          </w:p>
          <w:p w:rsidR="00CC41CC" w:rsidRPr="002C4581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41CC" w:rsidRPr="002C4581" w:rsidTr="00790EB3">
        <w:tc>
          <w:tcPr>
            <w:tcW w:w="1668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  <w:r w:rsidRPr="002C4581">
              <w:rPr>
                <w:sz w:val="28"/>
                <w:szCs w:val="28"/>
              </w:rPr>
              <w:t>11.20-11.30</w:t>
            </w:r>
          </w:p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2C4581" w:rsidRDefault="00CC41CC" w:rsidP="00790EB3">
            <w:pPr>
              <w:jc w:val="both"/>
              <w:rPr>
                <w:b/>
                <w:sz w:val="28"/>
                <w:szCs w:val="28"/>
              </w:rPr>
            </w:pPr>
            <w:r w:rsidRPr="002C4581">
              <w:rPr>
                <w:b/>
                <w:sz w:val="28"/>
                <w:szCs w:val="28"/>
              </w:rPr>
              <w:t>Практика рассмотрения обращений граждан в связи с ненадлежащим оказанием жилищно-коммунальных услуг, расчетом платы за оказанные услуги</w:t>
            </w:r>
          </w:p>
          <w:p w:rsidR="00CC41CC" w:rsidRPr="002C4581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  <w:proofErr w:type="spellStart"/>
            <w:r w:rsidRPr="00095C3D">
              <w:rPr>
                <w:b/>
                <w:i/>
                <w:sz w:val="28"/>
                <w:szCs w:val="28"/>
              </w:rPr>
              <w:t>Пунтенко</w:t>
            </w:r>
            <w:proofErr w:type="spellEnd"/>
            <w:r w:rsidRPr="00095C3D">
              <w:rPr>
                <w:b/>
                <w:i/>
                <w:sz w:val="28"/>
                <w:szCs w:val="28"/>
              </w:rPr>
              <w:t xml:space="preserve"> Вадим Анатольевич</w:t>
            </w:r>
            <w:r w:rsidRPr="002C4581">
              <w:rPr>
                <w:i/>
                <w:sz w:val="28"/>
                <w:szCs w:val="28"/>
              </w:rPr>
              <w:t xml:space="preserve"> – </w:t>
            </w:r>
            <w:r w:rsidRPr="002C4581">
              <w:rPr>
                <w:sz w:val="28"/>
                <w:szCs w:val="28"/>
              </w:rPr>
              <w:t xml:space="preserve">первый заместитель руководителя Службы жилищного и строительного надзора Ханты-Мансийского автономного округа – Югры </w:t>
            </w:r>
          </w:p>
          <w:p w:rsidR="00CC41CC" w:rsidRPr="002C4581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</w:p>
        </w:tc>
      </w:tr>
      <w:tr w:rsidR="00CC41CC" w:rsidRPr="002C4581" w:rsidTr="00790EB3">
        <w:tc>
          <w:tcPr>
            <w:tcW w:w="1668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sz w:val="28"/>
                <w:szCs w:val="28"/>
              </w:rPr>
            </w:pPr>
            <w:r w:rsidRPr="002C4581">
              <w:rPr>
                <w:sz w:val="28"/>
                <w:szCs w:val="28"/>
              </w:rPr>
              <w:t>11.30-11.40</w:t>
            </w:r>
          </w:p>
        </w:tc>
        <w:tc>
          <w:tcPr>
            <w:tcW w:w="425" w:type="dxa"/>
            <w:shd w:val="clear" w:color="auto" w:fill="auto"/>
          </w:tcPr>
          <w:p w:rsidR="00CC41CC" w:rsidRPr="002C4581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2C4581" w:rsidRDefault="00CC41CC" w:rsidP="00790EB3">
            <w:pPr>
              <w:jc w:val="both"/>
              <w:rPr>
                <w:b/>
                <w:bCs/>
                <w:sz w:val="28"/>
                <w:szCs w:val="28"/>
              </w:rPr>
            </w:pPr>
            <w:r w:rsidRPr="002C4581">
              <w:rPr>
                <w:b/>
                <w:bCs/>
                <w:sz w:val="28"/>
                <w:szCs w:val="28"/>
              </w:rPr>
              <w:t>Опыт судебной практики по нестандартным/спорным ситуациям</w:t>
            </w:r>
            <w:r w:rsidRPr="002C4581">
              <w:rPr>
                <w:b/>
                <w:sz w:val="28"/>
                <w:szCs w:val="28"/>
              </w:rPr>
              <w:t xml:space="preserve"> в сфере оказания жилищно-коммунальных услуг</w:t>
            </w:r>
          </w:p>
          <w:p w:rsidR="00CC41CC" w:rsidRPr="002C4581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  <w:proofErr w:type="spellStart"/>
            <w:r w:rsidRPr="00095C3D">
              <w:rPr>
                <w:b/>
                <w:i/>
                <w:sz w:val="28"/>
                <w:szCs w:val="28"/>
              </w:rPr>
              <w:t>Банщикова</w:t>
            </w:r>
            <w:proofErr w:type="spellEnd"/>
            <w:r w:rsidRPr="00095C3D">
              <w:rPr>
                <w:b/>
                <w:i/>
                <w:sz w:val="28"/>
                <w:szCs w:val="28"/>
              </w:rPr>
              <w:t xml:space="preserve"> Евгения Валерьевна</w:t>
            </w:r>
            <w:r w:rsidRPr="002C4581">
              <w:rPr>
                <w:i/>
                <w:sz w:val="28"/>
                <w:szCs w:val="28"/>
              </w:rPr>
              <w:t xml:space="preserve"> – </w:t>
            </w:r>
            <w:r w:rsidRPr="002C4581">
              <w:rPr>
                <w:sz w:val="28"/>
                <w:szCs w:val="28"/>
              </w:rPr>
              <w:t xml:space="preserve">заместитель начальника административного управления – начальник  отдела правовой и кадровой работы Службы жилищного и строительного надзора Ханты-Мансийского автономного округа – Югры </w:t>
            </w:r>
          </w:p>
          <w:p w:rsidR="00CC41CC" w:rsidRPr="002C4581" w:rsidRDefault="00CC41CC" w:rsidP="00790EB3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C41CC" w:rsidRPr="00B6794D" w:rsidTr="00790EB3">
        <w:tc>
          <w:tcPr>
            <w:tcW w:w="1668" w:type="dxa"/>
            <w:shd w:val="clear" w:color="auto" w:fill="auto"/>
          </w:tcPr>
          <w:p w:rsidR="00CC41CC" w:rsidRPr="001877F3" w:rsidRDefault="00CC41CC" w:rsidP="00790EB3">
            <w:pPr>
              <w:jc w:val="center"/>
              <w:rPr>
                <w:sz w:val="28"/>
                <w:szCs w:val="28"/>
              </w:rPr>
            </w:pPr>
            <w:r w:rsidRPr="001877F3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4</w:t>
            </w:r>
            <w:r w:rsidRPr="001877F3">
              <w:rPr>
                <w:sz w:val="28"/>
                <w:szCs w:val="28"/>
              </w:rPr>
              <w:t>0-1</w:t>
            </w:r>
            <w:r>
              <w:rPr>
                <w:sz w:val="28"/>
                <w:szCs w:val="28"/>
              </w:rPr>
              <w:t>1</w:t>
            </w:r>
            <w:r w:rsidRPr="001877F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55</w:t>
            </w:r>
          </w:p>
          <w:p w:rsidR="00CC41CC" w:rsidRPr="001877F3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1877F3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1877F3" w:rsidRDefault="00CC41CC" w:rsidP="00790EB3">
            <w:pPr>
              <w:jc w:val="both"/>
              <w:rPr>
                <w:b/>
                <w:sz w:val="28"/>
                <w:szCs w:val="28"/>
              </w:rPr>
            </w:pPr>
            <w:r w:rsidRPr="001877F3">
              <w:rPr>
                <w:b/>
                <w:sz w:val="28"/>
                <w:szCs w:val="28"/>
              </w:rPr>
              <w:t xml:space="preserve">О </w:t>
            </w:r>
            <w:r w:rsidRPr="002C4581">
              <w:rPr>
                <w:b/>
                <w:sz w:val="28"/>
                <w:szCs w:val="28"/>
              </w:rPr>
              <w:t>возможных</w:t>
            </w:r>
            <w:r w:rsidRPr="001877F3">
              <w:rPr>
                <w:b/>
                <w:sz w:val="28"/>
                <w:szCs w:val="28"/>
              </w:rPr>
              <w:t xml:space="preserve"> механизмах защиты прав потребителей коммунальных услуг</w:t>
            </w:r>
          </w:p>
          <w:p w:rsidR="00CC41CC" w:rsidRPr="001877F3" w:rsidRDefault="00CC41CC" w:rsidP="00790EB3">
            <w:pPr>
              <w:ind w:firstLine="317"/>
              <w:jc w:val="both"/>
              <w:rPr>
                <w:bCs/>
                <w:sz w:val="28"/>
                <w:szCs w:val="28"/>
              </w:rPr>
            </w:pPr>
            <w:r w:rsidRPr="001877F3">
              <w:rPr>
                <w:b/>
                <w:bCs/>
                <w:i/>
                <w:sz w:val="28"/>
                <w:szCs w:val="28"/>
              </w:rPr>
              <w:t>Хакимова Татьяна Станиславовна</w:t>
            </w:r>
            <w:r w:rsidRPr="001877F3">
              <w:rPr>
                <w:bCs/>
                <w:sz w:val="28"/>
                <w:szCs w:val="28"/>
              </w:rPr>
              <w:t xml:space="preserve"> – начальник отдела защиты прав потребителей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</w:p>
          <w:p w:rsidR="00CC41CC" w:rsidRPr="001877F3" w:rsidRDefault="00CC41CC" w:rsidP="00790EB3">
            <w:pPr>
              <w:ind w:firstLine="317"/>
              <w:jc w:val="both"/>
              <w:rPr>
                <w:sz w:val="28"/>
                <w:szCs w:val="28"/>
              </w:rPr>
            </w:pPr>
            <w:r w:rsidRPr="001877F3">
              <w:rPr>
                <w:b/>
                <w:bCs/>
                <w:i/>
                <w:sz w:val="28"/>
                <w:szCs w:val="28"/>
              </w:rPr>
              <w:lastRenderedPageBreak/>
              <w:t>Дубова Анастасия Валерьевна</w:t>
            </w:r>
            <w:r w:rsidRPr="001877F3">
              <w:rPr>
                <w:bCs/>
                <w:sz w:val="28"/>
                <w:szCs w:val="28"/>
              </w:rPr>
              <w:t xml:space="preserve"> – заместитель начальника отдела защиты прав потребителей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  <w:r w:rsidRPr="001877F3">
              <w:rPr>
                <w:sz w:val="28"/>
                <w:szCs w:val="28"/>
              </w:rPr>
              <w:t xml:space="preserve"> </w:t>
            </w:r>
          </w:p>
          <w:p w:rsidR="00CC41CC" w:rsidRPr="001877F3" w:rsidRDefault="00CC41CC" w:rsidP="00790EB3">
            <w:pPr>
              <w:jc w:val="both"/>
              <w:rPr>
                <w:sz w:val="28"/>
                <w:szCs w:val="28"/>
              </w:rPr>
            </w:pPr>
          </w:p>
        </w:tc>
      </w:tr>
      <w:tr w:rsidR="00CC41CC" w:rsidRPr="00B6794D" w:rsidTr="00790EB3">
        <w:tc>
          <w:tcPr>
            <w:tcW w:w="1668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11.55-12.05</w:t>
            </w:r>
          </w:p>
        </w:tc>
        <w:tc>
          <w:tcPr>
            <w:tcW w:w="425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Default="00CC41CC" w:rsidP="00790EB3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 оказании бесплатной юридической помощи потребителям жилищно-коммунальных услуг</w:t>
            </w:r>
          </w:p>
          <w:p w:rsidR="00CC41CC" w:rsidRPr="00871C4F" w:rsidRDefault="00CC41CC" w:rsidP="00790EB3">
            <w:pPr>
              <w:ind w:firstLine="317"/>
              <w:jc w:val="both"/>
              <w:rPr>
                <w:bCs/>
                <w:sz w:val="28"/>
                <w:szCs w:val="28"/>
              </w:rPr>
            </w:pPr>
            <w:r w:rsidRPr="00871C4F">
              <w:rPr>
                <w:b/>
                <w:bCs/>
                <w:i/>
                <w:sz w:val="28"/>
                <w:szCs w:val="28"/>
              </w:rPr>
              <w:t>Чебыкин Алексей Федорович</w:t>
            </w:r>
            <w:r>
              <w:rPr>
                <w:bCs/>
                <w:sz w:val="28"/>
                <w:szCs w:val="28"/>
              </w:rPr>
              <w:t xml:space="preserve"> – начальник отдела административных комиссий и вопросов правозащиты Управления по вопросам юстиции и профилактики правонарушений Департамента внутренней политики Ханты-Мансийского автономного округа – Югры </w:t>
            </w:r>
          </w:p>
          <w:p w:rsidR="00CC41CC" w:rsidRPr="00320AE8" w:rsidRDefault="00CC41CC" w:rsidP="00790EB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C41CC" w:rsidRPr="00B6794D" w:rsidTr="00790EB3">
        <w:tc>
          <w:tcPr>
            <w:tcW w:w="1668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Cs/>
                <w:sz w:val="28"/>
                <w:szCs w:val="28"/>
              </w:rPr>
            </w:pPr>
            <w:r w:rsidRPr="00320AE8">
              <w:rPr>
                <w:bCs/>
                <w:sz w:val="28"/>
                <w:szCs w:val="28"/>
              </w:rPr>
              <w:t>12.</w:t>
            </w:r>
            <w:r>
              <w:rPr>
                <w:bCs/>
                <w:sz w:val="28"/>
                <w:szCs w:val="28"/>
              </w:rPr>
              <w:t>05</w:t>
            </w:r>
            <w:r w:rsidRPr="00320AE8">
              <w:rPr>
                <w:bCs/>
                <w:sz w:val="28"/>
                <w:szCs w:val="28"/>
              </w:rPr>
              <w:t>-12.20</w:t>
            </w:r>
          </w:p>
          <w:p w:rsidR="00CC41CC" w:rsidRPr="00320AE8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320AE8" w:rsidRDefault="00CC41CC" w:rsidP="00790EB3">
            <w:pPr>
              <w:jc w:val="both"/>
              <w:rPr>
                <w:b/>
                <w:bCs/>
                <w:sz w:val="28"/>
                <w:szCs w:val="28"/>
              </w:rPr>
            </w:pPr>
            <w:r w:rsidRPr="00320AE8">
              <w:rPr>
                <w:b/>
                <w:bCs/>
                <w:sz w:val="28"/>
                <w:szCs w:val="28"/>
              </w:rPr>
              <w:t xml:space="preserve">Опыт работы органов местного самоуправления, общественных </w:t>
            </w:r>
            <w:r>
              <w:rPr>
                <w:b/>
                <w:bCs/>
                <w:sz w:val="28"/>
                <w:szCs w:val="28"/>
              </w:rPr>
              <w:t xml:space="preserve">объединений потребителей </w:t>
            </w:r>
            <w:r w:rsidRPr="00320AE8">
              <w:rPr>
                <w:b/>
                <w:bCs/>
                <w:sz w:val="28"/>
                <w:szCs w:val="28"/>
              </w:rPr>
              <w:t>в сфере защиты прав потребителей жилищно-коммунальных услуг</w:t>
            </w:r>
          </w:p>
          <w:p w:rsidR="00CC41CC" w:rsidRPr="00320AE8" w:rsidRDefault="00CC41CC" w:rsidP="00790EB3">
            <w:pPr>
              <w:ind w:firstLine="317"/>
              <w:jc w:val="both"/>
              <w:rPr>
                <w:bCs/>
                <w:i/>
                <w:sz w:val="28"/>
                <w:szCs w:val="28"/>
              </w:rPr>
            </w:pPr>
            <w:r w:rsidRPr="00320AE8">
              <w:rPr>
                <w:bCs/>
                <w:i/>
                <w:sz w:val="28"/>
                <w:szCs w:val="28"/>
              </w:rPr>
              <w:t>представители органов местного самоуправления, общественных организаций</w:t>
            </w:r>
          </w:p>
          <w:p w:rsidR="00CC41CC" w:rsidRPr="00320AE8" w:rsidRDefault="00CC41CC" w:rsidP="00790EB3">
            <w:pPr>
              <w:jc w:val="both"/>
              <w:rPr>
                <w:sz w:val="28"/>
                <w:szCs w:val="28"/>
              </w:rPr>
            </w:pPr>
          </w:p>
        </w:tc>
      </w:tr>
      <w:tr w:rsidR="00CC41CC" w:rsidRPr="00320AE8" w:rsidTr="00790EB3">
        <w:tc>
          <w:tcPr>
            <w:tcW w:w="1668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sz w:val="28"/>
                <w:szCs w:val="28"/>
              </w:rPr>
            </w:pPr>
            <w:r w:rsidRPr="00320AE8">
              <w:rPr>
                <w:sz w:val="28"/>
                <w:szCs w:val="28"/>
              </w:rPr>
              <w:t>12.20-12.30</w:t>
            </w:r>
          </w:p>
          <w:p w:rsidR="00CC41CC" w:rsidRPr="00320AE8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320AE8" w:rsidRDefault="00CC41CC" w:rsidP="00790EB3">
            <w:pPr>
              <w:jc w:val="both"/>
              <w:rPr>
                <w:sz w:val="28"/>
                <w:szCs w:val="28"/>
              </w:rPr>
            </w:pPr>
            <w:r w:rsidRPr="00320AE8">
              <w:rPr>
                <w:b/>
                <w:sz w:val="28"/>
                <w:szCs w:val="28"/>
              </w:rPr>
              <w:t>Обмен мнениями, ответы на вопросы</w:t>
            </w:r>
          </w:p>
        </w:tc>
      </w:tr>
      <w:tr w:rsidR="00CC41CC" w:rsidRPr="00320AE8" w:rsidTr="00790EB3">
        <w:tc>
          <w:tcPr>
            <w:tcW w:w="1668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C41CC" w:rsidRPr="00320AE8" w:rsidRDefault="00CC41CC" w:rsidP="00790E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95" w:type="dxa"/>
            <w:shd w:val="clear" w:color="auto" w:fill="auto"/>
          </w:tcPr>
          <w:p w:rsidR="00CC41CC" w:rsidRPr="00320AE8" w:rsidRDefault="00CC41CC" w:rsidP="00790EB3">
            <w:pPr>
              <w:jc w:val="both"/>
              <w:rPr>
                <w:sz w:val="28"/>
                <w:szCs w:val="28"/>
              </w:rPr>
            </w:pPr>
          </w:p>
        </w:tc>
      </w:tr>
    </w:tbl>
    <w:p w:rsidR="002855C0" w:rsidRDefault="002855C0"/>
    <w:sectPr w:rsidR="00285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1CC"/>
    <w:rsid w:val="002855C0"/>
    <w:rsid w:val="00C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41CC"/>
    <w:pPr>
      <w:keepNext/>
      <w:widowControl w:val="0"/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1C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C41CC"/>
    <w:pPr>
      <w:keepNext/>
      <w:widowControl w:val="0"/>
      <w:shd w:val="clear" w:color="auto" w:fill="FFFFFF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1C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Валова Елена Николаевна</dc:creator>
  <cp:lastModifiedBy>Валова Елена Николаевна</cp:lastModifiedBy>
  <cp:revision>1</cp:revision>
  <dcterms:created xsi:type="dcterms:W3CDTF">2020-12-03T11:00:00Z</dcterms:created>
  <dcterms:modified xsi:type="dcterms:W3CDTF">2020-12-03T11:02:00Z</dcterms:modified>
</cp:coreProperties>
</file>