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74" w:rsidRPr="00FE43D3" w:rsidRDefault="00FE43D3" w:rsidP="00C0782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E43D3">
        <w:rPr>
          <w:rFonts w:ascii="Times New Roman" w:hAnsi="Times New Roman" w:cs="Times New Roman"/>
          <w:b/>
          <w:sz w:val="32"/>
          <w:szCs w:val="32"/>
        </w:rPr>
        <w:t xml:space="preserve">ИНСТРУКЦИЯ ПО ЗАПОЛНЕНИЮ ФОРМЫ ЗАЯВЛЕНИЯ И ЗАКЛЮЧЕНИЮ ДОГОВОРА </w:t>
      </w:r>
    </w:p>
    <w:p w:rsidR="00077BC4" w:rsidRDefault="00077BC4" w:rsidP="00C078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D3" w:rsidRDefault="00FE43D3" w:rsidP="000E06D2">
      <w:pPr>
        <w:pStyle w:val="a3"/>
        <w:numPr>
          <w:ilvl w:val="0"/>
          <w:numId w:val="6"/>
        </w:numPr>
        <w:spacing w:after="0"/>
        <w:ind w:left="0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FE43D3">
        <w:rPr>
          <w:rFonts w:ascii="Times New Roman" w:hAnsi="Times New Roman" w:cs="Times New Roman"/>
          <w:sz w:val="32"/>
          <w:szCs w:val="32"/>
        </w:rPr>
        <w:t>Заполнить  заявление и приложение.</w:t>
      </w:r>
    </w:p>
    <w:p w:rsidR="00F97027" w:rsidRPr="00FE43D3" w:rsidRDefault="00F97027" w:rsidP="000E06D2">
      <w:pPr>
        <w:pStyle w:val="a3"/>
        <w:spacing w:after="0"/>
        <w:ind w:left="0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FE43D3" w:rsidRDefault="00FE43D3" w:rsidP="000E06D2">
      <w:pPr>
        <w:pStyle w:val="a3"/>
        <w:numPr>
          <w:ilvl w:val="0"/>
          <w:numId w:val="6"/>
        </w:numPr>
        <w:spacing w:after="0"/>
        <w:ind w:left="0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FE43D3">
        <w:rPr>
          <w:rFonts w:ascii="Times New Roman" w:hAnsi="Times New Roman" w:cs="Times New Roman"/>
          <w:sz w:val="32"/>
          <w:szCs w:val="32"/>
        </w:rPr>
        <w:t>Удостоверить заявление и приложение подписью и печатью.</w:t>
      </w:r>
    </w:p>
    <w:p w:rsidR="00F97027" w:rsidRPr="00F97027" w:rsidRDefault="00F97027" w:rsidP="000E06D2">
      <w:pPr>
        <w:pStyle w:val="a3"/>
        <w:ind w:left="0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FE43D3" w:rsidRDefault="00FE43D3" w:rsidP="000E06D2">
      <w:pPr>
        <w:pStyle w:val="a3"/>
        <w:numPr>
          <w:ilvl w:val="0"/>
          <w:numId w:val="6"/>
        </w:numPr>
        <w:spacing w:after="0"/>
        <w:ind w:left="0" w:firstLine="568"/>
        <w:jc w:val="both"/>
        <w:rPr>
          <w:rFonts w:ascii="Times New Roman" w:hAnsi="Times New Roman" w:cs="Times New Roman"/>
          <w:sz w:val="32"/>
          <w:szCs w:val="32"/>
        </w:rPr>
      </w:pPr>
      <w:r w:rsidRPr="00FE43D3">
        <w:rPr>
          <w:rFonts w:ascii="Times New Roman" w:hAnsi="Times New Roman" w:cs="Times New Roman"/>
          <w:sz w:val="32"/>
          <w:szCs w:val="32"/>
        </w:rPr>
        <w:t>Заверить копии необходимых документов, указанных в заявлении</w:t>
      </w:r>
      <w:r>
        <w:rPr>
          <w:rFonts w:ascii="Times New Roman" w:hAnsi="Times New Roman" w:cs="Times New Roman"/>
          <w:sz w:val="32"/>
          <w:szCs w:val="32"/>
        </w:rPr>
        <w:t>.</w:t>
      </w:r>
      <w:r w:rsidR="00F97027">
        <w:rPr>
          <w:rFonts w:ascii="Times New Roman" w:hAnsi="Times New Roman" w:cs="Times New Roman"/>
          <w:sz w:val="32"/>
          <w:szCs w:val="32"/>
        </w:rPr>
        <w:t xml:space="preserve"> Оригиналы документов необходимо сохранить для дальнейшей передачи Региональному оператору.</w:t>
      </w:r>
    </w:p>
    <w:p w:rsidR="00F97027" w:rsidRDefault="00F97027" w:rsidP="000E06D2">
      <w:pPr>
        <w:pStyle w:val="a3"/>
        <w:spacing w:after="0"/>
        <w:ind w:left="0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F97027" w:rsidRDefault="00F97027" w:rsidP="000E06D2">
      <w:pPr>
        <w:pStyle w:val="a3"/>
        <w:numPr>
          <w:ilvl w:val="0"/>
          <w:numId w:val="6"/>
        </w:numPr>
        <w:spacing w:after="0"/>
        <w:ind w:left="0" w:firstLine="56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Отсканировать весь пакет документов (заявление, приложение и указанные в заявлении документы).</w:t>
      </w:r>
    </w:p>
    <w:p w:rsidR="00F97027" w:rsidRPr="00F97027" w:rsidRDefault="00F97027" w:rsidP="000E06D2">
      <w:pPr>
        <w:pStyle w:val="a3"/>
        <w:ind w:left="0" w:firstLine="568"/>
        <w:jc w:val="both"/>
        <w:rPr>
          <w:rFonts w:ascii="Times New Roman" w:hAnsi="Times New Roman" w:cs="Times New Roman"/>
          <w:sz w:val="32"/>
          <w:szCs w:val="32"/>
        </w:rPr>
      </w:pPr>
    </w:p>
    <w:p w:rsidR="00F97027" w:rsidRDefault="00F97027" w:rsidP="000E06D2">
      <w:pPr>
        <w:pStyle w:val="a3"/>
        <w:numPr>
          <w:ilvl w:val="0"/>
          <w:numId w:val="6"/>
        </w:numPr>
        <w:spacing w:after="0"/>
        <w:ind w:left="0" w:firstLine="568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cs="Times New Roman"/>
          <w:sz w:val="32"/>
          <w:szCs w:val="32"/>
        </w:rPr>
        <w:t xml:space="preserve">Сканы заверенных документов архивом направить на электронную почту: </w:t>
      </w:r>
      <w:hyperlink r:id="rId8" w:history="1">
        <w:r w:rsidRPr="00FE43D3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info</w:t>
        </w:r>
        <w:r w:rsidRPr="00FE43D3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</w:rPr>
          <w:t>@</w:t>
        </w:r>
        <w:r w:rsidRPr="00FE43D3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yugra</w:t>
        </w:r>
        <w:r w:rsidRPr="00FE43D3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</w:rPr>
          <w:t>-</w:t>
        </w:r>
        <w:r w:rsidRPr="00FE43D3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ecology</w:t>
        </w:r>
        <w:r w:rsidRPr="00FE43D3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</w:rPr>
          <w:t>.</w:t>
        </w:r>
        <w:r w:rsidRPr="00FE43D3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lang w:val="en-US"/>
          </w:rPr>
          <w:t>ru</w:t>
        </w:r>
      </w:hyperlink>
      <w:r>
        <w:rPr>
          <w:rStyle w:val="a7"/>
          <w:rFonts w:ascii="Times New Roman" w:hAnsi="Times New Roman" w:cs="Times New Roman"/>
          <w:b/>
          <w:color w:val="auto"/>
          <w:sz w:val="32"/>
          <w:szCs w:val="32"/>
        </w:rPr>
        <w:t xml:space="preserve">  </w:t>
      </w:r>
      <w:r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  <w:t>с указанием в теме письма название организации.</w:t>
      </w:r>
    </w:p>
    <w:p w:rsidR="00F97027" w:rsidRPr="00F97027" w:rsidRDefault="00F97027" w:rsidP="000E06D2">
      <w:pPr>
        <w:pStyle w:val="a3"/>
        <w:ind w:left="0" w:firstLine="568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</w:pPr>
    </w:p>
    <w:p w:rsidR="00F97027" w:rsidRDefault="00F97027" w:rsidP="000E06D2">
      <w:pPr>
        <w:pStyle w:val="a3"/>
        <w:numPr>
          <w:ilvl w:val="0"/>
          <w:numId w:val="6"/>
        </w:numPr>
        <w:spacing w:after="0"/>
        <w:ind w:left="0" w:firstLine="568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  <w:t>Оповещение о готовности договора придет на электронный адрес, указанный в заявлении.</w:t>
      </w:r>
    </w:p>
    <w:p w:rsidR="00F97027" w:rsidRPr="00F97027" w:rsidRDefault="00F97027" w:rsidP="000E06D2">
      <w:pPr>
        <w:pStyle w:val="a3"/>
        <w:ind w:left="0" w:firstLine="568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</w:pPr>
    </w:p>
    <w:p w:rsidR="00F97027" w:rsidRDefault="00F97027" w:rsidP="000E06D2">
      <w:pPr>
        <w:pStyle w:val="a3"/>
        <w:numPr>
          <w:ilvl w:val="0"/>
          <w:numId w:val="6"/>
        </w:numPr>
        <w:spacing w:after="0"/>
        <w:ind w:left="0" w:firstLine="568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  <w:t>В течение 10-ти дней получить оригиналы договора способом, указанном в заявлении.</w:t>
      </w:r>
    </w:p>
    <w:p w:rsidR="00F97027" w:rsidRPr="00F97027" w:rsidRDefault="00F97027" w:rsidP="000E06D2">
      <w:pPr>
        <w:pStyle w:val="a3"/>
        <w:ind w:left="0" w:firstLine="568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</w:pPr>
    </w:p>
    <w:p w:rsidR="00F97027" w:rsidRDefault="00F97027" w:rsidP="000E06D2">
      <w:pPr>
        <w:pStyle w:val="a3"/>
        <w:spacing w:after="0"/>
        <w:ind w:left="0" w:firstLine="568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  <w:t>При получении договора в офисе регионального оператора принести оригиналы документов (см. п. 4) в 1 экземпляре и подписать договор (с собой иметь печать организации, и при необходимости, доверенность).</w:t>
      </w:r>
    </w:p>
    <w:p w:rsidR="00F97027" w:rsidRDefault="00F97027" w:rsidP="000E06D2">
      <w:pPr>
        <w:pStyle w:val="a3"/>
        <w:spacing w:after="0"/>
        <w:ind w:left="0" w:firstLine="568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</w:pPr>
    </w:p>
    <w:p w:rsidR="00F97027" w:rsidRDefault="00F97027" w:rsidP="000E06D2">
      <w:pPr>
        <w:pStyle w:val="a3"/>
        <w:spacing w:after="0"/>
        <w:ind w:left="0" w:firstLine="568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  <w:t>При получении договора почтой, подписать договор и 1 экземпляр с оригиналами документов (см. п. 4) направить в адрес АО «Югра-Экология</w:t>
      </w:r>
      <w:r w:rsidR="00AC22B8"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  <w:t>»</w:t>
      </w:r>
    </w:p>
    <w:p w:rsidR="00F97027" w:rsidRPr="00FE43D3" w:rsidRDefault="00F97027" w:rsidP="000E06D2">
      <w:pPr>
        <w:pStyle w:val="a3"/>
        <w:spacing w:after="0"/>
        <w:ind w:left="0" w:firstLine="568"/>
        <w:jc w:val="both"/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32"/>
          <w:szCs w:val="32"/>
          <w:u w:val="none"/>
        </w:rPr>
        <w:t xml:space="preserve"> </w:t>
      </w:r>
    </w:p>
    <w:p w:rsidR="00F97027" w:rsidRDefault="00F97027" w:rsidP="000E06D2">
      <w:pPr>
        <w:pStyle w:val="a3"/>
        <w:spacing w:after="0"/>
        <w:ind w:left="0" w:firstLine="568"/>
        <w:jc w:val="both"/>
        <w:rPr>
          <w:rFonts w:ascii="Times New Roman" w:hAnsi="Times New Roman" w:cs="Times New Roman"/>
          <w:sz w:val="32"/>
          <w:szCs w:val="32"/>
        </w:rPr>
      </w:pPr>
    </w:p>
    <w:sectPr w:rsidR="00F9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F75" w:rsidRDefault="00DE6F75" w:rsidP="00F004EC">
      <w:pPr>
        <w:spacing w:after="0" w:line="240" w:lineRule="auto"/>
      </w:pPr>
      <w:r>
        <w:separator/>
      </w:r>
    </w:p>
  </w:endnote>
  <w:endnote w:type="continuationSeparator" w:id="0">
    <w:p w:rsidR="00DE6F75" w:rsidRDefault="00DE6F75" w:rsidP="00F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F75" w:rsidRDefault="00DE6F75" w:rsidP="00F004EC">
      <w:pPr>
        <w:spacing w:after="0" w:line="240" w:lineRule="auto"/>
      </w:pPr>
      <w:r>
        <w:separator/>
      </w:r>
    </w:p>
  </w:footnote>
  <w:footnote w:type="continuationSeparator" w:id="0">
    <w:p w:rsidR="00DE6F75" w:rsidRDefault="00DE6F75" w:rsidP="00F0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56F22"/>
    <w:multiLevelType w:val="hybridMultilevel"/>
    <w:tmpl w:val="65DE7860"/>
    <w:lvl w:ilvl="0" w:tplc="0419000F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067C7B84"/>
    <w:multiLevelType w:val="hybridMultilevel"/>
    <w:tmpl w:val="F198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62523"/>
    <w:multiLevelType w:val="hybridMultilevel"/>
    <w:tmpl w:val="8C1E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21CF2"/>
    <w:multiLevelType w:val="hybridMultilevel"/>
    <w:tmpl w:val="B1663A7A"/>
    <w:lvl w:ilvl="0" w:tplc="97204A0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515C71"/>
    <w:multiLevelType w:val="hybridMultilevel"/>
    <w:tmpl w:val="AEDE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84"/>
    <w:rsid w:val="000422DC"/>
    <w:rsid w:val="00077BC4"/>
    <w:rsid w:val="000C0CFF"/>
    <w:rsid w:val="000E06D2"/>
    <w:rsid w:val="00116F31"/>
    <w:rsid w:val="00177FA4"/>
    <w:rsid w:val="001C5CBE"/>
    <w:rsid w:val="00250B50"/>
    <w:rsid w:val="00266B15"/>
    <w:rsid w:val="00270E4F"/>
    <w:rsid w:val="002D5BBF"/>
    <w:rsid w:val="002E0152"/>
    <w:rsid w:val="003C3757"/>
    <w:rsid w:val="003D0ACF"/>
    <w:rsid w:val="00482B99"/>
    <w:rsid w:val="0049063A"/>
    <w:rsid w:val="005A4898"/>
    <w:rsid w:val="006144AA"/>
    <w:rsid w:val="0063656A"/>
    <w:rsid w:val="006519FB"/>
    <w:rsid w:val="006D36C5"/>
    <w:rsid w:val="00831724"/>
    <w:rsid w:val="008610D4"/>
    <w:rsid w:val="00930459"/>
    <w:rsid w:val="00A0074D"/>
    <w:rsid w:val="00A847E0"/>
    <w:rsid w:val="00AA3C06"/>
    <w:rsid w:val="00AC22B8"/>
    <w:rsid w:val="00AF51AE"/>
    <w:rsid w:val="00B3752F"/>
    <w:rsid w:val="00C0782B"/>
    <w:rsid w:val="00C75696"/>
    <w:rsid w:val="00CC7684"/>
    <w:rsid w:val="00D25B8D"/>
    <w:rsid w:val="00DA647A"/>
    <w:rsid w:val="00DE6F75"/>
    <w:rsid w:val="00E0350E"/>
    <w:rsid w:val="00E155AA"/>
    <w:rsid w:val="00E27ECE"/>
    <w:rsid w:val="00E52F2C"/>
    <w:rsid w:val="00E5692F"/>
    <w:rsid w:val="00EC1B2D"/>
    <w:rsid w:val="00F004EC"/>
    <w:rsid w:val="00F50F74"/>
    <w:rsid w:val="00F56547"/>
    <w:rsid w:val="00F97027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CEBAE-6DCB-413A-8F04-B56A9E9A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684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F004E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004E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004EC"/>
    <w:rPr>
      <w:vertAlign w:val="superscript"/>
    </w:rPr>
  </w:style>
  <w:style w:type="character" w:styleId="a7">
    <w:name w:val="Hyperlink"/>
    <w:basedOn w:val="a0"/>
    <w:uiPriority w:val="99"/>
    <w:unhideWhenUsed/>
    <w:rsid w:val="003C37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3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yugra-ecolog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27E1B-C70C-4DBA-B14A-1C3EA381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Югра Экология</dc:creator>
  <cp:keywords/>
  <dc:description/>
  <cp:lastModifiedBy>User</cp:lastModifiedBy>
  <cp:revision>4</cp:revision>
  <cp:lastPrinted>2018-07-23T12:36:00Z</cp:lastPrinted>
  <dcterms:created xsi:type="dcterms:W3CDTF">2018-09-28T05:37:00Z</dcterms:created>
  <dcterms:modified xsi:type="dcterms:W3CDTF">2018-10-01T04:28:00Z</dcterms:modified>
</cp:coreProperties>
</file>