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56D19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B11AA">
        <w:rPr>
          <w:rFonts w:ascii="Times New Roman" w:eastAsia="Calibri" w:hAnsi="Times New Roman" w:cs="Times New Roman"/>
          <w:sz w:val="24"/>
          <w:szCs w:val="24"/>
        </w:rPr>
        <w:t>1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</w:t>
      </w:r>
      <w:r w:rsidR="00A71194" w:rsidRPr="00A71194">
        <w:rPr>
          <w:rFonts w:ascii="Times New Roman" w:eastAsia="Calibri" w:hAnsi="Times New Roman" w:cs="Times New Roman"/>
          <w:sz w:val="26"/>
          <w:szCs w:val="24"/>
        </w:rPr>
        <w:t xml:space="preserve"> мерах по превенции суицидального поведения несовершеннолетних</w:t>
      </w:r>
    </w:p>
    <w:p w:rsidR="000D7D3C" w:rsidRDefault="000D7D3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7D3C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прокуратуры Ханты-Мансийского автономного округа – Югры от 01.03.2019 № 21-23-04-2019 «О состоянии законности в сфере профилактики суицидального поведения несовершеннолетних в 2018 году»,</w:t>
      </w:r>
    </w:p>
    <w:p w:rsidR="000D7D3C" w:rsidRDefault="000D7D3C" w:rsidP="000D7D3C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3016E5">
        <w:rPr>
          <w:rFonts w:ascii="Times New Roman" w:hAnsi="Times New Roman" w:cs="Times New Roman"/>
          <w:sz w:val="26"/>
          <w:szCs w:val="26"/>
        </w:rPr>
        <w:t xml:space="preserve"> КОМИССИЯ УСТАНОВИЛА:</w:t>
      </w:r>
    </w:p>
    <w:p w:rsidR="000D7D3C" w:rsidRDefault="000D7D3C" w:rsidP="000D7D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целом, по Ханты-Мансийскому автономному округу, органами системы профилактики в 2018 году были приняты значительные меры по предупреждению суицидального поведения</w:t>
      </w:r>
      <w:r w:rsidR="0089267E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, в результате чего было зарегистрировано снижение числа суицидальных попыток</w:t>
      </w:r>
      <w:r w:rsidR="0089267E">
        <w:rPr>
          <w:rFonts w:ascii="Times New Roman" w:eastAsia="Calibri" w:hAnsi="Times New Roman" w:cs="Times New Roman"/>
          <w:sz w:val="26"/>
          <w:szCs w:val="24"/>
        </w:rPr>
        <w:t>. П</w:t>
      </w:r>
      <w:r>
        <w:rPr>
          <w:rFonts w:ascii="Times New Roman" w:eastAsia="Calibri" w:hAnsi="Times New Roman" w:cs="Times New Roman"/>
          <w:sz w:val="26"/>
          <w:szCs w:val="24"/>
        </w:rPr>
        <w:t>ри этом</w:t>
      </w:r>
      <w:r w:rsidR="0089267E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2 раза выросло число детских смертей в результате суицидов (с 8 до 16) в 9 муниципальных образованиях.</w:t>
      </w:r>
    </w:p>
    <w:p w:rsidR="000D7D3C" w:rsidRDefault="000D7D3C" w:rsidP="000D7D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В результате проведенных прокуратурой проверок по фактам оконченных суицидов было установлено, что образовательными организациями ненадлежащим образом выполнялись обязанности по раннему выявлению несовершеннолетних, попавших в трудную жизненную ситуацию и оказанию им своевременной </w:t>
      </w:r>
      <w:r w:rsidR="0089267E">
        <w:rPr>
          <w:rFonts w:ascii="Times New Roman" w:eastAsia="Calibri" w:hAnsi="Times New Roman" w:cs="Times New Roman"/>
          <w:sz w:val="26"/>
          <w:szCs w:val="24"/>
        </w:rPr>
        <w:t>психолого-педагогической помощи;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муниципальными комиссиями неэффективно исполнялись обязанности по координации работы субъектов</w:t>
      </w:r>
      <w:r w:rsidR="0089267E">
        <w:rPr>
          <w:rFonts w:ascii="Times New Roman" w:eastAsia="Calibri" w:hAnsi="Times New Roman" w:cs="Times New Roman"/>
          <w:sz w:val="26"/>
          <w:szCs w:val="24"/>
        </w:rPr>
        <w:t xml:space="preserve"> системы профилактики;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деятельность органов опеки и попечительства по защите прав и законных интересов несовершеннолетних</w:t>
      </w:r>
      <w:r w:rsidR="0089267E">
        <w:rPr>
          <w:rFonts w:ascii="Times New Roman" w:eastAsia="Calibri" w:hAnsi="Times New Roman" w:cs="Times New Roman"/>
          <w:sz w:val="26"/>
          <w:szCs w:val="24"/>
        </w:rPr>
        <w:t xml:space="preserve"> недостаточно организована</w:t>
      </w:r>
      <w:r>
        <w:rPr>
          <w:rFonts w:ascii="Times New Roman" w:eastAsia="Calibri" w:hAnsi="Times New Roman" w:cs="Times New Roman"/>
          <w:sz w:val="26"/>
          <w:szCs w:val="24"/>
        </w:rPr>
        <w:t>, что требует принятия дополнительных мер по профилактике суицидального поведения несовершеннолетних, корректировки имеющихся инструментов раннего выявления несовершеннолетних, попавших в трудную жизненную ситуацию и оказанию им своевременной психолого-педагогической помощи.</w:t>
      </w:r>
      <w:r w:rsidR="0089267E" w:rsidRPr="0089267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9267E">
        <w:rPr>
          <w:rFonts w:ascii="Times New Roman" w:eastAsia="Calibri" w:hAnsi="Times New Roman" w:cs="Times New Roman"/>
          <w:sz w:val="26"/>
          <w:szCs w:val="24"/>
        </w:rPr>
        <w:t>Остается также актуальной проблема пресечения распространения информации, побуждающей детей к совершению суицидов и причинения вреда своему здоровью.</w:t>
      </w:r>
    </w:p>
    <w:p w:rsidR="000D7D3C" w:rsidRDefault="0089267E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9267E">
        <w:rPr>
          <w:rFonts w:ascii="Times New Roman" w:eastAsia="Calibri" w:hAnsi="Times New Roman" w:cs="Times New Roman"/>
          <w:sz w:val="26"/>
          <w:szCs w:val="24"/>
        </w:rPr>
        <w:t xml:space="preserve">Согласно проводимому мониторингу оперативной ситуации по линии несовершеннолетних на территории города Пыть-Яха за 2018 год несовершеннолетними было совершено </w:t>
      </w:r>
      <w:r w:rsidR="001F30C6">
        <w:rPr>
          <w:rFonts w:ascii="Times New Roman" w:eastAsia="Calibri" w:hAnsi="Times New Roman" w:cs="Times New Roman"/>
          <w:sz w:val="26"/>
          <w:szCs w:val="24"/>
        </w:rPr>
        <w:t>3</w:t>
      </w:r>
      <w:r w:rsidRPr="0089267E">
        <w:rPr>
          <w:rFonts w:ascii="Times New Roman" w:eastAsia="Calibri" w:hAnsi="Times New Roman" w:cs="Times New Roman"/>
          <w:sz w:val="26"/>
          <w:szCs w:val="24"/>
        </w:rPr>
        <w:t xml:space="preserve"> суицидальные попытки (АППГ – </w:t>
      </w:r>
      <w:r w:rsidR="001F30C6">
        <w:rPr>
          <w:rFonts w:ascii="Times New Roman" w:eastAsia="Calibri" w:hAnsi="Times New Roman" w:cs="Times New Roman"/>
          <w:sz w:val="26"/>
          <w:szCs w:val="24"/>
        </w:rPr>
        <w:t>8</w:t>
      </w:r>
      <w:r w:rsidRPr="0089267E">
        <w:rPr>
          <w:rFonts w:ascii="Times New Roman" w:eastAsia="Calibri" w:hAnsi="Times New Roman" w:cs="Times New Roman"/>
          <w:sz w:val="26"/>
          <w:szCs w:val="24"/>
        </w:rPr>
        <w:t xml:space="preserve">), оконченных суицидов допущено не было (АППГ – 1). </w:t>
      </w:r>
      <w:r w:rsidR="001F30C6">
        <w:rPr>
          <w:rFonts w:ascii="Times New Roman" w:eastAsia="Calibri" w:hAnsi="Times New Roman" w:cs="Times New Roman"/>
          <w:sz w:val="26"/>
          <w:szCs w:val="24"/>
        </w:rPr>
        <w:t xml:space="preserve">В текущем периоде 2019 года суицидов и суицидальных попыток несовершеннолетних не зарегистрировано. </w:t>
      </w:r>
      <w:r w:rsidRPr="0089267E">
        <w:rPr>
          <w:rFonts w:ascii="Times New Roman" w:eastAsia="Calibri" w:hAnsi="Times New Roman" w:cs="Times New Roman"/>
          <w:sz w:val="26"/>
          <w:szCs w:val="24"/>
        </w:rPr>
        <w:t>Что, в общем, может свидетельствовать об эффективности проводимых профилактических мероприятий.</w:t>
      </w:r>
    </w:p>
    <w:p w:rsidR="001F30C6" w:rsidRDefault="001F30C6" w:rsidP="001F30C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2019 году субъектами системы профилактики безнадзорности и правонарушений несовершеннолетних обеспечивается реализация 13 м</w:t>
      </w:r>
      <w:r w:rsidRPr="001F30C6">
        <w:rPr>
          <w:rFonts w:ascii="Times New Roman" w:eastAsia="Calibri" w:hAnsi="Times New Roman" w:cs="Times New Roman"/>
          <w:sz w:val="26"/>
          <w:szCs w:val="24"/>
        </w:rPr>
        <w:t>ероприяти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Pr="001F30C6">
        <w:rPr>
          <w:rFonts w:ascii="Times New Roman" w:eastAsia="Calibri" w:hAnsi="Times New Roman" w:cs="Times New Roman"/>
          <w:sz w:val="26"/>
          <w:szCs w:val="24"/>
        </w:rPr>
        <w:t xml:space="preserve"> по суицидальной превенции</w:t>
      </w:r>
      <w:r>
        <w:rPr>
          <w:rFonts w:ascii="Times New Roman" w:eastAsia="Calibri" w:hAnsi="Times New Roman" w:cs="Times New Roman"/>
          <w:sz w:val="26"/>
          <w:szCs w:val="24"/>
        </w:rPr>
        <w:t>, включенных в</w:t>
      </w:r>
      <w:r w:rsidRPr="001F30C6">
        <w:t xml:space="preserve"> </w:t>
      </w:r>
      <w:r w:rsidRPr="001F30C6">
        <w:rPr>
          <w:rFonts w:ascii="Times New Roman" w:eastAsia="Calibri" w:hAnsi="Times New Roman" w:cs="Times New Roman"/>
          <w:sz w:val="26"/>
          <w:szCs w:val="24"/>
        </w:rPr>
        <w:t>комплексный межведомственный план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F30C6">
        <w:rPr>
          <w:rFonts w:ascii="Times New Roman" w:eastAsia="Calibri" w:hAnsi="Times New Roman" w:cs="Times New Roman"/>
          <w:sz w:val="26"/>
          <w:szCs w:val="24"/>
        </w:rPr>
        <w:t>мероприятий субъектов системы профилактики безнадзорности и правонарушений несовершеннолетних на 2019 год</w:t>
      </w:r>
      <w:r>
        <w:rPr>
          <w:rFonts w:ascii="Times New Roman" w:eastAsia="Calibri" w:hAnsi="Times New Roman" w:cs="Times New Roman"/>
          <w:sz w:val="26"/>
          <w:szCs w:val="24"/>
        </w:rPr>
        <w:t>, утвержденный постановлением муниципальной комиссии от 28.12.2018 № 400.</w:t>
      </w:r>
    </w:p>
    <w:p w:rsidR="00D52874" w:rsidRPr="00D52874" w:rsidRDefault="000D7D3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F30C6" w:rsidRDefault="007A2E1C" w:rsidP="001F30C6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1F30C6" w:rsidRPr="001F30C6">
        <w:rPr>
          <w:rFonts w:ascii="Times New Roman" w:eastAsia="Calibri" w:hAnsi="Times New Roman" w:cs="Times New Roman"/>
          <w:sz w:val="26"/>
          <w:szCs w:val="24"/>
        </w:rPr>
        <w:t>нформацию прокуратуры Ханты-Мансийского автономного округа – Югры от 01.03.2019 № 21-23-04-2019 «О состоянии законности в сфере профилактики суицидального поведения несовершеннолетних в 2018 году»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</w:t>
      </w:r>
      <w:bookmarkStart w:id="0" w:name="_GoBack"/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End w:id="0"/>
      <w:r w:rsidRPr="00F729E5">
        <w:rPr>
          <w:rFonts w:ascii="Times New Roman" w:eastAsia="Calibri" w:hAnsi="Times New Roman" w:cs="Times New Roman"/>
          <w:sz w:val="26"/>
          <w:szCs w:val="24"/>
        </w:rPr>
        <w:t>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0033B8" w:rsidRDefault="000033B8" w:rsidP="000033B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</w:t>
      </w:r>
      <w:r w:rsidRPr="001F30C6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1F30C6">
        <w:rPr>
          <w:rFonts w:ascii="Times New Roman" w:eastAsia="Calibri" w:hAnsi="Times New Roman" w:cs="Times New Roman"/>
          <w:sz w:val="26"/>
          <w:szCs w:val="24"/>
        </w:rPr>
        <w:t xml:space="preserve"> прокуратуры Ханты-Мансийского автономного округа – Югры от 01.03.2019 № 21-23-04-2019 «О состоянии законности в сфере профилактики суицидального поведения </w:t>
      </w:r>
      <w:r w:rsidRPr="001F30C6">
        <w:rPr>
          <w:rFonts w:ascii="Times New Roman" w:eastAsia="Calibri" w:hAnsi="Times New Roman" w:cs="Times New Roman"/>
          <w:sz w:val="26"/>
          <w:szCs w:val="24"/>
        </w:rPr>
        <w:lastRenderedPageBreak/>
        <w:t>несовершеннолетних в 2018 году»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образовательные организации для сведения и принятия превентивных мер.</w:t>
      </w:r>
    </w:p>
    <w:p w:rsidR="00F729E5" w:rsidRPr="00F729E5" w:rsidRDefault="00F729E5" w:rsidP="000033B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033B8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0033B8">
        <w:rPr>
          <w:rFonts w:ascii="Times New Roman" w:eastAsia="Calibri" w:hAnsi="Times New Roman" w:cs="Times New Roman"/>
          <w:sz w:val="26"/>
          <w:szCs w:val="24"/>
        </w:rPr>
        <w:t>25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0033B8">
        <w:rPr>
          <w:rFonts w:ascii="Times New Roman" w:eastAsia="Calibri" w:hAnsi="Times New Roman" w:cs="Times New Roman"/>
          <w:sz w:val="26"/>
          <w:szCs w:val="24"/>
        </w:rPr>
        <w:t>3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7E6E52" w:rsidRPr="007E6E52" w:rsidRDefault="000677AE" w:rsidP="000033B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7E6E52" w:rsidRPr="007E6E52" w:rsidSect="00003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B7" w:rsidRDefault="00896EB7" w:rsidP="00F00B01">
      <w:pPr>
        <w:spacing w:after="0" w:line="240" w:lineRule="auto"/>
      </w:pPr>
      <w:r>
        <w:separator/>
      </w:r>
    </w:p>
  </w:endnote>
  <w:endnote w:type="continuationSeparator" w:id="0">
    <w:p w:rsidR="00896EB7" w:rsidRDefault="00896EB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B7" w:rsidRDefault="00896EB7" w:rsidP="00F00B01">
      <w:pPr>
        <w:spacing w:after="0" w:line="240" w:lineRule="auto"/>
      </w:pPr>
      <w:r>
        <w:separator/>
      </w:r>
    </w:p>
  </w:footnote>
  <w:footnote w:type="continuationSeparator" w:id="0">
    <w:p w:rsidR="00896EB7" w:rsidRDefault="00896EB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1C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33B8"/>
    <w:rsid w:val="000677AE"/>
    <w:rsid w:val="0009459C"/>
    <w:rsid w:val="000D7D3C"/>
    <w:rsid w:val="000E6319"/>
    <w:rsid w:val="000F2C80"/>
    <w:rsid w:val="001F30C6"/>
    <w:rsid w:val="002224E2"/>
    <w:rsid w:val="002352A1"/>
    <w:rsid w:val="003369C3"/>
    <w:rsid w:val="00383D3C"/>
    <w:rsid w:val="003F02DA"/>
    <w:rsid w:val="004016D0"/>
    <w:rsid w:val="004608A5"/>
    <w:rsid w:val="00474BC6"/>
    <w:rsid w:val="0049590B"/>
    <w:rsid w:val="004A7EEC"/>
    <w:rsid w:val="0058053B"/>
    <w:rsid w:val="0060655A"/>
    <w:rsid w:val="00672B8F"/>
    <w:rsid w:val="00741E61"/>
    <w:rsid w:val="007A2E1C"/>
    <w:rsid w:val="007E6E52"/>
    <w:rsid w:val="007F6DC2"/>
    <w:rsid w:val="00814100"/>
    <w:rsid w:val="00856460"/>
    <w:rsid w:val="0089267E"/>
    <w:rsid w:val="00896EB7"/>
    <w:rsid w:val="009F2594"/>
    <w:rsid w:val="00A61213"/>
    <w:rsid w:val="00A71194"/>
    <w:rsid w:val="00AA7E12"/>
    <w:rsid w:val="00AB11AA"/>
    <w:rsid w:val="00AF4C91"/>
    <w:rsid w:val="00B41A46"/>
    <w:rsid w:val="00B46EA8"/>
    <w:rsid w:val="00B60A4B"/>
    <w:rsid w:val="00D52874"/>
    <w:rsid w:val="00DA0621"/>
    <w:rsid w:val="00DF2CD7"/>
    <w:rsid w:val="00E128BC"/>
    <w:rsid w:val="00EC6220"/>
    <w:rsid w:val="00F00B01"/>
    <w:rsid w:val="00F34CA1"/>
    <w:rsid w:val="00F41304"/>
    <w:rsid w:val="00F56D19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2019-03-20T09:51:00Z</cp:lastPrinted>
  <dcterms:created xsi:type="dcterms:W3CDTF">2019-03-20T09:40:00Z</dcterms:created>
  <dcterms:modified xsi:type="dcterms:W3CDTF">2019-03-20T09:51:00Z</dcterms:modified>
</cp:coreProperties>
</file>