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59" w:rsidRDefault="004D3259" w:rsidP="004D32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666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Pr="00A35666">
        <w:rPr>
          <w:rFonts w:ascii="Times New Roman" w:hAnsi="Times New Roman" w:cs="Times New Roman"/>
          <w:b/>
          <w:sz w:val="26"/>
          <w:szCs w:val="26"/>
        </w:rPr>
        <w:instrText xml:space="preserve"> HYPERLINK "https://adm.gov86.org/397/" </w:instrText>
      </w:r>
      <w:r w:rsidRPr="00A35666"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Pr="00A35666">
        <w:rPr>
          <w:rStyle w:val="a3"/>
          <w:rFonts w:ascii="Times New Roman" w:hAnsi="Times New Roman" w:cs="Times New Roman"/>
          <w:b/>
          <w:sz w:val="26"/>
          <w:szCs w:val="26"/>
        </w:rPr>
        <w:t>Для граждан</w:t>
      </w:r>
      <w:r w:rsidRPr="00A35666">
        <w:rPr>
          <w:rFonts w:ascii="Times New Roman" w:hAnsi="Times New Roman" w:cs="Times New Roman"/>
          <w:b/>
          <w:sz w:val="26"/>
          <w:szCs w:val="26"/>
        </w:rPr>
        <w:fldChar w:fldCharType="end"/>
      </w:r>
      <w:r w:rsidRPr="00A35666">
        <w:rPr>
          <w:rFonts w:ascii="Times New Roman" w:hAnsi="Times New Roman" w:cs="Times New Roman"/>
          <w:b/>
          <w:sz w:val="26"/>
          <w:szCs w:val="26"/>
        </w:rPr>
        <w:t> / </w:t>
      </w:r>
      <w:hyperlink r:id="rId4" w:history="1">
        <w:r w:rsidRPr="00A35666">
          <w:rPr>
            <w:rStyle w:val="a3"/>
            <w:rFonts w:ascii="Times New Roman" w:hAnsi="Times New Roman" w:cs="Times New Roman"/>
            <w:b/>
            <w:sz w:val="26"/>
            <w:szCs w:val="26"/>
          </w:rPr>
          <w:t>Защита прав потребителя </w:t>
        </w:r>
      </w:hyperlink>
      <w:r w:rsidRPr="00A35666">
        <w:rPr>
          <w:rFonts w:ascii="Times New Roman" w:hAnsi="Times New Roman" w:cs="Times New Roman"/>
          <w:b/>
          <w:sz w:val="26"/>
          <w:szCs w:val="26"/>
        </w:rPr>
        <w:t>/ Жилищно-коммунальные услуги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D3259" w:rsidRDefault="004D3259" w:rsidP="004D32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259" w:rsidRDefault="004D3259" w:rsidP="004D32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259" w:rsidRDefault="004D3259" w:rsidP="004D32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666">
        <w:rPr>
          <w:rFonts w:ascii="Times New Roman" w:hAnsi="Times New Roman" w:cs="Times New Roman"/>
          <w:b/>
          <w:sz w:val="26"/>
          <w:szCs w:val="26"/>
        </w:rPr>
        <w:t xml:space="preserve">Минстрой России напоминает об ответственности управляющих </w:t>
      </w:r>
    </w:p>
    <w:p w:rsidR="004D3259" w:rsidRPr="00A35666" w:rsidRDefault="004D3259" w:rsidP="004D32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666">
        <w:rPr>
          <w:rFonts w:ascii="Times New Roman" w:hAnsi="Times New Roman" w:cs="Times New Roman"/>
          <w:b/>
          <w:sz w:val="26"/>
          <w:szCs w:val="26"/>
        </w:rPr>
        <w:t>организаций перед собственниками квартир</w:t>
      </w:r>
    </w:p>
    <w:p w:rsidR="004D3259" w:rsidRPr="00A35666" w:rsidRDefault="004D3259" w:rsidP="004D32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3259" w:rsidRPr="00A35666" w:rsidRDefault="004D3259" w:rsidP="004D3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66">
        <w:rPr>
          <w:rFonts w:ascii="Times New Roman" w:hAnsi="Times New Roman" w:cs="Times New Roman"/>
          <w:sz w:val="26"/>
          <w:szCs w:val="26"/>
        </w:rPr>
        <w:t xml:space="preserve">Министерство строительства и жилищно-коммунального хозяйства Российской Федерации обращает внимание на существующее право собственников квартир в многоквартирных домах </w:t>
      </w:r>
      <w:r w:rsidRPr="00A35666">
        <w:rPr>
          <w:rFonts w:ascii="Times New Roman" w:hAnsi="Times New Roman" w:cs="Times New Roman"/>
          <w:b/>
          <w:sz w:val="26"/>
          <w:szCs w:val="26"/>
        </w:rPr>
        <w:t>самостоятельно выбирать, а также контролировать деятельность управляющих организаций.</w:t>
      </w:r>
      <w:r w:rsidRPr="00A35666">
        <w:rPr>
          <w:rFonts w:ascii="Times New Roman" w:hAnsi="Times New Roman" w:cs="Times New Roman"/>
          <w:sz w:val="26"/>
          <w:szCs w:val="26"/>
        </w:rPr>
        <w:t xml:space="preserve"> Неправомерные действия со стороны управляющих организаций могут повлечь санкции вплоть до отзыва лицензии и уголовного преследования.</w:t>
      </w:r>
    </w:p>
    <w:p w:rsidR="004D3259" w:rsidRPr="00A35666" w:rsidRDefault="004D3259" w:rsidP="004D3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66">
        <w:rPr>
          <w:rFonts w:ascii="Times New Roman" w:hAnsi="Times New Roman" w:cs="Times New Roman"/>
          <w:sz w:val="26"/>
          <w:szCs w:val="26"/>
        </w:rPr>
        <w:t xml:space="preserve">«Мораторий на проведение проверок малого и среднего бизнеса не означает, что можно нарушать положения Жилищного кодекса Российской Федерации. Пользоваться ситуацией, возникшей из-за распространения </w:t>
      </w:r>
      <w:proofErr w:type="spellStart"/>
      <w:r w:rsidRPr="00A3566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35666">
        <w:rPr>
          <w:rFonts w:ascii="Times New Roman" w:hAnsi="Times New Roman" w:cs="Times New Roman"/>
          <w:sz w:val="26"/>
          <w:szCs w:val="26"/>
        </w:rPr>
        <w:t xml:space="preserve"> инфекции, и на этом фоне без согласования с собственниками квартир увеличивать расходы на содержание общего имущества абсолютно недопустимо. Так же, как и подделывать протоколы собраний собственников — эта деятельность попадает уже под уголовную ответственность, еще с 2015 года. Все обращения по-прежнему обрабатываются, по каждому нарушению жилищные инспекции в рамках сохранившихся полномочий выдают предостережение, исполнение которого контролируется. Мы призываем всех проявлять внимание к вопросам текущего управления домами, особенно сейчас, когда это можно делать удаленно. Для того, чтобы повысить прозрачность взаимоотношений с управляющими организациями, в мае был принят закон, который регламентирует проведение онлайн-собраний жильцов», - заявил главный жилищный инспектор страны, заместитель министра строительства и жилищно-коммунального хозяйства Российской Федерации Максим Егоров.</w:t>
      </w:r>
    </w:p>
    <w:p w:rsidR="004D3259" w:rsidRPr="00A35666" w:rsidRDefault="004D3259" w:rsidP="004D3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66">
        <w:rPr>
          <w:rFonts w:ascii="Times New Roman" w:hAnsi="Times New Roman" w:cs="Times New Roman"/>
          <w:sz w:val="26"/>
          <w:szCs w:val="26"/>
        </w:rPr>
        <w:t>Напоминаем, если есть основания полагать, что ваша управляющая организация как-либо обманывает жильцов или некачественно выполняет прописанные договором обязательства, то необходимо обратиться с соответствующим заявлением в контролирующие органы.</w:t>
      </w:r>
    </w:p>
    <w:p w:rsidR="004D3259" w:rsidRPr="00A35666" w:rsidRDefault="004D3259" w:rsidP="004D3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66">
        <w:rPr>
          <w:rFonts w:ascii="Times New Roman" w:hAnsi="Times New Roman" w:cs="Times New Roman"/>
          <w:sz w:val="26"/>
          <w:szCs w:val="26"/>
        </w:rPr>
        <w:t>Прежде всего, при несоответствии представленных услуг заключенному договору или установленному графику, следует подать письменное заявление на имя руководства управляющей организации.</w:t>
      </w:r>
    </w:p>
    <w:p w:rsidR="004D3259" w:rsidRPr="00A35666" w:rsidRDefault="004D3259" w:rsidP="004D3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66">
        <w:rPr>
          <w:rFonts w:ascii="Times New Roman" w:hAnsi="Times New Roman" w:cs="Times New Roman"/>
          <w:sz w:val="26"/>
          <w:szCs w:val="26"/>
        </w:rPr>
        <w:t xml:space="preserve">В случае, если по истечении 10 рабочих дней достичь взаимопонимания не удалось, можно подать жалобу в Государственную жилищную инспекцию (ГЖИ) или </w:t>
      </w:r>
      <w:proofErr w:type="spellStart"/>
      <w:r w:rsidRPr="00A35666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A35666">
        <w:rPr>
          <w:rFonts w:ascii="Times New Roman" w:hAnsi="Times New Roman" w:cs="Times New Roman"/>
          <w:sz w:val="26"/>
          <w:szCs w:val="26"/>
        </w:rPr>
        <w:t>.</w:t>
      </w:r>
    </w:p>
    <w:p w:rsidR="004D3259" w:rsidRPr="00A35666" w:rsidRDefault="004D3259" w:rsidP="004D32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666">
        <w:rPr>
          <w:rFonts w:ascii="Times New Roman" w:hAnsi="Times New Roman" w:cs="Times New Roman"/>
          <w:b/>
          <w:sz w:val="26"/>
          <w:szCs w:val="26"/>
        </w:rPr>
        <w:t>Жилищная инспекция контролирует правила эксплуатации домов, проверяет готовность к отопительному сезону, а также исполнение процедуры проведения общего собрания жильцов, выбор и оформление полномочий управляющей организации.</w:t>
      </w:r>
    </w:p>
    <w:p w:rsidR="004D3259" w:rsidRPr="00A35666" w:rsidRDefault="004D3259" w:rsidP="004D3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66">
        <w:rPr>
          <w:rFonts w:ascii="Times New Roman" w:hAnsi="Times New Roman" w:cs="Times New Roman"/>
          <w:sz w:val="26"/>
          <w:szCs w:val="26"/>
        </w:rPr>
        <w:t>Следует также обратиться в ГЖИ, если жильцы не согласны с расчетом квартплаты или если расходы на содержание общего имущества были внезапно повышены в несколько раз. По итогам проверки ведомство может постановить вернуть потребителям денежные средства за некачественные услуги ЖКХ.</w:t>
      </w:r>
    </w:p>
    <w:p w:rsidR="004D3259" w:rsidRPr="00A35666" w:rsidRDefault="004D3259" w:rsidP="004D3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66">
        <w:rPr>
          <w:rFonts w:ascii="Times New Roman" w:hAnsi="Times New Roman" w:cs="Times New Roman"/>
          <w:sz w:val="26"/>
          <w:szCs w:val="26"/>
        </w:rPr>
        <w:lastRenderedPageBreak/>
        <w:t>В случае более серьезных нарушений со стороны управляющих организаций необходимо обращаться в органы внутренних дел. Так, подделка протоколов собраний является уголовным преступлением.</w:t>
      </w:r>
    </w:p>
    <w:p w:rsidR="00201D89" w:rsidRDefault="00201D89">
      <w:bookmarkStart w:id="0" w:name="_GoBack"/>
      <w:bookmarkEnd w:id="0"/>
    </w:p>
    <w:sectPr w:rsidR="0020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33"/>
    <w:rsid w:val="00201D89"/>
    <w:rsid w:val="002D4989"/>
    <w:rsid w:val="004D3259"/>
    <w:rsid w:val="005A259F"/>
    <w:rsid w:val="00A4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BAE66-6923-40A5-B074-E85F4F04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.gov86.org/397/6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Тахирова</dc:creator>
  <cp:keywords/>
  <dc:description/>
  <cp:lastModifiedBy>Анастасия Тахирова</cp:lastModifiedBy>
  <cp:revision>2</cp:revision>
  <dcterms:created xsi:type="dcterms:W3CDTF">2020-06-22T10:36:00Z</dcterms:created>
  <dcterms:modified xsi:type="dcterms:W3CDTF">2020-06-22T10:37:00Z</dcterms:modified>
</cp:coreProperties>
</file>