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A8" w:rsidRPr="00D12D05" w:rsidRDefault="00EA73A8" w:rsidP="00E619A7">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CD5C6B">
        <w:rPr>
          <w:rFonts w:ascii="Times New Roman" w:hAnsi="Times New Roman"/>
          <w:sz w:val="28"/>
          <w:szCs w:val="28"/>
        </w:rPr>
        <w:t>2</w:t>
      </w:r>
    </w:p>
    <w:p w:rsidR="00EA73A8" w:rsidRPr="00D12D05" w:rsidRDefault="00EA73A8" w:rsidP="00A329A2">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EA73A8" w:rsidRPr="00D12D05" w:rsidRDefault="00EA73A8" w:rsidP="00A329A2">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sidR="005A1072">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w:t>
      </w:r>
      <w:r w:rsidR="005A1072">
        <w:rPr>
          <w:rFonts w:ascii="Times New Roman" w:hAnsi="Times New Roman"/>
          <w:sz w:val="28"/>
          <w:szCs w:val="28"/>
        </w:rPr>
        <w:t>_____</w:t>
      </w:r>
    </w:p>
    <w:p w:rsidR="00EA73A8" w:rsidRDefault="00EA73A8" w:rsidP="00E619A7">
      <w:pPr>
        <w:spacing w:after="0" w:line="240" w:lineRule="auto"/>
        <w:jc w:val="right"/>
        <w:rPr>
          <w:rFonts w:ascii="Times New Roman" w:hAnsi="Times New Roman"/>
          <w:sz w:val="28"/>
          <w:szCs w:val="28"/>
        </w:rPr>
      </w:pPr>
    </w:p>
    <w:p w:rsidR="00F17735" w:rsidRPr="00D12D05" w:rsidRDefault="00F17735" w:rsidP="00F17735">
      <w:pPr>
        <w:spacing w:after="0" w:line="240" w:lineRule="auto"/>
        <w:jc w:val="right"/>
        <w:rPr>
          <w:rFonts w:ascii="Times New Roman" w:hAnsi="Times New Roman"/>
          <w:sz w:val="28"/>
          <w:szCs w:val="28"/>
        </w:rPr>
      </w:pPr>
      <w:r>
        <w:rPr>
          <w:rFonts w:ascii="Times New Roman" w:hAnsi="Times New Roman"/>
          <w:sz w:val="28"/>
          <w:szCs w:val="28"/>
        </w:rPr>
        <w:t>«</w:t>
      </w:r>
      <w:r w:rsidRPr="00D12D05">
        <w:rPr>
          <w:rFonts w:ascii="Times New Roman" w:hAnsi="Times New Roman"/>
          <w:sz w:val="28"/>
          <w:szCs w:val="28"/>
        </w:rPr>
        <w:t xml:space="preserve">Приложение </w:t>
      </w:r>
      <w:r w:rsidR="005334B5">
        <w:rPr>
          <w:rFonts w:ascii="Times New Roman" w:hAnsi="Times New Roman"/>
          <w:sz w:val="28"/>
          <w:szCs w:val="28"/>
        </w:rPr>
        <w:t>5</w:t>
      </w:r>
    </w:p>
    <w:p w:rsidR="00F17735" w:rsidRPr="00D12D05" w:rsidRDefault="00F17735" w:rsidP="00F17735">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F17735" w:rsidRPr="00D12D05" w:rsidRDefault="00F17735" w:rsidP="00F17735">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sidR="003D60FA">
        <w:rPr>
          <w:rFonts w:ascii="Times New Roman" w:hAnsi="Times New Roman"/>
          <w:sz w:val="28"/>
          <w:szCs w:val="28"/>
        </w:rPr>
        <w:t>1</w:t>
      </w:r>
      <w:r w:rsidR="00945560">
        <w:rPr>
          <w:rFonts w:ascii="Times New Roman" w:hAnsi="Times New Roman"/>
          <w:sz w:val="28"/>
          <w:szCs w:val="28"/>
        </w:rPr>
        <w:t>4</w:t>
      </w:r>
      <w:r>
        <w:rPr>
          <w:rFonts w:ascii="Times New Roman" w:hAnsi="Times New Roman"/>
          <w:sz w:val="28"/>
          <w:szCs w:val="28"/>
        </w:rPr>
        <w:t>.12.20</w:t>
      </w:r>
      <w:r w:rsidR="00945560">
        <w:rPr>
          <w:rFonts w:ascii="Times New Roman" w:hAnsi="Times New Roman"/>
          <w:sz w:val="28"/>
          <w:szCs w:val="28"/>
        </w:rPr>
        <w:t>20</w:t>
      </w:r>
      <w:r w:rsidRPr="00D12D05">
        <w:rPr>
          <w:rFonts w:ascii="Times New Roman" w:hAnsi="Times New Roman"/>
          <w:sz w:val="28"/>
          <w:szCs w:val="28"/>
        </w:rPr>
        <w:t xml:space="preserve"> №</w:t>
      </w:r>
      <w:r>
        <w:rPr>
          <w:rFonts w:ascii="Times New Roman" w:hAnsi="Times New Roman"/>
          <w:sz w:val="28"/>
          <w:szCs w:val="28"/>
        </w:rPr>
        <w:t xml:space="preserve"> </w:t>
      </w:r>
      <w:r w:rsidR="00945560">
        <w:rPr>
          <w:rFonts w:ascii="Times New Roman" w:hAnsi="Times New Roman"/>
          <w:sz w:val="28"/>
          <w:szCs w:val="28"/>
        </w:rPr>
        <w:t>357</w:t>
      </w:r>
    </w:p>
    <w:p w:rsidR="00F17735" w:rsidRPr="00D12D05" w:rsidRDefault="00F17735" w:rsidP="00E619A7">
      <w:pPr>
        <w:spacing w:after="0" w:line="240" w:lineRule="auto"/>
        <w:jc w:val="right"/>
        <w:rPr>
          <w:rFonts w:ascii="Times New Roman" w:hAnsi="Times New Roman"/>
          <w:sz w:val="28"/>
          <w:szCs w:val="28"/>
        </w:rPr>
      </w:pPr>
    </w:p>
    <w:p w:rsidR="00EA73A8" w:rsidRPr="00D12D05" w:rsidRDefault="005334B5" w:rsidP="00E619A7">
      <w:pPr>
        <w:spacing w:after="0" w:line="240" w:lineRule="auto"/>
        <w:jc w:val="center"/>
        <w:rPr>
          <w:rFonts w:ascii="Times New Roman" w:hAnsi="Times New Roman"/>
          <w:sz w:val="28"/>
          <w:szCs w:val="28"/>
        </w:rPr>
      </w:pPr>
      <w:r w:rsidRPr="005334B5">
        <w:rPr>
          <w:rFonts w:ascii="Times New Roman" w:hAnsi="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w:t>
      </w:r>
      <w:r w:rsidR="003D60FA">
        <w:rPr>
          <w:rFonts w:ascii="Times New Roman" w:hAnsi="Times New Roman"/>
          <w:sz w:val="28"/>
          <w:szCs w:val="28"/>
        </w:rPr>
        <w:t>2</w:t>
      </w:r>
      <w:r w:rsidR="00945560">
        <w:rPr>
          <w:rFonts w:ascii="Times New Roman" w:hAnsi="Times New Roman"/>
          <w:sz w:val="28"/>
          <w:szCs w:val="28"/>
        </w:rPr>
        <w:t>1</w:t>
      </w:r>
      <w:r w:rsidRPr="005334B5">
        <w:rPr>
          <w:rFonts w:ascii="Times New Roman" w:hAnsi="Times New Roman"/>
          <w:sz w:val="28"/>
          <w:szCs w:val="28"/>
        </w:rPr>
        <w:t xml:space="preserve"> год</w:t>
      </w:r>
    </w:p>
    <w:p w:rsidR="00EA73A8" w:rsidRPr="00E619A7" w:rsidRDefault="00EA73A8" w:rsidP="00E619A7">
      <w:pPr>
        <w:spacing w:after="0" w:line="240" w:lineRule="auto"/>
        <w:jc w:val="right"/>
        <w:rPr>
          <w:rFonts w:ascii="Times New Roman" w:hAnsi="Times New Roman"/>
          <w:sz w:val="24"/>
          <w:szCs w:val="24"/>
        </w:rPr>
      </w:pPr>
    </w:p>
    <w:p w:rsidR="00EA73A8" w:rsidRDefault="00EA73A8" w:rsidP="00E619A7">
      <w:pPr>
        <w:spacing w:after="0" w:line="240" w:lineRule="auto"/>
        <w:jc w:val="right"/>
        <w:rPr>
          <w:rFonts w:ascii="Times New Roman" w:hAnsi="Times New Roman"/>
          <w:sz w:val="28"/>
          <w:szCs w:val="28"/>
        </w:rPr>
      </w:pPr>
      <w:r w:rsidRPr="005A1072">
        <w:rPr>
          <w:rFonts w:ascii="Times New Roman" w:hAnsi="Times New Roman"/>
          <w:sz w:val="28"/>
          <w:szCs w:val="28"/>
        </w:rPr>
        <w:t>(тыс. рублей)</w:t>
      </w:r>
    </w:p>
    <w:p w:rsidR="004F472E" w:rsidRDefault="004F472E" w:rsidP="00E619A7">
      <w:pPr>
        <w:spacing w:after="0" w:line="240" w:lineRule="auto"/>
        <w:jc w:val="right"/>
        <w:rPr>
          <w:rFonts w:ascii="Times New Roman" w:hAnsi="Times New Roman"/>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gridCol w:w="416"/>
        <w:gridCol w:w="462"/>
        <w:gridCol w:w="1412"/>
        <w:gridCol w:w="519"/>
        <w:gridCol w:w="1187"/>
      </w:tblGrid>
      <w:tr w:rsidR="004F472E" w:rsidRPr="004F472E" w:rsidTr="00E9682A">
        <w:trPr>
          <w:cantSplit/>
          <w:trHeight w:val="20"/>
          <w:tblHeader/>
        </w:trPr>
        <w:tc>
          <w:tcPr>
            <w:tcW w:w="3037" w:type="pct"/>
            <w:shd w:val="clear" w:color="auto" w:fill="auto"/>
            <w:vAlign w:val="center"/>
            <w:hideMark/>
          </w:tcPr>
          <w:p w:rsidR="004F472E" w:rsidRPr="004F472E" w:rsidRDefault="004F472E" w:rsidP="004F472E">
            <w:pPr>
              <w:spacing w:after="0" w:line="240" w:lineRule="auto"/>
              <w:jc w:val="center"/>
              <w:rPr>
                <w:rFonts w:ascii="Times New Roman" w:eastAsia="Times New Roman" w:hAnsi="Times New Roman"/>
                <w:color w:val="000000"/>
                <w:sz w:val="20"/>
                <w:szCs w:val="20"/>
              </w:rPr>
            </w:pPr>
            <w:r w:rsidRPr="004F472E">
              <w:rPr>
                <w:rFonts w:ascii="Times New Roman" w:eastAsia="Times New Roman" w:hAnsi="Times New Roman"/>
                <w:color w:val="000000"/>
                <w:sz w:val="20"/>
                <w:szCs w:val="20"/>
              </w:rPr>
              <w:t>Наименование</w:t>
            </w:r>
          </w:p>
        </w:tc>
        <w:tc>
          <w:tcPr>
            <w:tcW w:w="204" w:type="pct"/>
            <w:shd w:val="clear" w:color="auto" w:fill="auto"/>
            <w:noWrap/>
            <w:vAlign w:val="center"/>
            <w:hideMark/>
          </w:tcPr>
          <w:p w:rsidR="004F472E" w:rsidRPr="004F472E" w:rsidRDefault="004F472E" w:rsidP="004F472E">
            <w:pPr>
              <w:spacing w:after="0" w:line="240" w:lineRule="auto"/>
              <w:jc w:val="center"/>
              <w:rPr>
                <w:rFonts w:ascii="Times New Roman" w:eastAsia="Times New Roman" w:hAnsi="Times New Roman"/>
                <w:color w:val="000000"/>
                <w:sz w:val="20"/>
                <w:szCs w:val="20"/>
              </w:rPr>
            </w:pPr>
            <w:r w:rsidRPr="004F472E">
              <w:rPr>
                <w:rFonts w:ascii="Times New Roman" w:eastAsia="Times New Roman" w:hAnsi="Times New Roman"/>
                <w:color w:val="000000"/>
                <w:sz w:val="20"/>
                <w:szCs w:val="20"/>
              </w:rPr>
              <w:t>Рз</w:t>
            </w:r>
          </w:p>
        </w:tc>
        <w:tc>
          <w:tcPr>
            <w:tcW w:w="227" w:type="pct"/>
            <w:shd w:val="clear" w:color="auto" w:fill="auto"/>
            <w:noWrap/>
            <w:vAlign w:val="center"/>
            <w:hideMark/>
          </w:tcPr>
          <w:p w:rsidR="004F472E" w:rsidRPr="004F472E" w:rsidRDefault="004F472E" w:rsidP="004F472E">
            <w:pPr>
              <w:spacing w:after="0" w:line="240" w:lineRule="auto"/>
              <w:jc w:val="center"/>
              <w:rPr>
                <w:rFonts w:ascii="Times New Roman" w:eastAsia="Times New Roman" w:hAnsi="Times New Roman"/>
                <w:color w:val="000000"/>
                <w:sz w:val="20"/>
                <w:szCs w:val="20"/>
              </w:rPr>
            </w:pPr>
            <w:r w:rsidRPr="004F472E">
              <w:rPr>
                <w:rFonts w:ascii="Times New Roman" w:eastAsia="Times New Roman" w:hAnsi="Times New Roman"/>
                <w:color w:val="000000"/>
                <w:sz w:val="20"/>
                <w:szCs w:val="20"/>
              </w:rPr>
              <w:t>Пр</w:t>
            </w:r>
          </w:p>
        </w:tc>
        <w:tc>
          <w:tcPr>
            <w:tcW w:w="694" w:type="pct"/>
            <w:shd w:val="clear" w:color="auto" w:fill="auto"/>
            <w:noWrap/>
            <w:vAlign w:val="center"/>
            <w:hideMark/>
          </w:tcPr>
          <w:p w:rsidR="004F472E" w:rsidRPr="004F472E" w:rsidRDefault="004F472E" w:rsidP="004F472E">
            <w:pPr>
              <w:spacing w:after="0" w:line="240" w:lineRule="auto"/>
              <w:jc w:val="center"/>
              <w:rPr>
                <w:rFonts w:ascii="Times New Roman" w:eastAsia="Times New Roman" w:hAnsi="Times New Roman"/>
                <w:color w:val="000000"/>
                <w:sz w:val="20"/>
                <w:szCs w:val="20"/>
              </w:rPr>
            </w:pPr>
            <w:r w:rsidRPr="004F472E">
              <w:rPr>
                <w:rFonts w:ascii="Times New Roman" w:eastAsia="Times New Roman" w:hAnsi="Times New Roman"/>
                <w:color w:val="000000"/>
                <w:sz w:val="20"/>
                <w:szCs w:val="20"/>
              </w:rPr>
              <w:t>ЦСР</w:t>
            </w:r>
          </w:p>
        </w:tc>
        <w:tc>
          <w:tcPr>
            <w:tcW w:w="255" w:type="pct"/>
            <w:shd w:val="clear" w:color="auto" w:fill="auto"/>
            <w:noWrap/>
            <w:vAlign w:val="center"/>
            <w:hideMark/>
          </w:tcPr>
          <w:p w:rsidR="004F472E" w:rsidRPr="004F472E" w:rsidRDefault="004F472E" w:rsidP="004F472E">
            <w:pPr>
              <w:spacing w:after="0" w:line="240" w:lineRule="auto"/>
              <w:jc w:val="center"/>
              <w:rPr>
                <w:rFonts w:ascii="Times New Roman" w:eastAsia="Times New Roman" w:hAnsi="Times New Roman"/>
                <w:color w:val="000000"/>
                <w:sz w:val="20"/>
                <w:szCs w:val="20"/>
              </w:rPr>
            </w:pPr>
            <w:r w:rsidRPr="004F472E">
              <w:rPr>
                <w:rFonts w:ascii="Times New Roman" w:eastAsia="Times New Roman" w:hAnsi="Times New Roman"/>
                <w:color w:val="000000"/>
                <w:sz w:val="20"/>
                <w:szCs w:val="20"/>
              </w:rPr>
              <w:t>ВР</w:t>
            </w:r>
          </w:p>
        </w:tc>
        <w:tc>
          <w:tcPr>
            <w:tcW w:w="584" w:type="pct"/>
            <w:shd w:val="clear" w:color="auto" w:fill="auto"/>
            <w:vAlign w:val="center"/>
            <w:hideMark/>
          </w:tcPr>
          <w:p w:rsidR="004F472E" w:rsidRPr="004F472E" w:rsidRDefault="004F472E" w:rsidP="004F472E">
            <w:pPr>
              <w:spacing w:after="0" w:line="240" w:lineRule="auto"/>
              <w:jc w:val="center"/>
              <w:rPr>
                <w:rFonts w:ascii="Times New Roman" w:eastAsia="Times New Roman" w:hAnsi="Times New Roman"/>
                <w:color w:val="000000"/>
                <w:sz w:val="20"/>
                <w:szCs w:val="20"/>
              </w:rPr>
            </w:pPr>
            <w:r w:rsidRPr="004F472E">
              <w:rPr>
                <w:rFonts w:ascii="Times New Roman" w:eastAsia="Times New Roman" w:hAnsi="Times New Roman"/>
                <w:color w:val="000000"/>
                <w:sz w:val="20"/>
                <w:szCs w:val="20"/>
              </w:rPr>
              <w:t>Сумма на год</w:t>
            </w:r>
          </w:p>
        </w:tc>
      </w:tr>
      <w:tr w:rsidR="004F472E" w:rsidRPr="004F472E" w:rsidTr="00E9682A">
        <w:trPr>
          <w:cantSplit/>
          <w:trHeight w:val="20"/>
          <w:tblHeader/>
        </w:trPr>
        <w:tc>
          <w:tcPr>
            <w:tcW w:w="3037" w:type="pct"/>
            <w:shd w:val="clear" w:color="auto" w:fill="auto"/>
            <w:vAlign w:val="center"/>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w:t>
            </w:r>
          </w:p>
        </w:tc>
        <w:tc>
          <w:tcPr>
            <w:tcW w:w="204" w:type="pct"/>
            <w:shd w:val="clear" w:color="auto" w:fill="auto"/>
            <w:vAlign w:val="center"/>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w:t>
            </w:r>
          </w:p>
        </w:tc>
        <w:tc>
          <w:tcPr>
            <w:tcW w:w="227" w:type="pct"/>
            <w:shd w:val="clear" w:color="auto" w:fill="auto"/>
            <w:vAlign w:val="center"/>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w:t>
            </w:r>
          </w:p>
        </w:tc>
        <w:tc>
          <w:tcPr>
            <w:tcW w:w="694" w:type="pct"/>
            <w:shd w:val="clear" w:color="auto" w:fill="auto"/>
            <w:vAlign w:val="center"/>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w:t>
            </w:r>
          </w:p>
        </w:tc>
        <w:tc>
          <w:tcPr>
            <w:tcW w:w="255" w:type="pct"/>
            <w:shd w:val="clear" w:color="auto" w:fill="auto"/>
            <w:vAlign w:val="center"/>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5</w:t>
            </w:r>
          </w:p>
        </w:tc>
        <w:tc>
          <w:tcPr>
            <w:tcW w:w="584" w:type="pct"/>
            <w:shd w:val="clear" w:color="auto" w:fill="auto"/>
            <w:vAlign w:val="center"/>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Общегосударственные вопросы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424 959,1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13 944,9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13 944,9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13 944,9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13 944,9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7 534,8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7 409,9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7 409,9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Председатель представительного органа муниципального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6 410,1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6 410,1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6 410,1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112 987,8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112 987,8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112 987,8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w:t>
            </w:r>
            <w:bookmarkStart w:id="0" w:name="_GoBack"/>
            <w:bookmarkEnd w:id="0"/>
            <w:r w:rsidRPr="004F472E">
              <w:rPr>
                <w:rFonts w:ascii="Times New Roman" w:eastAsia="Times New Roman" w:hAnsi="Times New Roman"/>
                <w:sz w:val="20"/>
                <w:szCs w:val="20"/>
              </w:rPr>
              <w:t>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112 987,8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112 987,8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110 080,9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110 080,9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1 320,6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1 320,6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1 041,0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1 041,0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Исполнение судебных актов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830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Судебная система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10 1 04 51200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10 1 04 51200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10 1 04 51200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37 574,0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27 723,6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27 723,6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27 723,6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27 723,6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27 723,6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27 723,6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9 850,4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9 850,4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9 850,4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5 255,9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5 214,1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5 214,1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4 594,5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4 594,5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4 594,5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Обеспечение проведения выборов и референдумов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40 3 00 20200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40 3 00 20200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40 3 00 20200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Резервные фонды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2 095,8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2 095,8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"Формирование резервных средств в бюджете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2 095,8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2 095,8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Резервный фонд администрации города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17 3 01 20220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2 095,8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17 3 01 20220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2 095,8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17 3 01 20220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870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2 095,8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общегосударственные вопросы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244 894,4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6 302,5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"Поддержка семьи, материнства и детства"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6 282,5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6 282,5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02 1 03 84270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6 243,5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02 1 03 84270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5 033,3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02 1 03 84270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5 033,3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02 1 03 84270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02 1 03 84270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02 1 03 84270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576,0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02 1 03 84270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576,0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G4270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G4270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03 G4270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Единовременные выплаты неработающим пенсионерам в связи с Юбилеем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02 2 01 71020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02 2 01 71020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02 2 01 71020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2 135,0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1 906,5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1 754,3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10 1 03 84250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1 741,3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10 1 03 84250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1 642,8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10 1 03 84250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1 642,8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10 1 03 84250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10 1 03 84250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G4250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G4250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03 G4250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10 1 07 00000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10 1 07 99990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10 1 07 99990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10 1 07 99990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10 1 08 00000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"Проведение всероссийского Дня Трезвости"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10 1 09 00000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10 1 09 99990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10 1 09 99990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10 1 09 99990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228,5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10 2 03 99990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11 1 06 00000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11 1 08 00000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11 1 08 99990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11 1 12 00000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11 1 12 99990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11 1 12 99990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11 1 12 99990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Проведение Всероссийской переписи населения 2020 года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14 1 03 54690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14 1 03 54690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14 1 03 54690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19 683,6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"Формирование резервных средств в бюджете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19 683,6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19 683,6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19 683,6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19 683,6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17 3 02 99990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870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19 683,6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2 091,2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"Создание условий для развития гражданских инициатив"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1 961,8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1 961,8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18 1 01 61820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1 961,8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18 1 01 61820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1 961,8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18 1 01 61820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630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1 961,8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15 213,8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15 213,8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3 757,7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3 757,7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3 721,0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3 721,0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36,7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36,7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11 456,1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11 456,1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11 423,7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11 423,7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198 545,7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1 012,0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1 012,0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1 012,0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377,7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377,7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20 3 01 00000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20 3 01 99990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20 3 01 99990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Премии и гранты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20 3 01 99990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197 473,7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197 473,7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196 205,9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160 619,6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160 619,6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35 348,8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35 348,8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233,6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233,6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266,0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266,0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266,0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20 4 01 72030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1 001,8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20 4 01 72030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306,8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20 4 01 72030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306,8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20 4 01 72030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695,0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Публичные нормативные выплаты гражданам несоциального характера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20 4 01 72030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330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695,0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Исполнение отдельных полномочий Думы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40 1 02 72020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40 1 02 72020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40 1 02 72020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40 1 02 72020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Публичные нормативные выплаты гражданам несоциального характера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40 1 02 72020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330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Национальная оборона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5 480,2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Мобилизационная и вневойсковая подготовка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5 480,2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5 480,2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5 480,2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40 2 00 51180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5 402,2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40 2 00 51180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5 402,2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40 2 00 51180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5 402,2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2 00 F1180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2 00 F1180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2 00 F1180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Национальная безопасность и правоохранительная деятельность</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29 125,8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Органы юстиции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5 307,3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5 307,3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5 307,3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5 307,3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20 4 01 59300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4 043,3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20 4 01 59300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4 043,3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20 4 01 59300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4 043,3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D9300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1 225,0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D9300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1 035,5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D9300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1 035,5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D9300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D9300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F9300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F9300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F9300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Гражданская оборона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22 559,2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22 559,2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2 510,2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2 383,2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2 383,2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2 383,2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12 1 04 99990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2 383,2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1 699,0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противопожарной защиты территорий"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1 699,0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12 2 01 61100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12 2 01 61100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12 2 01 61100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955,3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955,3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955,3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18 350,0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18 350,0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18 350,0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15 267,7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15 267,7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3 080,5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3 080,5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"Профилактика правонарушений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"Профилактика правонарушений"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1 109,2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1 109,2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1 109,2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1 109,2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"Создание условий для деятельности народных дружин"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135,1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Создание условий для деятельности народных дружин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10 1 02 82300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10 1 02 82300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10 1 02 82300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10 1 02 82300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10 1 02 82300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S2300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S2300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S2300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S2300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 1 02 S2300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Национальная экономика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401 830,9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Общеэкономические вопросы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4 990,7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"Поддержка занятости населения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4 990,7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"Содействие трудоустройству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3 718,6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3 718,6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 по содействию трудоустройству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3 718,6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491,9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491,9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3 014,2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06 1 01 85060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1 724,2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1 126,7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1 126,7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1 126,7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352,2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352,2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Премии и гранты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280,5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464,0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06 3 01 00000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 по содействию трудоустройству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06 3 01 85060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06 3 01 85060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06 3 01 85060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06 3 01 85060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06 3 01 85060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Сельское хозяйство и рыболовство</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14 565,2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14 565,2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отрасли животноводства"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животноводства"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Поддержка и развитие животноводства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07 1 01 84350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07 1 01 84350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07 1 01 84350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5 557,2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5 557,2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07 4 01 84200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858,2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07 4 01 84200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858,2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07 4 01 84200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858,2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4 01 G4200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4 699,0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4 01 G4200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4 699,0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4 01 G4200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4 699,0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"Общепрограммные мероприятия"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и проведение выставочно-ярмарочных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07 5 02 99990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Транспорт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68 056,1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66 224,1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"Автомобильный транспорт"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66 224,1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66 224,1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66 224,1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66 224,1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66 224,1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Дорожное хозяйство (дорожные фонды)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197 118,9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197 118,9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"Дорожное хозяйство"</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195 630,7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64 013,3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64 013,3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64 013,3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64 013,3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1 331,7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1 331,7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1 331,7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1 331,7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130 285,6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Строительство и реконструкция объектов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16 2 03 42110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8 220,8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16 2 03 42110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8 220,8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16 2 03 42110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8 220,8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122 064,9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122 064,9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16 2 03 99990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122 064,9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"Безопасность дорожного движения"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1 488,2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1 488,2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16 4 01 99990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1 488,2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16 4 01 99990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1 488,2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16 4 01 99990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1 488,2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Связь и информатика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9 470,3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"Цифровое развитие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7 460,9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"Цифровой город"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6 720,9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15 1 01 20070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15 1 01 20070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15 1 01 20070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3 987,7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15 1 02 20070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3 987,7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15 1 02 20070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3 987,7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15 1 02 20070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3 987,7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15 1 03 20070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15 1 03 20070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15 1 03 20070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2 605,2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Основное мероприятие "Развитие системы обеспечения информационной безопасности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15 2 03 00000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15 2 03 20070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15 2 03 20070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15 2 03 20070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40 1 01 02400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национальной экономики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107 629,7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"Поддержка занятости населения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7 516,4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7 516,4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7 516,4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5 872,4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5 872,4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5 872,4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06 2 01 84120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1 631,0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06 2 01 84120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1 512,7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06 2 01 84120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1 512,7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06 2 01 84120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06 2 01 84120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G4120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G4120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 2 01 G4120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41 701,2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"Содействие развитию градостроительной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16 413,0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"Внесение изменений в Генеральный план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781,0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781,0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781,0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781,0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15 632,0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Мероприятия по градостроительной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08 1 03 82761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14 537,8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08 1 03 82761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14 537,8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08 1 03 82761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14 537,8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03 S2761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1 094,2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03 S2761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1 094,2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1 03 S2761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1 094,2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25 288,2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25 288,2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25 288,2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21 579,7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21 579,7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3 248,5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3 248,5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Исполнение судебных актов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830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08 4 01 00590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3 142,5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малого и среднего предпринимательства"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3 097,5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Поддержка малого и среднего предпринимательства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I4 82380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I4 82380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I4 82380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I4 S2380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I4 S2380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I4 S2380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2 556,3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Поддержка малого и среднего предпринимательства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I5 82380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2 428,5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I5 82380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2 428,5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I5 82380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2 428,5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I5 S2380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I5 S2380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3 I5 S2380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127,8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"Обеспечение защиты прав потребителей"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14 4 01 99990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14 4 01 99990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14 4 01 99990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54 269,6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54 269,6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54 269,6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54 269,6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54 265,2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54 265,2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Жилищно-коммунальное хозяйство</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1 136 819,8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Жилищное хозяйство</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297 686,4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Муниципальная программа "Развитие жилищной сферы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294 935,3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"Содействие развитию жилищного строительства"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294 935,3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34 794,7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 на приобретение объектов недвижимого имущества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08 2 01 41110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2 786,6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08 2 01 41110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2 786,6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08 2 01 41110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2 786,6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08 2 01 82762</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29 767,5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08 2 01 82762</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29 767,5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08 2 01 82762</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29 767,5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S2762</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2 240,6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S2762</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2 240,6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01 S2762</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2 240,6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"Выплата выкупной стоимости"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2 735,0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 на приобретение объектов недвижимого имущества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08 2 03 41110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2 735,0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08 2 03 41110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2 735,0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08 2 03 41110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2 735,0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"Демонтаж аварийного, непригодного жилищного фонда"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3 998,5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3 998,5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3 998,5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3 998,5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15 946,9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05 S2663</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15 946,9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05 S2663</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15 946,9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05 S2663</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15 946,9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08 2 06 00000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4 144,3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08 2 06 82766</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3 854,2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08 2 06 82766</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3 854,2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08 2 06 82766</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3 854,2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06 S2766</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06 S2766</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06 S2766</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08 2 07 00000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233 315,9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07 L1780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233 315,9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07 L1780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233 315,9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2 07 L1780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233 315,9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2 751,1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2 751,1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2 751,1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2 751,1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2 751,1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19 1 02 99990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2 751,1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Коммунальное хозяйство</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597 585,2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2 271,2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2 271,2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2 271,2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2 271,2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2 271,2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2 271,2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589 724,0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465 829,3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16 833,6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Строительство и реконструкция объектов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7 808,6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6 533,2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6 533,2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1 275,4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1 275,4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09 1 02 82190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8 487,7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09 1 02 82190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8 487,7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09 1 02 82190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8 487,7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S2190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537,3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S2190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537,3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02 S2190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537,3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Региональный проект "Чистая вода"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448 995,7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Строительство и реконструкция объектов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6 363,2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6 363,2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6 363,2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52430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334 324,4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52430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334 324,4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52430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334 324,4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82190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102 892,6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82190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102 892,6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82190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102 892,6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S2190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5 415,5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S2190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5 415,5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1 F5 S2190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5 415,5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118 852,7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57 652,7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09 3 01 82591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49 004,8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09 3 01 82591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49 004,8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09 3 01 82591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49 004,8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01 S2591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8 647,9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01 S2591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8 647,9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01 S2591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8 647,9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09 3 06 00000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61 200,0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09 3 06 61100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61 200,0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09 3 06 61100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61 200,0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09 3 06 61100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810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61 200,0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"Повышение энергоэффективности в отраслях экономики"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5 042,0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"Оснащение коммерческими узлами учета ресурсов объектов жилищно - коммунального комплекса"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09 4 02 00000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5 042,0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09 4 02 99990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5 042,0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09 4 02 99990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5 042,0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09 4 02 99990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5 042,0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5 590,0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5 590,0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5 590,0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5 590,0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5 590,0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5 590,0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Благоустройство</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202 321,5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64 441,0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"Формирование комфортной городской среды"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64 441,0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"Благоустройство городских территорий"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35 750,0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35 750,0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35 750,0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35 750,0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Региональный проект "Формирование комфортной городской среды"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28 691,0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программ формирования современной городской среды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55550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13 316,0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55550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13 316,0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55550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13 316,0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Благоустройство территорий муниципальных образований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82600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12 133,8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82600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12 133,8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82600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12 133,8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S2600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3 241,3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S2600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3 241,3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 6 F2 S2600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3 241,3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Премии и гранты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136 931,3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15 978,0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5 271,7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5 271,7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5 271,7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5 271,7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"Содержание мест захоронения"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9 564,6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9 564,6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9 564,6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9 564,6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9 234,7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9 234,7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9 234,7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9 234,7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"Летнее и зимнее содержание городских территорий"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38 839,1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38 839,1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38 839,1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38 839,1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"Повышение уровня культуры населения"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58 043,1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инициативного проекта "Топиарный парк "Ноев ковчег" второй этап"</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21 0 06 82751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8 704,4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21 0 06 82751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8 704,4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21 0 06 82751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8 704,4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44 638,5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44 638,5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44 638,5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инициативного проекта "Топиарный парк "Ноев ковчег" второй этап" за счет средств бюджета города и инициативных платежей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S2751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4 700,2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S2751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4 700,2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21 0 06 S2751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4 700,2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733,3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733,3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733,3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733,3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733,3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жилищно-коммунального хозяйства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39 226,7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08 3 05 84220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08 3 05 84220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08 3 05 84220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39 207,2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39 207,2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39 207,2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39 207,2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39 207,2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39 207,2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Охрана окружающей среды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1 433,9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Охрана объектов растительного и животного мира и среды их обитания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397,0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372,0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372,0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Премии и гранты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13 1 03 99990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350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охраны окружающей среды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1 036,9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1 036,9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1 036,9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120,9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13 2 03 84290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120,9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13 2 03 84290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13 2 03 84290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13 2 03 84290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13 2 03 84290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13 2 05 99990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916,0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Образование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2 045 699,8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Дошкольное образование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590 349,1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590 349,1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557 822,4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557 822,4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135 867,6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135 867,6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135 867,6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421 954,8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421 954,8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01 1 05 84301</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421 954,8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32 526,7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320,6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320,6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320,6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320,6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3 145,4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3 145,4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3 145,4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3 145,4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29 060,8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28 660,8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13 876,5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13 876,5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14 784,3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14 784,3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Общее образование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1 133 701,8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1 133 701,8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979 580,2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системы дошкольного и общего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17,5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978 950,2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83 154,7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83 154,7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57 160,1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25 994,6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01 1 05 20010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20 378,0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01 1 05 20010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20 378,0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01 1 05 20010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18 725,0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01 1 05 20010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1 653,0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01 1 05 53030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35 310,2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01 1 05 53030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35 310,2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01 1 05 53030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30 466,8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01 1 05 53030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4 843,4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01 1 05 84303</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804 269,9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01 1 05 84303</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804 269,9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01 1 05 84303</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593 651,1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01 1 05 84303</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210 618,8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01 1 05 84305</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1 359,0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01 1 05 84305</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1 359,0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01 1 05 84305</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1 359,0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L3040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34 478,4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L3040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34 478,4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L3040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25 452,2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05 L3040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9 026,2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составляющая регионального проекта "Успех каждого ребенка"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570,0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570,0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570,0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570,0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154 121,6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95 558,4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95 558,4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95 558,4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80 747,6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14 810,8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11 348,6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11 348,6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11 348,6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8 720,3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2 628,3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47 214,6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1 000,0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45 968,7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23 018,1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23 018,1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22 950,6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6 537,6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16 413,0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Дополнительное образование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133 252,8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55 338,6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50 518,1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системы дошкольного и общего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881,6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881,6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881,6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881,6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составляющая регионального проекта "Успех каждого ребенка"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49 636,5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34 935,8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34 935,8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34 935,8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54910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1 891,4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54910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1 891,4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54910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1 891,4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12 809,4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12 809,4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E2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12 809,4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"Система оценки качества образования и информационная прозрачность системы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составляющая регионального проекта "Цифровая образовательная среда"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2 E4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2 E4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2 E4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2 E4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637,9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4 182,6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3 993,7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3 993,7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3 993,7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3 993,7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76 732,4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"Модернизация и развитие учреждений и организаций культуры"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4 230,0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4 230,0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4 230,0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4 230,0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4 230,0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72 502,5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72 502,5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72 402,5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72 402,5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72 402,5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04 2 01 85160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04 2 01 85160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04 2 01 85160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1 181,8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1 181,8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1 181,8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1 181,8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1 181,8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Молодежная политика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157 009,2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157 009,2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12 718,7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12 718,7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Мероприятия по организации отдыха и оздоровления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01 1 06 20020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2 511,7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01 1 06 20020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2 511,7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01 1 06 20020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1 913,8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01 1 06 20020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597,9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01 1 06 82050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8 165,6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01 1 06 82050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8 165,6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01 1 06 82050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6 546,5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01 1 06 82050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1 619,1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S2050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2 041,4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S2050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2 041,4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S2050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1 636,6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06 S2050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404,8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"Молодежь Югры и допризывная подготовка"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101 817,7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35 478,1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35 478,1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35 478,1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35 478,1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66 034,6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66 034,6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66 034,6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66 034,6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составляющая регионального проекта "Социальная активность"</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E8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E8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E8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E8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E8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265,0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E8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265,0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3 E8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265,0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42 472,9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10 963,1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10 963,1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10 963,1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10 963,1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897,3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897,3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897,3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897,3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30 612,5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30 412,5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27 109,0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27 109,0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3 303,5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01 4 03 99990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3 303,5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31 386,9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6 912,4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"Общее образование. Дополнительное образование детей"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5 361,0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системы воспитания, профилактика правонарушений среди несовершеннолетних"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01 1 07 00000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5 361,0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01 1 07 61810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5 361,0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01 1 07 61810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5 361,0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01 1 07 61810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630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5 361,0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1 551,4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1 551,4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1 551,4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1 551,4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1 551,4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11 2 04 99990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11 2 05 99990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07</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24 394,5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Культура, кинематография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161 561,3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Культура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155 131,4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155 131,4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"Модернизация и развитие учреждений и организаций культуры"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73 536,6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библиотечного дела"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62 500,6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61 706,4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61 706,4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61 706,4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04 1 01 82520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04 1 01 82520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04 1 01 82520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S2520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S2520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01 S2520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104,1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музейного дела"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11 036,0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11 036,0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11 036,0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04 1 02 00590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11 036,0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79 902,0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профессионального искусства"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79 622,0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79 522,0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79 522,0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79 522,0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04 2 04 85160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04 2 04 85160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04 2 04 85160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04 5 00 00000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04 5 01 00000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04 5 01 00590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04 5 01 00590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04 5 01 00590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1 142,0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"Доступная среда"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04 6 00 00000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04 6 01 00000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04 6 01 99990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04 6 01 99990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04 6 01 99990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550,8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культуры, кинематографии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6 429,9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"Культурное пространство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"Развитие архивного дела"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04 3 02 00000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04 3 02 84100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04 3 02 84100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04 3 02 84100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296,5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6 133,4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6 133,4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6 133,4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6 133,4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6 133,4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6 133,4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Здравоохранение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3 223,1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здравоохранения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3 223,1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"Экологическая безопасность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3 223,1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"Организация противоэпидемиологических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3 223,1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13 3 01 00000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3 223,1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13 3 01 84280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3 223,1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13 3 01 84280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13 3 01 84280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13 3 01 84280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3 189,1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09</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13 3 01 84280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3 189,1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Социальная политика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112 375,3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Пенсионное обеспечение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8 293,4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8 293,4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8 293,4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Основное мероприятие "Повышение уровня материального обеспечения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8 293,4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Пенсии за выслугу лет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02 2 01 71010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8 293,4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02 2 01 71010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8 293,4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02 2 01 71010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8 293,4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населения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6 218,3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548,0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Денежные выплаты почетным гражданам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02 2 01 72010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02 2 01 72010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Публичные нормативные социальные выплаты гражданам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02 2 01 72010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358,0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02 2 02 72040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02 2 02 72040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Публичные нормативные социальные выплаты гражданам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02 2 02 72040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190,0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5 670,3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5 670,3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5 670,3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08 3 01 51350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3 780,2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08 3 01 51350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3 780,2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08 3 01 51350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3 780,2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08 3 01 51760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08 3 01 51760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08 3 01 51760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1 890,1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Охрана семьи и детства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82 785,3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образования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01 4 01 84050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30 600,0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45 592,0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"Поддержка семьи, материнства и детства"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45 592,0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45 592,0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32 283,6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1 623,2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1 623,2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30 660,4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02 1 02 84060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30 660,4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13 308,4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13 308,4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13 308,4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жилищной сферы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6 593,3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6 593,3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жильем молодых семей"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6 593,3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 по обеспечению жильем молодых семей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02 L4970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6 593,3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02 L4970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6 593,3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04</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08 3 02 L4970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6 593,3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социальной политики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15 078,3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15 078,3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"Поддержка семьи, материнства и детства"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15 078,3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15 078,3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деятельности по опеке и попечительству</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14 974,3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12 599,6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12 599,6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1 396,1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1 396,1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320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971,3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02 1 02 84320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630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971,3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G4320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G4320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06</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 1 02 G4320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104,0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Физическая культура и спорт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480 872,1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Физическая культура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102 872,6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102 020,6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102 020,6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210,4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1 766,6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1 766,6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1 766,6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1 766,6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83 195,3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82 645,3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82 645,3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82 645,3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05 2 03 85160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550,0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3 820,0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3 820,0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3 820,0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3 820,0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3 714,5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05 2 05 82110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3 528,7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05 2 05 82110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3 528,7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05 2 05 82110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3 528,7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05 S2110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05 S2110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05 S2110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9 313,9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Развитие сети спортивных объектов шаговой доступности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05 2 06 82130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938,7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05 2 06 82130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938,7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05 2 06 82130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938,7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8 325,7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7 831,8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7 831,8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493,8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493,8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S2130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S2130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06 S2130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49,5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852,0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852,0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852,0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852,0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40 4 00 99990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852,0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Массовый спорт</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372 192,4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372 192,4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физической культуры и массового спорта"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372 192,4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930,1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930,1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930,1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05 1 01 00590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930,1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1 249,9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05 1 04 00000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25 043,6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24 344,5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24 344,5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05 1 04 00590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24 344,5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Реализация наказов избирателей депутатам Думы Ханты-Мансийского автономного округа - Югры</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05 1 04 85160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699,1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05 1 04 85160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699,1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05 1 04 85160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699,1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2 942,6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2 942,6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2 942,6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2 942,6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05 1 06 00000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341 666,8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Строительство и реконструкция объектов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05 1 06 42110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339 835,8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05 1 06 42110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339 835,8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05 1 06 42110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410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339 835,8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05 1 06 99990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240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1 831,1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Региональный проект "Спорт-норма жизни"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P5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P5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P5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1 P5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359,4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Спорт высших достижений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Региональный проект "Спорт-норма жизни"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P5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P5 50810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P5 50810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03</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 2 P5 50810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610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188,8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Другие вопросы в области физической культуры и спорта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муниципальной службы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11</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05</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20 4 01 02040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5 618,3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Средства массовой информации</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28 480,5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Телевидение и радиовещание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18 997,2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lastRenderedPageBreak/>
              <w:t>Муниципальная программа "Развитие гражданского общества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18 997,2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18 997,2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"Организация функционирования телерадиовещания"</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18 2 02 00000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18 997,2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18 997,2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18 997,2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18 2 02 00590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18 997,2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Периодическая печать и издательства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9 483,3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9 483,3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9 483,3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18 2 03 00000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9 483,3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9 483,3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9 483,3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12</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02</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18 2 03 00590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620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9 483,3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Обслуживание государственного (муниципального) долга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Обслуживание государственного (муниципального) внутреннего долга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17 0 00 00000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17 2 00 00000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17 2 01 00000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Процентные платежи по муниципальному долгу городского округа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17 2 01 20270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Обслуживание государственного (муниципального) долга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17 2 01 20270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700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750,4 </w:t>
            </w:r>
          </w:p>
        </w:tc>
      </w:tr>
      <w:tr w:rsidR="004F472E" w:rsidRPr="004F472E" w:rsidTr="00E9682A">
        <w:trPr>
          <w:cantSplit/>
          <w:trHeight w:val="20"/>
        </w:trPr>
        <w:tc>
          <w:tcPr>
            <w:tcW w:w="3037" w:type="pct"/>
            <w:shd w:val="clear" w:color="auto" w:fill="auto"/>
            <w:hideMark/>
          </w:tcPr>
          <w:p w:rsidR="004F472E" w:rsidRPr="004F472E" w:rsidRDefault="004F472E" w:rsidP="004F472E">
            <w:pPr>
              <w:spacing w:after="0" w:line="240" w:lineRule="auto"/>
              <w:rPr>
                <w:rFonts w:ascii="Times New Roman" w:eastAsia="Times New Roman" w:hAnsi="Times New Roman"/>
                <w:sz w:val="20"/>
                <w:szCs w:val="20"/>
              </w:rPr>
            </w:pPr>
            <w:r w:rsidRPr="004F472E">
              <w:rPr>
                <w:rFonts w:ascii="Times New Roman" w:eastAsia="Times New Roman" w:hAnsi="Times New Roman"/>
                <w:sz w:val="20"/>
                <w:szCs w:val="20"/>
              </w:rPr>
              <w:t>Обслуживание муниципального долга</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13</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01</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17 2 01 20270</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sz w:val="20"/>
                <w:szCs w:val="20"/>
              </w:rPr>
            </w:pPr>
            <w:r w:rsidRPr="004F472E">
              <w:rPr>
                <w:rFonts w:ascii="Times New Roman" w:eastAsia="Times New Roman" w:hAnsi="Times New Roman"/>
                <w:sz w:val="20"/>
                <w:szCs w:val="20"/>
              </w:rPr>
              <w:t>730</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sz w:val="20"/>
                <w:szCs w:val="20"/>
              </w:rPr>
            </w:pPr>
            <w:r w:rsidRPr="004F472E">
              <w:rPr>
                <w:rFonts w:ascii="Times New Roman" w:eastAsia="Times New Roman" w:hAnsi="Times New Roman"/>
                <w:sz w:val="20"/>
                <w:szCs w:val="20"/>
              </w:rPr>
              <w:t xml:space="preserve">750,4 </w:t>
            </w:r>
          </w:p>
        </w:tc>
      </w:tr>
      <w:tr w:rsidR="004F472E" w:rsidRPr="004F472E" w:rsidTr="00E9682A">
        <w:trPr>
          <w:cantSplit/>
          <w:trHeight w:val="20"/>
        </w:trPr>
        <w:tc>
          <w:tcPr>
            <w:tcW w:w="3037" w:type="pct"/>
            <w:shd w:val="clear" w:color="auto" w:fill="auto"/>
            <w:noWrap/>
            <w:hideMark/>
          </w:tcPr>
          <w:p w:rsidR="004F472E" w:rsidRPr="004F472E" w:rsidRDefault="004F472E" w:rsidP="004F472E">
            <w:pPr>
              <w:spacing w:after="0" w:line="240" w:lineRule="auto"/>
              <w:rPr>
                <w:rFonts w:ascii="Times New Roman" w:eastAsia="Times New Roman" w:hAnsi="Times New Roman"/>
                <w:b/>
                <w:bCs/>
                <w:sz w:val="20"/>
                <w:szCs w:val="20"/>
              </w:rPr>
            </w:pPr>
            <w:r w:rsidRPr="004F472E">
              <w:rPr>
                <w:rFonts w:ascii="Times New Roman" w:eastAsia="Times New Roman" w:hAnsi="Times New Roman"/>
                <w:b/>
                <w:bCs/>
                <w:sz w:val="20"/>
                <w:szCs w:val="20"/>
              </w:rPr>
              <w:t>Всего</w:t>
            </w:r>
          </w:p>
        </w:tc>
        <w:tc>
          <w:tcPr>
            <w:tcW w:w="20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b/>
                <w:bCs/>
                <w:sz w:val="20"/>
                <w:szCs w:val="20"/>
              </w:rPr>
            </w:pPr>
            <w:r w:rsidRPr="004F472E">
              <w:rPr>
                <w:rFonts w:ascii="Times New Roman" w:eastAsia="Times New Roman" w:hAnsi="Times New Roman"/>
                <w:b/>
                <w:bCs/>
                <w:sz w:val="20"/>
                <w:szCs w:val="20"/>
              </w:rPr>
              <w:t> </w:t>
            </w:r>
          </w:p>
        </w:tc>
        <w:tc>
          <w:tcPr>
            <w:tcW w:w="227"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b/>
                <w:bCs/>
                <w:sz w:val="20"/>
                <w:szCs w:val="20"/>
              </w:rPr>
            </w:pPr>
            <w:r w:rsidRPr="004F472E">
              <w:rPr>
                <w:rFonts w:ascii="Times New Roman" w:eastAsia="Times New Roman" w:hAnsi="Times New Roman"/>
                <w:b/>
                <w:bCs/>
                <w:sz w:val="20"/>
                <w:szCs w:val="20"/>
              </w:rPr>
              <w:t> </w:t>
            </w:r>
          </w:p>
        </w:tc>
        <w:tc>
          <w:tcPr>
            <w:tcW w:w="694"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b/>
                <w:bCs/>
                <w:sz w:val="20"/>
                <w:szCs w:val="20"/>
              </w:rPr>
            </w:pPr>
            <w:r w:rsidRPr="004F472E">
              <w:rPr>
                <w:rFonts w:ascii="Times New Roman" w:eastAsia="Times New Roman" w:hAnsi="Times New Roman"/>
                <w:b/>
                <w:bCs/>
                <w:sz w:val="20"/>
                <w:szCs w:val="20"/>
              </w:rPr>
              <w:t> </w:t>
            </w:r>
          </w:p>
        </w:tc>
        <w:tc>
          <w:tcPr>
            <w:tcW w:w="255" w:type="pct"/>
            <w:shd w:val="clear" w:color="auto" w:fill="auto"/>
            <w:noWrap/>
            <w:vAlign w:val="bottom"/>
            <w:hideMark/>
          </w:tcPr>
          <w:p w:rsidR="004F472E" w:rsidRPr="004F472E" w:rsidRDefault="004F472E" w:rsidP="004F472E">
            <w:pPr>
              <w:spacing w:after="0" w:line="240" w:lineRule="auto"/>
              <w:jc w:val="center"/>
              <w:rPr>
                <w:rFonts w:ascii="Times New Roman" w:eastAsia="Times New Roman" w:hAnsi="Times New Roman"/>
                <w:b/>
                <w:bCs/>
                <w:sz w:val="20"/>
                <w:szCs w:val="20"/>
              </w:rPr>
            </w:pPr>
            <w:r w:rsidRPr="004F472E">
              <w:rPr>
                <w:rFonts w:ascii="Times New Roman" w:eastAsia="Times New Roman" w:hAnsi="Times New Roman"/>
                <w:b/>
                <w:bCs/>
                <w:sz w:val="20"/>
                <w:szCs w:val="20"/>
              </w:rPr>
              <w:t> </w:t>
            </w:r>
          </w:p>
        </w:tc>
        <w:tc>
          <w:tcPr>
            <w:tcW w:w="584" w:type="pct"/>
            <w:shd w:val="clear" w:color="auto" w:fill="auto"/>
            <w:vAlign w:val="bottom"/>
            <w:hideMark/>
          </w:tcPr>
          <w:p w:rsidR="004F472E" w:rsidRPr="004F472E" w:rsidRDefault="004F472E" w:rsidP="004F472E">
            <w:pPr>
              <w:spacing w:after="0" w:line="240" w:lineRule="auto"/>
              <w:jc w:val="right"/>
              <w:rPr>
                <w:rFonts w:ascii="Times New Roman" w:eastAsia="Times New Roman" w:hAnsi="Times New Roman"/>
                <w:b/>
                <w:bCs/>
                <w:sz w:val="20"/>
                <w:szCs w:val="20"/>
              </w:rPr>
            </w:pPr>
            <w:r w:rsidRPr="004F472E">
              <w:rPr>
                <w:rFonts w:ascii="Times New Roman" w:eastAsia="Times New Roman" w:hAnsi="Times New Roman"/>
                <w:b/>
                <w:bCs/>
                <w:sz w:val="20"/>
                <w:szCs w:val="20"/>
              </w:rPr>
              <w:t>4 832 612,2</w:t>
            </w:r>
          </w:p>
        </w:tc>
      </w:tr>
    </w:tbl>
    <w:p w:rsidR="003D60FA" w:rsidRDefault="004F472E" w:rsidP="003D60FA">
      <w:pPr>
        <w:spacing w:after="0" w:line="240" w:lineRule="auto"/>
      </w:pPr>
      <w:r>
        <w:rPr>
          <w:noProof/>
        </w:rPr>
        <mc:AlternateContent>
          <mc:Choice Requires="wps">
            <w:drawing>
              <wp:anchor distT="0" distB="0" distL="114300" distR="114300" simplePos="0" relativeHeight="251659264" behindDoc="0" locked="0" layoutInCell="1" allowOverlap="1" wp14:anchorId="418D6BA9" wp14:editId="69680BC8">
                <wp:simplePos x="0" y="0"/>
                <wp:positionH relativeFrom="rightMargin">
                  <wp:posOffset>-38100</wp:posOffset>
                </wp:positionH>
                <wp:positionV relativeFrom="paragraph">
                  <wp:posOffset>-242570</wp:posOffset>
                </wp:positionV>
                <wp:extent cx="361950" cy="333375"/>
                <wp:effectExtent l="0" t="0" r="0"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6B" w:rsidRPr="00637638" w:rsidRDefault="00CD5C6B" w:rsidP="00633BF6">
                            <w:pPr>
                              <w:rPr>
                                <w:rFonts w:ascii="Times New Roman" w:hAnsi="Times New Roman"/>
                                <w:sz w:val="28"/>
                                <w:szCs w:val="28"/>
                              </w:rPr>
                            </w:pPr>
                            <w:r w:rsidRPr="00637638">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D6BA9" id="Прямоугольник 18" o:spid="_x0000_s1026" style="position:absolute;margin-left:-3pt;margin-top:-19.1pt;width:28.5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" filled="f" stroked="f">
                <v:textbox>
                  <w:txbxContent>
                    <w:p w:rsidR="00CD5C6B" w:rsidRPr="00637638" w:rsidRDefault="00CD5C6B" w:rsidP="00633BF6">
                      <w:pPr>
                        <w:rPr>
                          <w:rFonts w:ascii="Times New Roman" w:hAnsi="Times New Roman"/>
                          <w:sz w:val="28"/>
                          <w:szCs w:val="28"/>
                        </w:rPr>
                      </w:pPr>
                      <w:r w:rsidRPr="00637638">
                        <w:rPr>
                          <w:rFonts w:ascii="Times New Roman" w:hAnsi="Times New Roman"/>
                          <w:sz w:val="28"/>
                          <w:szCs w:val="28"/>
                        </w:rPr>
                        <w:t>».</w:t>
                      </w:r>
                    </w:p>
                  </w:txbxContent>
                </v:textbox>
                <w10:wrap anchorx="margin"/>
              </v:rect>
            </w:pict>
          </mc:Fallback>
        </mc:AlternateContent>
      </w:r>
    </w:p>
    <w:sectPr w:rsidR="003D60FA" w:rsidSect="00773EE4">
      <w:headerReference w:type="default" r:id="rId7"/>
      <w:pgSz w:w="11906" w:h="16838"/>
      <w:pgMar w:top="567" w:right="851" w:bottom="567" w:left="851" w:header="283" w:footer="283"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6B" w:rsidRDefault="00CD5C6B" w:rsidP="00E619A7">
      <w:pPr>
        <w:spacing w:after="0" w:line="240" w:lineRule="auto"/>
      </w:pPr>
      <w:r>
        <w:separator/>
      </w:r>
    </w:p>
  </w:endnote>
  <w:endnote w:type="continuationSeparator" w:id="0">
    <w:p w:rsidR="00CD5C6B" w:rsidRDefault="00CD5C6B"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6B" w:rsidRDefault="00CD5C6B" w:rsidP="00E619A7">
      <w:pPr>
        <w:spacing w:after="0" w:line="240" w:lineRule="auto"/>
      </w:pPr>
      <w:r>
        <w:separator/>
      </w:r>
    </w:p>
  </w:footnote>
  <w:footnote w:type="continuationSeparator" w:id="0">
    <w:p w:rsidR="00CD5C6B" w:rsidRDefault="00CD5C6B"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6B" w:rsidRDefault="00CD5C6B" w:rsidP="00882EAF">
    <w:pPr>
      <w:pStyle w:val="a5"/>
      <w:jc w:val="right"/>
    </w:pPr>
    <w:r>
      <w:fldChar w:fldCharType="begin"/>
    </w:r>
    <w:r>
      <w:instrText>PAGE   \* MERGEFORMAT</w:instrText>
    </w:r>
    <w:r>
      <w:fldChar w:fldCharType="separate"/>
    </w:r>
    <w:r w:rsidR="00773EE4">
      <w:rPr>
        <w:noProof/>
      </w:rPr>
      <w:t>51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008E2"/>
    <w:rsid w:val="000102F9"/>
    <w:rsid w:val="000530F6"/>
    <w:rsid w:val="000D3F99"/>
    <w:rsid w:val="000F5406"/>
    <w:rsid w:val="001437EB"/>
    <w:rsid w:val="001571A8"/>
    <w:rsid w:val="0017083A"/>
    <w:rsid w:val="001867EA"/>
    <w:rsid w:val="001A0365"/>
    <w:rsid w:val="001A270B"/>
    <w:rsid w:val="001F1A53"/>
    <w:rsid w:val="00205FD2"/>
    <w:rsid w:val="00255EA7"/>
    <w:rsid w:val="002707D3"/>
    <w:rsid w:val="002B68CB"/>
    <w:rsid w:val="002C56E1"/>
    <w:rsid w:val="00364AFE"/>
    <w:rsid w:val="003718AB"/>
    <w:rsid w:val="00384AA4"/>
    <w:rsid w:val="003D60FA"/>
    <w:rsid w:val="00412264"/>
    <w:rsid w:val="004D4630"/>
    <w:rsid w:val="004D5E6A"/>
    <w:rsid w:val="004F472E"/>
    <w:rsid w:val="00505132"/>
    <w:rsid w:val="00505CD7"/>
    <w:rsid w:val="005334B5"/>
    <w:rsid w:val="005A1072"/>
    <w:rsid w:val="005F42BE"/>
    <w:rsid w:val="00611F9F"/>
    <w:rsid w:val="00633BF6"/>
    <w:rsid w:val="00637638"/>
    <w:rsid w:val="006654EC"/>
    <w:rsid w:val="006946D7"/>
    <w:rsid w:val="006C7C1B"/>
    <w:rsid w:val="006E590E"/>
    <w:rsid w:val="00730DDC"/>
    <w:rsid w:val="00773EE4"/>
    <w:rsid w:val="00781828"/>
    <w:rsid w:val="007B5821"/>
    <w:rsid w:val="007C0680"/>
    <w:rsid w:val="007C5B99"/>
    <w:rsid w:val="00825F52"/>
    <w:rsid w:val="00882EAF"/>
    <w:rsid w:val="008E02FC"/>
    <w:rsid w:val="00945560"/>
    <w:rsid w:val="00970FF6"/>
    <w:rsid w:val="00996F38"/>
    <w:rsid w:val="009F7C2C"/>
    <w:rsid w:val="00A2358F"/>
    <w:rsid w:val="00A329A2"/>
    <w:rsid w:val="00A37AC0"/>
    <w:rsid w:val="00AE0452"/>
    <w:rsid w:val="00AF72B2"/>
    <w:rsid w:val="00B23B25"/>
    <w:rsid w:val="00B241B6"/>
    <w:rsid w:val="00BD730C"/>
    <w:rsid w:val="00C72304"/>
    <w:rsid w:val="00C84303"/>
    <w:rsid w:val="00CD5C6B"/>
    <w:rsid w:val="00CF7798"/>
    <w:rsid w:val="00D06469"/>
    <w:rsid w:val="00D10413"/>
    <w:rsid w:val="00D12D05"/>
    <w:rsid w:val="00DB17D2"/>
    <w:rsid w:val="00DD260D"/>
    <w:rsid w:val="00DE34BB"/>
    <w:rsid w:val="00E619A7"/>
    <w:rsid w:val="00E83A10"/>
    <w:rsid w:val="00E9682A"/>
    <w:rsid w:val="00EA73A8"/>
    <w:rsid w:val="00F17735"/>
    <w:rsid w:val="00F50855"/>
    <w:rsid w:val="00F60742"/>
    <w:rsid w:val="00FD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2D37D9D4-1F74-4B4F-A1FE-C36AA77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F5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styleId="a9">
    <w:name w:val="Balloon Text"/>
    <w:basedOn w:val="a"/>
    <w:link w:val="aa"/>
    <w:uiPriority w:val="99"/>
    <w:semiHidden/>
    <w:unhideWhenUsed/>
    <w:rsid w:val="001867E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867EA"/>
    <w:rPr>
      <w:rFonts w:ascii="Segoe UI" w:hAnsi="Segoe UI" w:cs="Segoe UI"/>
      <w:sz w:val="18"/>
      <w:szCs w:val="18"/>
    </w:rPr>
  </w:style>
  <w:style w:type="paragraph" w:customStyle="1" w:styleId="xl84">
    <w:name w:val="xl84"/>
    <w:basedOn w:val="a"/>
    <w:rsid w:val="00AE045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62400">
      <w:bodyDiv w:val="1"/>
      <w:marLeft w:val="0"/>
      <w:marRight w:val="0"/>
      <w:marTop w:val="0"/>
      <w:marBottom w:val="0"/>
      <w:divBdr>
        <w:top w:val="none" w:sz="0" w:space="0" w:color="auto"/>
        <w:left w:val="none" w:sz="0" w:space="0" w:color="auto"/>
        <w:bottom w:val="none" w:sz="0" w:space="0" w:color="auto"/>
        <w:right w:val="none" w:sz="0" w:space="0" w:color="auto"/>
      </w:divBdr>
    </w:div>
    <w:div w:id="278343488">
      <w:bodyDiv w:val="1"/>
      <w:marLeft w:val="0"/>
      <w:marRight w:val="0"/>
      <w:marTop w:val="0"/>
      <w:marBottom w:val="0"/>
      <w:divBdr>
        <w:top w:val="none" w:sz="0" w:space="0" w:color="auto"/>
        <w:left w:val="none" w:sz="0" w:space="0" w:color="auto"/>
        <w:bottom w:val="none" w:sz="0" w:space="0" w:color="auto"/>
        <w:right w:val="none" w:sz="0" w:space="0" w:color="auto"/>
      </w:divBdr>
    </w:div>
    <w:div w:id="474294899">
      <w:bodyDiv w:val="1"/>
      <w:marLeft w:val="0"/>
      <w:marRight w:val="0"/>
      <w:marTop w:val="0"/>
      <w:marBottom w:val="0"/>
      <w:divBdr>
        <w:top w:val="none" w:sz="0" w:space="0" w:color="auto"/>
        <w:left w:val="none" w:sz="0" w:space="0" w:color="auto"/>
        <w:bottom w:val="none" w:sz="0" w:space="0" w:color="auto"/>
        <w:right w:val="none" w:sz="0" w:space="0" w:color="auto"/>
      </w:divBdr>
    </w:div>
    <w:div w:id="703791480">
      <w:bodyDiv w:val="1"/>
      <w:marLeft w:val="0"/>
      <w:marRight w:val="0"/>
      <w:marTop w:val="0"/>
      <w:marBottom w:val="0"/>
      <w:divBdr>
        <w:top w:val="none" w:sz="0" w:space="0" w:color="auto"/>
        <w:left w:val="none" w:sz="0" w:space="0" w:color="auto"/>
        <w:bottom w:val="none" w:sz="0" w:space="0" w:color="auto"/>
        <w:right w:val="none" w:sz="0" w:space="0" w:color="auto"/>
      </w:divBdr>
    </w:div>
    <w:div w:id="710153674">
      <w:bodyDiv w:val="1"/>
      <w:marLeft w:val="0"/>
      <w:marRight w:val="0"/>
      <w:marTop w:val="0"/>
      <w:marBottom w:val="0"/>
      <w:divBdr>
        <w:top w:val="none" w:sz="0" w:space="0" w:color="auto"/>
        <w:left w:val="none" w:sz="0" w:space="0" w:color="auto"/>
        <w:bottom w:val="none" w:sz="0" w:space="0" w:color="auto"/>
        <w:right w:val="none" w:sz="0" w:space="0" w:color="auto"/>
      </w:divBdr>
    </w:div>
    <w:div w:id="713889016">
      <w:marLeft w:val="0"/>
      <w:marRight w:val="0"/>
      <w:marTop w:val="0"/>
      <w:marBottom w:val="0"/>
      <w:divBdr>
        <w:top w:val="none" w:sz="0" w:space="0" w:color="auto"/>
        <w:left w:val="none" w:sz="0" w:space="0" w:color="auto"/>
        <w:bottom w:val="none" w:sz="0" w:space="0" w:color="auto"/>
        <w:right w:val="none" w:sz="0" w:space="0" w:color="auto"/>
      </w:divBdr>
    </w:div>
    <w:div w:id="778064158">
      <w:bodyDiv w:val="1"/>
      <w:marLeft w:val="0"/>
      <w:marRight w:val="0"/>
      <w:marTop w:val="0"/>
      <w:marBottom w:val="0"/>
      <w:divBdr>
        <w:top w:val="none" w:sz="0" w:space="0" w:color="auto"/>
        <w:left w:val="none" w:sz="0" w:space="0" w:color="auto"/>
        <w:bottom w:val="none" w:sz="0" w:space="0" w:color="auto"/>
        <w:right w:val="none" w:sz="0" w:space="0" w:color="auto"/>
      </w:divBdr>
    </w:div>
    <w:div w:id="834995558">
      <w:bodyDiv w:val="1"/>
      <w:marLeft w:val="0"/>
      <w:marRight w:val="0"/>
      <w:marTop w:val="0"/>
      <w:marBottom w:val="0"/>
      <w:divBdr>
        <w:top w:val="none" w:sz="0" w:space="0" w:color="auto"/>
        <w:left w:val="none" w:sz="0" w:space="0" w:color="auto"/>
        <w:bottom w:val="none" w:sz="0" w:space="0" w:color="auto"/>
        <w:right w:val="none" w:sz="0" w:space="0" w:color="auto"/>
      </w:divBdr>
    </w:div>
    <w:div w:id="1012075768">
      <w:bodyDiv w:val="1"/>
      <w:marLeft w:val="0"/>
      <w:marRight w:val="0"/>
      <w:marTop w:val="0"/>
      <w:marBottom w:val="0"/>
      <w:divBdr>
        <w:top w:val="none" w:sz="0" w:space="0" w:color="auto"/>
        <w:left w:val="none" w:sz="0" w:space="0" w:color="auto"/>
        <w:bottom w:val="none" w:sz="0" w:space="0" w:color="auto"/>
        <w:right w:val="none" w:sz="0" w:space="0" w:color="auto"/>
      </w:divBdr>
    </w:div>
    <w:div w:id="1043287638">
      <w:bodyDiv w:val="1"/>
      <w:marLeft w:val="0"/>
      <w:marRight w:val="0"/>
      <w:marTop w:val="0"/>
      <w:marBottom w:val="0"/>
      <w:divBdr>
        <w:top w:val="none" w:sz="0" w:space="0" w:color="auto"/>
        <w:left w:val="none" w:sz="0" w:space="0" w:color="auto"/>
        <w:bottom w:val="none" w:sz="0" w:space="0" w:color="auto"/>
        <w:right w:val="none" w:sz="0" w:space="0" w:color="auto"/>
      </w:divBdr>
    </w:div>
    <w:div w:id="1056663128">
      <w:bodyDiv w:val="1"/>
      <w:marLeft w:val="0"/>
      <w:marRight w:val="0"/>
      <w:marTop w:val="0"/>
      <w:marBottom w:val="0"/>
      <w:divBdr>
        <w:top w:val="none" w:sz="0" w:space="0" w:color="auto"/>
        <w:left w:val="none" w:sz="0" w:space="0" w:color="auto"/>
        <w:bottom w:val="none" w:sz="0" w:space="0" w:color="auto"/>
        <w:right w:val="none" w:sz="0" w:space="0" w:color="auto"/>
      </w:divBdr>
    </w:div>
    <w:div w:id="1084179585">
      <w:bodyDiv w:val="1"/>
      <w:marLeft w:val="0"/>
      <w:marRight w:val="0"/>
      <w:marTop w:val="0"/>
      <w:marBottom w:val="0"/>
      <w:divBdr>
        <w:top w:val="none" w:sz="0" w:space="0" w:color="auto"/>
        <w:left w:val="none" w:sz="0" w:space="0" w:color="auto"/>
        <w:bottom w:val="none" w:sz="0" w:space="0" w:color="auto"/>
        <w:right w:val="none" w:sz="0" w:space="0" w:color="auto"/>
      </w:divBdr>
    </w:div>
    <w:div w:id="1106462185">
      <w:bodyDiv w:val="1"/>
      <w:marLeft w:val="0"/>
      <w:marRight w:val="0"/>
      <w:marTop w:val="0"/>
      <w:marBottom w:val="0"/>
      <w:divBdr>
        <w:top w:val="none" w:sz="0" w:space="0" w:color="auto"/>
        <w:left w:val="none" w:sz="0" w:space="0" w:color="auto"/>
        <w:bottom w:val="none" w:sz="0" w:space="0" w:color="auto"/>
        <w:right w:val="none" w:sz="0" w:space="0" w:color="auto"/>
      </w:divBdr>
    </w:div>
    <w:div w:id="1297567352">
      <w:bodyDiv w:val="1"/>
      <w:marLeft w:val="0"/>
      <w:marRight w:val="0"/>
      <w:marTop w:val="0"/>
      <w:marBottom w:val="0"/>
      <w:divBdr>
        <w:top w:val="none" w:sz="0" w:space="0" w:color="auto"/>
        <w:left w:val="none" w:sz="0" w:space="0" w:color="auto"/>
        <w:bottom w:val="none" w:sz="0" w:space="0" w:color="auto"/>
        <w:right w:val="none" w:sz="0" w:space="0" w:color="auto"/>
      </w:divBdr>
    </w:div>
    <w:div w:id="1423989258">
      <w:bodyDiv w:val="1"/>
      <w:marLeft w:val="0"/>
      <w:marRight w:val="0"/>
      <w:marTop w:val="0"/>
      <w:marBottom w:val="0"/>
      <w:divBdr>
        <w:top w:val="none" w:sz="0" w:space="0" w:color="auto"/>
        <w:left w:val="none" w:sz="0" w:space="0" w:color="auto"/>
        <w:bottom w:val="none" w:sz="0" w:space="0" w:color="auto"/>
        <w:right w:val="none" w:sz="0" w:space="0" w:color="auto"/>
      </w:divBdr>
    </w:div>
    <w:div w:id="1475368905">
      <w:bodyDiv w:val="1"/>
      <w:marLeft w:val="0"/>
      <w:marRight w:val="0"/>
      <w:marTop w:val="0"/>
      <w:marBottom w:val="0"/>
      <w:divBdr>
        <w:top w:val="none" w:sz="0" w:space="0" w:color="auto"/>
        <w:left w:val="none" w:sz="0" w:space="0" w:color="auto"/>
        <w:bottom w:val="none" w:sz="0" w:space="0" w:color="auto"/>
        <w:right w:val="none" w:sz="0" w:space="0" w:color="auto"/>
      </w:divBdr>
    </w:div>
    <w:div w:id="1497695232">
      <w:bodyDiv w:val="1"/>
      <w:marLeft w:val="0"/>
      <w:marRight w:val="0"/>
      <w:marTop w:val="0"/>
      <w:marBottom w:val="0"/>
      <w:divBdr>
        <w:top w:val="none" w:sz="0" w:space="0" w:color="auto"/>
        <w:left w:val="none" w:sz="0" w:space="0" w:color="auto"/>
        <w:bottom w:val="none" w:sz="0" w:space="0" w:color="auto"/>
        <w:right w:val="none" w:sz="0" w:space="0" w:color="auto"/>
      </w:divBdr>
    </w:div>
    <w:div w:id="1517884947">
      <w:bodyDiv w:val="1"/>
      <w:marLeft w:val="0"/>
      <w:marRight w:val="0"/>
      <w:marTop w:val="0"/>
      <w:marBottom w:val="0"/>
      <w:divBdr>
        <w:top w:val="none" w:sz="0" w:space="0" w:color="auto"/>
        <w:left w:val="none" w:sz="0" w:space="0" w:color="auto"/>
        <w:bottom w:val="none" w:sz="0" w:space="0" w:color="auto"/>
        <w:right w:val="none" w:sz="0" w:space="0" w:color="auto"/>
      </w:divBdr>
    </w:div>
    <w:div w:id="1617130010">
      <w:bodyDiv w:val="1"/>
      <w:marLeft w:val="0"/>
      <w:marRight w:val="0"/>
      <w:marTop w:val="0"/>
      <w:marBottom w:val="0"/>
      <w:divBdr>
        <w:top w:val="none" w:sz="0" w:space="0" w:color="auto"/>
        <w:left w:val="none" w:sz="0" w:space="0" w:color="auto"/>
        <w:bottom w:val="none" w:sz="0" w:space="0" w:color="auto"/>
        <w:right w:val="none" w:sz="0" w:space="0" w:color="auto"/>
      </w:divBdr>
    </w:div>
    <w:div w:id="191497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A638C-CE9E-4392-973D-3F07CC78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38</Pages>
  <Words>20006</Words>
  <Characters>118903</Characters>
  <Application>Microsoft Office Word</Application>
  <DocSecurity>0</DocSecurity>
  <Lines>990</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52</cp:revision>
  <cp:lastPrinted>2021-04-14T10:20:00Z</cp:lastPrinted>
  <dcterms:created xsi:type="dcterms:W3CDTF">2017-11-10T11:55:00Z</dcterms:created>
  <dcterms:modified xsi:type="dcterms:W3CDTF">2021-09-16T05:43:00Z</dcterms:modified>
</cp:coreProperties>
</file>