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26" w:rsidRPr="00E17826" w:rsidRDefault="00E17826" w:rsidP="00E178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7826">
        <w:rPr>
          <w:rFonts w:ascii="Times New Roman" w:hAnsi="Times New Roman" w:cs="Times New Roman"/>
          <w:b/>
          <w:sz w:val="26"/>
          <w:szCs w:val="26"/>
          <w:u w:val="single"/>
        </w:rPr>
        <w:t>Информация перечне документов для</w:t>
      </w:r>
    </w:p>
    <w:p w:rsidR="00E17826" w:rsidRPr="00E17826" w:rsidRDefault="00E17826" w:rsidP="00E178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7826">
        <w:rPr>
          <w:rFonts w:ascii="Times New Roman" w:hAnsi="Times New Roman" w:cs="Times New Roman"/>
          <w:b/>
          <w:sz w:val="26"/>
          <w:szCs w:val="26"/>
          <w:u w:val="single"/>
        </w:rPr>
        <w:t>получения субсидий, необходимых для представления в Уполномоченный орган</w:t>
      </w:r>
    </w:p>
    <w:p w:rsidR="00E17826" w:rsidRPr="00E17826" w:rsidRDefault="00E17826" w:rsidP="00E178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7826" w:rsidRPr="00E17826" w:rsidRDefault="00E17826" w:rsidP="00E17826">
      <w:pPr>
        <w:jc w:val="right"/>
        <w:rPr>
          <w:rFonts w:ascii="Times New Roman" w:hAnsi="Times New Roman" w:cs="Times New Roman"/>
          <w:i/>
        </w:rPr>
      </w:pPr>
      <w:r w:rsidRPr="00E17826">
        <w:rPr>
          <w:rFonts w:ascii="Times New Roman" w:hAnsi="Times New Roman" w:cs="Times New Roman"/>
          <w:i/>
        </w:rPr>
        <w:t>Фрагмент из Порядка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i/>
        </w:rPr>
      </w:pPr>
      <w:r w:rsidRPr="00E17826">
        <w:rPr>
          <w:rFonts w:ascii="Times New Roman" w:hAnsi="Times New Roman" w:cs="Times New Roman"/>
          <w:i/>
        </w:rPr>
        <w:t>расчета и предоставления субсидий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i/>
        </w:rPr>
      </w:pPr>
      <w:r w:rsidRPr="00E17826">
        <w:rPr>
          <w:rFonts w:ascii="Times New Roman" w:hAnsi="Times New Roman" w:cs="Times New Roman"/>
          <w:i/>
        </w:rPr>
        <w:t>на поддержку и развитие животноводства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i/>
        </w:rPr>
      </w:pPr>
      <w:r w:rsidRPr="00E17826">
        <w:rPr>
          <w:rFonts w:ascii="Times New Roman" w:hAnsi="Times New Roman" w:cs="Times New Roman"/>
          <w:i/>
        </w:rPr>
        <w:t>(приложение к постановлению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i/>
        </w:rPr>
      </w:pPr>
      <w:r w:rsidRPr="00E17826">
        <w:rPr>
          <w:rFonts w:ascii="Times New Roman" w:hAnsi="Times New Roman" w:cs="Times New Roman"/>
          <w:i/>
        </w:rPr>
        <w:t>администрации города Пыть-Яха</w:t>
      </w:r>
    </w:p>
    <w:p w:rsidR="003D739F" w:rsidRDefault="00250104" w:rsidP="00E17826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 15.03.2022 № 91</w:t>
      </w:r>
      <w:r w:rsidR="00E17826" w:rsidRPr="00E17826">
        <w:rPr>
          <w:rFonts w:ascii="Times New Roman" w:hAnsi="Times New Roman" w:cs="Times New Roman"/>
          <w:i/>
        </w:rPr>
        <w:t>-па</w:t>
      </w:r>
      <w:r w:rsidR="003D739F">
        <w:rPr>
          <w:rFonts w:ascii="Times New Roman" w:hAnsi="Times New Roman" w:cs="Times New Roman"/>
          <w:i/>
        </w:rPr>
        <w:t>,</w:t>
      </w:r>
    </w:p>
    <w:p w:rsidR="003D739F" w:rsidRPr="003D739F" w:rsidRDefault="003D739F" w:rsidP="003D739F">
      <w:pPr>
        <w:jc w:val="right"/>
        <w:rPr>
          <w:rFonts w:ascii="Times New Roman" w:hAnsi="Times New Roman" w:cs="Times New Roman"/>
          <w:i/>
        </w:rPr>
      </w:pPr>
      <w:r w:rsidRPr="003D739F">
        <w:rPr>
          <w:rFonts w:ascii="Times New Roman" w:hAnsi="Times New Roman" w:cs="Times New Roman"/>
          <w:i/>
        </w:rPr>
        <w:t xml:space="preserve">(в ред. Постановления </w:t>
      </w:r>
    </w:p>
    <w:p w:rsidR="003D739F" w:rsidRPr="003D739F" w:rsidRDefault="003D739F" w:rsidP="003D739F">
      <w:pPr>
        <w:jc w:val="right"/>
        <w:rPr>
          <w:rFonts w:ascii="Times New Roman" w:hAnsi="Times New Roman" w:cs="Times New Roman"/>
          <w:i/>
        </w:rPr>
      </w:pPr>
      <w:r w:rsidRPr="003D739F">
        <w:rPr>
          <w:rFonts w:ascii="Times New Roman" w:hAnsi="Times New Roman" w:cs="Times New Roman"/>
          <w:i/>
        </w:rPr>
        <w:t>Администрации города от</w:t>
      </w:r>
    </w:p>
    <w:p w:rsidR="00E17826" w:rsidRDefault="003D739F" w:rsidP="003D739F">
      <w:pPr>
        <w:jc w:val="right"/>
        <w:rPr>
          <w:rFonts w:ascii="Times New Roman" w:hAnsi="Times New Roman" w:cs="Times New Roman"/>
          <w:i/>
        </w:rPr>
      </w:pPr>
      <w:r w:rsidRPr="003D739F">
        <w:rPr>
          <w:rFonts w:ascii="Times New Roman" w:hAnsi="Times New Roman" w:cs="Times New Roman"/>
          <w:i/>
        </w:rPr>
        <w:t xml:space="preserve"> 28.06.2022 № 264-па)</w:t>
      </w:r>
      <w:r w:rsidR="00E17826" w:rsidRPr="00E17826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.</w:t>
      </w:r>
    </w:p>
    <w:p w:rsidR="00E17826" w:rsidRDefault="00E17826" w:rsidP="00E17826">
      <w:pPr>
        <w:jc w:val="right"/>
        <w:rPr>
          <w:rFonts w:ascii="Times New Roman" w:hAnsi="Times New Roman" w:cs="Times New Roman"/>
          <w:i/>
        </w:rPr>
      </w:pPr>
    </w:p>
    <w:p w:rsidR="00E17826" w:rsidRPr="00E17826" w:rsidRDefault="00E17826" w:rsidP="00E17826">
      <w:pPr>
        <w:jc w:val="right"/>
        <w:rPr>
          <w:rFonts w:ascii="Times New Roman" w:hAnsi="Times New Roman" w:cs="Times New Roman"/>
          <w:i/>
        </w:rPr>
      </w:pPr>
    </w:p>
    <w:p w:rsidR="00E17826" w:rsidRPr="00250104" w:rsidRDefault="00E17826" w:rsidP="00E1782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104">
        <w:rPr>
          <w:rFonts w:ascii="Times New Roman" w:hAnsi="Times New Roman" w:cs="Times New Roman"/>
          <w:b/>
          <w:sz w:val="26"/>
          <w:szCs w:val="26"/>
        </w:rPr>
        <w:t>2.4. Для получения субсидии Получатели представляют в Уполномоченный орган следующие документы: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trike/>
          <w:sz w:val="26"/>
          <w:szCs w:val="26"/>
        </w:rPr>
      </w:pPr>
      <w:r w:rsidRPr="00250104">
        <w:rPr>
          <w:rFonts w:ascii="Times New Roman" w:hAnsi="Times New Roman" w:cs="Times New Roman"/>
          <w:b/>
          <w:sz w:val="26"/>
          <w:szCs w:val="26"/>
        </w:rPr>
        <w:t>2.4.1. На реализацию продукции животноводства собственного производства (за исключением личных подсобных хозяйств), указанных в пунктах 1.1, 1.2, 2, 3, 4 раздела «Животноводство» приложения 25 к Постановлению автономного округа № 637-п (молоко и молокопродукты; мясо крупного и мелкого рогатого скота, лошадей; мясо тяжеловесного молодняка (не менее 450 кг, в возрасте не старше 18 месяцев) крупного рогатого скота промышленного скрещивания и молочных пород; мяса тяжеловесного молодняка (не менее 450 кг, в возрасте не старше 18 месяцев) крупного рогатого скота специализированных мясных пород; мясо свиней; мясо птицы, мясо кроликов; яйцо птицы; шкурки серебристо-черных лисиц) - до 5-го рабочего дня соответствующего месяца: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- заявление о предоставлении субсидии по форме, установленной приложением 1 к приложению;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 xml:space="preserve">- 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</w:t>
      </w:r>
      <w:r w:rsidRPr="00250104">
        <w:rPr>
          <w:rFonts w:ascii="Times New Roman" w:hAnsi="Times New Roman" w:cs="Times New Roman"/>
          <w:sz w:val="26"/>
          <w:szCs w:val="26"/>
        </w:rPr>
        <w:lastRenderedPageBreak/>
        <w:t>сертификации (декларирования) соответствующих видов продукции;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- 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 xml:space="preserve">- 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(при необходимости) по формам, установленным распоряжением администрации города </w:t>
      </w:r>
      <w:proofErr w:type="spellStart"/>
      <w:r w:rsidRPr="00250104">
        <w:rPr>
          <w:rFonts w:ascii="Times New Roman" w:hAnsi="Times New Roman" w:cs="Times New Roman"/>
          <w:sz w:val="26"/>
          <w:szCs w:val="26"/>
        </w:rPr>
        <w:t>Пыть-Ях</w:t>
      </w:r>
      <w:proofErr w:type="spellEnd"/>
      <w:r w:rsidRPr="00250104">
        <w:rPr>
          <w:rFonts w:ascii="Times New Roman" w:hAnsi="Times New Roman" w:cs="Times New Roman"/>
          <w:sz w:val="26"/>
          <w:szCs w:val="26"/>
        </w:rPr>
        <w:t>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- справку-расчет фактически произведённых затрат связанные с производством и реализацией продукции животноводства, согласно приложению № 2, к настоящему Порядку;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- копии документов: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1)  подтверждающие реализацию продукции животноводства 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2) копии документов подтверждающие затраты, связанные с производством и реализацией продукции животноводства, которыми могут быть: приобретение кормов, ветеринарное обеспечение имеющегося поголовья, оплата коммунальных услуг (водоснабжение, водоотведение, теплоснабжение, электроэнергия, а также вывоз ТКО), оплата горюче-смазочных материалов, расходы на выплату заработной платы (копии договоров купли-продажи,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учете);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 xml:space="preserve">Копии документов заверяет руководитель (уполномоченное должностное </w:t>
      </w:r>
      <w:r w:rsidRPr="00250104">
        <w:rPr>
          <w:rFonts w:ascii="Times New Roman" w:hAnsi="Times New Roman" w:cs="Times New Roman"/>
          <w:sz w:val="26"/>
          <w:szCs w:val="26"/>
        </w:rPr>
        <w:lastRenderedPageBreak/>
        <w:t>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50104">
        <w:rPr>
          <w:rFonts w:ascii="Times New Roman" w:hAnsi="Times New Roman" w:cs="Times New Roman"/>
          <w:b/>
          <w:sz w:val="26"/>
          <w:szCs w:val="26"/>
        </w:rPr>
        <w:t>2.4.2. На содержание маточного поголовья крупного рогатого скота специализированных мясных пород (за исключением личных подсобных хозяйств), (пункт 8 раздела «Животноводство» приложения 25 к Постановлению автономного округа № 637-п) - до 1 августа: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- заявление о предоставлении субсидии по форме, установленной приложением 1 к приложению;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 xml:space="preserve"> - 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специализированных мясных пород по состоянию на 1 число месяца, предшествующего месяцу регистрации заявления по формам, установленным распоряжением администрации города Пыть-Яха; 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104">
        <w:rPr>
          <w:rFonts w:ascii="Times New Roman" w:hAnsi="Times New Roman" w:cs="Times New Roman"/>
          <w:b/>
          <w:sz w:val="26"/>
          <w:szCs w:val="26"/>
        </w:rPr>
        <w:t>2.4.3. На содержание маточного поголовья сельскохозяйственных животных (пункт 9 раздела «Животноводство» приложения 25 к Постановлению автономного округа № 637-п) - до 1 июня (за 1 полугодие), до 1 ноября (2 полугодие):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- заявление о предоставлении субсидии по форме, установленной приложением 1 к настоящему постановлению;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 xml:space="preserve">- справку-расчет субсидии на содержание маточного поголовья сельскохозяйственных животных, справку-расчет о движении поголовья сельскохозяйственных животных по состоянию на 1 января текущего финансового года за 1 полугодие, по состоянию на 1 июля текущего финансового года за 2 </w:t>
      </w:r>
      <w:r w:rsidRPr="00250104">
        <w:rPr>
          <w:rFonts w:ascii="Times New Roman" w:hAnsi="Times New Roman" w:cs="Times New Roman"/>
          <w:sz w:val="26"/>
          <w:szCs w:val="26"/>
        </w:rPr>
        <w:lastRenderedPageBreak/>
        <w:t xml:space="preserve">полугодие по формам, установленным распоряжением администрации города Пыть-Яха; 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104">
        <w:rPr>
          <w:rFonts w:ascii="Times New Roman" w:hAnsi="Times New Roman" w:cs="Times New Roman"/>
          <w:b/>
          <w:sz w:val="26"/>
          <w:szCs w:val="26"/>
        </w:rPr>
        <w:t>2.4.4. На содержание маточного поголовья животных (личные подсобные хозяйства) (пункт 14 раздела «Животноводство» приложения 25 к Постановлению автономного округа № 637-п) - до 1 ноября: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 xml:space="preserve"> - заявление о предоставлении субсидии по форме, установленной приложением 1 к приложению;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- копию документа, удостоверяющего личность гражданина;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- копию ветеринарно-санитарного паспорта подворья;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104">
        <w:rPr>
          <w:rFonts w:ascii="Times New Roman" w:hAnsi="Times New Roman" w:cs="Times New Roman"/>
          <w:b/>
          <w:sz w:val="26"/>
          <w:szCs w:val="26"/>
        </w:rPr>
        <w:t>2.6. Документы, предусмотренные в пункте 2.4 настоящего раздела, представляются в Уполномоченный орган одним из следующих способов: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1) сформированными в один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2-х экземплярах. Первый экземпляр описи с отметкой о дате и должностном лице, принявшем документы, остается у Получателя или направляется почтовым отправлением, второй (копия) прилагается к представленным документам;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2) через многофункциональный центр предоставления государственных и муниципальных услуг;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t>3) 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предоставлением в Уполномоченный орган в сроки подачи документов.</w:t>
      </w:r>
    </w:p>
    <w:p w:rsidR="00250104" w:rsidRPr="00250104" w:rsidRDefault="00250104" w:rsidP="002501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0104">
        <w:rPr>
          <w:rFonts w:ascii="Times New Roman" w:hAnsi="Times New Roman" w:cs="Times New Roman"/>
          <w:sz w:val="26"/>
          <w:szCs w:val="26"/>
        </w:rPr>
        <w:lastRenderedPageBreak/>
        <w:t>Ответственность за достоверность предоставленных документов, а также сведений в представленных документах несет Получатель.</w:t>
      </w:r>
    </w:p>
    <w:p w:rsidR="00E17826" w:rsidRPr="00E17826" w:rsidRDefault="00E17826" w:rsidP="00E17826">
      <w:pPr>
        <w:rPr>
          <w:rFonts w:ascii="Times New Roman" w:hAnsi="Times New Roman" w:cs="Times New Roman"/>
          <w:sz w:val="26"/>
          <w:szCs w:val="26"/>
        </w:rPr>
      </w:pPr>
    </w:p>
    <w:p w:rsidR="00E17826" w:rsidRPr="00E17826" w:rsidRDefault="00E17826" w:rsidP="00E17826">
      <w:pPr>
        <w:jc w:val="right"/>
        <w:rPr>
          <w:rFonts w:ascii="Times New Roman" w:hAnsi="Times New Roman" w:cs="Times New Roman"/>
          <w:sz w:val="26"/>
          <w:szCs w:val="26"/>
        </w:rPr>
      </w:pPr>
      <w:r w:rsidRPr="00E17826">
        <w:rPr>
          <w:rFonts w:ascii="Times New Roman" w:hAnsi="Times New Roman" w:cs="Times New Roman"/>
          <w:sz w:val="26"/>
          <w:szCs w:val="26"/>
        </w:rPr>
        <w:t>Приложение № 1 к приложению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sz w:val="26"/>
          <w:szCs w:val="26"/>
        </w:rPr>
      </w:pPr>
      <w:r w:rsidRPr="00E1782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sz w:val="26"/>
          <w:szCs w:val="26"/>
        </w:rPr>
      </w:pPr>
      <w:r w:rsidRPr="00E17826">
        <w:rPr>
          <w:rFonts w:ascii="Times New Roman" w:hAnsi="Times New Roman" w:cs="Times New Roman"/>
          <w:sz w:val="26"/>
          <w:szCs w:val="26"/>
        </w:rPr>
        <w:t>города Пыть-Яха</w:t>
      </w:r>
    </w:p>
    <w:p w:rsidR="003D739F" w:rsidRDefault="00250104" w:rsidP="00E1782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15.03.2022 № 91</w:t>
      </w:r>
      <w:r w:rsidR="00E17826" w:rsidRPr="00E17826">
        <w:rPr>
          <w:rFonts w:ascii="Times New Roman" w:hAnsi="Times New Roman" w:cs="Times New Roman"/>
          <w:sz w:val="26"/>
          <w:szCs w:val="26"/>
        </w:rPr>
        <w:t>-па</w:t>
      </w:r>
    </w:p>
    <w:p w:rsidR="003D739F" w:rsidRPr="003D739F" w:rsidRDefault="003D739F" w:rsidP="003D739F">
      <w:pPr>
        <w:jc w:val="right"/>
        <w:rPr>
          <w:rFonts w:ascii="Times New Roman" w:hAnsi="Times New Roman" w:cs="Times New Roman"/>
          <w:sz w:val="26"/>
          <w:szCs w:val="26"/>
        </w:rPr>
      </w:pPr>
      <w:r w:rsidRPr="003D739F">
        <w:rPr>
          <w:rFonts w:ascii="Times New Roman" w:hAnsi="Times New Roman" w:cs="Times New Roman"/>
          <w:sz w:val="26"/>
          <w:szCs w:val="26"/>
        </w:rPr>
        <w:t xml:space="preserve">(в ред. Постановления </w:t>
      </w:r>
    </w:p>
    <w:p w:rsidR="003D739F" w:rsidRPr="003D739F" w:rsidRDefault="003D739F" w:rsidP="003D739F">
      <w:pPr>
        <w:jc w:val="right"/>
        <w:rPr>
          <w:rFonts w:ascii="Times New Roman" w:hAnsi="Times New Roman" w:cs="Times New Roman"/>
          <w:sz w:val="26"/>
          <w:szCs w:val="26"/>
        </w:rPr>
      </w:pPr>
      <w:r w:rsidRPr="003D739F">
        <w:rPr>
          <w:rFonts w:ascii="Times New Roman" w:hAnsi="Times New Roman" w:cs="Times New Roman"/>
          <w:sz w:val="26"/>
          <w:szCs w:val="26"/>
        </w:rPr>
        <w:t>Администрации города от</w:t>
      </w:r>
    </w:p>
    <w:p w:rsidR="003D739F" w:rsidRPr="003D739F" w:rsidRDefault="003D739F" w:rsidP="003D739F">
      <w:pPr>
        <w:jc w:val="right"/>
        <w:rPr>
          <w:rFonts w:ascii="Times New Roman" w:hAnsi="Times New Roman" w:cs="Times New Roman"/>
          <w:sz w:val="26"/>
          <w:szCs w:val="26"/>
        </w:rPr>
      </w:pPr>
      <w:r w:rsidRPr="003D739F">
        <w:rPr>
          <w:rFonts w:ascii="Times New Roman" w:hAnsi="Times New Roman" w:cs="Times New Roman"/>
          <w:sz w:val="26"/>
          <w:szCs w:val="26"/>
        </w:rPr>
        <w:t xml:space="preserve"> 28.06.2022 № 264-па)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sz w:val="26"/>
          <w:szCs w:val="26"/>
        </w:rPr>
      </w:pPr>
      <w:r w:rsidRPr="00E178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7826" w:rsidRPr="00E17826" w:rsidRDefault="00E17826" w:rsidP="00E178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Типовая форма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заявления о предоставлении субсидии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Начальнику управления по экономике администрации города Пыть-Яха 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 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0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индивидуального предпринимателя, КФХ,  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50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физического лица//наименование организации, должность и Ф.И.О. руководителя, адрес, телефон, </w:t>
      </w:r>
      <w:proofErr w:type="spellStart"/>
      <w:r w:rsidRPr="00250104">
        <w:rPr>
          <w:rFonts w:ascii="Times New Roman" w:eastAsia="Times New Roman" w:hAnsi="Times New Roman" w:cs="Times New Roman"/>
          <w:sz w:val="20"/>
          <w:szCs w:val="20"/>
          <w:lang w:eastAsia="ru-RU"/>
        </w:rPr>
        <w:t>эл.почта</w:t>
      </w:r>
      <w:proofErr w:type="spellEnd"/>
      <w:r w:rsidRPr="0025010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50104">
        <w:rPr>
          <w:rFonts w:ascii="Times New Roman" w:eastAsia="Calibri" w:hAnsi="Times New Roman" w:cs="Times New Roman"/>
          <w:sz w:val="28"/>
          <w:szCs w:val="28"/>
        </w:rPr>
        <w:t>Заявление</w:t>
      </w:r>
      <w:r w:rsidRPr="0025010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50104" w:rsidRPr="00250104" w:rsidRDefault="00250104" w:rsidP="00250104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0104">
        <w:rPr>
          <w:rFonts w:ascii="Times New Roman" w:eastAsia="Calibri" w:hAnsi="Times New Roman" w:cs="Times New Roman"/>
          <w:sz w:val="26"/>
          <w:szCs w:val="26"/>
        </w:rPr>
        <w:tab/>
        <w:t xml:space="preserve">Прошу предоставить субсидию в рамках муниципальной программы «Развитие агропромышленного комплекса в городе </w:t>
      </w:r>
      <w:proofErr w:type="spellStart"/>
      <w:r w:rsidRPr="00250104">
        <w:rPr>
          <w:rFonts w:ascii="Times New Roman" w:eastAsia="Calibri" w:hAnsi="Times New Roman" w:cs="Times New Roman"/>
          <w:sz w:val="26"/>
          <w:szCs w:val="26"/>
        </w:rPr>
        <w:t>Пыть-Яхе</w:t>
      </w:r>
      <w:proofErr w:type="spellEnd"/>
      <w:r w:rsidRPr="00250104">
        <w:rPr>
          <w:rFonts w:ascii="Times New Roman" w:eastAsia="Calibri" w:hAnsi="Times New Roman" w:cs="Times New Roman"/>
          <w:sz w:val="26"/>
          <w:szCs w:val="26"/>
        </w:rPr>
        <w:t>» _______________________________________ (</w:t>
      </w:r>
      <w:r w:rsidRPr="00250104">
        <w:rPr>
          <w:rFonts w:ascii="Times New Roman" w:eastAsia="Calibri" w:hAnsi="Times New Roman" w:cs="Times New Roman"/>
          <w:i/>
          <w:sz w:val="26"/>
          <w:szCs w:val="26"/>
        </w:rPr>
        <w:t>указать нужное из предложенного</w:t>
      </w:r>
      <w:r w:rsidRPr="00250104">
        <w:rPr>
          <w:rFonts w:ascii="Times New Roman" w:eastAsia="Calibri" w:hAnsi="Times New Roman" w:cs="Times New Roman"/>
          <w:sz w:val="26"/>
          <w:szCs w:val="26"/>
        </w:rPr>
        <w:t xml:space="preserve">): </w:t>
      </w:r>
    </w:p>
    <w:p w:rsidR="00250104" w:rsidRPr="00250104" w:rsidRDefault="00250104" w:rsidP="00250104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- за реализацию мяса птицы собственного производства (за исключением личных подсобных хозяйств); </w:t>
      </w:r>
    </w:p>
    <w:p w:rsidR="00250104" w:rsidRPr="00250104" w:rsidRDefault="00250104" w:rsidP="00250104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- за реализацию яиц птицы собственного производства (за исключением личных подсобных хозяйств);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bookmarkStart w:id="0" w:name="P144"/>
      <w:bookmarkEnd w:id="0"/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 реализацию молока и молокопродуктов собственного производства; 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 реализацию мяса крупного и мелкого рогатого скота, лошадей собственного производства; 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за реализацию мясо тяжеловесного молодняка (не менее 450 кг, в возрасте не старше 18 месяцев) крупного рогатого скота промышленного скрещивания и молочных пород; 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 реализацию мяса тяжеловесного молодняка (не менее 450 кг, в возрасте не старше 18 месяцев) крупного рогатого скота специализированных мясных пород;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 реализацию мяса свиней собственного производства; 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 реализацию мяса кроликов собственного производства (за исключением личных подсобных хозяйств); 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 за реализацию шкурки серебристо-черных лисиц;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 содержание маточного поголовья крупного рогатого скота специализированных мясных пород (за исключением личных подсобных хозяйств);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 содержание маточного поголовья сельскохозяйственных животных (за исключением личных подсобных хозяйств);</w:t>
      </w: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501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 содержание маточного поголовья животных (личные подсобные хозяйства).</w:t>
      </w:r>
    </w:p>
    <w:p w:rsidR="00250104" w:rsidRPr="00250104" w:rsidRDefault="00250104" w:rsidP="002501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Заявитель подтверждает, что: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Осуществляет свою деятельность на территории автономного округа.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3D73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отношении него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3D73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</w:t>
      </w:r>
      <w:r w:rsidRPr="00250104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е находятся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индивидуальные предприниматели – не прекратили деятельность в качестве индивидуального предпринимателя.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3D73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</w:t>
      </w: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зоны) в отношении таких юридических лиц, в совокупности превышает 50 процентов.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3D73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250104" w:rsidRPr="00250104" w:rsidRDefault="00250104" w:rsidP="002501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04" w:rsidRPr="00250104" w:rsidRDefault="00250104" w:rsidP="0025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23FD6E" wp14:editId="3BBE640A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A3CD4" id="Группа 11" o:spid="_x0000_s1026" style="position:absolute;margin-left:105.45pt;margin-top:.65pt;width:356.25pt;height:14.25pt;z-index:25165926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Подтверждаю:</w:t>
      </w:r>
      <w:r w:rsidRPr="0025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250104" w:rsidRPr="00250104" w:rsidRDefault="00250104" w:rsidP="0025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ФИО полностью</w:t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подпись</w:t>
      </w:r>
    </w:p>
    <w:p w:rsidR="00250104" w:rsidRPr="00250104" w:rsidRDefault="00250104" w:rsidP="00250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104" w:rsidRPr="00250104" w:rsidRDefault="00250104" w:rsidP="002501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Я согласен с условиями получения поддержки, в том числе: 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250104" w:rsidRPr="00250104" w:rsidRDefault="00250104" w:rsidP="002501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250104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«О развитии малого и среднего предпринимательства в Российской Федерации».</w:t>
      </w: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50104" w:rsidRPr="00250104" w:rsidRDefault="00250104" w:rsidP="002501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</w:t>
      </w:r>
      <w:proofErr w:type="spellStart"/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Пыть-Ях</w:t>
      </w:r>
      <w:proofErr w:type="spellEnd"/>
      <w:r w:rsidRPr="002501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данных.9.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250104" w:rsidRPr="00250104" w:rsidRDefault="00250104" w:rsidP="00250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50104" w:rsidRPr="00250104" w:rsidRDefault="00250104" w:rsidP="002501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1210AFDF" wp14:editId="2537C87E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ФИО полностью</w:t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5010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подпись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50104" w:rsidRPr="00250104" w:rsidRDefault="00250104" w:rsidP="0025010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250104" w:rsidRPr="00250104" w:rsidRDefault="00250104" w:rsidP="002501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«___»__________20__г.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</w:p>
    <w:p w:rsidR="00250104" w:rsidRPr="00250104" w:rsidRDefault="00250104" w:rsidP="003D739F">
      <w:pPr>
        <w:spacing w:after="0" w:line="240" w:lineRule="auto"/>
        <w:ind w:left="3528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 к приложению</w:t>
      </w:r>
    </w:p>
    <w:p w:rsidR="00250104" w:rsidRPr="00250104" w:rsidRDefault="00250104" w:rsidP="003D73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постановлению администрации</w:t>
      </w:r>
    </w:p>
    <w:p w:rsidR="00250104" w:rsidRPr="00250104" w:rsidRDefault="00250104" w:rsidP="003D739F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250104" w:rsidRPr="00250104" w:rsidRDefault="00250104" w:rsidP="003D739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50104" w:rsidRPr="00250104" w:rsidRDefault="00250104" w:rsidP="0025010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Типовая форма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501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Справка-расчет фактически произведённых затрат, связанных с производством и реализацией продукции животноводства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50104" w:rsidRPr="00250104" w:rsidRDefault="00250104" w:rsidP="00250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010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:rsidR="00250104" w:rsidRPr="00250104" w:rsidRDefault="00250104" w:rsidP="0025010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  <w:r w:rsidRPr="00250104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ab/>
      </w:r>
      <w:r w:rsidRPr="00250104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ab/>
      </w:r>
      <w:r w:rsidRPr="00250104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ab/>
      </w:r>
      <w:proofErr w:type="spellStart"/>
      <w:r w:rsidRPr="00250104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>прилдожение</w:t>
      </w:r>
      <w:proofErr w:type="spellEnd"/>
      <w:r w:rsidRPr="00250104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ab/>
        <w:t xml:space="preserve">  </w:t>
      </w:r>
      <w:proofErr w:type="gramStart"/>
      <w:r w:rsidRPr="00250104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 xml:space="preserve">   (</w:t>
      </w:r>
      <w:proofErr w:type="gramEnd"/>
      <w:r w:rsidRPr="00250104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>наименование Получателя субсидии)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_____________ 20__ год 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</w:t>
      </w:r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                                                                               (период)</w:t>
      </w:r>
    </w:p>
    <w:p w:rsidR="00250104" w:rsidRPr="00250104" w:rsidRDefault="00250104" w:rsidP="0025010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99"/>
        <w:gridCol w:w="4024"/>
        <w:gridCol w:w="2410"/>
      </w:tblGrid>
      <w:tr w:rsidR="00250104" w:rsidRPr="00250104" w:rsidTr="00F958AF">
        <w:trPr>
          <w:trHeight w:val="562"/>
        </w:trPr>
        <w:tc>
          <w:tcPr>
            <w:tcW w:w="576" w:type="dxa"/>
            <w:shd w:val="clear" w:color="auto" w:fill="auto"/>
            <w:vAlign w:val="center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фактически </w:t>
            </w:r>
            <w:proofErr w:type="gramStart"/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произведённых  затрат</w:t>
            </w:r>
            <w:proofErr w:type="gramEnd"/>
          </w:p>
        </w:tc>
        <w:tc>
          <w:tcPr>
            <w:tcW w:w="4024" w:type="dxa"/>
            <w:shd w:val="clear" w:color="auto" w:fill="auto"/>
            <w:vAlign w:val="center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подтверждающий фактические произведённые затраты (№, дата договора; платежное поручение, чек и т.д.)</w:t>
            </w:r>
          </w:p>
        </w:tc>
        <w:tc>
          <w:tcPr>
            <w:tcW w:w="2410" w:type="dxa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Сумма фактически произведённых затрат (руб.)</w:t>
            </w:r>
          </w:p>
        </w:tc>
      </w:tr>
      <w:tr w:rsidR="00250104" w:rsidRPr="00250104" w:rsidTr="00F958AF">
        <w:tc>
          <w:tcPr>
            <w:tcW w:w="576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4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50104" w:rsidRPr="00250104" w:rsidTr="00F958AF">
        <w:tc>
          <w:tcPr>
            <w:tcW w:w="576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0104" w:rsidRPr="00250104" w:rsidTr="00F958AF">
        <w:tc>
          <w:tcPr>
            <w:tcW w:w="576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0104" w:rsidRPr="00250104" w:rsidTr="00F958AF">
        <w:tc>
          <w:tcPr>
            <w:tcW w:w="576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0104" w:rsidRPr="00250104" w:rsidTr="00F958AF">
        <w:tc>
          <w:tcPr>
            <w:tcW w:w="576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104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199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auto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104" w:rsidRPr="00250104" w:rsidRDefault="00250104" w:rsidP="0025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_________________</w:t>
      </w: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</w:t>
      </w:r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(должность)</w:t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(подпись)</w:t>
      </w:r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501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</w:t>
      </w:r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      </w:t>
      </w:r>
      <w:proofErr w:type="gramStart"/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  (</w:t>
      </w:r>
      <w:proofErr w:type="gramEnd"/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расшифровка подписи)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250104" w:rsidRPr="00250104" w:rsidRDefault="00250104" w:rsidP="002501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«___»__________20__г.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М.П. 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  <w:r w:rsidRPr="00250104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(при наличии)</w:t>
      </w: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</w:p>
    <w:p w:rsidR="00250104" w:rsidRPr="00250104" w:rsidRDefault="00250104" w:rsidP="0025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</w:pPr>
    </w:p>
    <w:p w:rsidR="00E17826" w:rsidRPr="00E17826" w:rsidRDefault="00E17826" w:rsidP="00250104">
      <w:pPr>
        <w:jc w:val="center"/>
        <w:rPr>
          <w:rFonts w:ascii="Times New Roman" w:hAnsi="Times New Roman" w:cs="Times New Roman"/>
        </w:rPr>
      </w:pPr>
    </w:p>
    <w:sectPr w:rsidR="00E17826" w:rsidRPr="00E1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3B"/>
    <w:rsid w:val="00250104"/>
    <w:rsid w:val="00350F3B"/>
    <w:rsid w:val="003D739F"/>
    <w:rsid w:val="004B013B"/>
    <w:rsid w:val="00E16AD9"/>
    <w:rsid w:val="00E17826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C1259-23BD-47EB-AB5C-40E00DB7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826"/>
    <w:rPr>
      <w:color w:val="0563C1" w:themeColor="hyperlink"/>
      <w:u w:val="single"/>
    </w:rPr>
  </w:style>
  <w:style w:type="paragraph" w:customStyle="1" w:styleId="ConsPlusNormal">
    <w:name w:val="ConsPlusNormal"/>
    <w:rsid w:val="002501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4</cp:revision>
  <dcterms:created xsi:type="dcterms:W3CDTF">2022-02-14T12:51:00Z</dcterms:created>
  <dcterms:modified xsi:type="dcterms:W3CDTF">2022-06-29T09:15:00Z</dcterms:modified>
</cp:coreProperties>
</file>