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1E5038" w:rsidRDefault="00E85473" w:rsidP="00E85473">
      <w:pPr>
        <w:jc w:val="both"/>
        <w:rPr>
          <w:sz w:val="26"/>
          <w:szCs w:val="26"/>
          <w:u w:val="single"/>
        </w:rPr>
      </w:pPr>
      <w:r w:rsidRPr="00E85473">
        <w:rPr>
          <w:sz w:val="26"/>
          <w:szCs w:val="26"/>
        </w:rPr>
        <w:t xml:space="preserve">в </w:t>
      </w:r>
      <w:r w:rsidRPr="008F1346">
        <w:rPr>
          <w:color w:val="000000" w:themeColor="text1"/>
          <w:sz w:val="26"/>
          <w:szCs w:val="26"/>
        </w:rPr>
        <w:t xml:space="preserve">период с </w:t>
      </w:r>
      <w:r w:rsidR="00CB62E6">
        <w:rPr>
          <w:color w:val="000000" w:themeColor="text1"/>
          <w:sz w:val="26"/>
          <w:szCs w:val="26"/>
        </w:rPr>
        <w:t>17</w:t>
      </w:r>
      <w:r w:rsidR="008F1346" w:rsidRPr="008F1346">
        <w:rPr>
          <w:color w:val="000000" w:themeColor="text1"/>
          <w:sz w:val="26"/>
          <w:szCs w:val="26"/>
        </w:rPr>
        <w:t>.0</w:t>
      </w:r>
      <w:r w:rsidR="00CB62E6">
        <w:rPr>
          <w:color w:val="000000" w:themeColor="text1"/>
          <w:sz w:val="26"/>
          <w:szCs w:val="26"/>
        </w:rPr>
        <w:t>5</w:t>
      </w:r>
      <w:r w:rsidRPr="008F1346">
        <w:rPr>
          <w:color w:val="000000" w:themeColor="text1"/>
          <w:sz w:val="26"/>
          <w:szCs w:val="26"/>
        </w:rPr>
        <w:t>.2</w:t>
      </w:r>
      <w:r w:rsidR="008F1346" w:rsidRPr="008F1346">
        <w:rPr>
          <w:color w:val="000000" w:themeColor="text1"/>
          <w:sz w:val="26"/>
          <w:szCs w:val="26"/>
        </w:rPr>
        <w:t>023</w:t>
      </w:r>
      <w:r w:rsidR="002D676C" w:rsidRPr="008F1346">
        <w:rPr>
          <w:color w:val="000000" w:themeColor="text1"/>
          <w:sz w:val="26"/>
          <w:szCs w:val="26"/>
        </w:rPr>
        <w:t xml:space="preserve"> года по </w:t>
      </w:r>
      <w:r w:rsidR="00CB62E6">
        <w:rPr>
          <w:color w:val="000000" w:themeColor="text1"/>
          <w:sz w:val="26"/>
          <w:szCs w:val="26"/>
        </w:rPr>
        <w:t>30</w:t>
      </w:r>
      <w:r w:rsidR="001E5038" w:rsidRPr="008F1346">
        <w:rPr>
          <w:color w:val="000000" w:themeColor="text1"/>
          <w:sz w:val="26"/>
          <w:szCs w:val="26"/>
        </w:rPr>
        <w:t>.</w:t>
      </w:r>
      <w:r w:rsidR="008F1346" w:rsidRPr="008F1346">
        <w:rPr>
          <w:color w:val="000000" w:themeColor="text1"/>
          <w:sz w:val="26"/>
          <w:szCs w:val="26"/>
        </w:rPr>
        <w:t>0</w:t>
      </w:r>
      <w:r w:rsidR="00CB62E6">
        <w:rPr>
          <w:color w:val="000000" w:themeColor="text1"/>
          <w:sz w:val="26"/>
          <w:szCs w:val="26"/>
        </w:rPr>
        <w:t>5</w:t>
      </w:r>
      <w:r w:rsidR="008F1346" w:rsidRPr="008F1346">
        <w:rPr>
          <w:color w:val="000000" w:themeColor="text1"/>
          <w:sz w:val="26"/>
          <w:szCs w:val="26"/>
        </w:rPr>
        <w:t>.2023</w:t>
      </w:r>
      <w:r w:rsidR="002D676C" w:rsidRPr="008F1346">
        <w:rPr>
          <w:color w:val="000000" w:themeColor="text1"/>
          <w:sz w:val="26"/>
          <w:szCs w:val="26"/>
        </w:rPr>
        <w:t xml:space="preserve"> года </w:t>
      </w:r>
      <w:r w:rsidR="002D676C" w:rsidRPr="00E85473">
        <w:rPr>
          <w:sz w:val="26"/>
          <w:szCs w:val="26"/>
        </w:rPr>
        <w:t xml:space="preserve">проведены публичные консультации по постановления администрации г.Пыть-Яха </w:t>
      </w:r>
      <w:r w:rsidR="00CB62E6">
        <w:rPr>
          <w:sz w:val="26"/>
          <w:szCs w:val="26"/>
          <w:u w:val="single"/>
        </w:rPr>
        <w:t>«О внесении изменения</w:t>
      </w:r>
      <w:r w:rsidR="008F1346" w:rsidRPr="008F1346">
        <w:rPr>
          <w:sz w:val="26"/>
          <w:szCs w:val="26"/>
          <w:u w:val="single"/>
        </w:rPr>
        <w:t xml:space="preserve">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животноводства».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2D676C" w:rsidRPr="00E85473" w:rsidRDefault="002D676C" w:rsidP="00E85473">
      <w:pPr>
        <w:jc w:val="both"/>
        <w:rPr>
          <w:sz w:val="26"/>
          <w:szCs w:val="26"/>
        </w:rPr>
      </w:pPr>
    </w:p>
    <w:p w:rsidR="00E85473" w:rsidRDefault="00E85473" w:rsidP="00E85473">
      <w:pPr>
        <w:rPr>
          <w:sz w:val="26"/>
          <w:szCs w:val="26"/>
        </w:rPr>
      </w:pPr>
    </w:p>
    <w:p w:rsidR="002D676C" w:rsidRPr="00E85473" w:rsidRDefault="002D676C" w:rsidP="00E85473">
      <w:pPr>
        <w:ind w:firstLine="708"/>
        <w:rPr>
          <w:sz w:val="26"/>
          <w:szCs w:val="26"/>
        </w:rPr>
      </w:pPr>
      <w:r w:rsidRPr="00E85473">
        <w:rPr>
          <w:sz w:val="26"/>
          <w:szCs w:val="26"/>
        </w:rPr>
        <w:t>При проведении публичных консультаций получены отзывы от:</w:t>
      </w:r>
    </w:p>
    <w:p w:rsidR="002D676C" w:rsidRDefault="002D676C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>Союз</w:t>
      </w:r>
      <w:r w:rsidR="00702F35"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«Торгово-промышленная палата </w:t>
      </w:r>
      <w:r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Ханты-Мансийского автономного округа-Югры»</w:t>
      </w:r>
      <w:r w:rsidR="0075302C"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302C" w:rsidRPr="001D5402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702F35" w:rsidRPr="001D54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исх. </w:t>
      </w:r>
      <w:r w:rsidR="001D5402" w:rsidRPr="001D54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6D780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30.05.2023 №482</w:t>
      </w:r>
      <w:r w:rsidR="001D5402" w:rsidRPr="001D540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/2</w:t>
      </w:r>
      <w:r w:rsidR="0075302C" w:rsidRPr="001D540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19488C" w:rsidRPr="001D54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A3ADD" w:rsidRPr="001D5402" w:rsidRDefault="002A3ADD" w:rsidP="00702F3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>Союза «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Сургутская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EFC">
        <w:rPr>
          <w:rFonts w:ascii="Times New Roman" w:hAnsi="Times New Roman" w:cs="Times New Roman"/>
          <w:color w:val="000000" w:themeColor="text1"/>
          <w:sz w:val="26"/>
          <w:szCs w:val="26"/>
        </w:rPr>
        <w:t>Торгово-промышленная палата</w:t>
      </w:r>
      <w:r w:rsidRPr="00247CC8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(исх. от 26.05.2023 №271).</w:t>
      </w:r>
    </w:p>
    <w:p w:rsidR="002A3ADD" w:rsidRPr="00CB62E6" w:rsidRDefault="00CB6275" w:rsidP="002A3AD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2F35">
        <w:rPr>
          <w:rFonts w:ascii="Times New Roman" w:hAnsi="Times New Roman" w:cs="Times New Roman"/>
          <w:sz w:val="26"/>
          <w:szCs w:val="26"/>
        </w:rPr>
        <w:t>Уполномоченного по защите прав предпринимателей в Ханты-Мансийском автономном округе</w:t>
      </w:r>
      <w:r w:rsidR="00702F35" w:rsidRPr="00702F35">
        <w:rPr>
          <w:rFonts w:ascii="Times New Roman" w:hAnsi="Times New Roman" w:cs="Times New Roman"/>
          <w:sz w:val="26"/>
          <w:szCs w:val="26"/>
        </w:rPr>
        <w:t xml:space="preserve"> – Югре </w:t>
      </w:r>
      <w:r w:rsidR="002C5C47">
        <w:rPr>
          <w:rFonts w:ascii="Times New Roman" w:hAnsi="Times New Roman" w:cs="Times New Roman"/>
          <w:sz w:val="26"/>
          <w:szCs w:val="26"/>
        </w:rPr>
        <w:t xml:space="preserve">Каск </w:t>
      </w:r>
      <w:proofErr w:type="gramStart"/>
      <w:r w:rsidR="002C5C47">
        <w:rPr>
          <w:rFonts w:ascii="Times New Roman" w:hAnsi="Times New Roman" w:cs="Times New Roman"/>
          <w:sz w:val="26"/>
          <w:szCs w:val="26"/>
        </w:rPr>
        <w:t>И.А.</w:t>
      </w:r>
      <w:r w:rsidR="00702F35" w:rsidRPr="00702F3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02F35" w:rsidRPr="00702F35">
        <w:rPr>
          <w:rFonts w:ascii="Times New Roman" w:hAnsi="Times New Roman" w:cs="Times New Roman"/>
          <w:sz w:val="26"/>
          <w:szCs w:val="26"/>
        </w:rPr>
        <w:t xml:space="preserve"> (</w:t>
      </w:r>
      <w:r w:rsidR="00702F35" w:rsidRPr="001D54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исх. от </w:t>
      </w:r>
      <w:r w:rsidR="00CB62E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29.05</w:t>
      </w:r>
      <w:r w:rsidR="001D5402" w:rsidRPr="001D540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.2023 №01.13-Исх-</w:t>
      </w:r>
      <w:r w:rsidR="00CB62E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534</w:t>
      </w:r>
      <w:r w:rsidRPr="001D5402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CB62E6" w:rsidRPr="00CB62E6" w:rsidRDefault="00CB62E6" w:rsidP="00CB62E6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Юркова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E382A" w:rsidRDefault="007E382A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Николаев А.</w:t>
      </w:r>
    </w:p>
    <w:p w:rsidR="007E382A" w:rsidRDefault="007E382A" w:rsidP="00CB6275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Бондаренко Е.</w:t>
      </w:r>
    </w:p>
    <w:p w:rsidR="00E85473" w:rsidRPr="00CB6275" w:rsidRDefault="00E85473" w:rsidP="00E85473">
      <w:pPr>
        <w:ind w:firstLine="709"/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  <w:r w:rsidRPr="00E85473">
        <w:rPr>
          <w:b/>
          <w:sz w:val="26"/>
          <w:szCs w:val="26"/>
        </w:rPr>
        <w:br w:type="page"/>
      </w:r>
      <w:r w:rsidRPr="00E85473">
        <w:rPr>
          <w:sz w:val="26"/>
          <w:szCs w:val="26"/>
        </w:rPr>
        <w:lastRenderedPageBreak/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2D676C" w:rsidRPr="007F60B6" w:rsidTr="00651DB7">
        <w:tc>
          <w:tcPr>
            <w:tcW w:w="9776" w:type="dxa"/>
            <w:gridSpan w:val="3"/>
            <w:shd w:val="clear" w:color="auto" w:fill="auto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CB62E6" w:rsidRPr="007F60B6" w:rsidTr="00830023">
        <w:tc>
          <w:tcPr>
            <w:tcW w:w="2689" w:type="dxa"/>
            <w:shd w:val="clear" w:color="auto" w:fill="auto"/>
          </w:tcPr>
          <w:p w:rsidR="00CB62E6" w:rsidRPr="007F60B6" w:rsidRDefault="00CB62E6" w:rsidP="00CB62E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B62E6">
              <w:rPr>
                <w:sz w:val="18"/>
                <w:szCs w:val="18"/>
              </w:rPr>
              <w:t>Союз «</w:t>
            </w:r>
            <w:proofErr w:type="spellStart"/>
            <w:r w:rsidRPr="00CB62E6">
              <w:rPr>
                <w:sz w:val="18"/>
                <w:szCs w:val="18"/>
              </w:rPr>
              <w:t>Сургутская</w:t>
            </w:r>
            <w:proofErr w:type="spellEnd"/>
            <w:r w:rsidRPr="00CB62E6">
              <w:rPr>
                <w:sz w:val="18"/>
                <w:szCs w:val="18"/>
              </w:rPr>
              <w:t xml:space="preserve"> Торгово-промышленная палата»</w:t>
            </w:r>
          </w:p>
        </w:tc>
        <w:tc>
          <w:tcPr>
            <w:tcW w:w="3827" w:type="dxa"/>
            <w:shd w:val="clear" w:color="auto" w:fill="auto"/>
          </w:tcPr>
          <w:p w:rsidR="00CB62E6" w:rsidRDefault="00CB62E6" w:rsidP="00CB62E6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CB62E6" w:rsidRDefault="00CB62E6" w:rsidP="00CB62E6">
            <w:pPr>
              <w:jc w:val="center"/>
              <w:rPr>
                <w:sz w:val="18"/>
                <w:szCs w:val="18"/>
              </w:rPr>
            </w:pPr>
            <w:r w:rsidRPr="00CB62E6">
              <w:rPr>
                <w:sz w:val="18"/>
                <w:szCs w:val="18"/>
              </w:rPr>
              <w:t>(исх. от 26.05.2023 №271)</w:t>
            </w:r>
          </w:p>
          <w:p w:rsidR="00CB62E6" w:rsidRPr="007F60B6" w:rsidRDefault="00CB62E6" w:rsidP="00CB6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CB62E6" w:rsidRDefault="00CB62E6" w:rsidP="00CB62E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Учтено</w:t>
            </w:r>
          </w:p>
        </w:tc>
      </w:tr>
      <w:tr w:rsidR="005D3FA0" w:rsidRPr="007F60B6" w:rsidTr="00830023">
        <w:tc>
          <w:tcPr>
            <w:tcW w:w="2689" w:type="dxa"/>
            <w:shd w:val="clear" w:color="auto" w:fill="auto"/>
          </w:tcPr>
          <w:p w:rsidR="005D3FA0" w:rsidRPr="007F60B6" w:rsidRDefault="005D3FA0" w:rsidP="005D3FA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Союз «Торгово-промышленная палата Ханты-Мансийского автономного округа-Югры»</w:t>
            </w:r>
          </w:p>
        </w:tc>
        <w:tc>
          <w:tcPr>
            <w:tcW w:w="3827" w:type="dxa"/>
            <w:shd w:val="clear" w:color="auto" w:fill="auto"/>
          </w:tcPr>
          <w:p w:rsidR="00CB62E6" w:rsidRDefault="00CB62E6" w:rsidP="00CB62E6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  <w:r w:rsidRPr="00830023">
              <w:rPr>
                <w:sz w:val="18"/>
                <w:szCs w:val="18"/>
              </w:rPr>
              <w:t xml:space="preserve"> </w:t>
            </w:r>
          </w:p>
          <w:p w:rsidR="003461F2" w:rsidRPr="007F60B6" w:rsidRDefault="00CB62E6" w:rsidP="00CB62E6">
            <w:pPr>
              <w:suppressAutoHyphens/>
              <w:jc w:val="center"/>
              <w:rPr>
                <w:sz w:val="18"/>
                <w:szCs w:val="18"/>
              </w:rPr>
            </w:pPr>
            <w:r w:rsidRPr="00CB62E6">
              <w:rPr>
                <w:sz w:val="18"/>
                <w:szCs w:val="18"/>
              </w:rPr>
              <w:t xml:space="preserve">(исх. от </w:t>
            </w:r>
            <w:r w:rsidRPr="00CB62E6">
              <w:rPr>
                <w:bCs/>
                <w:sz w:val="18"/>
                <w:szCs w:val="18"/>
              </w:rPr>
              <w:t>30.05.2023 №482/2</w:t>
            </w:r>
            <w:r w:rsidRPr="00CB62E6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B25ED4" w:rsidRPr="00CB62E6" w:rsidRDefault="00B25ED4" w:rsidP="00CB62E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Учтено</w:t>
            </w:r>
          </w:p>
        </w:tc>
      </w:tr>
      <w:tr w:rsidR="00A10CA8" w:rsidRPr="007F60B6" w:rsidTr="00651DB7">
        <w:tc>
          <w:tcPr>
            <w:tcW w:w="2689" w:type="dxa"/>
            <w:shd w:val="clear" w:color="auto" w:fill="auto"/>
          </w:tcPr>
          <w:p w:rsidR="00A10CA8" w:rsidRPr="007F60B6" w:rsidRDefault="00A10CA8" w:rsidP="007E382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 xml:space="preserve">Уполномоченный по защите прав предпринимателей в Ханты-Мансийском автономном округе – Югре </w:t>
            </w:r>
            <w:r w:rsidR="007E382A">
              <w:rPr>
                <w:sz w:val="18"/>
                <w:szCs w:val="18"/>
              </w:rPr>
              <w:t>Каск И.А.</w:t>
            </w:r>
          </w:p>
        </w:tc>
        <w:tc>
          <w:tcPr>
            <w:tcW w:w="3827" w:type="dxa"/>
            <w:shd w:val="clear" w:color="auto" w:fill="auto"/>
          </w:tcPr>
          <w:p w:rsidR="009344BD" w:rsidRDefault="009F2EFC" w:rsidP="003461F2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7E382A" w:rsidRPr="007F60B6" w:rsidRDefault="0017517A" w:rsidP="007C7A7D">
            <w:pPr>
              <w:jc w:val="center"/>
              <w:rPr>
                <w:sz w:val="18"/>
                <w:szCs w:val="18"/>
              </w:rPr>
            </w:pPr>
            <w:r w:rsidRPr="0017517A">
              <w:rPr>
                <w:color w:val="000000" w:themeColor="text1"/>
                <w:sz w:val="18"/>
                <w:szCs w:val="18"/>
              </w:rPr>
              <w:t xml:space="preserve">(исх. от </w:t>
            </w:r>
            <w:r w:rsidRPr="0017517A">
              <w:rPr>
                <w:bCs/>
                <w:color w:val="000000" w:themeColor="text1"/>
                <w:sz w:val="18"/>
                <w:szCs w:val="18"/>
              </w:rPr>
              <w:t>29.05.2023 №01.13-Исх-534</w:t>
            </w:r>
            <w:r w:rsidRPr="0017517A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A10CA8" w:rsidRPr="007F60B6" w:rsidRDefault="007E382A" w:rsidP="009F2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Учтено</w:t>
            </w:r>
          </w:p>
        </w:tc>
      </w:tr>
      <w:tr w:rsidR="007E382A" w:rsidRPr="007F60B6" w:rsidTr="00651DB7">
        <w:tc>
          <w:tcPr>
            <w:tcW w:w="2689" w:type="dxa"/>
            <w:shd w:val="clear" w:color="auto" w:fill="auto"/>
          </w:tcPr>
          <w:p w:rsidR="007E382A" w:rsidRPr="007F60B6" w:rsidRDefault="007E382A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 А.</w:t>
            </w:r>
          </w:p>
        </w:tc>
        <w:tc>
          <w:tcPr>
            <w:tcW w:w="3827" w:type="dxa"/>
            <w:shd w:val="clear" w:color="auto" w:fill="auto"/>
          </w:tcPr>
          <w:p w:rsidR="003461F2" w:rsidRDefault="003461F2" w:rsidP="001D5402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Замечания и предложения отсутствуют</w:t>
            </w:r>
          </w:p>
          <w:p w:rsidR="001D5402" w:rsidRPr="007F60B6" w:rsidRDefault="001D5402" w:rsidP="001D5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7E382A" w:rsidRPr="007F60B6" w:rsidRDefault="007E382A" w:rsidP="009F2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Учтено</w:t>
            </w:r>
          </w:p>
        </w:tc>
      </w:tr>
      <w:tr w:rsidR="007E382A" w:rsidRPr="007F60B6" w:rsidTr="00651DB7">
        <w:tc>
          <w:tcPr>
            <w:tcW w:w="2689" w:type="dxa"/>
            <w:shd w:val="clear" w:color="auto" w:fill="auto"/>
          </w:tcPr>
          <w:p w:rsidR="007E382A" w:rsidRPr="007F60B6" w:rsidRDefault="007E382A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 Е.</w:t>
            </w:r>
          </w:p>
        </w:tc>
        <w:tc>
          <w:tcPr>
            <w:tcW w:w="3827" w:type="dxa"/>
            <w:shd w:val="clear" w:color="auto" w:fill="auto"/>
          </w:tcPr>
          <w:p w:rsidR="007E382A" w:rsidRDefault="003461F2" w:rsidP="003461F2">
            <w:pPr>
              <w:jc w:val="center"/>
              <w:rPr>
                <w:sz w:val="18"/>
                <w:szCs w:val="18"/>
              </w:rPr>
            </w:pPr>
            <w:r w:rsidRPr="003461F2">
              <w:rPr>
                <w:sz w:val="18"/>
                <w:szCs w:val="18"/>
              </w:rPr>
              <w:t>Замечания и предложения отсутствуют</w:t>
            </w:r>
          </w:p>
          <w:p w:rsidR="003461F2" w:rsidRPr="007F60B6" w:rsidRDefault="003461F2" w:rsidP="0034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7E382A" w:rsidRPr="007F60B6" w:rsidRDefault="007E382A" w:rsidP="009F2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Учтено</w:t>
            </w:r>
          </w:p>
        </w:tc>
      </w:tr>
      <w:tr w:rsidR="007E382A" w:rsidRPr="007F60B6" w:rsidTr="00651DB7">
        <w:tc>
          <w:tcPr>
            <w:tcW w:w="2689" w:type="dxa"/>
            <w:shd w:val="clear" w:color="auto" w:fill="auto"/>
          </w:tcPr>
          <w:p w:rsidR="007E382A" w:rsidRPr="007F60B6" w:rsidRDefault="007E382A" w:rsidP="00A10C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Юркова</w:t>
            </w:r>
            <w:proofErr w:type="spellEnd"/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3827" w:type="dxa"/>
            <w:shd w:val="clear" w:color="auto" w:fill="auto"/>
          </w:tcPr>
          <w:p w:rsidR="007E382A" w:rsidRDefault="003461F2" w:rsidP="003461F2">
            <w:pPr>
              <w:jc w:val="center"/>
              <w:rPr>
                <w:sz w:val="18"/>
                <w:szCs w:val="18"/>
              </w:rPr>
            </w:pPr>
            <w:r w:rsidRPr="003461F2">
              <w:rPr>
                <w:sz w:val="18"/>
                <w:szCs w:val="18"/>
              </w:rPr>
              <w:t>Замечания и предложения отсутствуют</w:t>
            </w:r>
          </w:p>
          <w:p w:rsidR="003461F2" w:rsidRPr="007F60B6" w:rsidRDefault="003461F2" w:rsidP="00346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7E382A" w:rsidRPr="007F60B6" w:rsidRDefault="007E382A" w:rsidP="009F2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Учтено</w:t>
            </w:r>
          </w:p>
        </w:tc>
      </w:tr>
    </w:tbl>
    <w:p w:rsidR="001E5038" w:rsidRDefault="001E5038" w:rsidP="00E85473">
      <w:pPr>
        <w:jc w:val="both"/>
        <w:rPr>
          <w:sz w:val="26"/>
          <w:szCs w:val="26"/>
        </w:rPr>
      </w:pPr>
    </w:p>
    <w:p w:rsidR="002D676C" w:rsidRPr="00E85473" w:rsidRDefault="002D676C" w:rsidP="000B4095">
      <w:pPr>
        <w:spacing w:line="216" w:lineRule="auto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Приложения:</w:t>
      </w:r>
    </w:p>
    <w:p w:rsidR="00DA1275" w:rsidRPr="00A207C0" w:rsidRDefault="00DA1275" w:rsidP="000B4095">
      <w:pPr>
        <w:pStyle w:val="a3"/>
        <w:numPr>
          <w:ilvl w:val="0"/>
          <w:numId w:val="1"/>
        </w:numPr>
        <w:autoSpaceDE w:val="0"/>
        <w:autoSpaceDN w:val="0"/>
        <w:spacing w:line="216" w:lineRule="auto"/>
        <w:jc w:val="both"/>
        <w:rPr>
          <w:bCs/>
          <w:color w:val="000000"/>
          <w:sz w:val="26"/>
          <w:szCs w:val="26"/>
        </w:rPr>
      </w:pPr>
      <w:r w:rsidRPr="00A207C0">
        <w:rPr>
          <w:bCs/>
          <w:color w:val="000000"/>
          <w:sz w:val="26"/>
          <w:szCs w:val="26"/>
        </w:rPr>
        <w:t xml:space="preserve">Запрос Уполномоченному по защите прав предпринимателей в Ханты-Мансийском автономном округе – Югре Каск И.А. (письмо от </w:t>
      </w:r>
      <w:r w:rsidR="00BE3F35">
        <w:rPr>
          <w:bCs/>
          <w:color w:val="000000"/>
          <w:sz w:val="26"/>
          <w:szCs w:val="26"/>
        </w:rPr>
        <w:t>17.05</w:t>
      </w:r>
      <w:r w:rsidR="001F427E">
        <w:rPr>
          <w:bCs/>
          <w:color w:val="000000"/>
          <w:sz w:val="26"/>
          <w:szCs w:val="26"/>
        </w:rPr>
        <w:t xml:space="preserve">.2023 </w:t>
      </w:r>
      <w:r w:rsidR="00BE3F35">
        <w:rPr>
          <w:bCs/>
          <w:color w:val="000000"/>
          <w:sz w:val="26"/>
          <w:szCs w:val="26"/>
        </w:rPr>
        <w:t xml:space="preserve">               </w:t>
      </w:r>
      <w:r w:rsidR="001F427E">
        <w:rPr>
          <w:bCs/>
          <w:color w:val="000000"/>
          <w:sz w:val="26"/>
          <w:szCs w:val="26"/>
        </w:rPr>
        <w:t>№</w:t>
      </w:r>
      <w:r w:rsidR="00F02938">
        <w:rPr>
          <w:bCs/>
          <w:color w:val="000000"/>
          <w:sz w:val="26"/>
          <w:szCs w:val="26"/>
        </w:rPr>
        <w:t xml:space="preserve"> </w:t>
      </w:r>
      <w:r w:rsidR="001F427E">
        <w:rPr>
          <w:bCs/>
          <w:color w:val="000000"/>
          <w:sz w:val="26"/>
          <w:szCs w:val="26"/>
        </w:rPr>
        <w:t>9-Исх-УД-</w:t>
      </w:r>
      <w:r w:rsidR="00BE3F35">
        <w:rPr>
          <w:bCs/>
          <w:color w:val="000000"/>
          <w:sz w:val="26"/>
          <w:szCs w:val="26"/>
        </w:rPr>
        <w:t>3682</w:t>
      </w:r>
      <w:r w:rsidR="001F427E">
        <w:rPr>
          <w:bCs/>
          <w:color w:val="000000"/>
          <w:sz w:val="26"/>
          <w:szCs w:val="26"/>
        </w:rPr>
        <w:t>)</w:t>
      </w:r>
      <w:r w:rsidR="00BE3F35">
        <w:rPr>
          <w:bCs/>
          <w:color w:val="000000"/>
          <w:sz w:val="26"/>
          <w:szCs w:val="26"/>
        </w:rPr>
        <w:t>.</w:t>
      </w:r>
    </w:p>
    <w:p w:rsidR="00C334CB" w:rsidRDefault="00DA1275" w:rsidP="00C334CB">
      <w:pPr>
        <w:pStyle w:val="a3"/>
        <w:numPr>
          <w:ilvl w:val="0"/>
          <w:numId w:val="1"/>
        </w:numPr>
        <w:autoSpaceDE w:val="0"/>
        <w:autoSpaceDN w:val="0"/>
        <w:spacing w:line="216" w:lineRule="auto"/>
        <w:jc w:val="both"/>
        <w:rPr>
          <w:bCs/>
          <w:color w:val="000000"/>
          <w:sz w:val="26"/>
          <w:szCs w:val="26"/>
        </w:rPr>
      </w:pPr>
      <w:r w:rsidRPr="00CD4566">
        <w:rPr>
          <w:bCs/>
          <w:sz w:val="26"/>
          <w:szCs w:val="26"/>
        </w:rPr>
        <w:t>Ответ</w:t>
      </w:r>
      <w:r w:rsidRPr="00CD4566">
        <w:rPr>
          <w:bCs/>
          <w:color w:val="000000"/>
          <w:sz w:val="26"/>
          <w:szCs w:val="26"/>
        </w:rPr>
        <w:t xml:space="preserve"> Уполномоченного по защите прав предпринимателей в Ханты-Мансийском автономном округе – Югре </w:t>
      </w:r>
      <w:r>
        <w:rPr>
          <w:bCs/>
          <w:color w:val="000000"/>
          <w:sz w:val="26"/>
          <w:szCs w:val="26"/>
        </w:rPr>
        <w:t>Каск И.А.</w:t>
      </w:r>
      <w:r w:rsidRPr="00CD4566">
        <w:rPr>
          <w:bCs/>
          <w:color w:val="000000"/>
          <w:sz w:val="26"/>
          <w:szCs w:val="26"/>
        </w:rPr>
        <w:t xml:space="preserve"> (ис</w:t>
      </w:r>
      <w:r>
        <w:rPr>
          <w:bCs/>
          <w:color w:val="000000"/>
          <w:sz w:val="26"/>
          <w:szCs w:val="26"/>
        </w:rPr>
        <w:t xml:space="preserve">х. от </w:t>
      </w:r>
      <w:r w:rsidR="00367EE5">
        <w:rPr>
          <w:bCs/>
          <w:color w:val="000000"/>
          <w:sz w:val="26"/>
          <w:szCs w:val="26"/>
        </w:rPr>
        <w:t>16.02.2023</w:t>
      </w:r>
      <w:r w:rsidR="00BE3F35">
        <w:rPr>
          <w:bCs/>
          <w:color w:val="000000"/>
          <w:sz w:val="26"/>
          <w:szCs w:val="26"/>
        </w:rPr>
        <w:t xml:space="preserve">                      </w:t>
      </w:r>
      <w:r>
        <w:rPr>
          <w:bCs/>
          <w:color w:val="000000"/>
          <w:sz w:val="26"/>
          <w:szCs w:val="26"/>
        </w:rPr>
        <w:t xml:space="preserve"> №</w:t>
      </w:r>
      <w:r w:rsidR="00F02938">
        <w:rPr>
          <w:bCs/>
          <w:color w:val="000000"/>
          <w:sz w:val="26"/>
          <w:szCs w:val="26"/>
        </w:rPr>
        <w:t xml:space="preserve"> </w:t>
      </w:r>
      <w:r w:rsidR="00BE3F35" w:rsidRPr="00BE3F35">
        <w:rPr>
          <w:bCs/>
          <w:color w:val="000000"/>
          <w:sz w:val="26"/>
          <w:szCs w:val="26"/>
        </w:rPr>
        <w:t>29.05.2023 №01.13-Исх-534</w:t>
      </w:r>
      <w:r w:rsidRPr="00CD4566">
        <w:rPr>
          <w:bCs/>
          <w:color w:val="000000"/>
          <w:sz w:val="26"/>
          <w:szCs w:val="26"/>
        </w:rPr>
        <w:t>).</w:t>
      </w:r>
    </w:p>
    <w:p w:rsidR="00C334CB" w:rsidRPr="00DA1275" w:rsidRDefault="00C334CB" w:rsidP="00C334CB">
      <w:pPr>
        <w:pStyle w:val="a3"/>
        <w:numPr>
          <w:ilvl w:val="0"/>
          <w:numId w:val="1"/>
        </w:numPr>
        <w:autoSpaceDE w:val="0"/>
        <w:autoSpaceDN w:val="0"/>
        <w:spacing w:line="21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Запрос </w:t>
      </w:r>
      <w:r w:rsidR="00F02938">
        <w:rPr>
          <w:bCs/>
          <w:color w:val="000000"/>
          <w:sz w:val="26"/>
          <w:szCs w:val="26"/>
        </w:rPr>
        <w:t>генеральному директору</w:t>
      </w:r>
      <w:r>
        <w:rPr>
          <w:bCs/>
          <w:color w:val="000000"/>
          <w:sz w:val="26"/>
          <w:szCs w:val="26"/>
        </w:rPr>
        <w:t xml:space="preserve"> </w:t>
      </w:r>
      <w:r w:rsidRPr="00DA1275">
        <w:rPr>
          <w:bCs/>
          <w:color w:val="000000"/>
          <w:sz w:val="26"/>
          <w:szCs w:val="26"/>
        </w:rPr>
        <w:t>Союза «</w:t>
      </w:r>
      <w:proofErr w:type="spellStart"/>
      <w:r>
        <w:rPr>
          <w:bCs/>
          <w:color w:val="000000"/>
          <w:sz w:val="26"/>
          <w:szCs w:val="26"/>
        </w:rPr>
        <w:t>Сургутская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r w:rsidRPr="00DA1275">
        <w:rPr>
          <w:bCs/>
          <w:color w:val="000000"/>
          <w:sz w:val="26"/>
          <w:szCs w:val="26"/>
        </w:rPr>
        <w:t>Торгово-промышленная палата»</w:t>
      </w:r>
      <w:r>
        <w:rPr>
          <w:bCs/>
          <w:color w:val="000000"/>
          <w:sz w:val="26"/>
          <w:szCs w:val="26"/>
        </w:rPr>
        <w:t xml:space="preserve"> </w:t>
      </w:r>
      <w:proofErr w:type="spellStart"/>
      <w:r w:rsidR="00F02938">
        <w:rPr>
          <w:bCs/>
          <w:color w:val="000000"/>
          <w:sz w:val="26"/>
          <w:szCs w:val="26"/>
        </w:rPr>
        <w:t>Чурмановой</w:t>
      </w:r>
      <w:proofErr w:type="spellEnd"/>
      <w:r w:rsidR="00F02938">
        <w:rPr>
          <w:bCs/>
          <w:color w:val="000000"/>
          <w:sz w:val="26"/>
          <w:szCs w:val="26"/>
        </w:rPr>
        <w:t xml:space="preserve"> А.А. </w:t>
      </w:r>
      <w:r>
        <w:rPr>
          <w:bCs/>
          <w:color w:val="000000"/>
          <w:sz w:val="26"/>
          <w:szCs w:val="26"/>
        </w:rPr>
        <w:t xml:space="preserve">(письмо </w:t>
      </w:r>
      <w:r w:rsidRPr="00A207C0"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</w:rPr>
        <w:t>1</w:t>
      </w:r>
      <w:r w:rsidR="00F02938">
        <w:rPr>
          <w:bCs/>
          <w:color w:val="000000"/>
          <w:sz w:val="26"/>
          <w:szCs w:val="26"/>
        </w:rPr>
        <w:t>7</w:t>
      </w:r>
      <w:r>
        <w:rPr>
          <w:bCs/>
          <w:color w:val="000000"/>
          <w:sz w:val="26"/>
          <w:szCs w:val="26"/>
        </w:rPr>
        <w:t>.0</w:t>
      </w:r>
      <w:r w:rsidR="00F02938">
        <w:rPr>
          <w:bCs/>
          <w:color w:val="000000"/>
          <w:sz w:val="26"/>
          <w:szCs w:val="26"/>
        </w:rPr>
        <w:t>5</w:t>
      </w:r>
      <w:r>
        <w:rPr>
          <w:bCs/>
          <w:color w:val="000000"/>
          <w:sz w:val="26"/>
          <w:szCs w:val="26"/>
        </w:rPr>
        <w:t>.2023 №</w:t>
      </w:r>
      <w:r w:rsidR="00F02938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9-Исх-УД-</w:t>
      </w:r>
      <w:r w:rsidR="00F02938">
        <w:rPr>
          <w:bCs/>
          <w:color w:val="000000" w:themeColor="text1"/>
          <w:sz w:val="26"/>
          <w:szCs w:val="26"/>
        </w:rPr>
        <w:t>3696</w:t>
      </w:r>
      <w:r w:rsidRPr="002263DE">
        <w:rPr>
          <w:bCs/>
          <w:color w:val="000000" w:themeColor="text1"/>
          <w:sz w:val="26"/>
          <w:szCs w:val="26"/>
        </w:rPr>
        <w:t>)</w:t>
      </w:r>
      <w:r w:rsidR="00F02938">
        <w:rPr>
          <w:bCs/>
          <w:color w:val="000000" w:themeColor="text1"/>
          <w:sz w:val="26"/>
          <w:szCs w:val="26"/>
        </w:rPr>
        <w:t>.</w:t>
      </w:r>
    </w:p>
    <w:p w:rsidR="00C334CB" w:rsidRPr="00F02938" w:rsidRDefault="00F02938" w:rsidP="00F02938">
      <w:pPr>
        <w:pStyle w:val="a3"/>
        <w:numPr>
          <w:ilvl w:val="0"/>
          <w:numId w:val="1"/>
        </w:numPr>
        <w:autoSpaceDE w:val="0"/>
        <w:autoSpaceDN w:val="0"/>
        <w:spacing w:line="21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Ответ генерального</w:t>
      </w:r>
      <w:r>
        <w:rPr>
          <w:bCs/>
          <w:color w:val="000000"/>
          <w:sz w:val="26"/>
          <w:szCs w:val="26"/>
        </w:rPr>
        <w:t xml:space="preserve"> директор</w:t>
      </w:r>
      <w:r>
        <w:rPr>
          <w:bCs/>
          <w:color w:val="000000"/>
          <w:sz w:val="26"/>
          <w:szCs w:val="26"/>
        </w:rPr>
        <w:t>а</w:t>
      </w:r>
      <w:r>
        <w:rPr>
          <w:bCs/>
          <w:color w:val="000000"/>
          <w:sz w:val="26"/>
          <w:szCs w:val="26"/>
        </w:rPr>
        <w:t xml:space="preserve"> </w:t>
      </w:r>
      <w:r w:rsidRPr="00DA1275">
        <w:rPr>
          <w:bCs/>
          <w:color w:val="000000"/>
          <w:sz w:val="26"/>
          <w:szCs w:val="26"/>
        </w:rPr>
        <w:t>Союза «</w:t>
      </w:r>
      <w:proofErr w:type="spellStart"/>
      <w:r>
        <w:rPr>
          <w:bCs/>
          <w:color w:val="000000"/>
          <w:sz w:val="26"/>
          <w:szCs w:val="26"/>
        </w:rPr>
        <w:t>Сургутская</w:t>
      </w:r>
      <w:proofErr w:type="spellEnd"/>
      <w:r>
        <w:rPr>
          <w:bCs/>
          <w:color w:val="000000"/>
          <w:sz w:val="26"/>
          <w:szCs w:val="26"/>
        </w:rPr>
        <w:t xml:space="preserve"> </w:t>
      </w:r>
      <w:r w:rsidRPr="00DA1275">
        <w:rPr>
          <w:bCs/>
          <w:color w:val="000000"/>
          <w:sz w:val="26"/>
          <w:szCs w:val="26"/>
        </w:rPr>
        <w:t>Торгово-промышленная палата»</w:t>
      </w:r>
      <w:r>
        <w:rPr>
          <w:bCs/>
          <w:color w:val="000000"/>
          <w:sz w:val="26"/>
          <w:szCs w:val="26"/>
        </w:rPr>
        <w:t xml:space="preserve"> </w:t>
      </w:r>
      <w:proofErr w:type="spellStart"/>
      <w:r>
        <w:rPr>
          <w:bCs/>
          <w:color w:val="000000"/>
          <w:sz w:val="26"/>
          <w:szCs w:val="26"/>
        </w:rPr>
        <w:t>Чурмановой</w:t>
      </w:r>
      <w:proofErr w:type="spellEnd"/>
      <w:r>
        <w:rPr>
          <w:bCs/>
          <w:color w:val="000000"/>
          <w:sz w:val="26"/>
          <w:szCs w:val="26"/>
        </w:rPr>
        <w:t xml:space="preserve"> А.А. (письмо </w:t>
      </w:r>
      <w:r w:rsidRPr="00A207C0">
        <w:rPr>
          <w:bCs/>
          <w:color w:val="000000"/>
          <w:sz w:val="26"/>
          <w:szCs w:val="26"/>
        </w:rPr>
        <w:t xml:space="preserve">от </w:t>
      </w:r>
      <w:r w:rsidRPr="00F02938">
        <w:rPr>
          <w:bCs/>
          <w:color w:val="000000"/>
          <w:sz w:val="26"/>
          <w:szCs w:val="26"/>
        </w:rPr>
        <w:t>26.05.2023 №</w:t>
      </w:r>
      <w:r>
        <w:rPr>
          <w:bCs/>
          <w:color w:val="000000"/>
          <w:sz w:val="26"/>
          <w:szCs w:val="26"/>
        </w:rPr>
        <w:t xml:space="preserve"> </w:t>
      </w:r>
      <w:r w:rsidRPr="00F02938">
        <w:rPr>
          <w:bCs/>
          <w:color w:val="000000"/>
          <w:sz w:val="26"/>
          <w:szCs w:val="26"/>
        </w:rPr>
        <w:t>271)</w:t>
      </w:r>
      <w:r>
        <w:rPr>
          <w:bCs/>
          <w:color w:val="000000"/>
          <w:sz w:val="26"/>
          <w:szCs w:val="26"/>
        </w:rPr>
        <w:t>.</w:t>
      </w:r>
    </w:p>
    <w:p w:rsidR="00DA1275" w:rsidRPr="00DA1275" w:rsidRDefault="00DA1275" w:rsidP="000B4095">
      <w:pPr>
        <w:pStyle w:val="a3"/>
        <w:numPr>
          <w:ilvl w:val="0"/>
          <w:numId w:val="1"/>
        </w:numPr>
        <w:autoSpaceDE w:val="0"/>
        <w:autoSpaceDN w:val="0"/>
        <w:spacing w:line="216" w:lineRule="auto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З</w:t>
      </w:r>
      <w:r w:rsidR="003C10D7">
        <w:rPr>
          <w:bCs/>
          <w:color w:val="000000"/>
          <w:sz w:val="26"/>
          <w:szCs w:val="26"/>
        </w:rPr>
        <w:t>апрос П</w:t>
      </w:r>
      <w:r>
        <w:rPr>
          <w:bCs/>
          <w:color w:val="000000"/>
          <w:sz w:val="26"/>
          <w:szCs w:val="26"/>
        </w:rPr>
        <w:t xml:space="preserve">резиденту </w:t>
      </w:r>
      <w:r w:rsidRPr="00DA1275">
        <w:rPr>
          <w:bCs/>
          <w:color w:val="000000"/>
          <w:sz w:val="26"/>
          <w:szCs w:val="26"/>
        </w:rPr>
        <w:t>Союза «Торгово-промышленная палата Ханты-Мансийского автономного округа-Югры»</w:t>
      </w:r>
      <w:r>
        <w:rPr>
          <w:bCs/>
          <w:color w:val="000000"/>
          <w:sz w:val="26"/>
          <w:szCs w:val="26"/>
        </w:rPr>
        <w:t xml:space="preserve"> </w:t>
      </w:r>
      <w:r w:rsidR="003C10D7">
        <w:rPr>
          <w:bCs/>
          <w:color w:val="000000"/>
          <w:sz w:val="26"/>
          <w:szCs w:val="26"/>
        </w:rPr>
        <w:t xml:space="preserve">председателю правления </w:t>
      </w:r>
      <w:r>
        <w:rPr>
          <w:bCs/>
          <w:color w:val="000000"/>
          <w:sz w:val="26"/>
          <w:szCs w:val="26"/>
        </w:rPr>
        <w:t xml:space="preserve">Чертову И.С. (письмо </w:t>
      </w:r>
      <w:r w:rsidR="00C44E80" w:rsidRPr="00A207C0">
        <w:rPr>
          <w:bCs/>
          <w:color w:val="000000"/>
          <w:sz w:val="26"/>
          <w:szCs w:val="26"/>
        </w:rPr>
        <w:t xml:space="preserve">от </w:t>
      </w:r>
      <w:r w:rsidR="00BE3F35">
        <w:rPr>
          <w:bCs/>
          <w:color w:val="000000"/>
          <w:sz w:val="26"/>
          <w:szCs w:val="26"/>
        </w:rPr>
        <w:t>17.05</w:t>
      </w:r>
      <w:r w:rsidR="00C44E80">
        <w:rPr>
          <w:bCs/>
          <w:color w:val="000000"/>
          <w:sz w:val="26"/>
          <w:szCs w:val="26"/>
        </w:rPr>
        <w:t>.2023 №</w:t>
      </w:r>
      <w:r w:rsidR="00F02938">
        <w:rPr>
          <w:bCs/>
          <w:color w:val="000000"/>
          <w:sz w:val="26"/>
          <w:szCs w:val="26"/>
        </w:rPr>
        <w:t xml:space="preserve"> </w:t>
      </w:r>
      <w:r w:rsidR="00C44E80">
        <w:rPr>
          <w:bCs/>
          <w:color w:val="000000"/>
          <w:sz w:val="26"/>
          <w:szCs w:val="26"/>
        </w:rPr>
        <w:t>9-Исх-УД-</w:t>
      </w:r>
      <w:r w:rsidR="00BE3F35">
        <w:rPr>
          <w:bCs/>
          <w:color w:val="000000" w:themeColor="text1"/>
          <w:sz w:val="26"/>
          <w:szCs w:val="26"/>
        </w:rPr>
        <w:t>3697</w:t>
      </w:r>
      <w:r w:rsidR="00C44E80" w:rsidRPr="002263DE">
        <w:rPr>
          <w:bCs/>
          <w:color w:val="000000" w:themeColor="text1"/>
          <w:sz w:val="26"/>
          <w:szCs w:val="26"/>
        </w:rPr>
        <w:t>)</w:t>
      </w:r>
      <w:r w:rsidR="00BE3F35">
        <w:rPr>
          <w:bCs/>
          <w:color w:val="000000" w:themeColor="text1"/>
          <w:sz w:val="26"/>
          <w:szCs w:val="26"/>
        </w:rPr>
        <w:t>.</w:t>
      </w:r>
    </w:p>
    <w:p w:rsidR="00B00C40" w:rsidRPr="00B00C40" w:rsidRDefault="00CD4566" w:rsidP="00BE3F35">
      <w:pPr>
        <w:pStyle w:val="a3"/>
        <w:numPr>
          <w:ilvl w:val="0"/>
          <w:numId w:val="1"/>
        </w:numPr>
        <w:autoSpaceDE w:val="0"/>
        <w:autoSpaceDN w:val="0"/>
        <w:spacing w:line="216" w:lineRule="auto"/>
        <w:jc w:val="both"/>
        <w:rPr>
          <w:bCs/>
          <w:color w:val="000000"/>
          <w:sz w:val="26"/>
          <w:szCs w:val="26"/>
        </w:rPr>
      </w:pPr>
      <w:r w:rsidRPr="00CD4566">
        <w:rPr>
          <w:bCs/>
          <w:sz w:val="26"/>
          <w:szCs w:val="26"/>
        </w:rPr>
        <w:t xml:space="preserve">Ответ </w:t>
      </w:r>
      <w:r w:rsidR="003C10D7">
        <w:rPr>
          <w:bCs/>
          <w:sz w:val="26"/>
          <w:szCs w:val="26"/>
        </w:rPr>
        <w:t xml:space="preserve">Президента </w:t>
      </w:r>
      <w:r w:rsidRPr="00CD4566">
        <w:rPr>
          <w:bCs/>
          <w:color w:val="000000"/>
          <w:sz w:val="26"/>
          <w:szCs w:val="26"/>
        </w:rPr>
        <w:t>Союза «Торгово-промышленная палата Ханты-Мансийского автономного округ</w:t>
      </w:r>
      <w:r w:rsidR="001E5038">
        <w:rPr>
          <w:bCs/>
          <w:color w:val="000000"/>
          <w:sz w:val="26"/>
          <w:szCs w:val="26"/>
        </w:rPr>
        <w:t xml:space="preserve">а-Югры» </w:t>
      </w:r>
      <w:r w:rsidR="003C10D7">
        <w:rPr>
          <w:bCs/>
          <w:color w:val="000000"/>
          <w:sz w:val="26"/>
          <w:szCs w:val="26"/>
        </w:rPr>
        <w:t xml:space="preserve">председателя правления </w:t>
      </w:r>
      <w:r w:rsidR="00D72B93">
        <w:rPr>
          <w:bCs/>
          <w:color w:val="000000"/>
          <w:sz w:val="26"/>
          <w:szCs w:val="26"/>
        </w:rPr>
        <w:t xml:space="preserve">Журавлевой Р.Ю. </w:t>
      </w:r>
      <w:r w:rsidR="00B00C40">
        <w:rPr>
          <w:bCs/>
          <w:color w:val="000000"/>
          <w:sz w:val="26"/>
          <w:szCs w:val="26"/>
        </w:rPr>
        <w:t xml:space="preserve">  </w:t>
      </w:r>
      <w:r w:rsidR="00D72B93" w:rsidRPr="00D72B93">
        <w:rPr>
          <w:bCs/>
          <w:color w:val="000000"/>
          <w:sz w:val="26"/>
          <w:szCs w:val="26"/>
        </w:rPr>
        <w:t>(</w:t>
      </w:r>
      <w:r w:rsidR="00D72B93">
        <w:rPr>
          <w:bCs/>
          <w:color w:val="000000"/>
          <w:sz w:val="26"/>
          <w:szCs w:val="26"/>
        </w:rPr>
        <w:t>письмо</w:t>
      </w:r>
      <w:r w:rsidR="00D72B93" w:rsidRPr="00D72B93">
        <w:rPr>
          <w:bCs/>
          <w:color w:val="000000"/>
          <w:sz w:val="26"/>
          <w:szCs w:val="26"/>
        </w:rPr>
        <w:t xml:space="preserve"> от 30.05.2023 №482/2)</w:t>
      </w:r>
      <w:r w:rsidR="00D72B93">
        <w:rPr>
          <w:bCs/>
          <w:color w:val="000000"/>
          <w:sz w:val="26"/>
          <w:szCs w:val="26"/>
        </w:rPr>
        <w:t>.</w:t>
      </w:r>
      <w:bookmarkStart w:id="0" w:name="_GoBack"/>
      <w:bookmarkEnd w:id="0"/>
      <w:r w:rsidR="00B00C40">
        <w:rPr>
          <w:bCs/>
          <w:color w:val="000000"/>
          <w:sz w:val="26"/>
          <w:szCs w:val="26"/>
        </w:rPr>
        <w:t xml:space="preserve">         </w:t>
      </w:r>
    </w:p>
    <w:p w:rsidR="00DC5B52" w:rsidRPr="00CD4566" w:rsidRDefault="00DC5B52" w:rsidP="000B4095">
      <w:pPr>
        <w:pStyle w:val="a3"/>
        <w:numPr>
          <w:ilvl w:val="0"/>
          <w:numId w:val="1"/>
        </w:numPr>
        <w:autoSpaceDE w:val="0"/>
        <w:autoSpaceDN w:val="0"/>
        <w:spacing w:line="216" w:lineRule="auto"/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</w:rPr>
        <w:t>Сводка предложений по итогам размещения текста проекта о подготовке нормативного правового акта.</w:t>
      </w:r>
    </w:p>
    <w:p w:rsidR="00CD4566" w:rsidRPr="00CD4566" w:rsidRDefault="00CD4566" w:rsidP="001E5038">
      <w:pPr>
        <w:pStyle w:val="a3"/>
        <w:autoSpaceDE w:val="0"/>
        <w:autoSpaceDN w:val="0"/>
        <w:ind w:left="360"/>
        <w:jc w:val="both"/>
        <w:rPr>
          <w:bCs/>
          <w:color w:val="000000"/>
          <w:sz w:val="26"/>
          <w:szCs w:val="26"/>
        </w:rPr>
      </w:pPr>
    </w:p>
    <w:sectPr w:rsidR="00CD4566" w:rsidRPr="00CD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A547C0"/>
    <w:multiLevelType w:val="hybridMultilevel"/>
    <w:tmpl w:val="DEF2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843CA"/>
    <w:rsid w:val="000B4095"/>
    <w:rsid w:val="000C6DF6"/>
    <w:rsid w:val="0017517A"/>
    <w:rsid w:val="0019488C"/>
    <w:rsid w:val="001969EC"/>
    <w:rsid w:val="001D5402"/>
    <w:rsid w:val="001E5038"/>
    <w:rsid w:val="001F427E"/>
    <w:rsid w:val="002263DE"/>
    <w:rsid w:val="00247CC8"/>
    <w:rsid w:val="00260788"/>
    <w:rsid w:val="00270DB7"/>
    <w:rsid w:val="002A3ADD"/>
    <w:rsid w:val="002C5C47"/>
    <w:rsid w:val="002D61B4"/>
    <w:rsid w:val="002D676C"/>
    <w:rsid w:val="002E4620"/>
    <w:rsid w:val="003461F2"/>
    <w:rsid w:val="00367EE5"/>
    <w:rsid w:val="003807AA"/>
    <w:rsid w:val="003C10D7"/>
    <w:rsid w:val="003C6121"/>
    <w:rsid w:val="003C76BC"/>
    <w:rsid w:val="003E01FB"/>
    <w:rsid w:val="003F5A71"/>
    <w:rsid w:val="0040586A"/>
    <w:rsid w:val="0046745A"/>
    <w:rsid w:val="004E256F"/>
    <w:rsid w:val="004F352A"/>
    <w:rsid w:val="004F3AC7"/>
    <w:rsid w:val="004F69D0"/>
    <w:rsid w:val="00574515"/>
    <w:rsid w:val="005977D1"/>
    <w:rsid w:val="005A674D"/>
    <w:rsid w:val="005D3FA0"/>
    <w:rsid w:val="00637813"/>
    <w:rsid w:val="00651DB7"/>
    <w:rsid w:val="006544EE"/>
    <w:rsid w:val="00673252"/>
    <w:rsid w:val="006D780E"/>
    <w:rsid w:val="00702F35"/>
    <w:rsid w:val="0075302C"/>
    <w:rsid w:val="007B17AA"/>
    <w:rsid w:val="007C7A7D"/>
    <w:rsid w:val="007E382A"/>
    <w:rsid w:val="007F60B6"/>
    <w:rsid w:val="008031FD"/>
    <w:rsid w:val="00806937"/>
    <w:rsid w:val="00830023"/>
    <w:rsid w:val="00857406"/>
    <w:rsid w:val="00864F65"/>
    <w:rsid w:val="008D4F16"/>
    <w:rsid w:val="008D57C3"/>
    <w:rsid w:val="008E64B0"/>
    <w:rsid w:val="008F1346"/>
    <w:rsid w:val="009344BD"/>
    <w:rsid w:val="00947B85"/>
    <w:rsid w:val="00967470"/>
    <w:rsid w:val="009D4B49"/>
    <w:rsid w:val="009E57AB"/>
    <w:rsid w:val="009F29E5"/>
    <w:rsid w:val="009F2EFC"/>
    <w:rsid w:val="00A10CA8"/>
    <w:rsid w:val="00A207C0"/>
    <w:rsid w:val="00A662D0"/>
    <w:rsid w:val="00A75133"/>
    <w:rsid w:val="00A82851"/>
    <w:rsid w:val="00B00C40"/>
    <w:rsid w:val="00B2513E"/>
    <w:rsid w:val="00B25ED4"/>
    <w:rsid w:val="00BE3F35"/>
    <w:rsid w:val="00C334CB"/>
    <w:rsid w:val="00C37A9E"/>
    <w:rsid w:val="00C43886"/>
    <w:rsid w:val="00C44E80"/>
    <w:rsid w:val="00CA2D9E"/>
    <w:rsid w:val="00CB6275"/>
    <w:rsid w:val="00CB62E6"/>
    <w:rsid w:val="00CD4566"/>
    <w:rsid w:val="00D4777C"/>
    <w:rsid w:val="00D55BCB"/>
    <w:rsid w:val="00D72B93"/>
    <w:rsid w:val="00DA1275"/>
    <w:rsid w:val="00DC5B52"/>
    <w:rsid w:val="00DE6D96"/>
    <w:rsid w:val="00DF7DFA"/>
    <w:rsid w:val="00E06D09"/>
    <w:rsid w:val="00E778F3"/>
    <w:rsid w:val="00E85473"/>
    <w:rsid w:val="00F02673"/>
    <w:rsid w:val="00F02938"/>
    <w:rsid w:val="00F30DE5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453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4165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Анастасия Келлер</cp:lastModifiedBy>
  <cp:revision>85</cp:revision>
  <cp:lastPrinted>2021-09-08T07:29:00Z</cp:lastPrinted>
  <dcterms:created xsi:type="dcterms:W3CDTF">2020-01-17T09:51:00Z</dcterms:created>
  <dcterms:modified xsi:type="dcterms:W3CDTF">2023-06-09T04:39:00Z</dcterms:modified>
</cp:coreProperties>
</file>