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1C" w:rsidRPr="00B803C3" w:rsidRDefault="008C305F" w:rsidP="00B803C3">
      <w:pPr>
        <w:jc w:val="center"/>
        <w:rPr>
          <w:rFonts w:eastAsia="Calibri"/>
          <w:sz w:val="20"/>
          <w:lang w:eastAsia="en-US"/>
        </w:rPr>
      </w:pPr>
      <w:r>
        <w:rPr>
          <w:noProof/>
          <w:sz w:val="36"/>
          <w:szCs w:val="36"/>
        </w:rPr>
        <w:drawing>
          <wp:inline distT="0" distB="0" distL="0" distR="0" wp14:anchorId="41451355" wp14:editId="12038823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1C" w:rsidRDefault="009A611C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9A611C" w:rsidRDefault="009A611C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A611C" w:rsidRDefault="009A611C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9A611C" w:rsidRDefault="009A611C" w:rsidP="009F2B03">
      <w:pPr>
        <w:pStyle w:val="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A611C" w:rsidRDefault="009A611C" w:rsidP="009F2B03">
      <w:pPr>
        <w:jc w:val="center"/>
        <w:rPr>
          <w:sz w:val="36"/>
          <w:szCs w:val="36"/>
        </w:rPr>
      </w:pPr>
    </w:p>
    <w:p w:rsidR="009A611C" w:rsidRDefault="009A611C" w:rsidP="009F2B0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9A611C" w:rsidRDefault="009A611C" w:rsidP="001F6B00">
      <w:pPr>
        <w:jc w:val="both"/>
      </w:pPr>
    </w:p>
    <w:p w:rsidR="009A611C" w:rsidRDefault="009A611C" w:rsidP="007B2EA5">
      <w:pPr>
        <w:jc w:val="both"/>
      </w:pPr>
      <w:r>
        <w:t xml:space="preserve"> </w:t>
      </w:r>
    </w:p>
    <w:p w:rsidR="009A611C" w:rsidRDefault="009A611C" w:rsidP="001F6B00">
      <w:pPr>
        <w:jc w:val="both"/>
      </w:pPr>
    </w:p>
    <w:p w:rsidR="009A611C" w:rsidRDefault="009A611C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9A611C" w:rsidRDefault="009A611C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9A611C" w:rsidRDefault="009A611C" w:rsidP="009F2B03">
      <w:pPr>
        <w:jc w:val="both"/>
        <w:rPr>
          <w:szCs w:val="28"/>
        </w:rPr>
      </w:pPr>
      <w:r>
        <w:rPr>
          <w:szCs w:val="28"/>
        </w:rPr>
        <w:t>города  от 30.11.2012 № 307-па</w:t>
      </w:r>
    </w:p>
    <w:p w:rsidR="009A611C" w:rsidRDefault="009A611C" w:rsidP="009F2B03">
      <w:pPr>
        <w:jc w:val="both"/>
        <w:rPr>
          <w:szCs w:val="28"/>
        </w:rPr>
      </w:pPr>
      <w:r>
        <w:rPr>
          <w:szCs w:val="28"/>
        </w:rPr>
        <w:t>«Об утверждении состава</w:t>
      </w:r>
    </w:p>
    <w:p w:rsidR="009A611C" w:rsidRDefault="009A611C" w:rsidP="009F2B03">
      <w:pPr>
        <w:jc w:val="both"/>
        <w:rPr>
          <w:szCs w:val="28"/>
        </w:rPr>
      </w:pPr>
      <w:r>
        <w:rPr>
          <w:szCs w:val="28"/>
        </w:rPr>
        <w:t xml:space="preserve">территориальной комиссии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</w:p>
    <w:p w:rsidR="009A611C" w:rsidRDefault="009A611C" w:rsidP="009F2B03">
      <w:pPr>
        <w:jc w:val="both"/>
        <w:rPr>
          <w:szCs w:val="28"/>
        </w:rPr>
      </w:pPr>
      <w:r>
        <w:rPr>
          <w:szCs w:val="28"/>
        </w:rPr>
        <w:t xml:space="preserve">делам несовершеннолетних и </w:t>
      </w:r>
    </w:p>
    <w:p w:rsidR="009A611C" w:rsidRDefault="009A611C" w:rsidP="009F2B03">
      <w:pPr>
        <w:jc w:val="both"/>
        <w:rPr>
          <w:szCs w:val="28"/>
        </w:rPr>
      </w:pPr>
      <w:r>
        <w:rPr>
          <w:szCs w:val="28"/>
        </w:rPr>
        <w:t>защите их прав при администрации</w:t>
      </w:r>
    </w:p>
    <w:p w:rsidR="009A611C" w:rsidRDefault="009A611C" w:rsidP="009F2B03">
      <w:pPr>
        <w:jc w:val="both"/>
        <w:rPr>
          <w:szCs w:val="28"/>
        </w:rPr>
      </w:pPr>
      <w:r>
        <w:rPr>
          <w:szCs w:val="28"/>
        </w:rPr>
        <w:t xml:space="preserve">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>»</w:t>
      </w:r>
    </w:p>
    <w:p w:rsidR="009A611C" w:rsidRDefault="00A5788B" w:rsidP="002530DB">
      <w:pPr>
        <w:jc w:val="both"/>
        <w:rPr>
          <w:szCs w:val="28"/>
        </w:rPr>
      </w:pPr>
      <w:r>
        <w:rPr>
          <w:szCs w:val="28"/>
        </w:rPr>
        <w:t xml:space="preserve">(в ред. </w:t>
      </w:r>
      <w:r w:rsidR="00932138">
        <w:rPr>
          <w:szCs w:val="28"/>
        </w:rPr>
        <w:t xml:space="preserve">от </w:t>
      </w:r>
      <w:bookmarkStart w:id="0" w:name="_GoBack"/>
      <w:bookmarkEnd w:id="0"/>
      <w:r w:rsidR="002530DB">
        <w:rPr>
          <w:szCs w:val="28"/>
        </w:rPr>
        <w:t>17.03.2016 № 51-па</w:t>
      </w:r>
      <w:r w:rsidR="002530DB">
        <w:rPr>
          <w:szCs w:val="28"/>
        </w:rPr>
        <w:t xml:space="preserve"> </w:t>
      </w:r>
      <w:r w:rsidR="005B02CD">
        <w:rPr>
          <w:szCs w:val="28"/>
        </w:rPr>
        <w:t>)</w:t>
      </w:r>
    </w:p>
    <w:p w:rsidR="009A611C" w:rsidRDefault="009A611C" w:rsidP="009F2B03">
      <w:pPr>
        <w:ind w:firstLine="709"/>
        <w:jc w:val="both"/>
      </w:pPr>
    </w:p>
    <w:p w:rsidR="009A611C" w:rsidRDefault="009A611C" w:rsidP="009F2B03">
      <w:pPr>
        <w:ind w:firstLine="709"/>
        <w:jc w:val="both"/>
      </w:pPr>
    </w:p>
    <w:p w:rsidR="009A611C" w:rsidRDefault="009A611C" w:rsidP="009F2B03">
      <w:pPr>
        <w:ind w:firstLine="709"/>
        <w:jc w:val="both"/>
      </w:pPr>
    </w:p>
    <w:p w:rsidR="009A611C" w:rsidRDefault="00FF3E7C" w:rsidP="00D46778">
      <w:pPr>
        <w:spacing w:line="360" w:lineRule="auto"/>
        <w:ind w:firstLine="708"/>
        <w:jc w:val="both"/>
      </w:pPr>
      <w:r>
        <w:t xml:space="preserve"> </w:t>
      </w:r>
      <w:r w:rsidR="008F4D58">
        <w:t xml:space="preserve"> С целью приведения в соответствие с Законом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 состава территориальной комиссии по делам несовершеннолетних и защите их прав при администрации города </w:t>
      </w:r>
      <w:proofErr w:type="gramStart"/>
      <w:r w:rsidR="008F4D58">
        <w:t xml:space="preserve">Пыть-Ях, а также учитывая, что с 01.06.2016 г. Указом Президента Российской Федерации от 05.04.2016 № 156 «О совершенствовании государственного управления в сфере контроля за оборотом наркотических средств, психотропных веществ и их </w:t>
      </w:r>
      <w:proofErr w:type="spellStart"/>
      <w:r w:rsidR="008F4D58">
        <w:t>прекурсоров</w:t>
      </w:r>
      <w:proofErr w:type="spellEnd"/>
      <w:r w:rsidR="008F4D58">
        <w:t xml:space="preserve"> и в сфере миграции» Федеральная служба России по контролю за оборотом </w:t>
      </w:r>
      <w:r w:rsidR="008F4D58">
        <w:lastRenderedPageBreak/>
        <w:t>наркотиков упразднена</w:t>
      </w:r>
      <w:r w:rsidR="00C65422">
        <w:t xml:space="preserve">, </w:t>
      </w:r>
      <w:r w:rsidR="009A611C">
        <w:t>внести в постановление администрации города от 30.11.2012 № 307-па «Об утверждении состава территориальной комиссии по делам несовершеннолетних</w:t>
      </w:r>
      <w:proofErr w:type="gramEnd"/>
      <w:r w:rsidR="009A611C">
        <w:t xml:space="preserve"> и защите их прав при администрации города </w:t>
      </w:r>
      <w:proofErr w:type="spellStart"/>
      <w:r w:rsidR="009A611C">
        <w:t>Пыть-Яха</w:t>
      </w:r>
      <w:proofErr w:type="spellEnd"/>
      <w:r w:rsidR="009A611C">
        <w:t>» следующие изменения:</w:t>
      </w:r>
    </w:p>
    <w:p w:rsidR="009A611C" w:rsidRDefault="009A611C" w:rsidP="00807BB0">
      <w:pPr>
        <w:jc w:val="both"/>
      </w:pPr>
    </w:p>
    <w:p w:rsidR="009A611C" w:rsidRDefault="009A611C" w:rsidP="00807BB0">
      <w:pPr>
        <w:jc w:val="both"/>
      </w:pPr>
    </w:p>
    <w:p w:rsidR="009A611C" w:rsidRDefault="009A611C" w:rsidP="008F4D58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Исключить из состава </w:t>
      </w:r>
      <w:r w:rsidR="00B0451D">
        <w:t xml:space="preserve"> территориальной комиссии</w:t>
      </w:r>
      <w:r w:rsidR="00FF3E7C">
        <w:t>:</w:t>
      </w:r>
      <w:r w:rsidR="00B0451D">
        <w:t xml:space="preserve"> </w:t>
      </w:r>
      <w:r w:rsidR="008F4D58">
        <w:t xml:space="preserve"> заместителя начальника отдела - начальника 3 отделения </w:t>
      </w:r>
      <w:proofErr w:type="spellStart"/>
      <w:r w:rsidR="008F4D58">
        <w:t>Нефтеюганского</w:t>
      </w:r>
      <w:proofErr w:type="spellEnd"/>
      <w:r w:rsidR="008F4D58">
        <w:t xml:space="preserve"> МРО УФСКН РФ по ХМАО-Югре подполковника полиции  Пашаева Али </w:t>
      </w:r>
      <w:proofErr w:type="spellStart"/>
      <w:r w:rsidR="008F4D58">
        <w:t>Мамаевича</w:t>
      </w:r>
      <w:proofErr w:type="spellEnd"/>
      <w:r w:rsidR="00FF3E7C">
        <w:t>.</w:t>
      </w:r>
    </w:p>
    <w:p w:rsidR="009A611C" w:rsidRDefault="009A611C" w:rsidP="00742257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Сектору пресс-службы управления делами (О.В. Кулиш) опубликовать постановление в печатном средстве массовой информации «Официальный вестник».</w:t>
      </w:r>
    </w:p>
    <w:p w:rsidR="009A611C" w:rsidRDefault="009A611C" w:rsidP="00742257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</w:t>
      </w:r>
      <w:r w:rsidR="00006782">
        <w:t>рмационным ресурсам (А.А. Мерзляков</w:t>
      </w:r>
      <w:r>
        <w:t xml:space="preserve">) </w:t>
      </w:r>
      <w:proofErr w:type="gramStart"/>
      <w:r>
        <w:t>разместить постановление</w:t>
      </w:r>
      <w:proofErr w:type="gramEnd"/>
      <w:r>
        <w:t xml:space="preserve"> на официальном сайте  администрации города в сети Интернет.</w:t>
      </w:r>
    </w:p>
    <w:p w:rsidR="009A611C" w:rsidRDefault="009A611C" w:rsidP="004A6F38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A611C" w:rsidRDefault="009A611C" w:rsidP="00A451E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администрации города Бойко В.П.</w:t>
      </w:r>
    </w:p>
    <w:p w:rsidR="009A611C" w:rsidRDefault="009A611C" w:rsidP="00807BB0">
      <w:pPr>
        <w:jc w:val="both"/>
      </w:pPr>
    </w:p>
    <w:p w:rsidR="009A611C" w:rsidRDefault="009A611C" w:rsidP="00807BB0">
      <w:pPr>
        <w:jc w:val="both"/>
      </w:pPr>
    </w:p>
    <w:p w:rsidR="009A611C" w:rsidRDefault="009A611C" w:rsidP="00807BB0">
      <w:pPr>
        <w:jc w:val="both"/>
      </w:pPr>
    </w:p>
    <w:p w:rsidR="009A611C" w:rsidRDefault="009A611C" w:rsidP="00D102EC">
      <w:pPr>
        <w:jc w:val="both"/>
        <w:outlineLvl w:val="0"/>
      </w:pPr>
      <w:r>
        <w:t>Глава администрации</w:t>
      </w:r>
    </w:p>
    <w:p w:rsidR="009A611C" w:rsidRDefault="009A611C" w:rsidP="00A451EC">
      <w:pPr>
        <w:jc w:val="both"/>
      </w:pPr>
      <w:r>
        <w:t xml:space="preserve">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Р.И. </w:t>
      </w:r>
      <w:proofErr w:type="spellStart"/>
      <w:r>
        <w:t>Стадлер</w:t>
      </w:r>
      <w:proofErr w:type="spellEnd"/>
    </w:p>
    <w:p w:rsidR="009A611C" w:rsidRDefault="009A611C" w:rsidP="00A451EC">
      <w:pPr>
        <w:jc w:val="both"/>
      </w:pPr>
    </w:p>
    <w:p w:rsidR="009A611C" w:rsidRDefault="009A611C" w:rsidP="00A451EC">
      <w:pPr>
        <w:jc w:val="both"/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Default="00DE5693" w:rsidP="00DE5693">
      <w:pPr>
        <w:jc w:val="center"/>
        <w:rPr>
          <w:sz w:val="26"/>
        </w:rPr>
      </w:pPr>
    </w:p>
    <w:p w:rsidR="00EE4BC5" w:rsidRDefault="00EE4BC5" w:rsidP="00DE5693">
      <w:pPr>
        <w:jc w:val="center"/>
        <w:rPr>
          <w:sz w:val="26"/>
        </w:rPr>
      </w:pPr>
    </w:p>
    <w:p w:rsidR="00EE4BC5" w:rsidRDefault="00EE4BC5" w:rsidP="00DE5693">
      <w:pPr>
        <w:jc w:val="center"/>
        <w:rPr>
          <w:sz w:val="26"/>
        </w:rPr>
      </w:pPr>
    </w:p>
    <w:p w:rsidR="00EE4BC5" w:rsidRDefault="00EE4BC5" w:rsidP="00DE5693">
      <w:pPr>
        <w:jc w:val="center"/>
        <w:rPr>
          <w:sz w:val="26"/>
        </w:rPr>
      </w:pPr>
    </w:p>
    <w:p w:rsidR="00EE4BC5" w:rsidRDefault="00EE4BC5" w:rsidP="00DE5693">
      <w:pPr>
        <w:jc w:val="center"/>
        <w:rPr>
          <w:sz w:val="26"/>
        </w:rPr>
      </w:pPr>
    </w:p>
    <w:p w:rsidR="00EE4BC5" w:rsidRDefault="00EE4BC5" w:rsidP="00DE5693">
      <w:pPr>
        <w:jc w:val="center"/>
        <w:rPr>
          <w:sz w:val="26"/>
        </w:rPr>
      </w:pPr>
    </w:p>
    <w:p w:rsidR="00EE4BC5" w:rsidRDefault="00EE4BC5" w:rsidP="00DE5693">
      <w:pPr>
        <w:jc w:val="center"/>
        <w:rPr>
          <w:sz w:val="26"/>
        </w:rPr>
      </w:pPr>
    </w:p>
    <w:p w:rsidR="00EE4BC5" w:rsidRDefault="00EE4BC5" w:rsidP="00DE5693">
      <w:pPr>
        <w:jc w:val="center"/>
        <w:rPr>
          <w:sz w:val="26"/>
        </w:rPr>
      </w:pPr>
    </w:p>
    <w:p w:rsidR="00EE4BC5" w:rsidRDefault="00EE4BC5" w:rsidP="00DE5693">
      <w:pPr>
        <w:jc w:val="center"/>
        <w:rPr>
          <w:sz w:val="26"/>
        </w:rPr>
      </w:pPr>
    </w:p>
    <w:p w:rsidR="00EE4BC5" w:rsidRDefault="00EE4BC5" w:rsidP="00DE5693">
      <w:pPr>
        <w:jc w:val="center"/>
        <w:rPr>
          <w:sz w:val="26"/>
        </w:rPr>
      </w:pPr>
    </w:p>
    <w:p w:rsidR="00EE4BC5" w:rsidRPr="00DE5693" w:rsidRDefault="00EE4BC5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jc w:val="center"/>
        <w:rPr>
          <w:sz w:val="26"/>
        </w:rPr>
      </w:pPr>
    </w:p>
    <w:p w:rsidR="00DE5693" w:rsidRPr="00DE5693" w:rsidRDefault="00DE5693" w:rsidP="00DE5693">
      <w:pPr>
        <w:rPr>
          <w:szCs w:val="28"/>
        </w:rPr>
      </w:pPr>
    </w:p>
    <w:p w:rsidR="00DE5693" w:rsidRPr="00DE5693" w:rsidRDefault="00DE5693" w:rsidP="00DE5693">
      <w:pPr>
        <w:jc w:val="center"/>
        <w:rPr>
          <w:szCs w:val="28"/>
        </w:rPr>
      </w:pPr>
    </w:p>
    <w:p w:rsidR="00DE5693" w:rsidRPr="00DE5693" w:rsidRDefault="00DE5693" w:rsidP="00DE5693">
      <w:pPr>
        <w:jc w:val="center"/>
        <w:rPr>
          <w:szCs w:val="28"/>
        </w:rPr>
      </w:pPr>
      <w:r w:rsidRPr="00DE5693">
        <w:rPr>
          <w:szCs w:val="28"/>
        </w:rPr>
        <w:t>Визирование</w:t>
      </w:r>
    </w:p>
    <w:p w:rsidR="00DE5693" w:rsidRPr="00DE5693" w:rsidRDefault="00DE5693" w:rsidP="00DE5693">
      <w:pPr>
        <w:jc w:val="center"/>
        <w:rPr>
          <w:szCs w:val="28"/>
        </w:rPr>
      </w:pPr>
      <w:r w:rsidRPr="00DE5693">
        <w:rPr>
          <w:szCs w:val="28"/>
        </w:rPr>
        <w:t>проекта правового акта</w:t>
      </w:r>
    </w:p>
    <w:p w:rsidR="00DE5693" w:rsidRPr="00DE5693" w:rsidRDefault="00DE5693" w:rsidP="00DE5693">
      <w:pPr>
        <w:rPr>
          <w:szCs w:val="28"/>
        </w:rPr>
      </w:pPr>
    </w:p>
    <w:p w:rsidR="00DE5693" w:rsidRPr="00DE5693" w:rsidRDefault="00DE5693" w:rsidP="00DE5693">
      <w:pPr>
        <w:rPr>
          <w:szCs w:val="28"/>
        </w:rPr>
      </w:pPr>
    </w:p>
    <w:p w:rsidR="00DE5693" w:rsidRPr="00DE5693" w:rsidRDefault="00DE5693" w:rsidP="00DE5693">
      <w:pPr>
        <w:rPr>
          <w:szCs w:val="28"/>
        </w:rPr>
      </w:pPr>
      <w:proofErr w:type="spellStart"/>
      <w:r w:rsidRPr="00DE5693">
        <w:rPr>
          <w:szCs w:val="28"/>
        </w:rPr>
        <w:t>Отп</w:t>
      </w:r>
      <w:proofErr w:type="spellEnd"/>
      <w:r w:rsidRPr="00DE5693">
        <w:rPr>
          <w:szCs w:val="28"/>
        </w:rPr>
        <w:t>. 1 экз.</w:t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  <w:t>Разослать:</w:t>
      </w:r>
    </w:p>
    <w:p w:rsidR="00DE5693" w:rsidRPr="00DE5693" w:rsidRDefault="00DE5693" w:rsidP="00DE5693">
      <w:pPr>
        <w:rPr>
          <w:szCs w:val="28"/>
        </w:rPr>
      </w:pPr>
      <w:r w:rsidRPr="00DE5693">
        <w:rPr>
          <w:szCs w:val="28"/>
        </w:rPr>
        <w:t xml:space="preserve">Исп. Устинов А.А._______ </w:t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  <w:t>Управление делами</w:t>
      </w:r>
    </w:p>
    <w:p w:rsidR="00DE5693" w:rsidRPr="00DE5693" w:rsidRDefault="00DE5693" w:rsidP="00DE5693">
      <w:pPr>
        <w:rPr>
          <w:szCs w:val="28"/>
        </w:rPr>
      </w:pPr>
      <w:r w:rsidRPr="00DE5693">
        <w:rPr>
          <w:szCs w:val="28"/>
        </w:rPr>
        <w:t xml:space="preserve">Территориальная комиссия по </w:t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  <w:t>КДН</w:t>
      </w:r>
    </w:p>
    <w:p w:rsidR="00DE5693" w:rsidRPr="00DE5693" w:rsidRDefault="00DE5693" w:rsidP="00DE5693">
      <w:pPr>
        <w:rPr>
          <w:szCs w:val="28"/>
        </w:rPr>
      </w:pPr>
      <w:r w:rsidRPr="00DE5693">
        <w:rPr>
          <w:szCs w:val="28"/>
        </w:rPr>
        <w:t>делам несовершеннолетних</w:t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  <w:t>Сектор пресс-службы</w:t>
      </w:r>
    </w:p>
    <w:p w:rsidR="00DE5693" w:rsidRPr="00DE5693" w:rsidRDefault="00DE5693" w:rsidP="00EE4BC5">
      <w:pPr>
        <w:ind w:left="6480" w:hanging="6480"/>
        <w:rPr>
          <w:szCs w:val="28"/>
        </w:rPr>
      </w:pPr>
      <w:r w:rsidRPr="00DE5693">
        <w:rPr>
          <w:szCs w:val="28"/>
        </w:rPr>
        <w:t>тел. 46-05- 92</w:t>
      </w:r>
      <w:r w:rsidRPr="00DE5693">
        <w:rPr>
          <w:szCs w:val="28"/>
        </w:rPr>
        <w:tab/>
      </w:r>
      <w:r w:rsidR="00EE4BC5">
        <w:rPr>
          <w:szCs w:val="28"/>
        </w:rPr>
        <w:t xml:space="preserve"> </w:t>
      </w:r>
    </w:p>
    <w:p w:rsidR="004E51C4" w:rsidRDefault="004E51C4" w:rsidP="00DE5693">
      <w:pPr>
        <w:ind w:left="6480" w:hanging="6480"/>
        <w:rPr>
          <w:szCs w:val="28"/>
        </w:rPr>
      </w:pPr>
    </w:p>
    <w:p w:rsidR="004E51C4" w:rsidRDefault="004E51C4" w:rsidP="00DE5693">
      <w:pPr>
        <w:ind w:left="6480" w:hanging="6480"/>
        <w:rPr>
          <w:szCs w:val="28"/>
        </w:rPr>
      </w:pPr>
    </w:p>
    <w:p w:rsidR="00DE5693" w:rsidRPr="00DE5693" w:rsidRDefault="00DE5693" w:rsidP="00DE5693">
      <w:pPr>
        <w:ind w:left="6480" w:hanging="6480"/>
        <w:rPr>
          <w:szCs w:val="28"/>
        </w:rPr>
      </w:pP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  <w:t xml:space="preserve"> </w:t>
      </w:r>
    </w:p>
    <w:p w:rsidR="00DE5693" w:rsidRPr="00DE5693" w:rsidRDefault="00DE5693" w:rsidP="00DE5693">
      <w:pPr>
        <w:rPr>
          <w:szCs w:val="28"/>
        </w:rPr>
      </w:pP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  <w:t xml:space="preserve">                                     </w:t>
      </w:r>
    </w:p>
    <w:p w:rsidR="00DE5693" w:rsidRPr="00DE5693" w:rsidRDefault="00DE5693" w:rsidP="00DE5693">
      <w:pPr>
        <w:spacing w:line="480" w:lineRule="auto"/>
        <w:jc w:val="both"/>
        <w:rPr>
          <w:szCs w:val="28"/>
        </w:rPr>
      </w:pPr>
      <w:r w:rsidRPr="00DE5693">
        <w:rPr>
          <w:szCs w:val="28"/>
        </w:rPr>
        <w:t>Бойко В.П.</w:t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  <w:t>_____________</w:t>
      </w:r>
      <w:r w:rsidRPr="00DE5693">
        <w:rPr>
          <w:szCs w:val="28"/>
        </w:rPr>
        <w:tab/>
      </w:r>
      <w:r w:rsidRPr="00DE5693">
        <w:rPr>
          <w:szCs w:val="28"/>
        </w:rPr>
        <w:tab/>
        <w:t>«____»__________20___г</w:t>
      </w:r>
    </w:p>
    <w:p w:rsidR="00DE5693" w:rsidRPr="00DE5693" w:rsidRDefault="00DE5693" w:rsidP="00DE5693">
      <w:pPr>
        <w:spacing w:line="480" w:lineRule="auto"/>
        <w:jc w:val="both"/>
        <w:rPr>
          <w:szCs w:val="28"/>
        </w:rPr>
      </w:pPr>
      <w:r w:rsidRPr="00DE5693">
        <w:rPr>
          <w:szCs w:val="28"/>
        </w:rPr>
        <w:t>Пальчик К.Н.</w:t>
      </w:r>
      <w:r w:rsidRPr="00DE5693">
        <w:rPr>
          <w:szCs w:val="28"/>
        </w:rPr>
        <w:tab/>
      </w:r>
      <w:r w:rsidRPr="00DE5693">
        <w:rPr>
          <w:szCs w:val="28"/>
        </w:rPr>
        <w:tab/>
        <w:t>_____________</w:t>
      </w:r>
      <w:r w:rsidRPr="00DE5693">
        <w:rPr>
          <w:szCs w:val="28"/>
        </w:rPr>
        <w:tab/>
      </w:r>
      <w:r w:rsidRPr="00DE5693">
        <w:rPr>
          <w:szCs w:val="28"/>
        </w:rPr>
        <w:tab/>
        <w:t>«____»__________20___г</w:t>
      </w:r>
    </w:p>
    <w:p w:rsidR="00DE5693" w:rsidRPr="00DE5693" w:rsidRDefault="00DE5693" w:rsidP="00DE5693">
      <w:pPr>
        <w:spacing w:line="480" w:lineRule="auto"/>
        <w:jc w:val="both"/>
        <w:rPr>
          <w:szCs w:val="28"/>
        </w:rPr>
      </w:pPr>
      <w:proofErr w:type="spellStart"/>
      <w:r w:rsidRPr="00DE5693">
        <w:rPr>
          <w:szCs w:val="28"/>
        </w:rPr>
        <w:t>Чулакова</w:t>
      </w:r>
      <w:proofErr w:type="spellEnd"/>
      <w:r w:rsidRPr="00DE5693">
        <w:rPr>
          <w:szCs w:val="28"/>
        </w:rPr>
        <w:t xml:space="preserve"> Т.Н..</w:t>
      </w:r>
      <w:r w:rsidRPr="00DE5693">
        <w:rPr>
          <w:szCs w:val="28"/>
        </w:rPr>
        <w:tab/>
      </w:r>
      <w:r w:rsidRPr="00DE5693">
        <w:rPr>
          <w:szCs w:val="28"/>
        </w:rPr>
        <w:tab/>
        <w:t>_____________</w:t>
      </w:r>
      <w:r w:rsidRPr="00DE5693">
        <w:rPr>
          <w:szCs w:val="28"/>
        </w:rPr>
        <w:tab/>
      </w:r>
      <w:r w:rsidRPr="00DE5693">
        <w:rPr>
          <w:szCs w:val="28"/>
        </w:rPr>
        <w:tab/>
        <w:t>«____»__________20___г</w:t>
      </w:r>
    </w:p>
    <w:p w:rsidR="00DE5693" w:rsidRPr="00DE5693" w:rsidRDefault="00DE5693" w:rsidP="00DE5693">
      <w:pPr>
        <w:rPr>
          <w:szCs w:val="28"/>
        </w:rPr>
      </w:pP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  <w:r w:rsidRPr="00DE5693">
        <w:rPr>
          <w:szCs w:val="28"/>
        </w:rPr>
        <w:tab/>
      </w:r>
    </w:p>
    <w:p w:rsidR="00DE5693" w:rsidRPr="00DE5693" w:rsidRDefault="00DE5693" w:rsidP="00DE5693">
      <w:pPr>
        <w:spacing w:line="480" w:lineRule="auto"/>
        <w:jc w:val="both"/>
        <w:rPr>
          <w:sz w:val="26"/>
          <w:szCs w:val="26"/>
        </w:rPr>
      </w:pPr>
      <w:proofErr w:type="spellStart"/>
      <w:r w:rsidRPr="00DE5693">
        <w:rPr>
          <w:szCs w:val="28"/>
        </w:rPr>
        <w:t>Матрухина</w:t>
      </w:r>
      <w:proofErr w:type="spellEnd"/>
      <w:r w:rsidRPr="00DE5693">
        <w:rPr>
          <w:szCs w:val="28"/>
        </w:rPr>
        <w:t xml:space="preserve"> В.А.</w:t>
      </w:r>
      <w:r w:rsidRPr="00DE5693">
        <w:rPr>
          <w:szCs w:val="28"/>
        </w:rPr>
        <w:tab/>
      </w:r>
      <w:r w:rsidRPr="00DE5693">
        <w:rPr>
          <w:szCs w:val="28"/>
        </w:rPr>
        <w:tab/>
        <w:t>_____________</w:t>
      </w:r>
      <w:r w:rsidRPr="00DE5693">
        <w:rPr>
          <w:szCs w:val="28"/>
        </w:rPr>
        <w:tab/>
      </w:r>
      <w:r w:rsidRPr="00DE5693">
        <w:rPr>
          <w:szCs w:val="28"/>
        </w:rPr>
        <w:tab/>
        <w:t>«____»__________20___г</w:t>
      </w:r>
    </w:p>
    <w:p w:rsidR="009A611C" w:rsidRDefault="009A611C" w:rsidP="00A451EC">
      <w:pPr>
        <w:jc w:val="both"/>
      </w:pPr>
    </w:p>
    <w:sectPr w:rsidR="009A611C" w:rsidSect="001F6B0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97" w:rsidRDefault="00474B97" w:rsidP="00752EEF">
      <w:r>
        <w:separator/>
      </w:r>
    </w:p>
  </w:endnote>
  <w:endnote w:type="continuationSeparator" w:id="0">
    <w:p w:rsidR="00474B97" w:rsidRDefault="00474B97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97" w:rsidRDefault="00474B97" w:rsidP="00752EEF">
      <w:r>
        <w:separator/>
      </w:r>
    </w:p>
  </w:footnote>
  <w:footnote w:type="continuationSeparator" w:id="0">
    <w:p w:rsidR="00474B97" w:rsidRDefault="00474B97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1C" w:rsidRDefault="009A611C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A611C" w:rsidRDefault="009A61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1C" w:rsidRDefault="00AC638C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9A611C" w:rsidRPr="00752EEF" w:rsidRDefault="009A611C" w:rsidP="00AC638C">
    <w:pPr>
      <w:pStyle w:val="a6"/>
      <w:tabs>
        <w:tab w:val="clear" w:pos="4677"/>
        <w:tab w:val="clear" w:pos="9355"/>
        <w:tab w:val="center" w:pos="4819"/>
      </w:tabs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  <w:r w:rsidR="00AC638C">
      <w:rPr>
        <w:sz w:val="24"/>
        <w:szCs w:val="24"/>
      </w:rPr>
      <w:tab/>
    </w:r>
  </w:p>
  <w:p w:rsidR="009A611C" w:rsidRDefault="009A61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7"/>
    <w:rsid w:val="0000482C"/>
    <w:rsid w:val="00006782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81E7C"/>
    <w:rsid w:val="00084F8D"/>
    <w:rsid w:val="000A1FD8"/>
    <w:rsid w:val="000A3747"/>
    <w:rsid w:val="000B4980"/>
    <w:rsid w:val="000C5B74"/>
    <w:rsid w:val="000D4E25"/>
    <w:rsid w:val="000D6D61"/>
    <w:rsid w:val="000E5475"/>
    <w:rsid w:val="000E6F43"/>
    <w:rsid w:val="000F0F7D"/>
    <w:rsid w:val="001055AC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61EBA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C2407"/>
    <w:rsid w:val="001C6E72"/>
    <w:rsid w:val="001D16E2"/>
    <w:rsid w:val="001D2299"/>
    <w:rsid w:val="001D5D7E"/>
    <w:rsid w:val="001E13A4"/>
    <w:rsid w:val="001F41FB"/>
    <w:rsid w:val="001F6B00"/>
    <w:rsid w:val="001F717B"/>
    <w:rsid w:val="00206DDF"/>
    <w:rsid w:val="00207AB6"/>
    <w:rsid w:val="002157FE"/>
    <w:rsid w:val="00225B8C"/>
    <w:rsid w:val="00231EC4"/>
    <w:rsid w:val="00244170"/>
    <w:rsid w:val="00245A87"/>
    <w:rsid w:val="002530DB"/>
    <w:rsid w:val="00254023"/>
    <w:rsid w:val="00255DF4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D6940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E4F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0C16"/>
    <w:rsid w:val="003B1FCD"/>
    <w:rsid w:val="003B2B22"/>
    <w:rsid w:val="003B590F"/>
    <w:rsid w:val="003B69B2"/>
    <w:rsid w:val="003D6547"/>
    <w:rsid w:val="003D6AF0"/>
    <w:rsid w:val="003E0D70"/>
    <w:rsid w:val="003F0073"/>
    <w:rsid w:val="003F365F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65318"/>
    <w:rsid w:val="0046564A"/>
    <w:rsid w:val="004660A5"/>
    <w:rsid w:val="00474B97"/>
    <w:rsid w:val="00475B61"/>
    <w:rsid w:val="00491A12"/>
    <w:rsid w:val="00491C5D"/>
    <w:rsid w:val="00494769"/>
    <w:rsid w:val="004A6F38"/>
    <w:rsid w:val="004B0E3A"/>
    <w:rsid w:val="004B1E1D"/>
    <w:rsid w:val="004B59B3"/>
    <w:rsid w:val="004C3317"/>
    <w:rsid w:val="004C3E54"/>
    <w:rsid w:val="004C70D0"/>
    <w:rsid w:val="004D549C"/>
    <w:rsid w:val="004E4C44"/>
    <w:rsid w:val="004E51C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86F06"/>
    <w:rsid w:val="00590D08"/>
    <w:rsid w:val="005947B3"/>
    <w:rsid w:val="005A0A2D"/>
    <w:rsid w:val="005A4C21"/>
    <w:rsid w:val="005B02CD"/>
    <w:rsid w:val="005B4853"/>
    <w:rsid w:val="005C1985"/>
    <w:rsid w:val="005C3463"/>
    <w:rsid w:val="005D37BE"/>
    <w:rsid w:val="005D4AE1"/>
    <w:rsid w:val="005E2FD2"/>
    <w:rsid w:val="005E5679"/>
    <w:rsid w:val="005F1FC6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48EC"/>
    <w:rsid w:val="0065717B"/>
    <w:rsid w:val="0065759E"/>
    <w:rsid w:val="00673BDD"/>
    <w:rsid w:val="0067517F"/>
    <w:rsid w:val="00691086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507D1"/>
    <w:rsid w:val="00752EEF"/>
    <w:rsid w:val="007653E6"/>
    <w:rsid w:val="00767C3A"/>
    <w:rsid w:val="00774961"/>
    <w:rsid w:val="007764EA"/>
    <w:rsid w:val="0078180D"/>
    <w:rsid w:val="00784121"/>
    <w:rsid w:val="00784B42"/>
    <w:rsid w:val="007907E7"/>
    <w:rsid w:val="007964DD"/>
    <w:rsid w:val="007A3E84"/>
    <w:rsid w:val="007B081F"/>
    <w:rsid w:val="007B2EA5"/>
    <w:rsid w:val="007C09B9"/>
    <w:rsid w:val="007C1C96"/>
    <w:rsid w:val="007D3131"/>
    <w:rsid w:val="007D3E74"/>
    <w:rsid w:val="007D6212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76361"/>
    <w:rsid w:val="00876492"/>
    <w:rsid w:val="00877ECA"/>
    <w:rsid w:val="00877FA2"/>
    <w:rsid w:val="00886212"/>
    <w:rsid w:val="008A0998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1366"/>
    <w:rsid w:val="008D3EC0"/>
    <w:rsid w:val="008D4523"/>
    <w:rsid w:val="008F1E6B"/>
    <w:rsid w:val="008F2C20"/>
    <w:rsid w:val="008F4D58"/>
    <w:rsid w:val="008F60AA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2138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18F3"/>
    <w:rsid w:val="009835D7"/>
    <w:rsid w:val="0098652A"/>
    <w:rsid w:val="00994007"/>
    <w:rsid w:val="00997A7E"/>
    <w:rsid w:val="00997D60"/>
    <w:rsid w:val="009A5601"/>
    <w:rsid w:val="009A611C"/>
    <w:rsid w:val="009B3198"/>
    <w:rsid w:val="009C25FB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307C"/>
    <w:rsid w:val="00A451EC"/>
    <w:rsid w:val="00A454C0"/>
    <w:rsid w:val="00A5476F"/>
    <w:rsid w:val="00A54C3E"/>
    <w:rsid w:val="00A562D7"/>
    <w:rsid w:val="00A56571"/>
    <w:rsid w:val="00A56C3B"/>
    <w:rsid w:val="00A5788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C638C"/>
    <w:rsid w:val="00AD237D"/>
    <w:rsid w:val="00AD48A8"/>
    <w:rsid w:val="00AE62D4"/>
    <w:rsid w:val="00AE7F0C"/>
    <w:rsid w:val="00AF417A"/>
    <w:rsid w:val="00B006B4"/>
    <w:rsid w:val="00B03EA0"/>
    <w:rsid w:val="00B0419B"/>
    <w:rsid w:val="00B0451D"/>
    <w:rsid w:val="00B04E2C"/>
    <w:rsid w:val="00B152D7"/>
    <w:rsid w:val="00B21BF2"/>
    <w:rsid w:val="00B4362A"/>
    <w:rsid w:val="00B4485B"/>
    <w:rsid w:val="00B60EBA"/>
    <w:rsid w:val="00B64119"/>
    <w:rsid w:val="00B67BC2"/>
    <w:rsid w:val="00B710EC"/>
    <w:rsid w:val="00B803C3"/>
    <w:rsid w:val="00B80621"/>
    <w:rsid w:val="00B82AD5"/>
    <w:rsid w:val="00B86D82"/>
    <w:rsid w:val="00B91A91"/>
    <w:rsid w:val="00B95225"/>
    <w:rsid w:val="00B95B5C"/>
    <w:rsid w:val="00BA34B3"/>
    <w:rsid w:val="00BA668A"/>
    <w:rsid w:val="00BB183C"/>
    <w:rsid w:val="00BB51E8"/>
    <w:rsid w:val="00BC4446"/>
    <w:rsid w:val="00BD3150"/>
    <w:rsid w:val="00BD55F5"/>
    <w:rsid w:val="00BD6AEE"/>
    <w:rsid w:val="00BE1AE7"/>
    <w:rsid w:val="00BF66B4"/>
    <w:rsid w:val="00C01C54"/>
    <w:rsid w:val="00C06160"/>
    <w:rsid w:val="00C07483"/>
    <w:rsid w:val="00C07CD6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B7446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2101E"/>
    <w:rsid w:val="00D23E65"/>
    <w:rsid w:val="00D25234"/>
    <w:rsid w:val="00D3075F"/>
    <w:rsid w:val="00D32192"/>
    <w:rsid w:val="00D43299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A7065"/>
    <w:rsid w:val="00DB1EA0"/>
    <w:rsid w:val="00DB6101"/>
    <w:rsid w:val="00DB72E6"/>
    <w:rsid w:val="00DC6096"/>
    <w:rsid w:val="00DE1997"/>
    <w:rsid w:val="00DE468A"/>
    <w:rsid w:val="00DE4DC6"/>
    <w:rsid w:val="00DE5693"/>
    <w:rsid w:val="00DF66E7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71F2"/>
    <w:rsid w:val="00EC7AC7"/>
    <w:rsid w:val="00ED24A6"/>
    <w:rsid w:val="00EE0616"/>
    <w:rsid w:val="00EE4BC5"/>
    <w:rsid w:val="00EE5669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050F"/>
    <w:rsid w:val="00F35A9B"/>
    <w:rsid w:val="00F37212"/>
    <w:rsid w:val="00F54B61"/>
    <w:rsid w:val="00F60E62"/>
    <w:rsid w:val="00F61610"/>
    <w:rsid w:val="00F61BD2"/>
    <w:rsid w:val="00F61FCE"/>
    <w:rsid w:val="00F64FC6"/>
    <w:rsid w:val="00F75FAC"/>
    <w:rsid w:val="00F839EB"/>
    <w:rsid w:val="00F91EDE"/>
    <w:rsid w:val="00F91F50"/>
    <w:rsid w:val="00F9304B"/>
    <w:rsid w:val="00FA1E7B"/>
    <w:rsid w:val="00FA6E63"/>
    <w:rsid w:val="00FB102D"/>
    <w:rsid w:val="00FB5995"/>
    <w:rsid w:val="00FC0481"/>
    <w:rsid w:val="00FC5C76"/>
    <w:rsid w:val="00FD59EF"/>
    <w:rsid w:val="00FE016F"/>
    <w:rsid w:val="00FE1D5E"/>
    <w:rsid w:val="00FE63D7"/>
    <w:rsid w:val="00FE7634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6492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ac">
    <w:name w:val="page number"/>
    <w:basedOn w:val="a0"/>
    <w:uiPriority w:val="99"/>
    <w:rsid w:val="00D46778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AC638C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6492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ac">
    <w:name w:val="page number"/>
    <w:basedOn w:val="a0"/>
    <w:uiPriority w:val="99"/>
    <w:rsid w:val="00D46778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AC638C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4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16</cp:revision>
  <cp:lastPrinted>2015-03-24T10:24:00Z</cp:lastPrinted>
  <dcterms:created xsi:type="dcterms:W3CDTF">2015-03-12T10:11:00Z</dcterms:created>
  <dcterms:modified xsi:type="dcterms:W3CDTF">2016-06-28T07:08:00Z</dcterms:modified>
</cp:coreProperties>
</file>