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внесении изменения в постановление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города от 20.10.2020 № 445-па </w:t>
      </w:r>
    </w:p>
    <w:p w:rsidR="0054537A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4537A"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предоставлении субсидий из бюджета </w:t>
      </w: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городского </w:t>
      </w: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округа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</w:p>
    <w:p w:rsidR="00F516F0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бюджетным и автономным учреждениям </w:t>
      </w:r>
    </w:p>
    <w:p w:rsidR="0054537A" w:rsidRP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</w:t>
      </w: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на иные цели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F516F0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516F0">
        <w:t>В соответствии с 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F516F0" w:rsidRPr="00F516F0">
        <w:t>,</w:t>
      </w:r>
      <w:r w:rsidR="00F516F0">
        <w:t xml:space="preserve"> внести в постановление администрации города </w:t>
      </w:r>
      <w:r w:rsidR="00F516F0">
        <w:t>от 20.10.2020 № 445-па «О предоставлении субсидий из бюджета городского округа города Пыть-Яха</w:t>
      </w:r>
      <w:r w:rsidR="00F516F0">
        <w:t xml:space="preserve"> </w:t>
      </w:r>
      <w:r w:rsidR="00F516F0">
        <w:t>бюджетным и автономным учреждениям города на иные цели»</w:t>
      </w:r>
      <w:r w:rsidR="00F516F0">
        <w:t xml:space="preserve"> следующее  изменение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F516F0" w:rsidRDefault="00F516F0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30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7 постановления </w:t>
      </w:r>
      <w:r w:rsidR="00C930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3061" w:rsidRDefault="00C93061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«Настоящее постановление вступает в силу с 1 января 2021 года и распространяет свое действие на правоотношения, начиная с формирования проекта бюджета города Пыть-Яха на 2021 год и на плановый период 2022 и 2023 годов».</w:t>
      </w:r>
    </w:p>
    <w:p w:rsidR="00ED3428" w:rsidRPr="00F516F0" w:rsidRDefault="00F516F0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F516F0">
        <w:rPr>
          <w:sz w:val="28"/>
          <w:szCs w:val="28"/>
        </w:rPr>
        <w:t>2</w:t>
      </w:r>
      <w:r w:rsidR="009B445C" w:rsidRPr="00F516F0">
        <w:rPr>
          <w:sz w:val="28"/>
          <w:szCs w:val="28"/>
        </w:rPr>
        <w:t xml:space="preserve">. </w:t>
      </w:r>
      <w:r w:rsidRPr="00F516F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304E2B">
        <w:rPr>
          <w:sz w:val="28"/>
          <w:szCs w:val="28"/>
        </w:rPr>
        <w:t xml:space="preserve"> </w:t>
      </w:r>
      <w:r w:rsidRPr="00F516F0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F516F0" w:rsidP="00F516F0">
      <w:pPr>
        <w:spacing w:line="360" w:lineRule="auto"/>
        <w:ind w:firstLine="709"/>
        <w:jc w:val="both"/>
        <w:rPr>
          <w:sz w:val="28"/>
          <w:szCs w:val="28"/>
        </w:rPr>
      </w:pPr>
      <w:r w:rsidRPr="00F516F0">
        <w:rPr>
          <w:sz w:val="28"/>
          <w:szCs w:val="28"/>
        </w:rPr>
        <w:t>3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Pr="00F516F0">
        <w:rPr>
          <w:sz w:val="28"/>
          <w:szCs w:val="28"/>
        </w:rPr>
        <w:t>обеспече</w:t>
      </w:r>
      <w:bookmarkStart w:id="0" w:name="_GoBack"/>
      <w:bookmarkEnd w:id="0"/>
      <w:r w:rsidRPr="00F516F0">
        <w:rPr>
          <w:sz w:val="28"/>
          <w:szCs w:val="28"/>
        </w:rPr>
        <w:t xml:space="preserve">нию </w:t>
      </w:r>
      <w:r w:rsidR="00ED3428" w:rsidRPr="00F516F0">
        <w:rPr>
          <w:sz w:val="28"/>
          <w:szCs w:val="28"/>
        </w:rPr>
        <w:t>информационн</w:t>
      </w:r>
      <w:r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F516F0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F516F0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4577F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304E2B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04E2B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304E2B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501B4"/>
    <w:rsid w:val="000673C4"/>
    <w:rsid w:val="000D57AD"/>
    <w:rsid w:val="000F59E1"/>
    <w:rsid w:val="001012DB"/>
    <w:rsid w:val="0013739E"/>
    <w:rsid w:val="00164487"/>
    <w:rsid w:val="00167EA4"/>
    <w:rsid w:val="001B25B2"/>
    <w:rsid w:val="001F6A94"/>
    <w:rsid w:val="0020576E"/>
    <w:rsid w:val="00225C4E"/>
    <w:rsid w:val="0024532E"/>
    <w:rsid w:val="00261BD7"/>
    <w:rsid w:val="00280E49"/>
    <w:rsid w:val="00284F52"/>
    <w:rsid w:val="00304E2B"/>
    <w:rsid w:val="00322DB8"/>
    <w:rsid w:val="003C33E6"/>
    <w:rsid w:val="003F76CA"/>
    <w:rsid w:val="004022AB"/>
    <w:rsid w:val="004577F5"/>
    <w:rsid w:val="004D38E5"/>
    <w:rsid w:val="005119CF"/>
    <w:rsid w:val="00514AE7"/>
    <w:rsid w:val="00533235"/>
    <w:rsid w:val="0054537A"/>
    <w:rsid w:val="005A222A"/>
    <w:rsid w:val="005C2C20"/>
    <w:rsid w:val="005D730C"/>
    <w:rsid w:val="005E61CA"/>
    <w:rsid w:val="00626951"/>
    <w:rsid w:val="006621A7"/>
    <w:rsid w:val="00671853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95C9A"/>
    <w:rsid w:val="00AA6BF5"/>
    <w:rsid w:val="00AF4E0E"/>
    <w:rsid w:val="00B11A00"/>
    <w:rsid w:val="00B415D4"/>
    <w:rsid w:val="00B4195A"/>
    <w:rsid w:val="00B86476"/>
    <w:rsid w:val="00BC6C57"/>
    <w:rsid w:val="00C82B50"/>
    <w:rsid w:val="00C86926"/>
    <w:rsid w:val="00C93061"/>
    <w:rsid w:val="00C96D34"/>
    <w:rsid w:val="00D367CD"/>
    <w:rsid w:val="00D55699"/>
    <w:rsid w:val="00D765AD"/>
    <w:rsid w:val="00D93B14"/>
    <w:rsid w:val="00DF600A"/>
    <w:rsid w:val="00E063F5"/>
    <w:rsid w:val="00E072FF"/>
    <w:rsid w:val="00E23575"/>
    <w:rsid w:val="00E37CC5"/>
    <w:rsid w:val="00ED3428"/>
    <w:rsid w:val="00ED6F94"/>
    <w:rsid w:val="00EF2B6D"/>
    <w:rsid w:val="00F516F0"/>
    <w:rsid w:val="00F8214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Екатерина Вагина</cp:lastModifiedBy>
  <cp:revision>8</cp:revision>
  <cp:lastPrinted>2022-06-07T10:56:00Z</cp:lastPrinted>
  <dcterms:created xsi:type="dcterms:W3CDTF">2020-10-21T05:43:00Z</dcterms:created>
  <dcterms:modified xsi:type="dcterms:W3CDTF">2022-06-07T11:08:00Z</dcterms:modified>
</cp:coreProperties>
</file>