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C21561" w:rsidRDefault="004E07C2" w:rsidP="00C519E0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C21561">
        <w:rPr>
          <w:rFonts w:ascii="Times New Roman" w:hAnsi="Times New Roman"/>
          <w:sz w:val="26"/>
          <w:szCs w:val="26"/>
        </w:rPr>
        <w:t>ИНФОРМАЦИЯ</w:t>
      </w:r>
    </w:p>
    <w:p w:rsidR="009256E5" w:rsidRPr="009256E5" w:rsidRDefault="004E07C2" w:rsidP="009256E5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C21561">
        <w:rPr>
          <w:rFonts w:ascii="Times New Roman" w:hAnsi="Times New Roman"/>
          <w:sz w:val="26"/>
          <w:szCs w:val="26"/>
        </w:rPr>
        <w:t xml:space="preserve">о результатах проверки </w:t>
      </w:r>
      <w:r w:rsidR="009256E5" w:rsidRPr="009256E5">
        <w:rPr>
          <w:rFonts w:ascii="Times New Roman" w:hAnsi="Times New Roman"/>
          <w:sz w:val="26"/>
          <w:szCs w:val="26"/>
        </w:rPr>
        <w:t>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Пыть-Яха, муниципальным автономным учреждением «Телерадиокомпания Пыть-Яхинформ»</w:t>
      </w:r>
    </w:p>
    <w:p w:rsidR="004E07C2" w:rsidRPr="00A13DF1" w:rsidRDefault="004E07C2" w:rsidP="000E6742">
      <w:pPr>
        <w:spacing w:after="0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:rsidR="004E07C2" w:rsidRPr="00887302" w:rsidRDefault="004E07C2" w:rsidP="00567B05">
      <w:pPr>
        <w:spacing w:after="0"/>
        <w:ind w:firstLine="540"/>
        <w:jc w:val="center"/>
        <w:rPr>
          <w:rFonts w:ascii="Times New Roman" w:hAnsi="Times New Roman"/>
          <w:sz w:val="26"/>
          <w:szCs w:val="26"/>
        </w:rPr>
      </w:pPr>
    </w:p>
    <w:p w:rsidR="004E07C2" w:rsidRDefault="004E07C2" w:rsidP="00E85CD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55FC4" w:rsidRPr="004B0DA4" w:rsidRDefault="00155FC4" w:rsidP="00155FC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4B0DA4">
        <w:rPr>
          <w:rFonts w:ascii="Times New Roman" w:hAnsi="Times New Roman"/>
          <w:sz w:val="26"/>
          <w:szCs w:val="26"/>
        </w:rPr>
        <w:t xml:space="preserve">а основании </w:t>
      </w:r>
      <w:r w:rsidRPr="004B0DA4">
        <w:rPr>
          <w:rFonts w:ascii="Times New Roman" w:hAnsi="Times New Roman"/>
          <w:color w:val="000000"/>
          <w:sz w:val="26"/>
          <w:szCs w:val="26"/>
        </w:rPr>
        <w:t>статей 78.1, 266.1, 269</w:t>
      </w:r>
      <w:r w:rsidRPr="004B0DA4">
        <w:rPr>
          <w:rFonts w:ascii="Times New Roman" w:hAnsi="Times New Roman"/>
          <w:sz w:val="26"/>
          <w:szCs w:val="26"/>
        </w:rPr>
        <w:t xml:space="preserve">.2 Бюджетного кодекса Российской Федерации, плана контрольных мероприятий на 2018 год, утвержденного </w:t>
      </w:r>
      <w:r w:rsidRPr="00564D2F">
        <w:rPr>
          <w:rFonts w:ascii="Times New Roman" w:eastAsia="Calibri" w:hAnsi="Times New Roman"/>
          <w:sz w:val="26"/>
          <w:szCs w:val="26"/>
        </w:rPr>
        <w:t xml:space="preserve">распоряжением администрации города от 28.12.2017 № 2519-ра (с изменениями от 20.09.2018 № 1499-ра), </w:t>
      </w:r>
      <w:r w:rsidRPr="004B0DA4">
        <w:rPr>
          <w:rFonts w:ascii="Times New Roman" w:eastAsia="Calibri" w:hAnsi="Times New Roman"/>
          <w:sz w:val="26"/>
          <w:szCs w:val="26"/>
        </w:rPr>
        <w:t xml:space="preserve">постановления администрации города от </w:t>
      </w:r>
      <w:r w:rsidRPr="00564D2F">
        <w:rPr>
          <w:rFonts w:ascii="Times New Roman" w:eastAsia="Calibri" w:hAnsi="Times New Roman"/>
          <w:sz w:val="26"/>
          <w:szCs w:val="26"/>
        </w:rPr>
        <w:t xml:space="preserve">01.10.2018 № 302-па </w:t>
      </w:r>
      <w:r w:rsidRPr="004B0DA4">
        <w:rPr>
          <w:rFonts w:ascii="Times New Roman" w:eastAsia="Calibri" w:hAnsi="Times New Roman"/>
          <w:sz w:val="26"/>
          <w:szCs w:val="26"/>
        </w:rPr>
        <w:t>«Об утверждении порядков осуществления контрольно-ревизионным отделом администрации города Пыть-Яха внутреннего муниципального финансового контроля и контроля в сфере закупок», постановления администрации города от 14.04.2014 № 89-па «Об утверждении порядка осуществления администрацией города Пыть-Яха контроля за деятельностью муниципальных учреждений города», распоряжением администрации города</w:t>
      </w:r>
      <w:r w:rsidRPr="004B0DA4">
        <w:rPr>
          <w:rFonts w:ascii="Times New Roman" w:hAnsi="Times New Roman"/>
          <w:sz w:val="26"/>
          <w:szCs w:val="26"/>
        </w:rPr>
        <w:t xml:space="preserve"> Пыть-Яха от 26.10.2018 № 1703-ра «О проведении проверки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Пыть-Яха, муниципальным автономным учреждением «Телерадиокомпания Пыть-Яхинформ», проведена выездная проверка в отношении Муниципального автономного учреждения «Телерадиокомпания Пыть-Яхинформ». </w:t>
      </w:r>
    </w:p>
    <w:p w:rsidR="00155FC4" w:rsidRPr="00564D2F" w:rsidRDefault="00155FC4" w:rsidP="00155FC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6"/>
          <w:szCs w:val="26"/>
          <w:highlight w:val="yellow"/>
        </w:rPr>
      </w:pPr>
      <w:r w:rsidRPr="004B0DA4">
        <w:rPr>
          <w:rFonts w:ascii="Times New Roman" w:hAnsi="Times New Roman"/>
          <w:sz w:val="26"/>
          <w:szCs w:val="26"/>
        </w:rPr>
        <w:t xml:space="preserve">Цель проверки: предупреждение и выявление нарушений </w:t>
      </w:r>
      <w:r w:rsidRPr="004B0DA4">
        <w:rPr>
          <w:rFonts w:ascii="Times New Roman" w:hAnsi="Times New Roman" w:cs="Calibri"/>
          <w:sz w:val="26"/>
          <w:szCs w:val="26"/>
        </w:rPr>
        <w:t xml:space="preserve">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</w:t>
      </w:r>
      <w:r w:rsidRPr="00564D2F">
        <w:rPr>
          <w:rFonts w:ascii="Times New Roman" w:hAnsi="Times New Roman" w:cs="Calibri"/>
          <w:sz w:val="26"/>
          <w:szCs w:val="26"/>
        </w:rPr>
        <w:t>учреждений г. Пыть-Яха.</w:t>
      </w:r>
    </w:p>
    <w:p w:rsidR="00155FC4" w:rsidRPr="00564D2F" w:rsidRDefault="00155FC4" w:rsidP="00155FC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564D2F">
        <w:rPr>
          <w:rFonts w:ascii="Times New Roman" w:hAnsi="Times New Roman"/>
          <w:sz w:val="26"/>
          <w:szCs w:val="26"/>
        </w:rPr>
        <w:t xml:space="preserve">Проверяемый период с 01.01.2016 по 31.12.2017. </w:t>
      </w:r>
    </w:p>
    <w:p w:rsidR="00155FC4" w:rsidRPr="00564D2F" w:rsidRDefault="00155FC4" w:rsidP="00155FC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564D2F">
        <w:rPr>
          <w:rFonts w:ascii="Times New Roman" w:hAnsi="Times New Roman"/>
          <w:sz w:val="26"/>
          <w:szCs w:val="26"/>
        </w:rPr>
        <w:t xml:space="preserve">Срок проведения проверки с 31.10.2018 по 21.12.2018. </w:t>
      </w:r>
    </w:p>
    <w:p w:rsidR="00155FC4" w:rsidRPr="00355DBB" w:rsidRDefault="00155FC4" w:rsidP="00155FC4">
      <w:pPr>
        <w:autoSpaceDE w:val="0"/>
        <w:autoSpaceDN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355DBB">
        <w:rPr>
          <w:rFonts w:ascii="Times New Roman" w:hAnsi="Times New Roman"/>
          <w:sz w:val="26"/>
          <w:szCs w:val="26"/>
        </w:rPr>
        <w:t>Наименование объекта контроля: Муниципальное автономное учреждение «Телерадиокомпания Пыть-Яхинформ</w:t>
      </w:r>
      <w:r>
        <w:rPr>
          <w:rFonts w:ascii="Times New Roman" w:hAnsi="Times New Roman"/>
          <w:sz w:val="26"/>
          <w:szCs w:val="26"/>
        </w:rPr>
        <w:t>»</w:t>
      </w:r>
      <w:r w:rsidRPr="00355DBB">
        <w:rPr>
          <w:rFonts w:ascii="Times New Roman" w:hAnsi="Times New Roman"/>
          <w:sz w:val="26"/>
          <w:szCs w:val="26"/>
        </w:rPr>
        <w:t xml:space="preserve"> (далее – Учреждение).</w:t>
      </w:r>
    </w:p>
    <w:p w:rsidR="00155FC4" w:rsidRPr="00355DBB" w:rsidRDefault="00155FC4" w:rsidP="00155FC4">
      <w:pPr>
        <w:autoSpaceDE w:val="0"/>
        <w:autoSpaceDN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355DBB">
        <w:rPr>
          <w:rFonts w:ascii="Times New Roman" w:hAnsi="Times New Roman"/>
          <w:sz w:val="26"/>
          <w:szCs w:val="26"/>
        </w:rPr>
        <w:t>Сокращенное наименование: МАУ «ТРК Пыть-Яхинформ».</w:t>
      </w:r>
    </w:p>
    <w:p w:rsidR="00155FC4" w:rsidRPr="00355DBB" w:rsidRDefault="00155FC4" w:rsidP="00155FC4">
      <w:pPr>
        <w:autoSpaceDE w:val="0"/>
        <w:autoSpaceDN w:val="0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355DBB">
        <w:rPr>
          <w:rFonts w:ascii="Times New Roman" w:hAnsi="Times New Roman"/>
          <w:sz w:val="26"/>
          <w:szCs w:val="26"/>
        </w:rPr>
        <w:t>ИНН 8612006282.</w:t>
      </w:r>
    </w:p>
    <w:p w:rsidR="00155FC4" w:rsidRPr="00355DBB" w:rsidRDefault="00155FC4" w:rsidP="00155FC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355DBB">
        <w:rPr>
          <w:rFonts w:ascii="Times New Roman" w:hAnsi="Times New Roman"/>
          <w:sz w:val="26"/>
          <w:szCs w:val="26"/>
        </w:rPr>
        <w:t>Местонахождение и почтовый адрес учреждения: 628384, Российская Федерация, Ханты - Мансийский автономный округ - Югра, город Пыть-Ях, микрорайон 10 «Мамонтово», д.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5DBB">
        <w:rPr>
          <w:rFonts w:ascii="Times New Roman" w:hAnsi="Times New Roman"/>
          <w:sz w:val="26"/>
          <w:szCs w:val="26"/>
        </w:rPr>
        <w:t>50.</w:t>
      </w:r>
    </w:p>
    <w:p w:rsidR="00155FC4" w:rsidRPr="00ED72D0" w:rsidRDefault="00155FC4" w:rsidP="00155FC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D72D0">
        <w:rPr>
          <w:rFonts w:ascii="Times New Roman" w:hAnsi="Times New Roman"/>
          <w:sz w:val="26"/>
          <w:szCs w:val="26"/>
        </w:rPr>
        <w:t>Объем проверенных средств 66</w:t>
      </w:r>
      <w:r>
        <w:rPr>
          <w:rFonts w:ascii="Times New Roman" w:hAnsi="Times New Roman"/>
          <w:sz w:val="26"/>
          <w:szCs w:val="26"/>
        </w:rPr>
        <w:t xml:space="preserve"> </w:t>
      </w:r>
      <w:r w:rsidRPr="00ED72D0">
        <w:rPr>
          <w:rFonts w:ascii="Times New Roman" w:hAnsi="Times New Roman"/>
          <w:sz w:val="26"/>
          <w:szCs w:val="26"/>
        </w:rPr>
        <w:t>202,0 тыс. руб</w:t>
      </w:r>
      <w:r>
        <w:rPr>
          <w:rFonts w:ascii="Times New Roman" w:hAnsi="Times New Roman"/>
          <w:sz w:val="26"/>
          <w:szCs w:val="26"/>
        </w:rPr>
        <w:t>.</w:t>
      </w:r>
    </w:p>
    <w:p w:rsidR="00155FC4" w:rsidRDefault="00155FC4" w:rsidP="00155FC4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AC3AE8">
        <w:rPr>
          <w:rFonts w:ascii="Times New Roman" w:hAnsi="Times New Roman"/>
          <w:sz w:val="26"/>
          <w:szCs w:val="26"/>
        </w:rPr>
        <w:t xml:space="preserve">ыявлены нарушения законодательства Российской Федерации, Ханты-Мансийского автономного округа – Югры, муниципального образования городской округ город Пыть-Ях, регулирующих деятельность учреждений, ведение бухгалтерского учета, </w:t>
      </w:r>
      <w:r w:rsidRPr="00AC3AE8">
        <w:rPr>
          <w:rFonts w:ascii="Times New Roman" w:hAnsi="Times New Roman"/>
          <w:sz w:val="26"/>
          <w:szCs w:val="26"/>
        </w:rPr>
        <w:lastRenderedPageBreak/>
        <w:t>норм трудового законодательства, использование учреждением муниципального имущества.</w:t>
      </w:r>
    </w:p>
    <w:p w:rsidR="00155FC4" w:rsidRPr="00096FB6" w:rsidRDefault="00155FC4" w:rsidP="00155FC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096FB6">
        <w:rPr>
          <w:rFonts w:ascii="Times New Roman" w:hAnsi="Times New Roman"/>
          <w:sz w:val="26"/>
          <w:szCs w:val="26"/>
        </w:rPr>
        <w:t xml:space="preserve">Сумма выявленных нарушений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096FB6">
        <w:rPr>
          <w:rFonts w:ascii="Times New Roman" w:hAnsi="Times New Roman"/>
          <w:sz w:val="26"/>
          <w:szCs w:val="26"/>
        </w:rPr>
        <w:t xml:space="preserve">2 876,92 тыс. рублей. </w:t>
      </w:r>
    </w:p>
    <w:p w:rsidR="00155FC4" w:rsidRPr="00096FB6" w:rsidRDefault="00155FC4" w:rsidP="00155FC4">
      <w:pPr>
        <w:tabs>
          <w:tab w:val="left" w:pos="720"/>
          <w:tab w:val="left" w:pos="1260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096FB6">
        <w:rPr>
          <w:rFonts w:ascii="Times New Roman" w:hAnsi="Times New Roman"/>
          <w:sz w:val="26"/>
          <w:szCs w:val="26"/>
        </w:rPr>
        <w:t xml:space="preserve">Из них сумма устраненных нарушений в ходе проверки </w:t>
      </w:r>
      <w:r>
        <w:rPr>
          <w:rFonts w:ascii="Times New Roman" w:hAnsi="Times New Roman"/>
          <w:sz w:val="26"/>
          <w:szCs w:val="26"/>
        </w:rPr>
        <w:t xml:space="preserve">- </w:t>
      </w:r>
      <w:r w:rsidRPr="00096FB6">
        <w:rPr>
          <w:rFonts w:ascii="Times New Roman" w:hAnsi="Times New Roman"/>
          <w:sz w:val="26"/>
          <w:szCs w:val="26"/>
        </w:rPr>
        <w:t>11,23 тыс. рублей.</w:t>
      </w:r>
    </w:p>
    <w:p w:rsidR="00155FC4" w:rsidRPr="00ED670A" w:rsidRDefault="00155FC4" w:rsidP="00155FC4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проверки оформлены а</w:t>
      </w:r>
      <w:r w:rsidR="004E07C2" w:rsidRPr="00C4665E">
        <w:rPr>
          <w:rFonts w:ascii="Times New Roman" w:hAnsi="Times New Roman"/>
          <w:sz w:val="26"/>
          <w:szCs w:val="26"/>
        </w:rPr>
        <w:t>кт</w:t>
      </w:r>
      <w:r>
        <w:rPr>
          <w:rFonts w:ascii="Times New Roman" w:hAnsi="Times New Roman"/>
          <w:sz w:val="26"/>
          <w:szCs w:val="26"/>
        </w:rPr>
        <w:t>ом</w:t>
      </w:r>
      <w:r w:rsidR="004E07C2" w:rsidRPr="00C4665E">
        <w:rPr>
          <w:rFonts w:ascii="Times New Roman" w:hAnsi="Times New Roman"/>
          <w:sz w:val="26"/>
          <w:szCs w:val="26"/>
        </w:rPr>
        <w:t xml:space="preserve"> проверки от </w:t>
      </w:r>
      <w:r>
        <w:rPr>
          <w:rFonts w:ascii="Times New Roman" w:hAnsi="Times New Roman"/>
          <w:sz w:val="26"/>
          <w:szCs w:val="26"/>
        </w:rPr>
        <w:t>11</w:t>
      </w:r>
      <w:r w:rsidR="004E07C2" w:rsidRPr="00C4665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01</w:t>
      </w:r>
      <w:r w:rsidR="004E07C2" w:rsidRPr="00C4665E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9</w:t>
      </w:r>
      <w:r w:rsidR="004E07C2" w:rsidRPr="00C4665E">
        <w:rPr>
          <w:rFonts w:ascii="Times New Roman" w:hAnsi="Times New Roman"/>
          <w:sz w:val="26"/>
          <w:szCs w:val="26"/>
        </w:rPr>
        <w:t xml:space="preserve"> </w:t>
      </w:r>
      <w:r w:rsidRPr="004B0DA4">
        <w:rPr>
          <w:rFonts w:ascii="Times New Roman" w:hAnsi="Times New Roman"/>
          <w:sz w:val="26"/>
          <w:szCs w:val="26"/>
        </w:rPr>
        <w:t>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Пыть-Яха</w:t>
      </w:r>
      <w:r w:rsidRPr="00ED670A">
        <w:rPr>
          <w:rFonts w:ascii="Times New Roman" w:hAnsi="Times New Roman"/>
          <w:sz w:val="26"/>
          <w:szCs w:val="26"/>
        </w:rPr>
        <w:t xml:space="preserve">, муниципальным автономным учреждением «Телерадиокомпания Пыть-Яхинформ». </w:t>
      </w:r>
    </w:p>
    <w:p w:rsidR="00ED670A" w:rsidRPr="00ED670A" w:rsidRDefault="00155FC4" w:rsidP="0000366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D670A">
        <w:rPr>
          <w:rFonts w:ascii="Times New Roman" w:hAnsi="Times New Roman"/>
          <w:sz w:val="26"/>
          <w:szCs w:val="26"/>
        </w:rPr>
        <w:t>Н</w:t>
      </w:r>
      <w:r w:rsidR="004E07C2" w:rsidRPr="00ED670A">
        <w:rPr>
          <w:rFonts w:ascii="Times New Roman" w:hAnsi="Times New Roman"/>
          <w:sz w:val="26"/>
          <w:szCs w:val="26"/>
        </w:rPr>
        <w:t xml:space="preserve">а основании распоряжения администрации города от </w:t>
      </w:r>
      <w:r w:rsidR="00ED670A" w:rsidRPr="00ED670A">
        <w:rPr>
          <w:rFonts w:ascii="Times New Roman" w:hAnsi="Times New Roman"/>
          <w:sz w:val="26"/>
          <w:szCs w:val="26"/>
        </w:rPr>
        <w:t>04.02.2019</w:t>
      </w:r>
      <w:r w:rsidR="004E07C2" w:rsidRPr="00ED670A">
        <w:rPr>
          <w:rFonts w:ascii="Times New Roman" w:hAnsi="Times New Roman"/>
          <w:sz w:val="26"/>
          <w:szCs w:val="26"/>
        </w:rPr>
        <w:t xml:space="preserve"> № </w:t>
      </w:r>
      <w:r w:rsidR="00ED670A" w:rsidRPr="00ED670A">
        <w:rPr>
          <w:rFonts w:ascii="Times New Roman" w:hAnsi="Times New Roman"/>
          <w:sz w:val="26"/>
          <w:szCs w:val="26"/>
        </w:rPr>
        <w:t>193</w:t>
      </w:r>
      <w:r w:rsidR="004E07C2" w:rsidRPr="00ED670A">
        <w:rPr>
          <w:rFonts w:ascii="Times New Roman" w:hAnsi="Times New Roman"/>
          <w:sz w:val="26"/>
          <w:szCs w:val="26"/>
        </w:rPr>
        <w:t xml:space="preserve">-ра </w:t>
      </w:r>
      <w:r w:rsidR="00ED670A" w:rsidRPr="00ED670A">
        <w:rPr>
          <w:rFonts w:ascii="Times New Roman" w:hAnsi="Times New Roman"/>
          <w:sz w:val="26"/>
          <w:szCs w:val="26"/>
        </w:rPr>
        <w:t xml:space="preserve">«О результатах </w:t>
      </w:r>
      <w:r w:rsidR="00ED670A" w:rsidRPr="00ED670A">
        <w:rPr>
          <w:rFonts w:ascii="Times New Roman" w:hAnsi="Times New Roman"/>
          <w:sz w:val="26"/>
          <w:szCs w:val="26"/>
        </w:rPr>
        <w:t>проверки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муниципальных учреждений г. Пыть-Яха, муниципальным автономным учреждением «Телерадиокомпания Пыть-Яхинформ»</w:t>
      </w:r>
      <w:r w:rsidR="00ED670A" w:rsidRPr="00ED670A">
        <w:rPr>
          <w:rFonts w:ascii="Times New Roman" w:hAnsi="Times New Roman"/>
          <w:sz w:val="26"/>
          <w:szCs w:val="26"/>
        </w:rPr>
        <w:t xml:space="preserve"> </w:t>
      </w:r>
      <w:r w:rsidR="004E07C2" w:rsidRPr="00ED670A">
        <w:rPr>
          <w:rFonts w:ascii="Times New Roman" w:hAnsi="Times New Roman"/>
          <w:sz w:val="26"/>
          <w:szCs w:val="26"/>
        </w:rPr>
        <w:t>объекту контроля выдано представление для устранения</w:t>
      </w:r>
      <w:r w:rsidR="004E07C2" w:rsidRPr="00ED670A">
        <w:t xml:space="preserve"> </w:t>
      </w:r>
      <w:r w:rsidR="004E07C2" w:rsidRPr="00ED670A">
        <w:rPr>
          <w:rFonts w:ascii="Times New Roman" w:hAnsi="Times New Roman"/>
          <w:sz w:val="26"/>
          <w:szCs w:val="26"/>
        </w:rPr>
        <w:t>причин и условий выявленных нарушений.</w:t>
      </w:r>
      <w:r w:rsidR="00D73711" w:rsidRPr="00ED670A">
        <w:rPr>
          <w:rFonts w:ascii="Times New Roman" w:hAnsi="Times New Roman"/>
          <w:sz w:val="26"/>
          <w:szCs w:val="26"/>
        </w:rPr>
        <w:t xml:space="preserve"> </w:t>
      </w:r>
    </w:p>
    <w:p w:rsidR="004E07C2" w:rsidRPr="00003661" w:rsidRDefault="00ED670A" w:rsidP="00003661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ED670A">
        <w:rPr>
          <w:rFonts w:ascii="Times New Roman" w:hAnsi="Times New Roman"/>
          <w:sz w:val="26"/>
          <w:szCs w:val="26"/>
        </w:rPr>
        <w:t>Объектом контроля предоставлена и</w:t>
      </w:r>
      <w:r w:rsidR="00D73711" w:rsidRPr="00ED670A">
        <w:rPr>
          <w:rFonts w:ascii="Times New Roman" w:hAnsi="Times New Roman"/>
          <w:sz w:val="26"/>
          <w:szCs w:val="26"/>
        </w:rPr>
        <w:t>нформация о мерах, принятых по устранению выявленных нарушений.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</w:p>
    <w:p w:rsidR="004E07C2" w:rsidRDefault="004E07C2" w:rsidP="00071574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4E07C2" w:rsidRDefault="004E07C2" w:rsidP="000C11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4E07C2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D670A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C36A9"/>
    <w:rsid w:val="001C3E7A"/>
    <w:rsid w:val="001C5EDE"/>
    <w:rsid w:val="001C71C3"/>
    <w:rsid w:val="001C7340"/>
    <w:rsid w:val="001D063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3E25"/>
    <w:rsid w:val="00385DDA"/>
    <w:rsid w:val="003860A0"/>
    <w:rsid w:val="00390512"/>
    <w:rsid w:val="0039070C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B2"/>
    <w:rsid w:val="004B5E46"/>
    <w:rsid w:val="004B6882"/>
    <w:rsid w:val="004B698A"/>
    <w:rsid w:val="004B6E09"/>
    <w:rsid w:val="004B7FC0"/>
    <w:rsid w:val="004C1060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742"/>
    <w:rsid w:val="005A735F"/>
    <w:rsid w:val="005B1F31"/>
    <w:rsid w:val="005B429B"/>
    <w:rsid w:val="005B5303"/>
    <w:rsid w:val="005B6102"/>
    <w:rsid w:val="005B6351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1709"/>
    <w:rsid w:val="008E22DF"/>
    <w:rsid w:val="008E2FC6"/>
    <w:rsid w:val="008E3828"/>
    <w:rsid w:val="008E3BA9"/>
    <w:rsid w:val="008E45B8"/>
    <w:rsid w:val="008E46A0"/>
    <w:rsid w:val="008E5206"/>
    <w:rsid w:val="008E5613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EEB"/>
    <w:rsid w:val="009D0481"/>
    <w:rsid w:val="009D1FBA"/>
    <w:rsid w:val="009D2E0E"/>
    <w:rsid w:val="009D7C92"/>
    <w:rsid w:val="009E0C9E"/>
    <w:rsid w:val="009E3957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FDD"/>
    <w:rsid w:val="00A5140A"/>
    <w:rsid w:val="00A518BC"/>
    <w:rsid w:val="00A51C27"/>
    <w:rsid w:val="00A51F25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371B"/>
    <w:rsid w:val="00BD509D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A7E"/>
    <w:rsid w:val="00C671AD"/>
    <w:rsid w:val="00C703C0"/>
    <w:rsid w:val="00C7135C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5566"/>
    <w:rsid w:val="00CA0694"/>
    <w:rsid w:val="00CA20D0"/>
    <w:rsid w:val="00CA3CBC"/>
    <w:rsid w:val="00CA4499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71DD"/>
    <w:rsid w:val="00D0022E"/>
    <w:rsid w:val="00D0039C"/>
    <w:rsid w:val="00D01E62"/>
    <w:rsid w:val="00D03C46"/>
    <w:rsid w:val="00D03D59"/>
    <w:rsid w:val="00D04213"/>
    <w:rsid w:val="00D1033C"/>
    <w:rsid w:val="00D12206"/>
    <w:rsid w:val="00D132D1"/>
    <w:rsid w:val="00D13953"/>
    <w:rsid w:val="00D15608"/>
    <w:rsid w:val="00D15A9A"/>
    <w:rsid w:val="00D173D7"/>
    <w:rsid w:val="00D177D8"/>
    <w:rsid w:val="00D202CA"/>
    <w:rsid w:val="00D22AB5"/>
    <w:rsid w:val="00D233FB"/>
    <w:rsid w:val="00D23591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6093"/>
    <w:rsid w:val="00D62C09"/>
    <w:rsid w:val="00D6730E"/>
    <w:rsid w:val="00D70013"/>
    <w:rsid w:val="00D7004B"/>
    <w:rsid w:val="00D71F6A"/>
    <w:rsid w:val="00D72653"/>
    <w:rsid w:val="00D7363E"/>
    <w:rsid w:val="00D73711"/>
    <w:rsid w:val="00D7693D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22A8"/>
    <w:rsid w:val="00DA2613"/>
    <w:rsid w:val="00DB0952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867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3B9E"/>
    <w:rsid w:val="00EB4296"/>
    <w:rsid w:val="00EB61BE"/>
    <w:rsid w:val="00EB6695"/>
    <w:rsid w:val="00EB683C"/>
    <w:rsid w:val="00EB7D65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2D74"/>
    <w:rsid w:val="00F94960"/>
    <w:rsid w:val="00F95857"/>
    <w:rsid w:val="00F96D2A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uiPriority w:val="99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Ирина Гацук</cp:lastModifiedBy>
  <cp:revision>19</cp:revision>
  <cp:lastPrinted>2017-07-04T04:17:00Z</cp:lastPrinted>
  <dcterms:created xsi:type="dcterms:W3CDTF">2017-10-26T12:11:00Z</dcterms:created>
  <dcterms:modified xsi:type="dcterms:W3CDTF">2019-03-26T10:04:00Z</dcterms:modified>
</cp:coreProperties>
</file>