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C4755B" w:rsidRDefault="00C8247C" w:rsidP="00C8247C">
      <w:pPr>
        <w:jc w:val="center"/>
        <w:rPr>
          <w:sz w:val="28"/>
          <w:szCs w:val="28"/>
        </w:rPr>
      </w:pPr>
    </w:p>
    <w:p w14:paraId="1E73C949" w14:textId="77777777" w:rsidR="00C8247C" w:rsidRPr="00B91742" w:rsidRDefault="00C8247C" w:rsidP="00C8247C">
      <w:pPr>
        <w:jc w:val="center"/>
        <w:rPr>
          <w:sz w:val="32"/>
          <w:szCs w:val="32"/>
        </w:rPr>
      </w:pPr>
    </w:p>
    <w:p w14:paraId="5AFDAC5E" w14:textId="77777777"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BFD9B5" w14:textId="53F2F0A8" w:rsidR="004C3DEE" w:rsidRDefault="00C365F0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От 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  <w:t xml:space="preserve">            № </w:t>
      </w:r>
    </w:p>
    <w:p w14:paraId="50D9326B" w14:textId="77777777" w:rsidR="004B0627" w:rsidRDefault="004B0627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14:paraId="54F68BDF" w14:textId="77777777"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культуры и спорта в городе </w:t>
      </w:r>
      <w:proofErr w:type="spellStart"/>
      <w:r w:rsidRPr="00BD578E">
        <w:rPr>
          <w:rFonts w:ascii="Times New Roman CYR" w:eastAsia="Calibri" w:hAnsi="Times New Roman CYR" w:cs="Times New Roman CYR"/>
          <w:sz w:val="28"/>
          <w:szCs w:val="28"/>
        </w:rPr>
        <w:t>Пыть-Яхе</w:t>
      </w:r>
      <w:proofErr w:type="spellEnd"/>
      <w:r w:rsidRPr="00BD578E">
        <w:rPr>
          <w:rFonts w:eastAsia="Calibri"/>
          <w:sz w:val="28"/>
          <w:szCs w:val="28"/>
        </w:rPr>
        <w:t>»</w:t>
      </w:r>
    </w:p>
    <w:p w14:paraId="47387BBD" w14:textId="77777777" w:rsidR="005C0DC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="005C0DCF">
        <w:rPr>
          <w:rFonts w:eastAsia="Calibri"/>
          <w:sz w:val="28"/>
          <w:szCs w:val="28"/>
        </w:rPr>
        <w:t>,</w:t>
      </w:r>
    </w:p>
    <w:p w14:paraId="5CEFE623" w14:textId="77777777" w:rsidR="00EF49B9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31.05.2022 № 213-па</w:t>
      </w:r>
      <w:r w:rsidR="00EF49B9">
        <w:rPr>
          <w:rFonts w:eastAsia="Calibri"/>
          <w:sz w:val="28"/>
          <w:szCs w:val="28"/>
        </w:rPr>
        <w:t>,</w:t>
      </w:r>
    </w:p>
    <w:p w14:paraId="44857278" w14:textId="77777777" w:rsidR="00C365F0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25.10.2022 № 474-па</w:t>
      </w:r>
      <w:r w:rsidR="00C365F0">
        <w:rPr>
          <w:rFonts w:eastAsia="Calibri"/>
          <w:sz w:val="28"/>
          <w:szCs w:val="28"/>
        </w:rPr>
        <w:t>,</w:t>
      </w:r>
    </w:p>
    <w:p w14:paraId="7A5CBCCE" w14:textId="3D62153B" w:rsidR="0006555F" w:rsidRPr="0006555F" w:rsidRDefault="00C365F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22.12.2022 № 563-па</w:t>
      </w:r>
      <w:r w:rsidR="0006555F" w:rsidRPr="0006555F">
        <w:rPr>
          <w:rFonts w:eastAsia="Calibri"/>
          <w:sz w:val="28"/>
          <w:szCs w:val="28"/>
        </w:rPr>
        <w:t>)</w:t>
      </w:r>
    </w:p>
    <w:p w14:paraId="52C420D9" w14:textId="77777777"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77777777"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№ 606-па «Об утверждении муниципальной программы «Развитие физической культуры и спорта в городе </w:t>
      </w:r>
      <w:proofErr w:type="spellStart"/>
      <w:r w:rsidRPr="00BA1CC1">
        <w:rPr>
          <w:rFonts w:ascii="Times New Roman CYR" w:eastAsia="Calibri" w:hAnsi="Times New Roman CYR" w:cs="Times New Roman CYR"/>
          <w:sz w:val="28"/>
          <w:szCs w:val="28"/>
        </w:rPr>
        <w:t>Пыть-Яхе</w:t>
      </w:r>
      <w:proofErr w:type="spellEnd"/>
      <w:r w:rsidRPr="00BA1CC1">
        <w:rPr>
          <w:rFonts w:ascii="Times New Roman CYR" w:eastAsia="Calibri" w:hAnsi="Times New Roman CYR" w:cs="Times New Roman CYR"/>
          <w:sz w:val="28"/>
          <w:szCs w:val="28"/>
        </w:rPr>
        <w:t>» следующие изменения:</w:t>
      </w:r>
    </w:p>
    <w:p w14:paraId="73E65DE1" w14:textId="77777777"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BA1CC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4304805" w14:textId="65C61024" w:rsidR="00A10DDF" w:rsidRPr="00A10DDF" w:rsidRDefault="00822134" w:rsidP="00A10D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A10DDF">
        <w:rPr>
          <w:rFonts w:ascii="Times New Roman CYR" w:eastAsia="Calibri" w:hAnsi="Times New Roman CYR" w:cs="Times New Roman CYR"/>
          <w:sz w:val="28"/>
          <w:szCs w:val="28"/>
        </w:rPr>
        <w:t>. В приложении к постановлению в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п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>аспорт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>е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муниципальной программы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476E8">
        <w:rPr>
          <w:sz w:val="28"/>
          <w:szCs w:val="28"/>
        </w:rPr>
        <w:t>строки</w:t>
      </w:r>
      <w:r w:rsidR="007C00C3">
        <w:rPr>
          <w:sz w:val="28"/>
          <w:szCs w:val="28"/>
        </w:rPr>
        <w:t xml:space="preserve"> </w:t>
      </w:r>
      <w:r w:rsidR="00D633B4" w:rsidRPr="00D633B4">
        <w:rPr>
          <w:sz w:val="28"/>
          <w:szCs w:val="28"/>
        </w:rPr>
        <w:t>«Параметры финансового обесп</w:t>
      </w:r>
      <w:r w:rsidR="005476E8">
        <w:rPr>
          <w:sz w:val="28"/>
          <w:szCs w:val="28"/>
        </w:rPr>
        <w:t xml:space="preserve">ечения муниципальной программы», </w:t>
      </w:r>
      <w:r w:rsidR="00A10111" w:rsidRPr="00490F29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490F29">
        <w:rPr>
          <w:rFonts w:eastAsia="Calibri"/>
          <w:sz w:val="28"/>
          <w:szCs w:val="28"/>
        </w:rPr>
        <w:t xml:space="preserve">зложить в </w:t>
      </w:r>
      <w:r w:rsidR="00391B12">
        <w:rPr>
          <w:rFonts w:eastAsia="Calibri"/>
          <w:sz w:val="28"/>
          <w:szCs w:val="28"/>
        </w:rPr>
        <w:t>следующей</w:t>
      </w:r>
      <w:r w:rsidR="00E73941" w:rsidRPr="00490F29">
        <w:rPr>
          <w:rFonts w:eastAsia="Calibri"/>
          <w:sz w:val="28"/>
          <w:szCs w:val="28"/>
        </w:rPr>
        <w:t xml:space="preserve"> редакции</w:t>
      </w:r>
      <w:r w:rsidR="00D633B4" w:rsidRPr="00D633B4">
        <w:rPr>
          <w:rFonts w:eastAsia="Calibri"/>
          <w:sz w:val="28"/>
          <w:szCs w:val="28"/>
        </w:rPr>
        <w:t>:</w:t>
      </w:r>
    </w:p>
    <w:p w14:paraId="7B47DDE6" w14:textId="77777777" w:rsidR="00A10DDF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1495"/>
        <w:gridCol w:w="967"/>
        <w:gridCol w:w="842"/>
        <w:gridCol w:w="841"/>
        <w:gridCol w:w="1099"/>
        <w:gridCol w:w="2246"/>
      </w:tblGrid>
      <w:tr w:rsidR="00A10DDF" w:rsidRPr="00A10DDF" w14:paraId="47A54340" w14:textId="77777777" w:rsidTr="0045578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lastRenderedPageBreak/>
              <w:t>Параметры финансового обеспечения муниципальной программы</w:t>
            </w:r>
          </w:p>
          <w:p w14:paraId="26BC4032" w14:textId="77777777"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490" w:type="dxa"/>
            <w:gridSpan w:val="6"/>
          </w:tcPr>
          <w:p w14:paraId="1B167578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A10DDF" w14:paraId="40FC9793" w14:textId="77777777" w:rsidTr="0045578B">
        <w:trPr>
          <w:jc w:val="center"/>
        </w:trPr>
        <w:tc>
          <w:tcPr>
            <w:tcW w:w="1233" w:type="dxa"/>
            <w:vMerge/>
          </w:tcPr>
          <w:p w14:paraId="2A11D31B" w14:textId="77777777"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</w:tcPr>
          <w:p w14:paraId="0D1B6FDD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246" w:type="dxa"/>
          </w:tcPr>
          <w:p w14:paraId="7B31CFC4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2026- 2030</w:t>
            </w:r>
          </w:p>
        </w:tc>
      </w:tr>
      <w:tr w:rsidR="00A257FB" w:rsidRPr="00A10DDF" w14:paraId="27A2820B" w14:textId="77777777" w:rsidTr="0045578B">
        <w:trPr>
          <w:jc w:val="center"/>
        </w:trPr>
        <w:tc>
          <w:tcPr>
            <w:tcW w:w="1233" w:type="dxa"/>
            <w:vMerge/>
          </w:tcPr>
          <w:p w14:paraId="354FC888" w14:textId="77777777" w:rsidR="00A257FB" w:rsidRPr="00A10DDF" w:rsidRDefault="00A257FB" w:rsidP="00A257FB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A257FB" w:rsidRPr="00A10DDF" w:rsidRDefault="00A257FB" w:rsidP="00A257FB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6"/>
                <w:szCs w:val="16"/>
              </w:rPr>
            </w:pPr>
            <w:r w:rsidRPr="00A10DDF">
              <w:rPr>
                <w:b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69238F79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b/>
                <w:bCs/>
                <w:sz w:val="16"/>
                <w:szCs w:val="16"/>
              </w:rPr>
              <w:t>1 811 397,9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106184E6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b/>
                <w:bCs/>
                <w:sz w:val="16"/>
                <w:szCs w:val="16"/>
              </w:rPr>
              <w:t>501 666,2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54F2EC6B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b/>
                <w:bCs/>
                <w:sz w:val="16"/>
                <w:szCs w:val="16"/>
              </w:rPr>
              <w:t>160 273,8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5FA1E156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b/>
                <w:bCs/>
                <w:sz w:val="16"/>
                <w:szCs w:val="16"/>
              </w:rPr>
              <w:t>162 105,1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3FB971C4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b/>
                <w:bCs/>
                <w:sz w:val="16"/>
                <w:szCs w:val="16"/>
              </w:rPr>
              <w:t>164 558,8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7AA60AE9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b/>
                <w:bCs/>
                <w:sz w:val="16"/>
                <w:szCs w:val="16"/>
              </w:rPr>
              <w:t>822 794,0</w:t>
            </w:r>
          </w:p>
        </w:tc>
      </w:tr>
      <w:tr w:rsidR="00A257FB" w:rsidRPr="00A10DDF" w14:paraId="2E0481C6" w14:textId="77777777" w:rsidTr="0045578B">
        <w:trPr>
          <w:jc w:val="center"/>
        </w:trPr>
        <w:tc>
          <w:tcPr>
            <w:tcW w:w="1233" w:type="dxa"/>
            <w:vMerge/>
          </w:tcPr>
          <w:p w14:paraId="2063AD66" w14:textId="77777777" w:rsidR="00A257FB" w:rsidRPr="00A10DDF" w:rsidRDefault="00A257FB" w:rsidP="00A257FB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A257FB" w:rsidRPr="00A10DDF" w:rsidRDefault="00A257FB" w:rsidP="00A257FB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6FA3F77E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2AF80607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4D77AD36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4C44324A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0AFE1C38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33F99AC1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0,0</w:t>
            </w:r>
          </w:p>
        </w:tc>
      </w:tr>
      <w:tr w:rsidR="00A257FB" w:rsidRPr="00A10DDF" w14:paraId="489B91A1" w14:textId="77777777" w:rsidTr="0045578B">
        <w:trPr>
          <w:jc w:val="center"/>
        </w:trPr>
        <w:tc>
          <w:tcPr>
            <w:tcW w:w="1233" w:type="dxa"/>
            <w:vMerge/>
          </w:tcPr>
          <w:p w14:paraId="7DF3629E" w14:textId="77777777" w:rsidR="00A257FB" w:rsidRPr="00A10DDF" w:rsidRDefault="00A257FB" w:rsidP="00A257FB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A257FB" w:rsidRPr="00A10DDF" w:rsidRDefault="00A257FB" w:rsidP="00A257FB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2750A870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90 829,4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18DA81EE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4064F7F1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5 855,7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23197909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2E4615AD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11 763,4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724914BC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58 817,0</w:t>
            </w:r>
          </w:p>
        </w:tc>
      </w:tr>
      <w:tr w:rsidR="00A257FB" w:rsidRPr="00A10DDF" w14:paraId="06BB9842" w14:textId="77777777" w:rsidTr="009500E2">
        <w:trPr>
          <w:jc w:val="center"/>
        </w:trPr>
        <w:tc>
          <w:tcPr>
            <w:tcW w:w="1233" w:type="dxa"/>
            <w:vMerge/>
          </w:tcPr>
          <w:p w14:paraId="132EAE13" w14:textId="77777777" w:rsidR="00A257FB" w:rsidRPr="00A10DDF" w:rsidRDefault="00A257FB" w:rsidP="00A257FB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A257FB" w:rsidRPr="00A10DDF" w:rsidRDefault="00A257FB" w:rsidP="00A257FB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2E82CA1D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1 693 791,4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459F0F4F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492 694,7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78FC" w14:textId="6593FDC9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151 513,8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4F7F" w14:textId="251DE95A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149 610,5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AB88" w14:textId="6942F31E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149 995,4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4592" w14:textId="6601CA5C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749 977,0</w:t>
            </w:r>
          </w:p>
        </w:tc>
      </w:tr>
      <w:tr w:rsidR="00A257FB" w:rsidRPr="00A10DDF" w14:paraId="031E68E4" w14:textId="77777777" w:rsidTr="0045578B">
        <w:trPr>
          <w:jc w:val="center"/>
        </w:trPr>
        <w:tc>
          <w:tcPr>
            <w:tcW w:w="1233" w:type="dxa"/>
            <w:vMerge/>
          </w:tcPr>
          <w:p w14:paraId="65CCC183" w14:textId="77777777" w:rsidR="00A257FB" w:rsidRPr="00A10DDF" w:rsidRDefault="00A257FB" w:rsidP="00A257FB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A257FB" w:rsidRPr="00A10DDF" w:rsidRDefault="00A257FB" w:rsidP="00A257FB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0CD22FB7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26 393,8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3C802E05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3 993,8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691EA96D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2 800,0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0D3016DD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2 800,0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0B6FCD8D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2 800,0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75D0C943" w:rsidR="00A257FB" w:rsidRPr="00A257FB" w:rsidRDefault="00A257FB" w:rsidP="00A257FB">
            <w:pPr>
              <w:jc w:val="center"/>
              <w:rPr>
                <w:sz w:val="16"/>
                <w:szCs w:val="16"/>
              </w:rPr>
            </w:pPr>
            <w:r w:rsidRPr="00A257FB">
              <w:rPr>
                <w:sz w:val="16"/>
                <w:szCs w:val="16"/>
              </w:rPr>
              <w:t>14 000,0</w:t>
            </w:r>
          </w:p>
        </w:tc>
      </w:tr>
    </w:tbl>
    <w:p w14:paraId="2CE3D2B5" w14:textId="77777777" w:rsidR="00622EC2" w:rsidRDefault="00622EC2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54F5622" w14:textId="1B65047E" w:rsidR="00A10DDF" w:rsidRDefault="00A10DDF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220CDC">
        <w:rPr>
          <w:sz w:val="28"/>
          <w:szCs w:val="28"/>
          <w:lang w:eastAsia="en-US"/>
        </w:rPr>
        <w:t xml:space="preserve"> </w:t>
      </w:r>
      <w:r w:rsidR="00D12A45">
        <w:rPr>
          <w:sz w:val="28"/>
          <w:szCs w:val="28"/>
          <w:lang w:eastAsia="en-US"/>
        </w:rPr>
        <w:t xml:space="preserve">Таблицу </w:t>
      </w:r>
      <w:r>
        <w:rPr>
          <w:sz w:val="28"/>
          <w:szCs w:val="28"/>
          <w:lang w:eastAsia="en-US"/>
        </w:rPr>
        <w:t xml:space="preserve">1 «Распределение финансовых ресурсов муниципальной программы» изложить в новой </w:t>
      </w:r>
      <w:r w:rsidR="0093346A">
        <w:rPr>
          <w:sz w:val="28"/>
          <w:szCs w:val="28"/>
          <w:lang w:eastAsia="en-US"/>
        </w:rPr>
        <w:t>редакции согласно приложению</w:t>
      </w:r>
      <w:r>
        <w:rPr>
          <w:sz w:val="28"/>
          <w:szCs w:val="28"/>
          <w:lang w:eastAsia="en-US"/>
        </w:rPr>
        <w:t>.</w:t>
      </w:r>
    </w:p>
    <w:p w14:paraId="7F177E75" w14:textId="324D0C4D" w:rsidR="003E5086" w:rsidRPr="003E5086" w:rsidRDefault="0006711D" w:rsidP="00933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3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5DBDAA5C" w:rsidR="000D533F" w:rsidRDefault="0006711D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</w:t>
      </w:r>
      <w:proofErr w:type="gramStart"/>
      <w:r w:rsidR="00105A2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65C9C121" w:rsidR="0005159C" w:rsidRPr="000D533F" w:rsidRDefault="0006711D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22F9A20B" w14:textId="781FDFD5" w:rsidR="00770B35" w:rsidRPr="00E73941" w:rsidRDefault="0006711D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276488CE" w:rsidR="002D2C77" w:rsidRDefault="00770B35" w:rsidP="00A41F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Sect="00A10DDF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1FF3">
        <w:rPr>
          <w:rFonts w:ascii="Times New Roman CYR" w:hAnsi="Times New Roman CYR" w:cs="Times New Roman CYR"/>
          <w:sz w:val="28"/>
          <w:szCs w:val="28"/>
        </w:rPr>
        <w:t>Морозов</w:t>
      </w:r>
    </w:p>
    <w:p w14:paraId="5227CF1A" w14:textId="349B01D6" w:rsidR="00A10DDF" w:rsidRPr="00A10DDF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A10DDF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A10DDF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27E569F1" w14:textId="05CE54B6" w:rsidR="0093346A" w:rsidRDefault="00823FC9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711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</w:t>
      </w:r>
      <w:r w:rsidR="0006711D">
        <w:rPr>
          <w:sz w:val="28"/>
          <w:szCs w:val="28"/>
        </w:rPr>
        <w:t xml:space="preserve"> </w:t>
      </w:r>
    </w:p>
    <w:p w14:paraId="3770049E" w14:textId="77777777" w:rsidR="004B0627" w:rsidRDefault="004B0627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0A0736B0" w:rsidR="00A10DDF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FF3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Таблица 1</w:t>
      </w:r>
    </w:p>
    <w:p w14:paraId="447CB051" w14:textId="77777777" w:rsidR="00A10DDF" w:rsidRPr="0006711D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E84F14F" w14:textId="77777777" w:rsidR="00A10DDF" w:rsidRPr="0006711D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98E8C" w14:textId="1238EFA0" w:rsidR="00622231" w:rsidRPr="0006711D" w:rsidRDefault="00723348" w:rsidP="002538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11D">
        <w:rPr>
          <w:b/>
          <w:sz w:val="28"/>
          <w:szCs w:val="28"/>
        </w:rPr>
        <w:t xml:space="preserve">Распределение финансовых ресурсов </w:t>
      </w:r>
      <w:r w:rsidRPr="0006711D">
        <w:rPr>
          <w:rFonts w:eastAsia="Batang"/>
          <w:b/>
          <w:sz w:val="28"/>
          <w:szCs w:val="28"/>
        </w:rPr>
        <w:t>муниципальной</w:t>
      </w:r>
      <w:r w:rsidR="002538B6" w:rsidRPr="0006711D">
        <w:rPr>
          <w:b/>
          <w:sz w:val="28"/>
          <w:szCs w:val="28"/>
        </w:rPr>
        <w:t xml:space="preserve"> программы </w:t>
      </w:r>
    </w:p>
    <w:p w14:paraId="6C341658" w14:textId="77777777" w:rsidR="00622231" w:rsidRDefault="00622231" w:rsidP="00C20151">
      <w:pPr>
        <w:rPr>
          <w:sz w:val="28"/>
          <w:szCs w:val="28"/>
        </w:rPr>
      </w:pPr>
    </w:p>
    <w:p w14:paraId="254A2DE0" w14:textId="77777777" w:rsidR="00622231" w:rsidRDefault="00622231" w:rsidP="00622231">
      <w:pPr>
        <w:jc w:val="right"/>
        <w:rPr>
          <w:sz w:val="28"/>
          <w:szCs w:val="28"/>
        </w:rPr>
      </w:pPr>
    </w:p>
    <w:p w14:paraId="4869D307" w14:textId="77777777" w:rsidR="00391B12" w:rsidRDefault="00391B12" w:rsidP="00AF2775">
      <w:pPr>
        <w:jc w:val="right"/>
        <w:rPr>
          <w:sz w:val="28"/>
          <w:szCs w:val="28"/>
        </w:rPr>
      </w:pPr>
    </w:p>
    <w:tbl>
      <w:tblPr>
        <w:tblW w:w="15399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551"/>
        <w:gridCol w:w="1843"/>
        <w:gridCol w:w="1276"/>
        <w:gridCol w:w="1275"/>
        <w:gridCol w:w="1134"/>
        <w:gridCol w:w="1134"/>
        <w:gridCol w:w="1229"/>
        <w:gridCol w:w="1701"/>
      </w:tblGrid>
      <w:tr w:rsidR="00935031" w:rsidRPr="00935031" w14:paraId="406431D4" w14:textId="77777777" w:rsidTr="00A257FB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4109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DA3C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1269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16CA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1422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935031" w:rsidRPr="00935031" w14:paraId="40128648" w14:textId="77777777" w:rsidTr="00A257FB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36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D5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B1C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13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E71C3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F084E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E503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8D49C" w14:textId="77777777" w:rsidR="00935031" w:rsidRPr="00935031" w:rsidRDefault="00935031" w:rsidP="00935031">
            <w:pPr>
              <w:ind w:right="317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10AB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5B2A0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2026 – 2030 </w:t>
            </w:r>
          </w:p>
        </w:tc>
      </w:tr>
      <w:tr w:rsidR="00935031" w:rsidRPr="00935031" w14:paraId="0BD7A148" w14:textId="77777777" w:rsidTr="00A257F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03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86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3B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B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0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C5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67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22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2A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AC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</w:t>
            </w:r>
          </w:p>
        </w:tc>
      </w:tr>
      <w:tr w:rsidR="00935031" w:rsidRPr="00935031" w14:paraId="0ECA2EFB" w14:textId="77777777" w:rsidTr="00A257FB">
        <w:trPr>
          <w:trHeight w:val="619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A97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935031" w:rsidRPr="00935031" w14:paraId="44BCB945" w14:textId="77777777" w:rsidTr="00A257FB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AC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BF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CA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FE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CD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B9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7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3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B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A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387A0D5E" w14:textId="77777777" w:rsidTr="00A257FB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9B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E0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F07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3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1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0F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D8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E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A9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D7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E46CE47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62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888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4CA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8D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8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4D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F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F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7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D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F1DB9FB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650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21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7A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6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B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3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12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0E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B7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BC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0C5A926D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6D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DCC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813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9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5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6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A0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8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9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AA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9F8134A" w14:textId="77777777" w:rsidTr="00A257FB">
        <w:trPr>
          <w:trHeight w:val="8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96" w14:textId="77777777" w:rsidR="00935031" w:rsidRPr="00935031" w:rsidRDefault="00935031" w:rsidP="00935031">
            <w:pPr>
              <w:jc w:val="center"/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3AE" w14:textId="77777777" w:rsidR="00935031" w:rsidRPr="00935031" w:rsidRDefault="00935031" w:rsidP="00935031">
            <w:pPr>
              <w:jc w:val="center"/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 xml:space="preserve">Основное мероприятие Организация и проведение мероприятий в </w:t>
            </w:r>
            <w:proofErr w:type="gramStart"/>
            <w:r w:rsidRPr="00935031">
              <w:rPr>
                <w:sz w:val="20"/>
                <w:szCs w:val="20"/>
              </w:rPr>
              <w:t xml:space="preserve">рамках  </w:t>
            </w:r>
            <w:r w:rsidRPr="00935031">
              <w:rPr>
                <w:sz w:val="20"/>
                <w:szCs w:val="20"/>
              </w:rPr>
              <w:lastRenderedPageBreak/>
              <w:t>внедрения</w:t>
            </w:r>
            <w:proofErr w:type="gramEnd"/>
            <w:r w:rsidRPr="00935031">
              <w:rPr>
                <w:sz w:val="20"/>
                <w:szCs w:val="20"/>
              </w:rPr>
              <w:t xml:space="preserve"> Всероссийского физкультурно-спортивного комплекса «Готов к труду и обороне» (ГТО)         (показатель №5  приложения 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19" w14:textId="77777777" w:rsidR="00935031" w:rsidRPr="00935031" w:rsidRDefault="00935031" w:rsidP="00935031">
            <w:pPr>
              <w:jc w:val="center"/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935031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95" w14:textId="77777777" w:rsidR="00935031" w:rsidRPr="00935031" w:rsidRDefault="00935031" w:rsidP="00935031">
            <w:pPr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E8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AB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FA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97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3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8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1797,0</w:t>
            </w:r>
          </w:p>
        </w:tc>
      </w:tr>
      <w:tr w:rsidR="00935031" w:rsidRPr="00935031" w14:paraId="7A282C0B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432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4BB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B094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757" w14:textId="77777777" w:rsidR="00935031" w:rsidRPr="00935031" w:rsidRDefault="00935031" w:rsidP="00935031">
            <w:pPr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B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1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4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CB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5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6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014843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651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693D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DB9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68" w14:textId="77777777" w:rsidR="00935031" w:rsidRPr="00935031" w:rsidRDefault="00935031" w:rsidP="00935031">
            <w:pPr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5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5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1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0D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DA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28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4AC4FEE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40E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7C06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E232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736" w14:textId="77777777" w:rsidR="00935031" w:rsidRPr="00935031" w:rsidRDefault="00935031" w:rsidP="00935031">
            <w:pPr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D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B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7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0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2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F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1797,0</w:t>
            </w:r>
          </w:p>
        </w:tc>
      </w:tr>
      <w:tr w:rsidR="00935031" w:rsidRPr="00935031" w14:paraId="04079F8F" w14:textId="77777777" w:rsidTr="00A257FB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F34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E49C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254B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F2" w14:textId="77777777" w:rsidR="00935031" w:rsidRPr="00935031" w:rsidRDefault="00935031" w:rsidP="00935031">
            <w:pPr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7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9C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CD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BE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1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DA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914B2F3" w14:textId="77777777" w:rsidTr="00A257FB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8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C56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93503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5E4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F0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9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42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2B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A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A9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E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4 650,5</w:t>
            </w:r>
          </w:p>
        </w:tc>
      </w:tr>
      <w:tr w:rsidR="00935031" w:rsidRPr="00935031" w14:paraId="07CB68F8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127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7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456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4A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C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4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4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7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C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26932C0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B22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8DF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D42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98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EE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D7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7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3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C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F871CC2" w14:textId="77777777" w:rsidTr="00A257FB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D4C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C4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F12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1C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D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AD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F0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5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44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E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4 650,5</w:t>
            </w:r>
          </w:p>
        </w:tc>
      </w:tr>
      <w:tr w:rsidR="00935031" w:rsidRPr="00935031" w14:paraId="00083437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2F5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25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DA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F3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6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F0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D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A9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0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0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D0FD1C" w14:textId="77777777" w:rsidTr="00A257FB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D2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98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</w:t>
            </w:r>
            <w:proofErr w:type="gramStart"/>
            <w:r w:rsidRPr="00935031">
              <w:rPr>
                <w:sz w:val="22"/>
                <w:szCs w:val="22"/>
              </w:rPr>
              <w:t>оздоровительных)  мероприятиях</w:t>
            </w:r>
            <w:proofErr w:type="gramEnd"/>
            <w:r w:rsidRPr="00935031">
              <w:rPr>
                <w:sz w:val="22"/>
                <w:szCs w:val="22"/>
              </w:rPr>
              <w:t>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A8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6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07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EB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1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6 249,5</w:t>
            </w:r>
          </w:p>
        </w:tc>
      </w:tr>
      <w:tr w:rsidR="00935031" w:rsidRPr="00935031" w14:paraId="2C2A87F2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53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E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B7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725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F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49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BA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5682CAE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1B3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3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2B4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A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F5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D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E8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41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8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DC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ED57D7E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8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3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D7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6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E2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E0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A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B6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F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A3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6 249,5</w:t>
            </w:r>
          </w:p>
        </w:tc>
      </w:tr>
      <w:tr w:rsidR="00935031" w:rsidRPr="00935031" w14:paraId="3E7C1C74" w14:textId="77777777" w:rsidTr="00A257FB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18A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816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06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A3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2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5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2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DA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B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938D97D" w14:textId="77777777" w:rsidTr="00A257FB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1F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8A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</w:t>
            </w:r>
            <w:r w:rsidRPr="00935031">
              <w:rPr>
                <w:sz w:val="22"/>
                <w:szCs w:val="22"/>
              </w:rPr>
              <w:lastRenderedPageBreak/>
              <w:t xml:space="preserve">физкультурно-оздоровительных услуг, предоставление в </w:t>
            </w:r>
            <w:proofErr w:type="gramStart"/>
            <w:r w:rsidRPr="00935031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935031">
              <w:rPr>
                <w:sz w:val="22"/>
                <w:szCs w:val="22"/>
              </w:rPr>
              <w:t xml:space="preserve"> спортивных сооружений"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36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6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B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342 701,2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E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4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0C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38 200,8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47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38 263,9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5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191 319,5</w:t>
            </w:r>
          </w:p>
        </w:tc>
      </w:tr>
      <w:tr w:rsidR="00935031" w:rsidRPr="00935031" w14:paraId="3B0AF883" w14:textId="77777777" w:rsidTr="00A257FB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4DC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81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92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8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4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12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1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92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07F0462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8E0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BDF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BC1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7E2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A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89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2D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4F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2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966BC3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74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F4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0C8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6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A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335 501,2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E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5B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A8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37 400,8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F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37 463,9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0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187 319,5</w:t>
            </w:r>
          </w:p>
        </w:tc>
      </w:tr>
      <w:tr w:rsidR="00935031" w:rsidRPr="00935031" w14:paraId="02D6E3AC" w14:textId="77777777" w:rsidTr="00A257FB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E6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8E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F1F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47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20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3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C2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F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4 000,0</w:t>
            </w:r>
          </w:p>
        </w:tc>
      </w:tr>
      <w:tr w:rsidR="00935031" w:rsidRPr="00935031" w14:paraId="31B83224" w14:textId="77777777" w:rsidTr="00A257FB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5D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E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93503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8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5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8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41 017,6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2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0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C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E0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23 771,5</w:t>
            </w:r>
          </w:p>
        </w:tc>
      </w:tr>
      <w:tr w:rsidR="00935031" w:rsidRPr="00935031" w14:paraId="7E47A95D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64E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80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164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C3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D1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1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B6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0B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6670E37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5E4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FA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AD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F9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E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F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5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442F812" w14:textId="77777777" w:rsidTr="00A257FB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2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F2A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F1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5E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5F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41 017,6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F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8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CE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F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8F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23 771,5</w:t>
            </w:r>
          </w:p>
        </w:tc>
      </w:tr>
      <w:tr w:rsidR="00935031" w:rsidRPr="00935031" w14:paraId="10606808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B5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31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F2F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7E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91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D2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8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CCBB9C4" w14:textId="77777777" w:rsidTr="00A257FB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62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9D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7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89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9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356 778,2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BF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FE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8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F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5B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11 681,5</w:t>
            </w:r>
          </w:p>
        </w:tc>
      </w:tr>
      <w:tr w:rsidR="00935031" w:rsidRPr="00935031" w14:paraId="3185D00B" w14:textId="77777777" w:rsidTr="00A257FB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5E1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293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7C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EA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1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E1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66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E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022CB9B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3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78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CB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9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17 416,3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01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82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2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27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44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11 097,0</w:t>
            </w:r>
          </w:p>
        </w:tc>
      </w:tr>
      <w:tr w:rsidR="00935031" w:rsidRPr="00935031" w14:paraId="401AF747" w14:textId="77777777" w:rsidTr="00A257FB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9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36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4EB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89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C2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339 361,9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64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5C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584,5</w:t>
            </w:r>
          </w:p>
        </w:tc>
      </w:tr>
      <w:tr w:rsidR="00935031" w:rsidRPr="00935031" w14:paraId="00E5C635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37A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23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3D7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42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92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E1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8B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6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622C6E3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7A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74C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6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F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1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18 523,7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9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E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90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F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A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11 681,5</w:t>
            </w:r>
          </w:p>
        </w:tc>
      </w:tr>
      <w:tr w:rsidR="00935031" w:rsidRPr="00935031" w14:paraId="7073DE02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BD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6F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B73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F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2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0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E2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3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3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0D365F9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F94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BB2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287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B7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5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17 416,3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6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8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7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11 097,0</w:t>
            </w:r>
          </w:p>
        </w:tc>
      </w:tr>
      <w:tr w:rsidR="00935031" w:rsidRPr="00935031" w14:paraId="36D0ED20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F9B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F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72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66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BB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63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5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7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F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C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584,5</w:t>
            </w:r>
          </w:p>
        </w:tc>
      </w:tr>
      <w:tr w:rsidR="00935031" w:rsidRPr="00935031" w14:paraId="15CD3CE1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A8E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22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2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18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49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81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5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C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7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BD48175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442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544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13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935031">
              <w:rPr>
                <w:sz w:val="22"/>
                <w:szCs w:val="22"/>
              </w:rPr>
              <w:t>г.Пыть-Ях</w:t>
            </w:r>
            <w:proofErr w:type="spellEnd"/>
            <w:r w:rsidRPr="0093503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A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338 254,5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D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338 254,5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EB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C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1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79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A594141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4B0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50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7C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1D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B4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6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D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3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27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03E1FAB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9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2EA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BE3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0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8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2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24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0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6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5D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B221564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91F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054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9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F3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B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338 254,5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338 254,5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A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BC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12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153368C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8C1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A5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3D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3C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E2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7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E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4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62B4A77" w14:textId="77777777" w:rsidTr="00A257FB">
        <w:trPr>
          <w:trHeight w:val="51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4DD6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E5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3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762 913,7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D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4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46 342,3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C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47 830,8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FB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47 893,9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C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239 469,5</w:t>
            </w:r>
          </w:p>
        </w:tc>
      </w:tr>
      <w:tr w:rsidR="00935031" w:rsidRPr="00935031" w14:paraId="24EC1731" w14:textId="77777777" w:rsidTr="00A257FB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A42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03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82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4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3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D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A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1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4E207A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87B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9C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0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17 416,3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D6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66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8B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E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11 097,0</w:t>
            </w:r>
          </w:p>
        </w:tc>
      </w:tr>
      <w:tr w:rsidR="00935031" w:rsidRPr="00935031" w14:paraId="6769DC09" w14:textId="77777777" w:rsidTr="00A257FB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2F4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E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0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738 297,4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1D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44 679,2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3F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44 811,4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A8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44 874,5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B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224 372,5</w:t>
            </w:r>
          </w:p>
        </w:tc>
      </w:tr>
      <w:tr w:rsidR="00935031" w:rsidRPr="00935031" w14:paraId="3542FAAC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2EC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BD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90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18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CA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16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8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4 000,0</w:t>
            </w:r>
          </w:p>
        </w:tc>
      </w:tr>
      <w:tr w:rsidR="00935031" w:rsidRPr="00935031" w14:paraId="7C0722F8" w14:textId="77777777" w:rsidTr="00A257FB">
        <w:trPr>
          <w:trHeight w:val="90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64E9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935031" w:rsidRPr="00935031" w14:paraId="054BA662" w14:textId="77777777" w:rsidTr="00A257FB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C9D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B1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2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6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47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B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52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B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5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A6FA89C" w14:textId="77777777" w:rsidTr="00A257FB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A65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0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333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40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E4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E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1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80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4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83CB9A1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7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10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337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12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93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F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5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9B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E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518FA30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1FB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961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0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2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1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31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78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9A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D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A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2AD9F24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09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FF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488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7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D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A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B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E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6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AB8354F" w14:textId="77777777" w:rsidTr="00A257FB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5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36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CBF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2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B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6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33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F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6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6C42CCB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DD7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AF7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9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F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F7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D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C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5A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F1AFBC0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94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D7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DFC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D0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24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E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E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22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B5AB09A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DC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12C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2EE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A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C9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7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F8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B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25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E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A8CE5B8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DA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11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A19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31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57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E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09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D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B022EED" w14:textId="77777777" w:rsidTr="00A257FB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72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F7F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1C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8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3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AF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14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3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4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E1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1 052,0</w:t>
            </w:r>
          </w:p>
        </w:tc>
      </w:tr>
      <w:tr w:rsidR="00935031" w:rsidRPr="00935031" w14:paraId="7B41912B" w14:textId="77777777" w:rsidTr="00A257FB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3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0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CC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8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4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3C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1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AD2D54C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25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0AC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A1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D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6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F7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B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0B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64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10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37A7C0E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909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AB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56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65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F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4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B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7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5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1 052,0</w:t>
            </w:r>
          </w:p>
        </w:tc>
      </w:tr>
      <w:tr w:rsidR="00935031" w:rsidRPr="00935031" w14:paraId="1C0DC04D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D28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1F7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11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53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79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7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FB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CC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3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A33C0DD" w14:textId="77777777" w:rsidTr="00A257FB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2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43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935031">
              <w:rPr>
                <w:sz w:val="22"/>
                <w:szCs w:val="22"/>
              </w:rPr>
              <w:t xml:space="preserve">   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80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4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7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D2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7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08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E7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1E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14 573,0</w:t>
            </w:r>
          </w:p>
        </w:tc>
      </w:tr>
      <w:tr w:rsidR="00935031" w:rsidRPr="00935031" w14:paraId="0CE889AF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D1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511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8F6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D0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02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86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9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A8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7F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16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F569144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0C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B4E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E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5C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2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3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9F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D5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C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68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59EB2B1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D9E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85F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E39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A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97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18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9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5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14 573,0</w:t>
            </w:r>
          </w:p>
        </w:tc>
      </w:tr>
      <w:tr w:rsidR="00935031" w:rsidRPr="00935031" w14:paraId="22BDAC17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19F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D9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1DD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CD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55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C5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C2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0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2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B269A11" w14:textId="77777777" w:rsidTr="00A257FB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17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3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"Создание условий для </w:t>
            </w:r>
            <w:r w:rsidRPr="00935031">
              <w:rPr>
                <w:sz w:val="22"/>
                <w:szCs w:val="22"/>
              </w:rPr>
              <w:lastRenderedPageBreak/>
              <w:t xml:space="preserve">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93503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8D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7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831 716,4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F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F1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94 126,3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2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2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D0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460 892,5</w:t>
            </w:r>
          </w:p>
        </w:tc>
      </w:tr>
      <w:tr w:rsidR="00935031" w:rsidRPr="00935031" w14:paraId="066CAC3F" w14:textId="77777777" w:rsidTr="00A257FB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BA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CC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0B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D7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F6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F7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7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62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88C8FF3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F5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C79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D90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DF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76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0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0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2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F0C55D2" w14:textId="77777777" w:rsidTr="00A257FB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251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AB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9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E5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05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812 681,1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73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ED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92 126,3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A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06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2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450 892,5</w:t>
            </w:r>
          </w:p>
        </w:tc>
      </w:tr>
      <w:tr w:rsidR="00935031" w:rsidRPr="00935031" w14:paraId="57629785" w14:textId="77777777" w:rsidTr="00A257FB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42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BB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55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74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19 035,3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3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7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0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B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10 000,0</w:t>
            </w:r>
          </w:p>
        </w:tc>
      </w:tr>
      <w:tr w:rsidR="00935031" w:rsidRPr="00935031" w14:paraId="3F24F038" w14:textId="77777777" w:rsidTr="00A257FB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3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0B3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proofErr w:type="gramStart"/>
            <w:r w:rsidRPr="00935031">
              <w:rPr>
                <w:sz w:val="22"/>
                <w:szCs w:val="22"/>
              </w:rPr>
              <w:t xml:space="preserve">   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84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A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C8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98 277,4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A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1E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A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14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56 575,0</w:t>
            </w:r>
          </w:p>
        </w:tc>
      </w:tr>
      <w:tr w:rsidR="00935031" w:rsidRPr="00935031" w14:paraId="4451FD82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57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61C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C77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FF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0C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58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1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9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2A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C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A5546DA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4DF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48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86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E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BC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E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C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7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0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02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9C08FE1" w14:textId="77777777" w:rsidTr="00A257FB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DBE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39E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3B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2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98 277,4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E1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E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B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C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5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56 575,0</w:t>
            </w:r>
          </w:p>
        </w:tc>
      </w:tr>
      <w:tr w:rsidR="00935031" w:rsidRPr="00935031" w14:paraId="2DA3DDD9" w14:textId="77777777" w:rsidTr="00A257FB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7C1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20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B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B9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6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99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94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5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6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F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778E6D7" w14:textId="77777777" w:rsidTr="00A257FB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3E5" w14:textId="6E20388A" w:rsidR="00935031" w:rsidRPr="00935031" w:rsidRDefault="00A257FB" w:rsidP="00935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35031" w:rsidRPr="00935031">
              <w:rPr>
                <w:sz w:val="22"/>
                <w:szCs w:val="22"/>
              </w:rPr>
              <w:t>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54C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</w:t>
            </w:r>
            <w:r w:rsidRPr="00935031">
              <w:rPr>
                <w:sz w:val="22"/>
                <w:szCs w:val="22"/>
              </w:rPr>
              <w:lastRenderedPageBreak/>
              <w:t>соревнованиях"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BC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3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5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76 258,1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7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9B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50 232,0</w:t>
            </w:r>
          </w:p>
        </w:tc>
      </w:tr>
      <w:tr w:rsidR="00935031" w:rsidRPr="00935031" w14:paraId="5083463C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A30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34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16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3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F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3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D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9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D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21DF201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5D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46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3F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C7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72 444,6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0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6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B4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1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8C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47 720,0</w:t>
            </w:r>
          </w:p>
        </w:tc>
      </w:tr>
      <w:tr w:rsidR="00935031" w:rsidRPr="00935031" w14:paraId="64F369BF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D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3D3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8B7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2E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5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F2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6F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2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2 512,0</w:t>
            </w:r>
          </w:p>
        </w:tc>
      </w:tr>
      <w:tr w:rsidR="00935031" w:rsidRPr="00935031" w14:paraId="15397FF2" w14:textId="77777777" w:rsidTr="00A257FB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BCB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D41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3E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54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9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AC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9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E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CA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EA7D619" w14:textId="77777777" w:rsidTr="00A257FB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B96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DEF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7A4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C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13 092,0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1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A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A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2FA1A3" w14:textId="77777777" w:rsidTr="00A257FB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632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8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745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F4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E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D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F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7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2E0322B" w14:textId="77777777" w:rsidTr="00A257FB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E2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C48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9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02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9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8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F8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E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0B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0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356D7D6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83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99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6A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C6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12 592,0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4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D5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0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4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B0A1D3F" w14:textId="77777777" w:rsidTr="00A257FB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F5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805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97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0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68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F0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DD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D1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DD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9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5AE07F6" w14:textId="77777777" w:rsidTr="00A257FB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65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CF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17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9F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89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2 026,5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7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8A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61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00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ADE3A9" w14:textId="77777777" w:rsidTr="00A257FB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4C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EA8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65F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B6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5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9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9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2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5F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9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68B7985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91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7F9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A97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30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8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F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3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6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7C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6E17933" w14:textId="77777777" w:rsidTr="00A257FB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BB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C2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15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8B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1 526,5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0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0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C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1E99F22" w14:textId="77777777" w:rsidTr="00A257F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8A8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6D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57E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B3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5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0E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C8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1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C31AFD9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CC9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C22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B3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935031">
              <w:rPr>
                <w:sz w:val="22"/>
                <w:szCs w:val="22"/>
              </w:rPr>
              <w:t>г.Пыть-Ях</w:t>
            </w:r>
            <w:proofErr w:type="spellEnd"/>
            <w:r w:rsidRPr="0093503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CD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D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2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A3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9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2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9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98DBC73" w14:textId="77777777" w:rsidTr="00A257FB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CDB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3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1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CC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80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95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E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4F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1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C0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CE9922E" w14:textId="77777777" w:rsidTr="00A257F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7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D71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24A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A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B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C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1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31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E8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D268829" w14:textId="77777777" w:rsidTr="00A257FB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25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05A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A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1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A4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3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3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B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E1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EBC3D54" w14:textId="77777777" w:rsidTr="00A257F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59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2B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35B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99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1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5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1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3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38D4C12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9E1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9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38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1 048 048,8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F0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2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113 931,5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98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3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583 324,5</w:t>
            </w:r>
          </w:p>
        </w:tc>
      </w:tr>
      <w:tr w:rsidR="00935031" w:rsidRPr="00935031" w14:paraId="18F0F489" w14:textId="77777777" w:rsidTr="00A257FB">
        <w:trPr>
          <w:trHeight w:val="58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C3CF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F5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DF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54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5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3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9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C6C2A38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E1F5F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E5F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D4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73 413,1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D3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CC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4 992,6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0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A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47 720,0</w:t>
            </w:r>
          </w:p>
        </w:tc>
      </w:tr>
      <w:tr w:rsidR="00935031" w:rsidRPr="00935031" w14:paraId="37E713D2" w14:textId="77777777" w:rsidTr="00A257FB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9C72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46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2D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955 217,1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F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39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106 834,6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0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BB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8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525 604,5</w:t>
            </w:r>
          </w:p>
        </w:tc>
      </w:tr>
      <w:tr w:rsidR="00935031" w:rsidRPr="00935031" w14:paraId="1DE7DE29" w14:textId="77777777" w:rsidTr="00A257FB">
        <w:trPr>
          <w:trHeight w:val="64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0252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B3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3F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19 035,3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A1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8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33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10 000,0</w:t>
            </w:r>
          </w:p>
        </w:tc>
      </w:tr>
      <w:tr w:rsidR="00935031" w:rsidRPr="00935031" w14:paraId="0B6F37BC" w14:textId="77777777" w:rsidTr="00A257FB">
        <w:trPr>
          <w:trHeight w:val="78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EDA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  <w:bookmarkStart w:id="0" w:name="_GoBack"/>
            <w:bookmarkEnd w:id="0"/>
          </w:p>
        </w:tc>
      </w:tr>
      <w:tr w:rsidR="00935031" w:rsidRPr="00935031" w14:paraId="41992057" w14:textId="77777777" w:rsidTr="00A257FB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6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81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87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5F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18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E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A2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D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E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C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B894D36" w14:textId="77777777" w:rsidTr="00A257FB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873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79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9E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6F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D5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E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E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A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F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8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1CB0C58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4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6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56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D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9B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1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7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5F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E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1B6AC58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3D3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DF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5A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B0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2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0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85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C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28B696B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36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C0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32E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2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9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CA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D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3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1AB03B7" w14:textId="77777777" w:rsidTr="00A257FB">
        <w:trPr>
          <w:trHeight w:val="52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56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E0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DB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1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F6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8F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59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D888998" w14:textId="77777777" w:rsidTr="00A257FB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368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77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52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8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0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D0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A39D9A1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415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7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E9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F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E8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51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5605A2D" w14:textId="77777777" w:rsidTr="00A257FB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E2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A5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A0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BD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D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E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EE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52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65724D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40D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4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8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2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0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2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B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E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983CD9" w14:textId="77777777" w:rsidTr="00A257FB">
        <w:trPr>
          <w:trHeight w:val="93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3F7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35031" w:rsidRPr="00935031" w14:paraId="677D377E" w14:textId="77777777" w:rsidTr="00A257FB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CD0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215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42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B7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5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C6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05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B0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15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3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58D513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30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E5B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9BB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18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8B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D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83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D0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4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F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FE89E1F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34E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988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50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BE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F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A3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00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2B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81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1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ACB1BA8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81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E2F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2BE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D3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5A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A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D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D5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1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C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3D023BC" w14:textId="77777777" w:rsidTr="00A257FB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2F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19F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5AE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8C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E0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38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F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C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F6D8D69" w14:textId="77777777" w:rsidTr="00A257FB">
        <w:trPr>
          <w:trHeight w:val="58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02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9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4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2A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D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C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A8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4A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22FDA78" w14:textId="77777777" w:rsidTr="00A257FB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C0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90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A4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53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9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C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A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2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3FB7D2A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EE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A7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5AC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4A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A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3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4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04582D4" w14:textId="77777777" w:rsidTr="00A257FB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7E2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24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8C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5F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6A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96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D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1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E724057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7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26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5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B9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F7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37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9F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32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EAA4516" w14:textId="77777777" w:rsidTr="00A257FB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4684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D2D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C2B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1 811 397,9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729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C0F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160 273,8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F7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162 105,1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18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164 558,8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28E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822 794,0</w:t>
            </w:r>
          </w:p>
        </w:tc>
      </w:tr>
      <w:tr w:rsidR="00935031" w:rsidRPr="00935031" w14:paraId="0BCBEF56" w14:textId="77777777" w:rsidTr="00A257FB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2E70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9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7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EC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F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6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B0E8F1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775B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1F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7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1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3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5 855,7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50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B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1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935031" w:rsidRPr="00935031" w14:paraId="06ED37C1" w14:textId="77777777" w:rsidTr="00A257FB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17DB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6E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1 693 791,4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0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2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151 513,8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71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149 995,4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7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749 977,0</w:t>
            </w:r>
          </w:p>
        </w:tc>
      </w:tr>
      <w:tr w:rsidR="00935031" w:rsidRPr="00935031" w14:paraId="4B82DD4E" w14:textId="77777777" w:rsidTr="00A257FB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88E8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A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8B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9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C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4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935031" w:rsidRPr="00935031" w14:paraId="5F90F5E3" w14:textId="77777777" w:rsidTr="00A257FB">
        <w:trPr>
          <w:trHeight w:val="6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F9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3D3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B99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397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438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969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EF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C9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</w:tr>
      <w:tr w:rsidR="00935031" w:rsidRPr="00935031" w14:paraId="76F51B19" w14:textId="77777777" w:rsidTr="00A257FB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C6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9F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8F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4D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1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6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13781D98" w14:textId="77777777" w:rsidTr="00A257FB">
        <w:trPr>
          <w:trHeight w:val="4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74F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3F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A0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0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9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C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08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31D0C9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39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9E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0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8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3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2F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1FCDA42" w14:textId="77777777" w:rsidTr="00A257FB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96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99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D3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6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30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CB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4C739374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5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E5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3A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F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7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92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6F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9B068B1" w14:textId="77777777" w:rsidTr="00A257FB">
        <w:trPr>
          <w:trHeight w:val="55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B2DE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6F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3C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1 807 300,2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D9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4B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159 670,5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D6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161 490,6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B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164 199,4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8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820 997,0</w:t>
            </w:r>
          </w:p>
        </w:tc>
      </w:tr>
      <w:tr w:rsidR="00935031" w:rsidRPr="00935031" w14:paraId="144560D6" w14:textId="77777777" w:rsidTr="00A257FB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0F4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9AF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10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1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34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0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43F3FF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B45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CE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90 360,9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E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F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5 728,3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7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935031" w:rsidRPr="00935031" w14:paraId="67CED240" w14:textId="77777777" w:rsidTr="00A257FB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58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D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6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1 690 545,5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5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5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151 142,2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A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149 238,3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09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149 636,0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CE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748 180,0</w:t>
            </w:r>
          </w:p>
        </w:tc>
      </w:tr>
      <w:tr w:rsidR="00935031" w:rsidRPr="00935031" w14:paraId="6C868806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CD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33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E0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CE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24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8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3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A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935031" w:rsidRPr="00935031" w14:paraId="148270F4" w14:textId="77777777" w:rsidTr="00A257FB">
        <w:trPr>
          <w:trHeight w:val="7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D3DC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40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DF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3EC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2E2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BAE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22F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</w:tr>
      <w:tr w:rsidR="00935031" w:rsidRPr="00935031" w14:paraId="563EC93A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0BDE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B9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D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255 636,9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0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255 636,9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0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5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7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7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89E3EC9" w14:textId="77777777" w:rsidTr="00A257FB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A0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21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B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0F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C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5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CD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B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3699691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9B1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ED7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4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E6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E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F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1339D9C" w14:textId="77777777" w:rsidTr="00A257FB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5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A63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255 636,9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4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255 636,9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B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A2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A8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B7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4CA56F8" w14:textId="77777777" w:rsidTr="00A257FB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3C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64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DF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2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E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4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8E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F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15E250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4FB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B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0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1 555 761,0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246 029,3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7B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160 273,8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A0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162 105,1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52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164 558,8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09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822 794,0</w:t>
            </w:r>
          </w:p>
        </w:tc>
      </w:tr>
      <w:tr w:rsidR="00935031" w:rsidRPr="00935031" w14:paraId="19970216" w14:textId="77777777" w:rsidTr="00A257FB">
        <w:trPr>
          <w:trHeight w:val="57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09806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DAB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01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B1E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0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B3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AD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BC7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D956CAE" w14:textId="77777777" w:rsidTr="00A257FB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37C0F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755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1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F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29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5 855,7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BB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B4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88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935031" w:rsidRPr="00935031" w14:paraId="202651E1" w14:textId="77777777" w:rsidTr="00A257FB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7703E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E9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74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1 438 154,5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C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237 057,8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C64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151 513,8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07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D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149 995,4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4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749 977,0</w:t>
            </w:r>
          </w:p>
        </w:tc>
      </w:tr>
      <w:tr w:rsidR="00935031" w:rsidRPr="00935031" w14:paraId="4509394A" w14:textId="77777777" w:rsidTr="00A257FB">
        <w:trPr>
          <w:trHeight w:val="7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1FEC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E4FE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5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2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3F4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2F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DB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702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935031" w:rsidRPr="00935031" w14:paraId="07F4651B" w14:textId="77777777" w:rsidTr="00A257FB">
        <w:trPr>
          <w:trHeight w:val="79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B88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FB6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12B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A31C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335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D6C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DEE1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84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</w:tr>
      <w:tr w:rsidR="00935031" w:rsidRPr="00935031" w14:paraId="3E669CDB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733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D25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CE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1 462 077,9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C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152 346,2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8A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160 273,8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61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162 105,1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52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164 558,8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62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822 794,0</w:t>
            </w:r>
          </w:p>
        </w:tc>
      </w:tr>
      <w:tr w:rsidR="00935031" w:rsidRPr="00935031" w14:paraId="13FA3D30" w14:textId="77777777" w:rsidTr="00A257FB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559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8D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C9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73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9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C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41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4EECC9D" w14:textId="77777777" w:rsidTr="00A257FB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D9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28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D2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5 855,7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A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2A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D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935031" w:rsidRPr="00935031" w14:paraId="36F30F67" w14:textId="77777777" w:rsidTr="00A257FB">
        <w:trPr>
          <w:trHeight w:val="61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6EB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7D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B6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1 344 471,4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5A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143 374,7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0D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151 513,8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B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149 995,4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749 977,0</w:t>
            </w:r>
          </w:p>
        </w:tc>
      </w:tr>
      <w:tr w:rsidR="00935031" w:rsidRPr="00935031" w14:paraId="2102F982" w14:textId="77777777" w:rsidTr="00A257FB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A86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3EB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9A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32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DC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3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C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C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935031" w:rsidRPr="00935031" w14:paraId="3D205D7A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C6E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935031">
              <w:rPr>
                <w:sz w:val="22"/>
                <w:szCs w:val="22"/>
              </w:rPr>
              <w:t>г.Пыть-Ях</w:t>
            </w:r>
            <w:proofErr w:type="spellEnd"/>
            <w:r w:rsidRPr="0093503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48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1D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349 320,0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D6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349 320,0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8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8A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6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1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877AD05" w14:textId="77777777" w:rsidTr="00A257FB">
        <w:trPr>
          <w:trHeight w:val="45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E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4C1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AD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5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82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FE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3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88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19B4BC7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D2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6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37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54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9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0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6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331140A" w14:textId="77777777" w:rsidTr="00A257FB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E34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6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6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349 320,0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F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349 320,0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B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A4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E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84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1468736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765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024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1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97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0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8D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</w:tbl>
    <w:p w14:paraId="6B2EF77C" w14:textId="77777777" w:rsidR="00391B12" w:rsidRDefault="00391B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391B12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83096" w14:textId="77777777" w:rsidR="008F175F" w:rsidRDefault="008F175F" w:rsidP="007C3208">
      <w:r>
        <w:separator/>
      </w:r>
    </w:p>
  </w:endnote>
  <w:endnote w:type="continuationSeparator" w:id="0">
    <w:p w14:paraId="60076C82" w14:textId="77777777" w:rsidR="008F175F" w:rsidRDefault="008F175F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6C293" w14:textId="77777777" w:rsidR="008F175F" w:rsidRDefault="008F175F" w:rsidP="007C3208">
      <w:r>
        <w:separator/>
      </w:r>
    </w:p>
  </w:footnote>
  <w:footnote w:type="continuationSeparator" w:id="0">
    <w:p w14:paraId="4DC5430C" w14:textId="77777777" w:rsidR="008F175F" w:rsidRDefault="008F175F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935031" w:rsidRDefault="0093503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935031" w:rsidRDefault="009350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935031" w:rsidRDefault="0093503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257FB">
      <w:rPr>
        <w:rStyle w:val="af0"/>
        <w:noProof/>
      </w:rPr>
      <w:t>2</w:t>
    </w:r>
    <w:r>
      <w:rPr>
        <w:rStyle w:val="af0"/>
      </w:rPr>
      <w:fldChar w:fldCharType="end"/>
    </w:r>
  </w:p>
  <w:p w14:paraId="29E1E0F1" w14:textId="77777777" w:rsidR="00935031" w:rsidRDefault="0093503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935031" w:rsidRDefault="0093503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935031" w:rsidRDefault="0093503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935031" w:rsidRDefault="0093503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257FB">
      <w:rPr>
        <w:rStyle w:val="af0"/>
        <w:noProof/>
      </w:rPr>
      <w:t>12</w:t>
    </w:r>
    <w:r>
      <w:rPr>
        <w:rStyle w:val="af0"/>
      </w:rPr>
      <w:fldChar w:fldCharType="end"/>
    </w:r>
  </w:p>
  <w:p w14:paraId="7468CF75" w14:textId="77777777" w:rsidR="00935031" w:rsidRDefault="009350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6711D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06E3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4810"/>
    <w:rsid w:val="008569A8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175F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346A"/>
    <w:rsid w:val="00933E54"/>
    <w:rsid w:val="00934384"/>
    <w:rsid w:val="00935031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373D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111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257FB"/>
    <w:rsid w:val="00A30940"/>
    <w:rsid w:val="00A32641"/>
    <w:rsid w:val="00A3271B"/>
    <w:rsid w:val="00A3319C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2775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6128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365F0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CAF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1201"/>
    <w:rsid w:val="00E51E62"/>
    <w:rsid w:val="00E52614"/>
    <w:rsid w:val="00E54298"/>
    <w:rsid w:val="00E54C96"/>
    <w:rsid w:val="00E57364"/>
    <w:rsid w:val="00E57A22"/>
    <w:rsid w:val="00E61F17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104"/>
    <w:rsid w:val="00ED1639"/>
    <w:rsid w:val="00ED27B3"/>
    <w:rsid w:val="00ED2D13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A93A1D6E-71DE-46BE-BD4C-A4A1E581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18F8-B1E8-46ED-A351-2994B76A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6</cp:revision>
  <cp:lastPrinted>2022-12-22T04:11:00Z</cp:lastPrinted>
  <dcterms:created xsi:type="dcterms:W3CDTF">2022-12-21T07:50:00Z</dcterms:created>
  <dcterms:modified xsi:type="dcterms:W3CDTF">2022-12-27T10:18:00Z</dcterms:modified>
</cp:coreProperties>
</file>