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C1" w:rsidRDefault="00B675C1" w:rsidP="00133CAF">
      <w:pPr>
        <w:pStyle w:val="Heading1"/>
        <w:jc w:val="left"/>
        <w:rPr>
          <w:sz w:val="2"/>
          <w:szCs w:val="2"/>
          <w:lang w:val="en-US"/>
        </w:rPr>
      </w:pPr>
      <w:r>
        <w:t xml:space="preserve">                                                                                                                                                                                                                                                                                                                                                                                                                                                                                                                                                                                                                                                                                                                                                                                                                                                                                                                                                                                                                                                                                                                                                                                                                                                                                                                                                                                                                                                                                                                                                                                                                                                                                                                                                                                                                                                                                                                                                                                                                                                                                                                                                                                                                                                                                                                                                                                                                                                                                                                                                                                                                                                                                                                                                                                                                                                                                                                                                                                                                                                                                                                                                                                                                                                                                                                                                                                                                                                                                                                                                                                                                                                                                                                                                                                                                                                                                                                                                                                                                                                                                                                                                                                                                                                                                                                                                                                                                                                                                                                                                                                                                                                                                                                                                                                                                                                                                                                                                                                                                                                                                                                                                                                                                                                                                                                                                                                                                                                                                                                                                                                                                                                                                                                                                                                                                                                                                                                                                                                                                                                                                                                                                                                                                                                                                                                                                                                                                                                                                                                                                                                                                                                                             </w:t>
      </w:r>
      <w:r>
        <w:tab/>
      </w:r>
      <w:r>
        <w:tab/>
      </w:r>
      <w:r>
        <w:tab/>
      </w:r>
    </w:p>
    <w:p w:rsidR="00B675C1" w:rsidRDefault="00B675C1" w:rsidP="00133CAF">
      <w:pPr>
        <w:pStyle w:val="Heading1"/>
        <w:rPr>
          <w:sz w:val="2"/>
          <w:szCs w:val="2"/>
          <w:lang w:val="en-US"/>
        </w:rPr>
      </w:pPr>
    </w:p>
    <w:p w:rsidR="00B675C1" w:rsidRDefault="00B675C1" w:rsidP="00133CAF">
      <w:pPr>
        <w:jc w:val="center"/>
        <w:rPr>
          <w:b/>
          <w:bCs/>
          <w:sz w:val="36"/>
          <w:szCs w:val="36"/>
        </w:rPr>
      </w:pPr>
      <w:r w:rsidRPr="00672373">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B675C1" w:rsidRDefault="00B675C1" w:rsidP="00133CAF">
      <w:pPr>
        <w:jc w:val="center"/>
        <w:rPr>
          <w:b/>
          <w:bCs/>
          <w:sz w:val="36"/>
          <w:szCs w:val="36"/>
        </w:rPr>
      </w:pPr>
      <w:r>
        <w:rPr>
          <w:b/>
          <w:bCs/>
          <w:sz w:val="36"/>
          <w:szCs w:val="36"/>
        </w:rPr>
        <w:t>Ханты-Мансийский автономный округ-Югра</w:t>
      </w:r>
    </w:p>
    <w:p w:rsidR="00B675C1" w:rsidRDefault="00B675C1" w:rsidP="00133CAF">
      <w:pPr>
        <w:jc w:val="center"/>
        <w:rPr>
          <w:b/>
          <w:bCs/>
          <w:sz w:val="36"/>
          <w:szCs w:val="36"/>
        </w:rPr>
      </w:pPr>
      <w:r>
        <w:rPr>
          <w:b/>
          <w:bCs/>
          <w:sz w:val="36"/>
          <w:szCs w:val="36"/>
        </w:rPr>
        <w:t>муниципальное образование</w:t>
      </w:r>
    </w:p>
    <w:p w:rsidR="00B675C1" w:rsidRDefault="00B675C1" w:rsidP="00133CAF">
      <w:pPr>
        <w:jc w:val="center"/>
        <w:rPr>
          <w:b/>
          <w:bCs/>
          <w:sz w:val="36"/>
          <w:szCs w:val="36"/>
        </w:rPr>
      </w:pPr>
      <w:r>
        <w:rPr>
          <w:b/>
          <w:bCs/>
          <w:sz w:val="36"/>
          <w:szCs w:val="36"/>
        </w:rPr>
        <w:t>городской округ город Пыть-Ях</w:t>
      </w:r>
    </w:p>
    <w:p w:rsidR="00B675C1" w:rsidRDefault="00B675C1" w:rsidP="00133CAF">
      <w:pPr>
        <w:pStyle w:val="Heading1"/>
        <w:rPr>
          <w:sz w:val="36"/>
          <w:szCs w:val="36"/>
        </w:rPr>
      </w:pPr>
      <w:r>
        <w:rPr>
          <w:sz w:val="36"/>
          <w:szCs w:val="36"/>
        </w:rPr>
        <w:t>АДМИНИСТРАЦИЯ ГОРОДА</w:t>
      </w:r>
    </w:p>
    <w:p w:rsidR="00B675C1" w:rsidRDefault="00B675C1" w:rsidP="00133CAF">
      <w:pPr>
        <w:jc w:val="center"/>
        <w:rPr>
          <w:sz w:val="36"/>
          <w:szCs w:val="36"/>
        </w:rPr>
      </w:pPr>
    </w:p>
    <w:p w:rsidR="00B675C1" w:rsidRPr="008751EE" w:rsidRDefault="00B675C1" w:rsidP="00133CAF">
      <w:pPr>
        <w:jc w:val="center"/>
        <w:rPr>
          <w:b/>
          <w:bCs/>
          <w:spacing w:val="20"/>
          <w:sz w:val="36"/>
          <w:szCs w:val="36"/>
        </w:rPr>
      </w:pPr>
      <w:r w:rsidRPr="008751EE">
        <w:rPr>
          <w:b/>
          <w:bCs/>
          <w:spacing w:val="20"/>
          <w:sz w:val="36"/>
          <w:szCs w:val="36"/>
        </w:rPr>
        <w:t>Р</w:t>
      </w:r>
      <w:r>
        <w:rPr>
          <w:b/>
          <w:bCs/>
          <w:spacing w:val="20"/>
          <w:sz w:val="36"/>
          <w:szCs w:val="36"/>
        </w:rPr>
        <w:t xml:space="preserve"> </w:t>
      </w:r>
      <w:r w:rsidRPr="008751EE">
        <w:rPr>
          <w:b/>
          <w:bCs/>
          <w:spacing w:val="20"/>
          <w:sz w:val="36"/>
          <w:szCs w:val="36"/>
        </w:rPr>
        <w:t>А</w:t>
      </w:r>
      <w:r>
        <w:rPr>
          <w:b/>
          <w:bCs/>
          <w:spacing w:val="20"/>
          <w:sz w:val="36"/>
          <w:szCs w:val="36"/>
        </w:rPr>
        <w:t xml:space="preserve"> </w:t>
      </w:r>
      <w:r w:rsidRPr="008751EE">
        <w:rPr>
          <w:b/>
          <w:bCs/>
          <w:spacing w:val="20"/>
          <w:sz w:val="36"/>
          <w:szCs w:val="36"/>
        </w:rPr>
        <w:t>С</w:t>
      </w:r>
      <w:r>
        <w:rPr>
          <w:b/>
          <w:bCs/>
          <w:spacing w:val="20"/>
          <w:sz w:val="36"/>
          <w:szCs w:val="36"/>
        </w:rPr>
        <w:t xml:space="preserve"> </w:t>
      </w:r>
      <w:r w:rsidRPr="008751EE">
        <w:rPr>
          <w:b/>
          <w:bCs/>
          <w:spacing w:val="20"/>
          <w:sz w:val="36"/>
          <w:szCs w:val="36"/>
        </w:rPr>
        <w:t>П</w:t>
      </w:r>
      <w:r>
        <w:rPr>
          <w:b/>
          <w:bCs/>
          <w:spacing w:val="20"/>
          <w:sz w:val="36"/>
          <w:szCs w:val="36"/>
        </w:rPr>
        <w:t xml:space="preserve"> </w:t>
      </w:r>
      <w:r w:rsidRPr="008751EE">
        <w:rPr>
          <w:b/>
          <w:bCs/>
          <w:spacing w:val="20"/>
          <w:sz w:val="36"/>
          <w:szCs w:val="36"/>
        </w:rPr>
        <w:t>О</w:t>
      </w:r>
      <w:r>
        <w:rPr>
          <w:b/>
          <w:bCs/>
          <w:spacing w:val="20"/>
          <w:sz w:val="36"/>
          <w:szCs w:val="36"/>
        </w:rPr>
        <w:t xml:space="preserve"> </w:t>
      </w:r>
      <w:r w:rsidRPr="008751EE">
        <w:rPr>
          <w:b/>
          <w:bCs/>
          <w:spacing w:val="20"/>
          <w:sz w:val="36"/>
          <w:szCs w:val="36"/>
        </w:rPr>
        <w:t>Р</w:t>
      </w:r>
      <w:r>
        <w:rPr>
          <w:b/>
          <w:bCs/>
          <w:spacing w:val="20"/>
          <w:sz w:val="36"/>
          <w:szCs w:val="36"/>
        </w:rPr>
        <w:t xml:space="preserve"> </w:t>
      </w:r>
      <w:r w:rsidRPr="008751EE">
        <w:rPr>
          <w:b/>
          <w:bCs/>
          <w:spacing w:val="20"/>
          <w:sz w:val="36"/>
          <w:szCs w:val="36"/>
        </w:rPr>
        <w:t>Я</w:t>
      </w:r>
      <w:r>
        <w:rPr>
          <w:b/>
          <w:bCs/>
          <w:spacing w:val="20"/>
          <w:sz w:val="36"/>
          <w:szCs w:val="36"/>
        </w:rPr>
        <w:t xml:space="preserve"> </w:t>
      </w:r>
      <w:r w:rsidRPr="008751EE">
        <w:rPr>
          <w:b/>
          <w:bCs/>
          <w:spacing w:val="20"/>
          <w:sz w:val="36"/>
          <w:szCs w:val="36"/>
        </w:rPr>
        <w:t>Ж</w:t>
      </w:r>
      <w:r>
        <w:rPr>
          <w:b/>
          <w:bCs/>
          <w:spacing w:val="20"/>
          <w:sz w:val="36"/>
          <w:szCs w:val="36"/>
        </w:rPr>
        <w:t xml:space="preserve"> </w:t>
      </w:r>
      <w:r w:rsidRPr="008751EE">
        <w:rPr>
          <w:b/>
          <w:bCs/>
          <w:spacing w:val="20"/>
          <w:sz w:val="36"/>
          <w:szCs w:val="36"/>
        </w:rPr>
        <w:t>Е</w:t>
      </w:r>
      <w:r>
        <w:rPr>
          <w:b/>
          <w:bCs/>
          <w:spacing w:val="20"/>
          <w:sz w:val="36"/>
          <w:szCs w:val="36"/>
        </w:rPr>
        <w:t xml:space="preserve"> </w:t>
      </w:r>
      <w:r w:rsidRPr="008751EE">
        <w:rPr>
          <w:b/>
          <w:bCs/>
          <w:spacing w:val="20"/>
          <w:sz w:val="36"/>
          <w:szCs w:val="36"/>
        </w:rPr>
        <w:t>Н</w:t>
      </w:r>
      <w:r>
        <w:rPr>
          <w:b/>
          <w:bCs/>
          <w:spacing w:val="20"/>
          <w:sz w:val="36"/>
          <w:szCs w:val="36"/>
        </w:rPr>
        <w:t xml:space="preserve"> </w:t>
      </w:r>
      <w:r w:rsidRPr="008751EE">
        <w:rPr>
          <w:b/>
          <w:bCs/>
          <w:spacing w:val="20"/>
          <w:sz w:val="36"/>
          <w:szCs w:val="36"/>
        </w:rPr>
        <w:t>И</w:t>
      </w:r>
      <w:r>
        <w:rPr>
          <w:b/>
          <w:bCs/>
          <w:spacing w:val="20"/>
          <w:sz w:val="36"/>
          <w:szCs w:val="36"/>
        </w:rPr>
        <w:t xml:space="preserve"> </w:t>
      </w:r>
      <w:r w:rsidRPr="008751EE">
        <w:rPr>
          <w:b/>
          <w:bCs/>
          <w:spacing w:val="20"/>
          <w:sz w:val="36"/>
          <w:szCs w:val="36"/>
        </w:rPr>
        <w:t>Е</w:t>
      </w:r>
    </w:p>
    <w:p w:rsidR="00B675C1" w:rsidRPr="00641C6F" w:rsidRDefault="00B675C1" w:rsidP="00133CAF">
      <w:pPr>
        <w:jc w:val="both"/>
        <w:rPr>
          <w:sz w:val="28"/>
          <w:szCs w:val="28"/>
        </w:rPr>
      </w:pPr>
    </w:p>
    <w:p w:rsidR="00B675C1" w:rsidRPr="00641C6F" w:rsidRDefault="00B675C1" w:rsidP="00133CAF">
      <w:pPr>
        <w:jc w:val="both"/>
        <w:rPr>
          <w:sz w:val="28"/>
          <w:szCs w:val="28"/>
        </w:rPr>
      </w:pPr>
      <w:r>
        <w:rPr>
          <w:sz w:val="28"/>
          <w:szCs w:val="28"/>
        </w:rPr>
        <w:t>От 30.12.2016</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2899-ра</w:t>
      </w:r>
    </w:p>
    <w:p w:rsidR="00B675C1" w:rsidRPr="00641C6F" w:rsidRDefault="00B675C1" w:rsidP="00133CAF">
      <w:pPr>
        <w:jc w:val="both"/>
        <w:rPr>
          <w:sz w:val="28"/>
          <w:szCs w:val="28"/>
        </w:rPr>
      </w:pPr>
    </w:p>
    <w:p w:rsidR="00B675C1" w:rsidRDefault="00B675C1" w:rsidP="00133CAF">
      <w:pPr>
        <w:rPr>
          <w:sz w:val="28"/>
          <w:szCs w:val="28"/>
        </w:rPr>
      </w:pPr>
      <w:r>
        <w:rPr>
          <w:sz w:val="28"/>
          <w:szCs w:val="28"/>
        </w:rPr>
        <w:t>О регламенте</w:t>
      </w:r>
    </w:p>
    <w:p w:rsidR="00B675C1" w:rsidRDefault="00B675C1" w:rsidP="00133CAF">
      <w:pPr>
        <w:rPr>
          <w:sz w:val="28"/>
          <w:szCs w:val="28"/>
        </w:rPr>
      </w:pPr>
      <w:r>
        <w:rPr>
          <w:sz w:val="28"/>
          <w:szCs w:val="28"/>
        </w:rPr>
        <w:t>управления портфелем</w:t>
      </w:r>
    </w:p>
    <w:p w:rsidR="00B675C1" w:rsidRDefault="00B675C1" w:rsidP="00133CAF">
      <w:pPr>
        <w:rPr>
          <w:sz w:val="28"/>
          <w:szCs w:val="28"/>
        </w:rPr>
      </w:pPr>
      <w:r>
        <w:rPr>
          <w:sz w:val="28"/>
          <w:szCs w:val="28"/>
        </w:rPr>
        <w:t>проектов</w:t>
      </w:r>
    </w:p>
    <w:p w:rsidR="00B675C1" w:rsidRDefault="00B675C1" w:rsidP="00133CAF">
      <w:pPr>
        <w:rPr>
          <w:sz w:val="28"/>
          <w:szCs w:val="28"/>
        </w:rPr>
      </w:pPr>
    </w:p>
    <w:p w:rsidR="00B675C1" w:rsidRPr="006C1D37" w:rsidRDefault="00B675C1" w:rsidP="00133CAF">
      <w:pPr>
        <w:rPr>
          <w:sz w:val="28"/>
          <w:szCs w:val="28"/>
        </w:rPr>
      </w:pPr>
    </w:p>
    <w:p w:rsidR="00B675C1" w:rsidRDefault="00B675C1" w:rsidP="00133CAF">
      <w:pPr>
        <w:jc w:val="both"/>
        <w:rPr>
          <w:b/>
          <w:bCs/>
          <w:sz w:val="26"/>
          <w:szCs w:val="26"/>
        </w:rPr>
      </w:pPr>
    </w:p>
    <w:p w:rsidR="00B675C1" w:rsidRDefault="00B675C1" w:rsidP="00133CAF">
      <w:pPr>
        <w:pStyle w:val="ConsPlusNormal"/>
        <w:spacing w:line="360" w:lineRule="auto"/>
        <w:ind w:firstLine="720"/>
        <w:jc w:val="both"/>
      </w:pPr>
      <w:r w:rsidRPr="00736795">
        <w:t xml:space="preserve">В </w:t>
      </w:r>
      <w:r>
        <w:t>соответствии с приказом Департамента проектного управления Ханты-Мансийского автономного округа – Югры от 11.08.2016 № 6-нп «О Регламенте управления портфелем проектов», постановлением администрации города от 14.12.2016 № 335-па «Об утверждении положения о системе управления проектной деятельностью в администрации города Пыть-Яха»:</w:t>
      </w:r>
    </w:p>
    <w:p w:rsidR="00B675C1" w:rsidRDefault="00B675C1" w:rsidP="00133CAF">
      <w:pPr>
        <w:autoSpaceDE w:val="0"/>
        <w:autoSpaceDN w:val="0"/>
        <w:adjustRightInd w:val="0"/>
        <w:ind w:left="540"/>
        <w:jc w:val="both"/>
        <w:rPr>
          <w:sz w:val="28"/>
          <w:szCs w:val="28"/>
        </w:rPr>
      </w:pPr>
    </w:p>
    <w:p w:rsidR="00B675C1" w:rsidRDefault="00B675C1" w:rsidP="00133CAF">
      <w:pPr>
        <w:autoSpaceDE w:val="0"/>
        <w:autoSpaceDN w:val="0"/>
        <w:adjustRightInd w:val="0"/>
        <w:ind w:left="540"/>
        <w:jc w:val="both"/>
        <w:rPr>
          <w:sz w:val="28"/>
          <w:szCs w:val="28"/>
        </w:rPr>
      </w:pPr>
    </w:p>
    <w:p w:rsidR="00B675C1" w:rsidRDefault="00B675C1" w:rsidP="00133CAF">
      <w:pPr>
        <w:autoSpaceDE w:val="0"/>
        <w:autoSpaceDN w:val="0"/>
        <w:adjustRightInd w:val="0"/>
        <w:ind w:left="540"/>
        <w:jc w:val="both"/>
        <w:rPr>
          <w:sz w:val="28"/>
          <w:szCs w:val="28"/>
        </w:rPr>
      </w:pPr>
    </w:p>
    <w:p w:rsidR="00B675C1" w:rsidRPr="00EC6C89" w:rsidRDefault="00B675C1" w:rsidP="00EC6C89">
      <w:pPr>
        <w:spacing w:line="360" w:lineRule="auto"/>
        <w:ind w:firstLine="708"/>
        <w:jc w:val="both"/>
        <w:outlineLvl w:val="0"/>
        <w:rPr>
          <w:sz w:val="28"/>
          <w:szCs w:val="28"/>
        </w:rPr>
      </w:pPr>
      <w:r>
        <w:rPr>
          <w:sz w:val="28"/>
          <w:szCs w:val="28"/>
        </w:rPr>
        <w:t>1.</w:t>
      </w:r>
      <w:r>
        <w:rPr>
          <w:sz w:val="28"/>
          <w:szCs w:val="28"/>
        </w:rPr>
        <w:tab/>
      </w:r>
      <w:r w:rsidRPr="00EC6C89">
        <w:rPr>
          <w:sz w:val="28"/>
          <w:szCs w:val="28"/>
        </w:rPr>
        <w:t>Утвердить:</w:t>
      </w:r>
    </w:p>
    <w:p w:rsidR="00B675C1" w:rsidRDefault="00B675C1" w:rsidP="00EC6C89">
      <w:pPr>
        <w:spacing w:line="360" w:lineRule="auto"/>
        <w:ind w:firstLine="709"/>
        <w:jc w:val="both"/>
        <w:outlineLvl w:val="0"/>
        <w:rPr>
          <w:sz w:val="28"/>
          <w:szCs w:val="28"/>
        </w:rPr>
      </w:pPr>
      <w:r>
        <w:rPr>
          <w:sz w:val="28"/>
          <w:szCs w:val="28"/>
        </w:rPr>
        <w:t>1.1.</w:t>
      </w:r>
      <w:r>
        <w:rPr>
          <w:sz w:val="28"/>
          <w:szCs w:val="28"/>
        </w:rPr>
        <w:tab/>
        <w:t>Р</w:t>
      </w:r>
      <w:r w:rsidRPr="00EC6C89">
        <w:rPr>
          <w:sz w:val="28"/>
          <w:szCs w:val="28"/>
        </w:rPr>
        <w:t xml:space="preserve">егламент управления портфелем проектов </w:t>
      </w:r>
      <w:r>
        <w:rPr>
          <w:sz w:val="28"/>
          <w:szCs w:val="28"/>
        </w:rPr>
        <w:t>(</w:t>
      </w:r>
      <w:r w:rsidRPr="00EC6C89">
        <w:rPr>
          <w:sz w:val="28"/>
          <w:szCs w:val="28"/>
        </w:rPr>
        <w:t>приложени</w:t>
      </w:r>
      <w:r>
        <w:rPr>
          <w:sz w:val="28"/>
          <w:szCs w:val="28"/>
        </w:rPr>
        <w:t>е № 1)</w:t>
      </w:r>
      <w:r w:rsidRPr="00EC6C89">
        <w:rPr>
          <w:sz w:val="28"/>
          <w:szCs w:val="28"/>
        </w:rPr>
        <w:t xml:space="preserve">. </w:t>
      </w:r>
    </w:p>
    <w:p w:rsidR="00B675C1" w:rsidRDefault="00B675C1" w:rsidP="00EC6C89">
      <w:pPr>
        <w:spacing w:line="360" w:lineRule="auto"/>
        <w:ind w:firstLine="709"/>
        <w:jc w:val="both"/>
        <w:outlineLvl w:val="0"/>
        <w:rPr>
          <w:sz w:val="28"/>
          <w:szCs w:val="28"/>
        </w:rPr>
      </w:pPr>
      <w:r>
        <w:rPr>
          <w:sz w:val="28"/>
          <w:szCs w:val="28"/>
        </w:rPr>
        <w:t>1.2.</w:t>
      </w:r>
      <w:r>
        <w:rPr>
          <w:sz w:val="28"/>
          <w:szCs w:val="28"/>
        </w:rPr>
        <w:tab/>
      </w:r>
      <w:r w:rsidRPr="006427DE">
        <w:rPr>
          <w:sz w:val="28"/>
          <w:szCs w:val="28"/>
        </w:rPr>
        <w:t>Порядок ведения реестра</w:t>
      </w:r>
      <w:r>
        <w:rPr>
          <w:sz w:val="28"/>
          <w:szCs w:val="28"/>
        </w:rPr>
        <w:t xml:space="preserve"> портфелей</w:t>
      </w:r>
      <w:r w:rsidRPr="006427DE">
        <w:rPr>
          <w:sz w:val="28"/>
          <w:szCs w:val="28"/>
        </w:rPr>
        <w:t xml:space="preserve"> проектов администрации города Пыть-Яха, его форму</w:t>
      </w:r>
      <w:r>
        <w:rPr>
          <w:sz w:val="28"/>
          <w:szCs w:val="28"/>
        </w:rPr>
        <w:t xml:space="preserve"> (приложение № 2).</w:t>
      </w:r>
    </w:p>
    <w:p w:rsidR="00B675C1" w:rsidRDefault="00B675C1" w:rsidP="00EC6C89">
      <w:pPr>
        <w:spacing w:line="360" w:lineRule="auto"/>
        <w:ind w:firstLine="709"/>
        <w:jc w:val="both"/>
        <w:outlineLvl w:val="0"/>
        <w:rPr>
          <w:sz w:val="28"/>
          <w:szCs w:val="28"/>
        </w:rPr>
      </w:pPr>
      <w:r>
        <w:rPr>
          <w:sz w:val="28"/>
          <w:szCs w:val="28"/>
        </w:rPr>
        <w:t>1.3.</w:t>
      </w:r>
      <w:r>
        <w:rPr>
          <w:sz w:val="28"/>
          <w:szCs w:val="28"/>
        </w:rPr>
        <w:tab/>
        <w:t>Формы управленческих документов по управлению портфелем проектов:</w:t>
      </w:r>
    </w:p>
    <w:p w:rsidR="00B675C1" w:rsidRDefault="00B675C1" w:rsidP="00EC6C89">
      <w:pPr>
        <w:spacing w:line="360" w:lineRule="auto"/>
        <w:ind w:firstLine="709"/>
        <w:jc w:val="both"/>
        <w:outlineLvl w:val="0"/>
        <w:rPr>
          <w:sz w:val="28"/>
          <w:szCs w:val="28"/>
        </w:rPr>
      </w:pPr>
      <w:r>
        <w:rPr>
          <w:sz w:val="28"/>
          <w:szCs w:val="28"/>
        </w:rPr>
        <w:t>1.3.1.</w:t>
      </w:r>
      <w:r>
        <w:rPr>
          <w:sz w:val="28"/>
          <w:szCs w:val="28"/>
        </w:rPr>
        <w:tab/>
        <w:t>Типовую форму заявки на подготовку портфеля проектов и требования к ее содержанию (приложение № 3)</w:t>
      </w:r>
      <w:r w:rsidRPr="00833AEE">
        <w:rPr>
          <w:sz w:val="28"/>
          <w:szCs w:val="28"/>
        </w:rPr>
        <w:t>.</w:t>
      </w:r>
    </w:p>
    <w:p w:rsidR="00B675C1" w:rsidRDefault="00B675C1" w:rsidP="00EC6C89">
      <w:pPr>
        <w:spacing w:line="360" w:lineRule="auto"/>
        <w:ind w:firstLine="709"/>
        <w:jc w:val="both"/>
        <w:outlineLvl w:val="0"/>
        <w:rPr>
          <w:sz w:val="28"/>
          <w:szCs w:val="28"/>
        </w:rPr>
      </w:pPr>
      <w:r>
        <w:rPr>
          <w:sz w:val="28"/>
          <w:szCs w:val="28"/>
        </w:rPr>
        <w:t>1.3.2. Типовую форму паспорта портфеля проектов и требования к его содержанию (приложение № 4)</w:t>
      </w:r>
      <w:r w:rsidRPr="00833AEE">
        <w:rPr>
          <w:sz w:val="28"/>
          <w:szCs w:val="28"/>
        </w:rPr>
        <w:t>.</w:t>
      </w:r>
    </w:p>
    <w:p w:rsidR="00B675C1" w:rsidRDefault="00B675C1" w:rsidP="00EC6C89">
      <w:pPr>
        <w:spacing w:line="360" w:lineRule="auto"/>
        <w:ind w:firstLine="709"/>
        <w:jc w:val="both"/>
        <w:outlineLvl w:val="0"/>
        <w:rPr>
          <w:sz w:val="28"/>
          <w:szCs w:val="28"/>
        </w:rPr>
      </w:pPr>
      <w:r>
        <w:rPr>
          <w:sz w:val="28"/>
          <w:szCs w:val="28"/>
        </w:rPr>
        <w:t>1.3.3. Типовую форму методики оценки и анализа показателей портфеля проектов и требования к его содержанию (приложение № 5)</w:t>
      </w:r>
      <w:r w:rsidRPr="00833AEE">
        <w:rPr>
          <w:sz w:val="28"/>
          <w:szCs w:val="28"/>
        </w:rPr>
        <w:t>.</w:t>
      </w:r>
    </w:p>
    <w:p w:rsidR="00B675C1" w:rsidRDefault="00B675C1" w:rsidP="00EC6C89">
      <w:pPr>
        <w:spacing w:line="360" w:lineRule="auto"/>
        <w:ind w:firstLine="709"/>
        <w:jc w:val="both"/>
        <w:outlineLvl w:val="0"/>
        <w:rPr>
          <w:sz w:val="28"/>
          <w:szCs w:val="28"/>
        </w:rPr>
      </w:pPr>
      <w:r>
        <w:rPr>
          <w:sz w:val="28"/>
          <w:szCs w:val="28"/>
        </w:rPr>
        <w:t>1.3.4. Типовую форму реестра компонентов портфеля проектов и требования к его содержанию (приложение № 6)</w:t>
      </w:r>
      <w:r w:rsidRPr="00833AEE">
        <w:rPr>
          <w:sz w:val="28"/>
          <w:szCs w:val="28"/>
        </w:rPr>
        <w:t>.</w:t>
      </w:r>
    </w:p>
    <w:p w:rsidR="00B675C1" w:rsidRDefault="00B675C1" w:rsidP="00EC6C89">
      <w:pPr>
        <w:spacing w:line="360" w:lineRule="auto"/>
        <w:ind w:firstLine="709"/>
        <w:jc w:val="both"/>
        <w:outlineLvl w:val="0"/>
        <w:rPr>
          <w:sz w:val="28"/>
          <w:szCs w:val="28"/>
        </w:rPr>
      </w:pPr>
      <w:r>
        <w:rPr>
          <w:sz w:val="28"/>
          <w:szCs w:val="28"/>
        </w:rPr>
        <w:t>1.3.5. Типовую форму статус-отчета по портфелю проектов и требования к его содержанию (приложение № 7)</w:t>
      </w:r>
      <w:r w:rsidRPr="00833AEE">
        <w:rPr>
          <w:sz w:val="28"/>
          <w:szCs w:val="28"/>
        </w:rPr>
        <w:t>.</w:t>
      </w:r>
    </w:p>
    <w:p w:rsidR="00B675C1" w:rsidRDefault="00B675C1" w:rsidP="00EC6C89">
      <w:pPr>
        <w:spacing w:line="360" w:lineRule="auto"/>
        <w:ind w:firstLine="709"/>
        <w:jc w:val="both"/>
        <w:outlineLvl w:val="0"/>
        <w:rPr>
          <w:sz w:val="28"/>
          <w:szCs w:val="28"/>
        </w:rPr>
      </w:pPr>
      <w:r>
        <w:rPr>
          <w:sz w:val="28"/>
          <w:szCs w:val="28"/>
        </w:rPr>
        <w:t>1.3.6. Типовую форму запроса на изменение в портфель проектов и требования к его содержанию (приложение № 8).</w:t>
      </w:r>
    </w:p>
    <w:p w:rsidR="00B675C1" w:rsidRDefault="00B675C1" w:rsidP="00EC6C89">
      <w:pPr>
        <w:spacing w:line="360" w:lineRule="auto"/>
        <w:ind w:firstLine="709"/>
        <w:jc w:val="both"/>
        <w:outlineLvl w:val="0"/>
        <w:rPr>
          <w:sz w:val="28"/>
          <w:szCs w:val="28"/>
        </w:rPr>
      </w:pPr>
      <w:r>
        <w:rPr>
          <w:sz w:val="28"/>
          <w:szCs w:val="28"/>
        </w:rPr>
        <w:t>1.3.7. Типовую форму заключения о достижении целевых показателей по портфелю проектов и требования к его содержанию (приложение № 9).</w:t>
      </w:r>
    </w:p>
    <w:p w:rsidR="00B675C1" w:rsidRPr="00CA1BBF" w:rsidRDefault="00B675C1" w:rsidP="00133CAF">
      <w:pPr>
        <w:spacing w:line="360" w:lineRule="auto"/>
        <w:ind w:firstLine="709"/>
        <w:jc w:val="both"/>
        <w:outlineLvl w:val="0"/>
        <w:rPr>
          <w:color w:val="000000"/>
          <w:sz w:val="28"/>
          <w:szCs w:val="28"/>
        </w:rPr>
      </w:pPr>
      <w:r>
        <w:rPr>
          <w:color w:val="000000"/>
          <w:sz w:val="28"/>
          <w:szCs w:val="28"/>
        </w:rPr>
        <w:t>2</w:t>
      </w:r>
      <w:r w:rsidRPr="00CA1BBF">
        <w:rPr>
          <w:color w:val="000000"/>
          <w:sz w:val="28"/>
          <w:szCs w:val="28"/>
        </w:rPr>
        <w:t xml:space="preserve">. </w:t>
      </w:r>
      <w:r>
        <w:rPr>
          <w:sz w:val="28"/>
          <w:szCs w:val="28"/>
        </w:rPr>
        <w:t>Контроль за выполнением распоряжения возложить на первого заместителя главы города Золотых А.П., заместителя главы города - председателя комитета по финансам Стефогло В.В., заместителя главы города – начальника управления по жилищно-коммунальному комплексу, транспорту и дорогам Кочерещенко А.И., заместителя главы города Керимова Ш.К.</w:t>
      </w:r>
    </w:p>
    <w:p w:rsidR="00B675C1" w:rsidRPr="00973006" w:rsidRDefault="00B675C1" w:rsidP="00133CAF">
      <w:pPr>
        <w:jc w:val="both"/>
        <w:rPr>
          <w:sz w:val="28"/>
          <w:szCs w:val="28"/>
        </w:rPr>
      </w:pPr>
    </w:p>
    <w:p w:rsidR="00B675C1" w:rsidRPr="00973006" w:rsidRDefault="00B675C1" w:rsidP="00133CAF">
      <w:pPr>
        <w:jc w:val="both"/>
        <w:rPr>
          <w:sz w:val="28"/>
          <w:szCs w:val="28"/>
        </w:rPr>
      </w:pPr>
    </w:p>
    <w:p w:rsidR="00B675C1" w:rsidRPr="00973006" w:rsidRDefault="00B675C1" w:rsidP="00133CAF">
      <w:pPr>
        <w:jc w:val="both"/>
        <w:rPr>
          <w:sz w:val="28"/>
          <w:szCs w:val="28"/>
        </w:rPr>
      </w:pPr>
    </w:p>
    <w:p w:rsidR="00B675C1" w:rsidRPr="00A952A7" w:rsidRDefault="00B675C1" w:rsidP="00133CAF">
      <w:pPr>
        <w:jc w:val="both"/>
        <w:rPr>
          <w:sz w:val="28"/>
          <w:szCs w:val="28"/>
        </w:rPr>
      </w:pPr>
      <w:r>
        <w:rPr>
          <w:sz w:val="28"/>
          <w:szCs w:val="28"/>
        </w:rPr>
        <w:t>Глава</w:t>
      </w:r>
      <w:r w:rsidRPr="00A952A7">
        <w:rPr>
          <w:sz w:val="28"/>
          <w:szCs w:val="28"/>
        </w:rPr>
        <w:t xml:space="preserve"> города Пыть-Яха</w:t>
      </w:r>
      <w:r w:rsidRPr="005C1617">
        <w:rPr>
          <w:sz w:val="28"/>
          <w:szCs w:val="28"/>
        </w:rPr>
        <w:t xml:space="preserve"> </w:t>
      </w:r>
      <w:r>
        <w:rPr>
          <w:sz w:val="28"/>
          <w:szCs w:val="28"/>
        </w:rPr>
        <w:tab/>
      </w:r>
      <w:r>
        <w:rPr>
          <w:sz w:val="28"/>
          <w:szCs w:val="28"/>
        </w:rPr>
        <w:tab/>
      </w:r>
      <w:r>
        <w:rPr>
          <w:sz w:val="28"/>
          <w:szCs w:val="28"/>
        </w:rPr>
        <w:tab/>
      </w:r>
      <w:r>
        <w:rPr>
          <w:sz w:val="28"/>
          <w:szCs w:val="28"/>
        </w:rPr>
        <w:tab/>
        <w:t xml:space="preserve">    </w:t>
      </w:r>
      <w:r>
        <w:rPr>
          <w:sz w:val="28"/>
          <w:szCs w:val="28"/>
        </w:rPr>
        <w:tab/>
        <w:t xml:space="preserve">        О.Л. Ковалевский</w:t>
      </w:r>
      <w:r w:rsidRPr="00A952A7">
        <w:rPr>
          <w:sz w:val="28"/>
          <w:szCs w:val="28"/>
        </w:rPr>
        <w:t xml:space="preserve">            </w:t>
      </w:r>
    </w:p>
    <w:p w:rsidR="00B675C1" w:rsidRPr="00A952A7" w:rsidRDefault="00B675C1" w:rsidP="00133CAF">
      <w:pPr>
        <w:jc w:val="both"/>
        <w:rPr>
          <w:sz w:val="28"/>
          <w:szCs w:val="28"/>
        </w:rPr>
      </w:pPr>
      <w:r w:rsidRPr="00A952A7">
        <w:rPr>
          <w:sz w:val="28"/>
          <w:szCs w:val="28"/>
        </w:rPr>
        <w:tab/>
      </w:r>
      <w:r w:rsidRPr="00A952A7">
        <w:rPr>
          <w:sz w:val="28"/>
          <w:szCs w:val="28"/>
        </w:rPr>
        <w:tab/>
        <w:t xml:space="preserve">                                                         </w:t>
      </w:r>
      <w:r>
        <w:rPr>
          <w:sz w:val="28"/>
          <w:szCs w:val="28"/>
        </w:rPr>
        <w:t xml:space="preserve">      </w:t>
      </w:r>
      <w:r w:rsidRPr="00A952A7">
        <w:rPr>
          <w:sz w:val="28"/>
          <w:szCs w:val="28"/>
        </w:rPr>
        <w:t xml:space="preserve">  </w:t>
      </w:r>
    </w:p>
    <w:p w:rsidR="00B675C1" w:rsidRPr="00E15AE3" w:rsidRDefault="00B675C1" w:rsidP="00E016EF">
      <w:pPr>
        <w:jc w:val="right"/>
        <w:rPr>
          <w:sz w:val="28"/>
          <w:szCs w:val="28"/>
        </w:rPr>
      </w:pPr>
      <w:r>
        <w:rPr>
          <w:b/>
          <w:bCs/>
          <w:sz w:val="28"/>
          <w:szCs w:val="28"/>
        </w:rPr>
        <w:br w:type="page"/>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E15AE3">
        <w:rPr>
          <w:sz w:val="28"/>
          <w:szCs w:val="28"/>
        </w:rPr>
        <w:t xml:space="preserve">Приложение </w:t>
      </w:r>
      <w:r>
        <w:rPr>
          <w:sz w:val="28"/>
          <w:szCs w:val="28"/>
        </w:rPr>
        <w:t>№ 1</w:t>
      </w:r>
    </w:p>
    <w:p w:rsidR="00B675C1" w:rsidRDefault="00B675C1" w:rsidP="00E016E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15AE3">
        <w:rPr>
          <w:sz w:val="28"/>
          <w:szCs w:val="28"/>
        </w:rPr>
        <w:t xml:space="preserve">к </w:t>
      </w:r>
      <w:r>
        <w:rPr>
          <w:sz w:val="28"/>
          <w:szCs w:val="28"/>
        </w:rPr>
        <w:t>распоряжению администрации</w:t>
      </w:r>
    </w:p>
    <w:p w:rsidR="00B675C1" w:rsidRDefault="00B675C1" w:rsidP="00E016E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005E9">
        <w:rPr>
          <w:sz w:val="28"/>
          <w:szCs w:val="28"/>
        </w:rPr>
        <w:t>города Пыть-Яха</w:t>
      </w:r>
    </w:p>
    <w:p w:rsidR="00B675C1" w:rsidRPr="00E016EF" w:rsidRDefault="00B675C1" w:rsidP="00E016EF">
      <w:pPr>
        <w:jc w:val="right"/>
        <w:rPr>
          <w:sz w:val="28"/>
          <w:szCs w:val="28"/>
        </w:rPr>
      </w:pPr>
      <w:r>
        <w:rPr>
          <w:sz w:val="28"/>
          <w:szCs w:val="28"/>
        </w:rPr>
        <w:t>от 30.12.2016 № 2899-ра</w:t>
      </w:r>
    </w:p>
    <w:p w:rsidR="00B675C1" w:rsidRDefault="00B675C1" w:rsidP="005773A2">
      <w:pPr>
        <w:spacing w:before="120" w:after="120"/>
        <w:jc w:val="center"/>
      </w:pPr>
      <w:r>
        <w:rPr>
          <w:b/>
          <w:bCs/>
          <w:sz w:val="28"/>
          <w:szCs w:val="28"/>
        </w:rPr>
        <w:t>Регламент управления портфелем проектов</w:t>
      </w:r>
      <w:r w:rsidRPr="002E144C">
        <w:t xml:space="preserve"> </w:t>
      </w:r>
    </w:p>
    <w:p w:rsidR="00B675C1" w:rsidRDefault="00B675C1" w:rsidP="005773A2">
      <w:pPr>
        <w:spacing w:before="120" w:after="120"/>
        <w:jc w:val="center"/>
      </w:pPr>
    </w:p>
    <w:p w:rsidR="00B675C1" w:rsidRDefault="00B675C1" w:rsidP="00031DD4">
      <w:pPr>
        <w:spacing w:before="120" w:after="120"/>
        <w:jc w:val="center"/>
        <w:rPr>
          <w:sz w:val="28"/>
          <w:szCs w:val="28"/>
        </w:rPr>
      </w:pPr>
      <w:r>
        <w:rPr>
          <w:sz w:val="28"/>
          <w:szCs w:val="28"/>
        </w:rPr>
        <w:t>1. Общие положения</w:t>
      </w:r>
    </w:p>
    <w:p w:rsidR="00B675C1" w:rsidRDefault="00B675C1" w:rsidP="00A96CFB">
      <w:pPr>
        <w:spacing w:before="120" w:after="120"/>
        <w:ind w:left="720"/>
        <w:jc w:val="center"/>
        <w:rPr>
          <w:sz w:val="28"/>
          <w:szCs w:val="28"/>
        </w:rPr>
      </w:pPr>
    </w:p>
    <w:p w:rsidR="00B675C1" w:rsidRPr="009068E4" w:rsidRDefault="00B675C1" w:rsidP="00FB65E1">
      <w:pPr>
        <w:spacing w:line="360" w:lineRule="auto"/>
        <w:ind w:firstLine="709"/>
        <w:jc w:val="both"/>
        <w:rPr>
          <w:sz w:val="28"/>
          <w:szCs w:val="28"/>
        </w:rPr>
      </w:pPr>
      <w:r>
        <w:rPr>
          <w:sz w:val="28"/>
          <w:szCs w:val="28"/>
        </w:rPr>
        <w:t xml:space="preserve">1.1. </w:t>
      </w:r>
      <w:r w:rsidRPr="009068E4">
        <w:rPr>
          <w:sz w:val="28"/>
          <w:szCs w:val="28"/>
        </w:rPr>
        <w:t xml:space="preserve">Настоящий Регламент устанавливает последовательность </w:t>
      </w:r>
      <w:r w:rsidRPr="009068E4">
        <w:rPr>
          <w:sz w:val="28"/>
          <w:szCs w:val="28"/>
        </w:rPr>
        <w:br/>
        <w:t>и сроки выполнения действий по управлению портфелем проектов лиц, ответственных за их выполнение, с целью повышения вероятности успешного достижения целей портфеля проектов.</w:t>
      </w:r>
    </w:p>
    <w:p w:rsidR="00B675C1" w:rsidRPr="009068E4" w:rsidRDefault="00B675C1" w:rsidP="008B42CC">
      <w:pPr>
        <w:spacing w:line="360" w:lineRule="auto"/>
        <w:ind w:firstLine="709"/>
        <w:jc w:val="both"/>
        <w:rPr>
          <w:sz w:val="28"/>
          <w:szCs w:val="28"/>
        </w:rPr>
      </w:pPr>
      <w:r>
        <w:rPr>
          <w:sz w:val="28"/>
          <w:szCs w:val="28"/>
        </w:rPr>
        <w:t xml:space="preserve">1.2. </w:t>
      </w:r>
      <w:r w:rsidRPr="009068E4">
        <w:rPr>
          <w:sz w:val="28"/>
          <w:szCs w:val="28"/>
        </w:rPr>
        <w:t xml:space="preserve">Настоящий Регламент разработан в соответствии </w:t>
      </w:r>
      <w:r w:rsidRPr="009068E4">
        <w:rPr>
          <w:sz w:val="28"/>
          <w:szCs w:val="28"/>
        </w:rPr>
        <w:br/>
        <w:t xml:space="preserve">с постановлением администрации города Пыть-Яха </w:t>
      </w:r>
      <w:r w:rsidRPr="008B42CC">
        <w:rPr>
          <w:sz w:val="28"/>
          <w:szCs w:val="28"/>
        </w:rPr>
        <w:t>от 14.12.2016 № 335-па «Об утверждении положения о системе управления проектной деятельностью в администрации города Пыть-Яха»</w:t>
      </w:r>
      <w:r>
        <w:rPr>
          <w:sz w:val="28"/>
          <w:szCs w:val="28"/>
        </w:rPr>
        <w:t xml:space="preserve"> </w:t>
      </w:r>
      <w:r w:rsidRPr="009068E4">
        <w:rPr>
          <w:sz w:val="28"/>
          <w:szCs w:val="28"/>
        </w:rPr>
        <w:t>(далее – Положение), а также с учетом Национального стандарта Российской Федерации ГОСТ Р 54870-2011 «Проектный менеджмент. Требования к управлению портфелем проектов».</w:t>
      </w:r>
    </w:p>
    <w:p w:rsidR="00B675C1" w:rsidRPr="009068E4" w:rsidRDefault="00B675C1" w:rsidP="00FB65E1">
      <w:pPr>
        <w:spacing w:line="360" w:lineRule="auto"/>
        <w:ind w:firstLine="709"/>
        <w:jc w:val="both"/>
        <w:rPr>
          <w:sz w:val="28"/>
          <w:szCs w:val="28"/>
        </w:rPr>
      </w:pPr>
      <w:r>
        <w:rPr>
          <w:sz w:val="28"/>
          <w:szCs w:val="28"/>
        </w:rPr>
        <w:t xml:space="preserve">1.3. </w:t>
      </w:r>
      <w:r w:rsidRPr="009068E4">
        <w:rPr>
          <w:sz w:val="28"/>
          <w:szCs w:val="28"/>
        </w:rPr>
        <w:t xml:space="preserve">Требования настоящего Регламента распространяются </w:t>
      </w:r>
      <w:r w:rsidRPr="009068E4">
        <w:rPr>
          <w:sz w:val="28"/>
          <w:szCs w:val="28"/>
        </w:rPr>
        <w:br/>
        <w:t>на все портфели проектов, реализуемые администрацией города Пыть-Яха, и являются обязательными для соблюдения всеми лицами, участвующими в управлении проектной деятельностью администрации города Пыть-Яха (далее – участники проектной деятельности).</w:t>
      </w:r>
    </w:p>
    <w:p w:rsidR="00B675C1" w:rsidRPr="009068E4" w:rsidRDefault="00B675C1" w:rsidP="00FB65E1">
      <w:pPr>
        <w:spacing w:line="360" w:lineRule="auto"/>
        <w:ind w:firstLine="709"/>
        <w:jc w:val="both"/>
        <w:rPr>
          <w:sz w:val="28"/>
          <w:szCs w:val="28"/>
        </w:rPr>
      </w:pPr>
      <w:r>
        <w:rPr>
          <w:sz w:val="28"/>
          <w:szCs w:val="28"/>
        </w:rPr>
        <w:t xml:space="preserve">1.4. </w:t>
      </w:r>
      <w:r w:rsidRPr="009068E4">
        <w:rPr>
          <w:sz w:val="28"/>
          <w:szCs w:val="28"/>
        </w:rPr>
        <w:t>Термины, применяемые в настоящем Регламенте, соответствуют терминам, применяемым в Положении.</w:t>
      </w:r>
    </w:p>
    <w:p w:rsidR="00B675C1" w:rsidRPr="009068E4" w:rsidRDefault="00B675C1" w:rsidP="009068E4">
      <w:pPr>
        <w:spacing w:line="360" w:lineRule="auto"/>
        <w:ind w:firstLine="709"/>
        <w:jc w:val="both"/>
        <w:rPr>
          <w:sz w:val="28"/>
          <w:szCs w:val="28"/>
        </w:rPr>
      </w:pPr>
      <w:r w:rsidRPr="009068E4">
        <w:rPr>
          <w:sz w:val="28"/>
          <w:szCs w:val="28"/>
        </w:rPr>
        <w:t>Также применяются следующие термины:</w:t>
      </w:r>
    </w:p>
    <w:p w:rsidR="00B675C1" w:rsidRPr="00A96CFB" w:rsidRDefault="00B675C1" w:rsidP="00A96CFB">
      <w:pPr>
        <w:spacing w:line="360" w:lineRule="auto"/>
        <w:ind w:firstLine="708"/>
        <w:jc w:val="both"/>
        <w:rPr>
          <w:sz w:val="28"/>
          <w:szCs w:val="28"/>
        </w:rPr>
      </w:pPr>
      <w:r>
        <w:rPr>
          <w:sz w:val="28"/>
          <w:szCs w:val="28"/>
        </w:rPr>
        <w:t xml:space="preserve">а) </w:t>
      </w:r>
      <w:r w:rsidRPr="00A96CFB">
        <w:rPr>
          <w:sz w:val="28"/>
          <w:szCs w:val="28"/>
        </w:rPr>
        <w:t>балансировка портфеля проектов – процесс анализа и уточнения перечня компонентов портфеля проектов и их приоритетов, осуществляемый в целях повышения эффективности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заявка на подготовку портфеля проектов – управленческий документ, содержащий предложение инициатора портфеля проектов создать портфель проектов, а также описание целей портфеля проектов, предложения по составу комитета по управлению портфелем проектов</w:t>
      </w:r>
      <w:r w:rsidRPr="009068E4">
        <w:rPr>
          <w:sz w:val="28"/>
          <w:szCs w:val="28"/>
        </w:rPr>
        <w:br/>
        <w:t>и кандидатуре руководителя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в) </w:t>
      </w:r>
      <w:r w:rsidRPr="009068E4">
        <w:rPr>
          <w:sz w:val="28"/>
          <w:szCs w:val="28"/>
        </w:rPr>
        <w:t>заключение о достижении целевых показателей портфеля проектов – управленческий документ, содержащий информацию о результатах управления портфелем проектов, в том числе описание степени достижения целей портфеля проектов и анализ исполнения ограничений;</w:t>
      </w:r>
    </w:p>
    <w:p w:rsidR="00B675C1" w:rsidRPr="009068E4" w:rsidRDefault="00B675C1" w:rsidP="00A96CFB">
      <w:pPr>
        <w:spacing w:line="360" w:lineRule="auto"/>
        <w:ind w:firstLine="708"/>
        <w:jc w:val="both"/>
        <w:rPr>
          <w:sz w:val="28"/>
          <w:szCs w:val="28"/>
        </w:rPr>
      </w:pPr>
      <w:r>
        <w:rPr>
          <w:sz w:val="28"/>
          <w:szCs w:val="28"/>
        </w:rPr>
        <w:t xml:space="preserve">г) </w:t>
      </w:r>
      <w:r w:rsidRPr="009068E4">
        <w:rPr>
          <w:sz w:val="28"/>
          <w:szCs w:val="28"/>
        </w:rPr>
        <w:t>запрос на изменение в портфель проектов – управленческий документ, подготавливаемый при необходимости внесения изменений в портфель проектов;</w:t>
      </w:r>
    </w:p>
    <w:p w:rsidR="00B675C1" w:rsidRPr="009068E4" w:rsidRDefault="00B675C1" w:rsidP="00A96CFB">
      <w:pPr>
        <w:spacing w:line="360" w:lineRule="auto"/>
        <w:ind w:firstLine="708"/>
        <w:jc w:val="both"/>
        <w:rPr>
          <w:sz w:val="28"/>
          <w:szCs w:val="28"/>
        </w:rPr>
      </w:pPr>
      <w:r>
        <w:rPr>
          <w:sz w:val="28"/>
          <w:szCs w:val="28"/>
        </w:rPr>
        <w:t xml:space="preserve">д) </w:t>
      </w:r>
      <w:r w:rsidRPr="009068E4">
        <w:rPr>
          <w:sz w:val="28"/>
          <w:szCs w:val="28"/>
        </w:rPr>
        <w:t>категоризация – объединение компонентов портфеля в группы на основе установленных критериев с целью эффективного управления такими компонентами;</w:t>
      </w:r>
    </w:p>
    <w:p w:rsidR="00B675C1" w:rsidRPr="009068E4" w:rsidRDefault="00B675C1" w:rsidP="00A96CFB">
      <w:pPr>
        <w:spacing w:line="360" w:lineRule="auto"/>
        <w:ind w:firstLine="708"/>
        <w:jc w:val="both"/>
        <w:rPr>
          <w:sz w:val="28"/>
          <w:szCs w:val="28"/>
        </w:rPr>
      </w:pPr>
      <w:r>
        <w:rPr>
          <w:sz w:val="28"/>
          <w:szCs w:val="28"/>
        </w:rPr>
        <w:t xml:space="preserve">е) </w:t>
      </w:r>
      <w:r w:rsidRPr="009068E4">
        <w:rPr>
          <w:sz w:val="28"/>
          <w:szCs w:val="28"/>
        </w:rPr>
        <w:t>категория компонентов – группа компонентов портфеля проектов, объединенных на основе установленных критериев с целью эффективного управления такими компонентами;</w:t>
      </w:r>
    </w:p>
    <w:p w:rsidR="00B675C1" w:rsidRPr="009068E4" w:rsidRDefault="00B675C1" w:rsidP="00A96CFB">
      <w:pPr>
        <w:spacing w:line="360" w:lineRule="auto"/>
        <w:ind w:firstLine="708"/>
        <w:jc w:val="both"/>
        <w:rPr>
          <w:sz w:val="28"/>
          <w:szCs w:val="28"/>
        </w:rPr>
      </w:pPr>
      <w:r>
        <w:rPr>
          <w:sz w:val="28"/>
          <w:szCs w:val="28"/>
        </w:rPr>
        <w:t xml:space="preserve">ж) </w:t>
      </w:r>
      <w:r w:rsidRPr="009068E4">
        <w:rPr>
          <w:sz w:val="28"/>
          <w:szCs w:val="28"/>
        </w:rPr>
        <w:t>методика оценки и анализа показателей портфеля проектов –управленческий документ, устанавливающий порядок оценки состояния показателей портфеля проектов на предмет достижения целей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з) </w:t>
      </w:r>
      <w:r w:rsidRPr="009068E4">
        <w:rPr>
          <w:sz w:val="28"/>
          <w:szCs w:val="28"/>
        </w:rPr>
        <w:t>ограничение – предельное значение выделяемых на портфель проектов или его компоненты ресурсов;</w:t>
      </w:r>
    </w:p>
    <w:p w:rsidR="00B675C1" w:rsidRPr="009068E4" w:rsidRDefault="00B675C1" w:rsidP="00A96CFB">
      <w:pPr>
        <w:spacing w:line="360" w:lineRule="auto"/>
        <w:ind w:firstLine="708"/>
        <w:jc w:val="both"/>
        <w:rPr>
          <w:sz w:val="28"/>
          <w:szCs w:val="28"/>
        </w:rPr>
      </w:pPr>
      <w:r>
        <w:rPr>
          <w:sz w:val="28"/>
          <w:szCs w:val="28"/>
        </w:rPr>
        <w:t xml:space="preserve">и) </w:t>
      </w:r>
      <w:r w:rsidRPr="009068E4">
        <w:rPr>
          <w:sz w:val="28"/>
          <w:szCs w:val="28"/>
        </w:rPr>
        <w:t>показатели оценки – критерии, по которым осуществляется оценка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к) </w:t>
      </w:r>
      <w:r w:rsidRPr="009068E4">
        <w:rPr>
          <w:sz w:val="28"/>
          <w:szCs w:val="28"/>
        </w:rPr>
        <w:t xml:space="preserve">паспорт портфеля проектов – управленческий документ, содержащий основную информацию о портфеле проектов, </w:t>
      </w:r>
      <w:r w:rsidRPr="009068E4">
        <w:rPr>
          <w:sz w:val="28"/>
          <w:szCs w:val="28"/>
        </w:rPr>
        <w:br/>
        <w:t>в том числе о целях, ограничениях, перечне показателей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л) </w:t>
      </w:r>
      <w:r w:rsidRPr="009068E4">
        <w:rPr>
          <w:sz w:val="28"/>
          <w:szCs w:val="28"/>
        </w:rPr>
        <w:t>приоритет – степень важности компонента портфеля проектов, установленная в рамках отдельной категории компонентов или всего портфеля проектов в целом;</w:t>
      </w:r>
    </w:p>
    <w:p w:rsidR="00B675C1" w:rsidRPr="009068E4" w:rsidRDefault="00B675C1" w:rsidP="00A96CFB">
      <w:pPr>
        <w:spacing w:line="360" w:lineRule="auto"/>
        <w:ind w:firstLine="708"/>
        <w:jc w:val="both"/>
        <w:rPr>
          <w:sz w:val="28"/>
          <w:szCs w:val="28"/>
        </w:rPr>
      </w:pPr>
      <w:r>
        <w:rPr>
          <w:sz w:val="28"/>
          <w:szCs w:val="28"/>
        </w:rPr>
        <w:t xml:space="preserve">м) </w:t>
      </w:r>
      <w:r w:rsidRPr="009068E4">
        <w:rPr>
          <w:sz w:val="28"/>
          <w:szCs w:val="28"/>
        </w:rPr>
        <w:t>реестр компонентов портфеля проектов – управленческий документ, содержащий информацию о компонентах портфеля проектов, в том числе об их перечне, ответственных лицах;</w:t>
      </w:r>
    </w:p>
    <w:p w:rsidR="00B675C1" w:rsidRPr="009068E4" w:rsidRDefault="00B675C1" w:rsidP="00A96CFB">
      <w:pPr>
        <w:spacing w:line="360" w:lineRule="auto"/>
        <w:ind w:firstLine="708"/>
        <w:jc w:val="both"/>
        <w:rPr>
          <w:sz w:val="28"/>
          <w:szCs w:val="28"/>
        </w:rPr>
      </w:pPr>
      <w:r>
        <w:rPr>
          <w:sz w:val="28"/>
          <w:szCs w:val="28"/>
        </w:rPr>
        <w:t xml:space="preserve">н) </w:t>
      </w:r>
      <w:r w:rsidRPr="009068E4">
        <w:rPr>
          <w:sz w:val="28"/>
          <w:szCs w:val="28"/>
        </w:rPr>
        <w:t>статус-отчет по портфелю проектов – управленческий документ, отражающий информацию о текущем состоянии портфеля проектов, в том числе о достижении целевых показателей портфеля проектов, рисках и проблемах;</w:t>
      </w:r>
    </w:p>
    <w:p w:rsidR="00B675C1" w:rsidRDefault="00B675C1" w:rsidP="00A96CFB">
      <w:pPr>
        <w:spacing w:line="360" w:lineRule="auto"/>
        <w:ind w:firstLine="708"/>
        <w:jc w:val="both"/>
        <w:rPr>
          <w:sz w:val="28"/>
          <w:szCs w:val="28"/>
        </w:rPr>
      </w:pPr>
      <w:r>
        <w:rPr>
          <w:sz w:val="28"/>
          <w:szCs w:val="28"/>
        </w:rPr>
        <w:t xml:space="preserve">о) </w:t>
      </w:r>
      <w:r w:rsidRPr="009068E4">
        <w:rPr>
          <w:sz w:val="28"/>
          <w:szCs w:val="28"/>
        </w:rPr>
        <w:t xml:space="preserve">целевой показатель по портфелю проектов – заданная характеристика, отражающая ожидаемый уровень выполнения задач реализации </w:t>
      </w:r>
      <w:r>
        <w:rPr>
          <w:sz w:val="28"/>
          <w:szCs w:val="28"/>
        </w:rPr>
        <w:t>документов стратегического планирования муниципального образования городской округ город Пыть-Ях</w:t>
      </w:r>
      <w:r w:rsidRPr="009068E4">
        <w:rPr>
          <w:sz w:val="28"/>
          <w:szCs w:val="28"/>
        </w:rPr>
        <w:t xml:space="preserve"> в результате управления портфелем проектов.</w:t>
      </w:r>
    </w:p>
    <w:p w:rsidR="00B675C1" w:rsidRPr="009068E4" w:rsidRDefault="00B675C1" w:rsidP="00A96CFB">
      <w:pPr>
        <w:spacing w:line="360" w:lineRule="auto"/>
        <w:ind w:firstLine="708"/>
        <w:jc w:val="both"/>
        <w:rPr>
          <w:sz w:val="28"/>
          <w:szCs w:val="28"/>
        </w:rPr>
      </w:pPr>
    </w:p>
    <w:p w:rsidR="00B675C1" w:rsidRDefault="00B675C1" w:rsidP="00645281">
      <w:pPr>
        <w:spacing w:line="360" w:lineRule="auto"/>
        <w:jc w:val="center"/>
        <w:rPr>
          <w:sz w:val="28"/>
          <w:szCs w:val="28"/>
        </w:rPr>
      </w:pPr>
      <w:r>
        <w:rPr>
          <w:sz w:val="28"/>
          <w:szCs w:val="28"/>
        </w:rPr>
        <w:t xml:space="preserve">2. </w:t>
      </w:r>
      <w:r w:rsidRPr="009068E4">
        <w:rPr>
          <w:sz w:val="28"/>
          <w:szCs w:val="28"/>
        </w:rPr>
        <w:t>Стадия обеспечения управления</w:t>
      </w:r>
    </w:p>
    <w:p w:rsidR="00B675C1" w:rsidRPr="009068E4" w:rsidRDefault="00B675C1" w:rsidP="00645281">
      <w:pPr>
        <w:spacing w:line="360" w:lineRule="auto"/>
        <w:jc w:val="center"/>
        <w:rPr>
          <w:sz w:val="28"/>
          <w:szCs w:val="28"/>
        </w:rPr>
      </w:pPr>
    </w:p>
    <w:p w:rsidR="00B675C1" w:rsidRPr="009068E4" w:rsidRDefault="00B675C1" w:rsidP="00FB65E1">
      <w:pPr>
        <w:spacing w:line="360" w:lineRule="auto"/>
        <w:ind w:firstLine="709"/>
        <w:jc w:val="both"/>
        <w:rPr>
          <w:sz w:val="28"/>
          <w:szCs w:val="28"/>
        </w:rPr>
      </w:pPr>
      <w:r>
        <w:rPr>
          <w:sz w:val="28"/>
          <w:szCs w:val="28"/>
        </w:rPr>
        <w:t xml:space="preserve">2.1. </w:t>
      </w:r>
      <w:r w:rsidRPr="009068E4">
        <w:rPr>
          <w:sz w:val="28"/>
          <w:szCs w:val="28"/>
        </w:rPr>
        <w:t>В соответствии с Положением на стадии обеспечения управления осуществляется определение уникальных для каждого портфеля проектов требований к результатам портфеля проектов, в том числе целевых показателей и процедур оценки портфеля проектов.</w:t>
      </w:r>
    </w:p>
    <w:p w:rsidR="00B675C1" w:rsidRPr="009068E4" w:rsidRDefault="00B675C1" w:rsidP="00FB65E1">
      <w:pPr>
        <w:spacing w:line="360" w:lineRule="auto"/>
        <w:ind w:firstLine="709"/>
        <w:jc w:val="both"/>
        <w:rPr>
          <w:sz w:val="28"/>
          <w:szCs w:val="28"/>
        </w:rPr>
      </w:pPr>
      <w:r>
        <w:rPr>
          <w:sz w:val="28"/>
          <w:szCs w:val="28"/>
        </w:rPr>
        <w:t xml:space="preserve">2.2. </w:t>
      </w:r>
      <w:r w:rsidRPr="009068E4">
        <w:rPr>
          <w:sz w:val="28"/>
          <w:szCs w:val="28"/>
        </w:rPr>
        <w:t>Стадия обеспечения управления начинается с формирования предложения о создании портфеля проектов и завершается принятием решения о создании портфеля проектов.</w:t>
      </w:r>
    </w:p>
    <w:p w:rsidR="00B675C1" w:rsidRPr="009068E4" w:rsidRDefault="00B675C1" w:rsidP="00FB65E1">
      <w:pPr>
        <w:spacing w:line="360" w:lineRule="auto"/>
        <w:ind w:firstLine="709"/>
        <w:jc w:val="both"/>
        <w:rPr>
          <w:sz w:val="28"/>
          <w:szCs w:val="28"/>
        </w:rPr>
      </w:pPr>
      <w:r>
        <w:rPr>
          <w:sz w:val="28"/>
          <w:szCs w:val="28"/>
        </w:rPr>
        <w:t xml:space="preserve">2.3. </w:t>
      </w:r>
      <w:r w:rsidRPr="009068E4">
        <w:rPr>
          <w:sz w:val="28"/>
          <w:szCs w:val="28"/>
        </w:rPr>
        <w:t>Для документирования результатов обеспечения управления портфелем проектов готовятся следующие управленческие документы:</w:t>
      </w:r>
    </w:p>
    <w:p w:rsidR="00B675C1" w:rsidRPr="009068E4" w:rsidRDefault="00B675C1" w:rsidP="00FB65E1">
      <w:pPr>
        <w:spacing w:line="360" w:lineRule="auto"/>
        <w:ind w:firstLine="709"/>
        <w:jc w:val="both"/>
        <w:rPr>
          <w:sz w:val="28"/>
          <w:szCs w:val="28"/>
        </w:rPr>
      </w:pPr>
      <w:r>
        <w:rPr>
          <w:sz w:val="28"/>
          <w:szCs w:val="28"/>
        </w:rPr>
        <w:t>а) з</w:t>
      </w:r>
      <w:r w:rsidRPr="009068E4">
        <w:rPr>
          <w:sz w:val="28"/>
          <w:szCs w:val="28"/>
        </w:rPr>
        <w:t>аявка на подготовку портфеля проектов;</w:t>
      </w:r>
    </w:p>
    <w:p w:rsidR="00B675C1" w:rsidRPr="009068E4" w:rsidRDefault="00B675C1" w:rsidP="00FB65E1">
      <w:pPr>
        <w:spacing w:line="360" w:lineRule="auto"/>
        <w:ind w:firstLine="709"/>
        <w:jc w:val="both"/>
        <w:rPr>
          <w:sz w:val="28"/>
          <w:szCs w:val="28"/>
        </w:rPr>
      </w:pPr>
      <w:r>
        <w:rPr>
          <w:sz w:val="28"/>
          <w:szCs w:val="28"/>
        </w:rPr>
        <w:t>б) п</w:t>
      </w:r>
      <w:r w:rsidRPr="009068E4">
        <w:rPr>
          <w:sz w:val="28"/>
          <w:szCs w:val="28"/>
        </w:rPr>
        <w:t>аспорт портфеля проектов;</w:t>
      </w:r>
    </w:p>
    <w:p w:rsidR="00B675C1" w:rsidRPr="009068E4" w:rsidRDefault="00B675C1" w:rsidP="00FB65E1">
      <w:pPr>
        <w:spacing w:line="360" w:lineRule="auto"/>
        <w:ind w:firstLine="709"/>
        <w:jc w:val="both"/>
        <w:rPr>
          <w:sz w:val="28"/>
          <w:szCs w:val="28"/>
        </w:rPr>
      </w:pPr>
      <w:r>
        <w:rPr>
          <w:sz w:val="28"/>
          <w:szCs w:val="28"/>
        </w:rPr>
        <w:t>в) м</w:t>
      </w:r>
      <w:r w:rsidRPr="009068E4">
        <w:rPr>
          <w:sz w:val="28"/>
          <w:szCs w:val="28"/>
        </w:rPr>
        <w:t>етодика оценки и анализа показателей портфеля проектов.</w:t>
      </w:r>
    </w:p>
    <w:p w:rsidR="00B675C1" w:rsidRPr="009068E4" w:rsidRDefault="00B675C1" w:rsidP="00FB65E1">
      <w:pPr>
        <w:spacing w:line="360" w:lineRule="auto"/>
        <w:ind w:firstLine="709"/>
        <w:jc w:val="both"/>
        <w:rPr>
          <w:sz w:val="28"/>
          <w:szCs w:val="28"/>
        </w:rPr>
      </w:pPr>
      <w:r>
        <w:rPr>
          <w:sz w:val="28"/>
          <w:szCs w:val="28"/>
        </w:rPr>
        <w:t xml:space="preserve">2.4. </w:t>
      </w:r>
      <w:r w:rsidRPr="009068E4">
        <w:rPr>
          <w:sz w:val="28"/>
          <w:szCs w:val="28"/>
        </w:rPr>
        <w:t>На стадии обеспечения управления портфелем проектов выполняются следующие действия:</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формирование предложения о создании портфеля проектов, оформление и согласование заявки на подготовку портфеля проектов (далее – заявка);</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принятие решения об утверждении заявки и подготовке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в) </w:t>
      </w:r>
      <w:r w:rsidRPr="009068E4">
        <w:rPr>
          <w:sz w:val="28"/>
          <w:szCs w:val="28"/>
        </w:rPr>
        <w:t>сбор информации об ограничениях и требованиях к портфелю проектов;</w:t>
      </w:r>
    </w:p>
    <w:p w:rsidR="00B675C1" w:rsidRPr="009068E4" w:rsidRDefault="00B675C1" w:rsidP="00A96CFB">
      <w:pPr>
        <w:spacing w:line="360" w:lineRule="auto"/>
        <w:ind w:firstLine="708"/>
        <w:jc w:val="both"/>
        <w:rPr>
          <w:sz w:val="28"/>
          <w:szCs w:val="28"/>
        </w:rPr>
      </w:pPr>
      <w:r>
        <w:rPr>
          <w:sz w:val="28"/>
          <w:szCs w:val="28"/>
        </w:rPr>
        <w:t xml:space="preserve">г) </w:t>
      </w:r>
      <w:r w:rsidRPr="009068E4">
        <w:rPr>
          <w:sz w:val="28"/>
          <w:szCs w:val="28"/>
        </w:rPr>
        <w:t>формализация показателей оценки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д) </w:t>
      </w:r>
      <w:r w:rsidRPr="009068E4">
        <w:rPr>
          <w:sz w:val="28"/>
          <w:szCs w:val="28"/>
        </w:rPr>
        <w:t>оформление и согласование паспорта портфеля проектов, методики оценки и анализа показателей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е) </w:t>
      </w:r>
      <w:r w:rsidRPr="009068E4">
        <w:rPr>
          <w:sz w:val="28"/>
          <w:szCs w:val="28"/>
        </w:rPr>
        <w:t>принятие решения об утверждении паспорта портфеля проектов, методики оценки и анализа показателей портфеля проектов</w:t>
      </w:r>
      <w:r w:rsidRPr="009068E4">
        <w:rPr>
          <w:sz w:val="28"/>
          <w:szCs w:val="28"/>
        </w:rPr>
        <w:br/>
        <w:t>и запуске портфеля проектов.</w:t>
      </w:r>
    </w:p>
    <w:p w:rsidR="00B675C1" w:rsidRDefault="00B675C1" w:rsidP="00645281">
      <w:pPr>
        <w:spacing w:line="360" w:lineRule="auto"/>
        <w:ind w:firstLine="709"/>
        <w:jc w:val="both"/>
        <w:rPr>
          <w:sz w:val="28"/>
          <w:szCs w:val="28"/>
        </w:rPr>
      </w:pPr>
      <w:r>
        <w:rPr>
          <w:sz w:val="28"/>
          <w:szCs w:val="28"/>
        </w:rPr>
        <w:t xml:space="preserve">2.5. </w:t>
      </w:r>
      <w:r w:rsidRPr="009068E4">
        <w:rPr>
          <w:sz w:val="28"/>
          <w:szCs w:val="28"/>
        </w:rPr>
        <w:t xml:space="preserve">Инициатор портфеля проектов формирует предложение о создании портфеля проектов на основании положений нормативных правовых актов, поручений, посланий Президента Российской Федерации, поручений Губернатора автономного округа, </w:t>
      </w:r>
      <w:r w:rsidRPr="008B42CC">
        <w:rPr>
          <w:sz w:val="28"/>
          <w:szCs w:val="28"/>
        </w:rPr>
        <w:t>решений проектного комитета автономного округа,</w:t>
      </w:r>
      <w:r w:rsidRPr="009068E4">
        <w:rPr>
          <w:sz w:val="28"/>
          <w:szCs w:val="28"/>
        </w:rPr>
        <w:t xml:space="preserve"> решений проектного комитета администрации города Пыть-Яха, иных документов Российской Федерации</w:t>
      </w:r>
      <w:r>
        <w:rPr>
          <w:sz w:val="28"/>
          <w:szCs w:val="28"/>
        </w:rPr>
        <w:t>, автономного округа и муниципального образования,</w:t>
      </w:r>
      <w:r w:rsidRPr="009068E4">
        <w:rPr>
          <w:sz w:val="28"/>
          <w:szCs w:val="28"/>
        </w:rPr>
        <w:t xml:space="preserve"> а также с учетом требований, установленных пунктом </w:t>
      </w:r>
      <w:r w:rsidRPr="00F057B5">
        <w:rPr>
          <w:sz w:val="28"/>
          <w:szCs w:val="28"/>
        </w:rPr>
        <w:t>4.9 Положения.</w:t>
      </w:r>
    </w:p>
    <w:p w:rsidR="00B675C1" w:rsidRPr="009068E4" w:rsidRDefault="00B675C1" w:rsidP="00645281">
      <w:pPr>
        <w:spacing w:line="360" w:lineRule="auto"/>
        <w:ind w:firstLine="709"/>
        <w:jc w:val="both"/>
        <w:rPr>
          <w:sz w:val="28"/>
          <w:szCs w:val="28"/>
        </w:rPr>
      </w:pPr>
      <w:r w:rsidRPr="009068E4">
        <w:rPr>
          <w:sz w:val="28"/>
          <w:szCs w:val="28"/>
        </w:rPr>
        <w:t>Предложение о создании портфеля проектов оформляется в виде заявки.</w:t>
      </w:r>
    </w:p>
    <w:p w:rsidR="00B675C1" w:rsidRPr="009068E4" w:rsidRDefault="00B675C1" w:rsidP="009068E4">
      <w:pPr>
        <w:pStyle w:val="ListParagraph"/>
        <w:spacing w:line="360" w:lineRule="auto"/>
        <w:ind w:left="0" w:firstLine="709"/>
        <w:jc w:val="both"/>
        <w:rPr>
          <w:sz w:val="28"/>
          <w:szCs w:val="28"/>
        </w:rPr>
      </w:pPr>
      <w:r w:rsidRPr="009068E4">
        <w:rPr>
          <w:sz w:val="28"/>
          <w:szCs w:val="28"/>
        </w:rPr>
        <w:t>Инициатор портфеля проектов обеспечивает согласование заявки</w:t>
      </w:r>
      <w:r w:rsidRPr="009068E4">
        <w:rPr>
          <w:sz w:val="28"/>
          <w:szCs w:val="28"/>
        </w:rPr>
        <w:br/>
        <w:t>с предлагаемыми им членами комитета по управлению портфелем проектов, руководителем портфеля проектов, а также после согласования</w:t>
      </w:r>
      <w:r w:rsidRPr="009068E4">
        <w:rPr>
          <w:sz w:val="28"/>
          <w:szCs w:val="28"/>
        </w:rPr>
        <w:br/>
        <w:t>с указанными лицами – с муниципальным проектным офисом (далее –проектный офис</w:t>
      </w:r>
      <w:r>
        <w:rPr>
          <w:sz w:val="28"/>
          <w:szCs w:val="28"/>
        </w:rPr>
        <w:t xml:space="preserve"> или</w:t>
      </w:r>
      <w:r w:rsidRPr="009068E4">
        <w:rPr>
          <w:sz w:val="28"/>
          <w:szCs w:val="28"/>
        </w:rPr>
        <w:t xml:space="preserve"> </w:t>
      </w:r>
      <w:r>
        <w:rPr>
          <w:sz w:val="28"/>
          <w:szCs w:val="28"/>
        </w:rPr>
        <w:t>отдел</w:t>
      </w:r>
      <w:r w:rsidRPr="009068E4">
        <w:rPr>
          <w:sz w:val="28"/>
          <w:szCs w:val="28"/>
        </w:rPr>
        <w:t xml:space="preserve"> проектного управления и инвестиций управления по экономике</w:t>
      </w:r>
      <w:r>
        <w:rPr>
          <w:sz w:val="28"/>
          <w:szCs w:val="28"/>
        </w:rPr>
        <w:t>)</w:t>
      </w:r>
      <w:r w:rsidRPr="009068E4">
        <w:rPr>
          <w:sz w:val="28"/>
          <w:szCs w:val="28"/>
        </w:rPr>
        <w:t>.</w:t>
      </w:r>
    </w:p>
    <w:p w:rsidR="00B675C1" w:rsidRPr="009068E4" w:rsidRDefault="00B675C1" w:rsidP="009068E4">
      <w:pPr>
        <w:pStyle w:val="ListParagraph"/>
        <w:spacing w:line="360" w:lineRule="auto"/>
        <w:ind w:left="0" w:firstLine="709"/>
        <w:jc w:val="both"/>
        <w:rPr>
          <w:sz w:val="28"/>
          <w:szCs w:val="28"/>
        </w:rPr>
      </w:pPr>
      <w:r w:rsidRPr="009068E4">
        <w:rPr>
          <w:sz w:val="28"/>
          <w:szCs w:val="28"/>
        </w:rPr>
        <w:t xml:space="preserve">Согласование заявки осуществляется в соответствии с разделом </w:t>
      </w:r>
      <w:r>
        <w:rPr>
          <w:sz w:val="28"/>
          <w:szCs w:val="28"/>
        </w:rPr>
        <w:t>6</w:t>
      </w:r>
      <w:r w:rsidRPr="009068E4">
        <w:rPr>
          <w:sz w:val="28"/>
          <w:szCs w:val="28"/>
        </w:rPr>
        <w:t xml:space="preserve"> настоящего Регламента.</w:t>
      </w:r>
    </w:p>
    <w:p w:rsidR="00B675C1" w:rsidRPr="009068E4" w:rsidRDefault="00B675C1" w:rsidP="009068E4">
      <w:pPr>
        <w:pStyle w:val="ListParagraph"/>
        <w:spacing w:line="360" w:lineRule="auto"/>
        <w:ind w:left="0" w:firstLine="709"/>
        <w:jc w:val="both"/>
        <w:rPr>
          <w:sz w:val="28"/>
          <w:szCs w:val="28"/>
        </w:rPr>
      </w:pPr>
      <w:r w:rsidRPr="009068E4">
        <w:rPr>
          <w:sz w:val="28"/>
          <w:szCs w:val="28"/>
        </w:rPr>
        <w:t>При рассмотрении заявки на подготовку портфеля проектов проектный офис вправе ее отклонить с направлением инициатору портфеля проектов мотивированного отказа.</w:t>
      </w:r>
    </w:p>
    <w:p w:rsidR="00B675C1" w:rsidRPr="009068E4" w:rsidRDefault="00B675C1" w:rsidP="009068E4">
      <w:pPr>
        <w:spacing w:line="360" w:lineRule="auto"/>
        <w:ind w:firstLine="709"/>
        <w:jc w:val="both"/>
        <w:rPr>
          <w:sz w:val="28"/>
          <w:szCs w:val="28"/>
        </w:rPr>
      </w:pPr>
      <w:r w:rsidRPr="009068E4">
        <w:rPr>
          <w:sz w:val="28"/>
          <w:szCs w:val="28"/>
        </w:rPr>
        <w:t>Согласованная заявка на подготовку портфеля проектов передается на рассмотрение проектному комитету</w:t>
      </w:r>
      <w:r>
        <w:rPr>
          <w:sz w:val="28"/>
          <w:szCs w:val="28"/>
        </w:rPr>
        <w:t xml:space="preserve"> администрации города Пыть-Яха</w:t>
      </w:r>
      <w:r w:rsidRPr="009068E4">
        <w:rPr>
          <w:sz w:val="28"/>
          <w:szCs w:val="28"/>
        </w:rPr>
        <w:t>.</w:t>
      </w:r>
    </w:p>
    <w:p w:rsidR="00B675C1" w:rsidRPr="00FB65E1" w:rsidRDefault="00B675C1" w:rsidP="001F284D">
      <w:pPr>
        <w:spacing w:line="360" w:lineRule="auto"/>
        <w:ind w:firstLine="709"/>
        <w:jc w:val="both"/>
        <w:rPr>
          <w:sz w:val="28"/>
          <w:szCs w:val="28"/>
        </w:rPr>
      </w:pPr>
      <w:r>
        <w:rPr>
          <w:sz w:val="28"/>
          <w:szCs w:val="28"/>
        </w:rPr>
        <w:t xml:space="preserve">2.6. </w:t>
      </w:r>
      <w:r w:rsidRPr="00FB65E1">
        <w:rPr>
          <w:sz w:val="28"/>
          <w:szCs w:val="28"/>
        </w:rPr>
        <w:t>Проектный комитет</w:t>
      </w:r>
      <w:r>
        <w:rPr>
          <w:sz w:val="28"/>
          <w:szCs w:val="28"/>
        </w:rPr>
        <w:t xml:space="preserve"> администрации города Пыть-Яха</w:t>
      </w:r>
      <w:r w:rsidRPr="00FB65E1">
        <w:rPr>
          <w:sz w:val="28"/>
          <w:szCs w:val="28"/>
        </w:rPr>
        <w:t xml:space="preserve"> по результатам рассмотрения заявк</w:t>
      </w:r>
      <w:r>
        <w:rPr>
          <w:sz w:val="28"/>
          <w:szCs w:val="28"/>
        </w:rPr>
        <w:t>и принимает решение о её</w:t>
      </w:r>
      <w:r w:rsidRPr="00FB65E1">
        <w:rPr>
          <w:sz w:val="28"/>
          <w:szCs w:val="28"/>
        </w:rPr>
        <w:t xml:space="preserve"> утверждении (в том числе об утверждении кандидатур руководителя портфеля проектов и членов комитета по управлению портфелем проектов) и подготовке портфеля проектов.</w:t>
      </w:r>
    </w:p>
    <w:p w:rsidR="00B675C1" w:rsidRPr="009068E4" w:rsidRDefault="00B675C1" w:rsidP="009068E4">
      <w:pPr>
        <w:spacing w:line="360" w:lineRule="auto"/>
        <w:ind w:firstLine="709"/>
        <w:jc w:val="both"/>
        <w:rPr>
          <w:sz w:val="28"/>
          <w:szCs w:val="28"/>
        </w:rPr>
      </w:pPr>
      <w:r w:rsidRPr="009068E4">
        <w:rPr>
          <w:sz w:val="28"/>
          <w:szCs w:val="28"/>
        </w:rPr>
        <w:t>После принятия решения о подготовке портфеля проектов:</w:t>
      </w:r>
    </w:p>
    <w:p w:rsidR="00B675C1" w:rsidRPr="00A96CFB" w:rsidRDefault="00B675C1" w:rsidP="00A96CFB">
      <w:pPr>
        <w:spacing w:line="360" w:lineRule="auto"/>
        <w:ind w:firstLine="708"/>
        <w:jc w:val="both"/>
        <w:rPr>
          <w:sz w:val="28"/>
          <w:szCs w:val="28"/>
        </w:rPr>
      </w:pPr>
      <w:r>
        <w:rPr>
          <w:sz w:val="28"/>
          <w:szCs w:val="28"/>
        </w:rPr>
        <w:t xml:space="preserve">а) </w:t>
      </w:r>
      <w:r w:rsidRPr="00A96CFB">
        <w:rPr>
          <w:sz w:val="28"/>
          <w:szCs w:val="28"/>
        </w:rPr>
        <w:t>руководитель портфеля проектов совместно с членами комитета по управлению портфелем проектов по согласованию с проектным офисом формирует состав административной группы поддержки портфеля проектов (далее – административная группа).</w:t>
      </w:r>
    </w:p>
    <w:p w:rsidR="00B675C1" w:rsidRPr="009068E4" w:rsidRDefault="00B675C1" w:rsidP="009068E4">
      <w:pPr>
        <w:spacing w:line="360" w:lineRule="auto"/>
        <w:ind w:firstLine="709"/>
        <w:jc w:val="both"/>
        <w:rPr>
          <w:sz w:val="28"/>
          <w:szCs w:val="28"/>
        </w:rPr>
      </w:pPr>
      <w:r w:rsidRPr="009068E4">
        <w:rPr>
          <w:sz w:val="28"/>
          <w:szCs w:val="28"/>
        </w:rPr>
        <w:t>Административная группа осуществляет подготовку совещаний, информирование руководителя портфеля проектов, членов комитета по управлению портфелем проектов по вопросам, связанным с управлением портфелем проектов, организует документооборот по портфелю проектов, в том числе осуществляет оформление управленческих документов по портфелю проектов, ведение архива портфеля проектов, документирование поручений, выполняет иные действия по поручению руководителя портфеля проектов, комитета по управлению портфелем проектов.</w:t>
      </w:r>
    </w:p>
    <w:p w:rsidR="00B675C1" w:rsidRPr="009068E4" w:rsidRDefault="00B675C1" w:rsidP="009068E4">
      <w:pPr>
        <w:spacing w:line="360" w:lineRule="auto"/>
        <w:ind w:firstLine="709"/>
        <w:jc w:val="both"/>
        <w:rPr>
          <w:sz w:val="28"/>
          <w:szCs w:val="28"/>
        </w:rPr>
      </w:pPr>
      <w:r w:rsidRPr="009068E4">
        <w:rPr>
          <w:sz w:val="28"/>
          <w:szCs w:val="28"/>
        </w:rPr>
        <w:t>Состав административной группы фиксируется в протоколе совещания комитета по управлению портфелем проектов, который должен быть подписан в течение семи рабочих дней с момента принятия решения о подготовке портфеля проектов;</w:t>
      </w:r>
    </w:p>
    <w:p w:rsidR="00B675C1" w:rsidRPr="00A96CFB" w:rsidRDefault="00B675C1" w:rsidP="00A96CFB">
      <w:pPr>
        <w:spacing w:line="360" w:lineRule="auto"/>
        <w:ind w:firstLine="708"/>
        <w:jc w:val="both"/>
        <w:rPr>
          <w:sz w:val="28"/>
          <w:szCs w:val="28"/>
        </w:rPr>
      </w:pPr>
      <w:r>
        <w:rPr>
          <w:sz w:val="28"/>
          <w:szCs w:val="28"/>
        </w:rPr>
        <w:t xml:space="preserve">б) </w:t>
      </w:r>
      <w:r w:rsidRPr="00A96CFB">
        <w:rPr>
          <w:sz w:val="28"/>
          <w:szCs w:val="28"/>
        </w:rPr>
        <w:t>после формирования административной группы руководитель портфеля проектов организует стартовое совещание комитета по управлению портфелем проектов, с участием членов административной группы, приглашением сотрудника проектного офиса.</w:t>
      </w:r>
    </w:p>
    <w:p w:rsidR="00B675C1" w:rsidRPr="009068E4" w:rsidRDefault="00B675C1" w:rsidP="009068E4">
      <w:pPr>
        <w:spacing w:line="360" w:lineRule="auto"/>
        <w:ind w:firstLine="709"/>
        <w:jc w:val="both"/>
        <w:rPr>
          <w:sz w:val="28"/>
          <w:szCs w:val="28"/>
        </w:rPr>
      </w:pPr>
      <w:r w:rsidRPr="009068E4">
        <w:rPr>
          <w:sz w:val="28"/>
          <w:szCs w:val="28"/>
        </w:rPr>
        <w:t>На стартовом совещании руководитель портфеля проектов информирует членов комитета по управлению портфелем проектов и административной группы об общем порядке реализации портфеля проектов, их задачах, ответственности и функциях, порядке коммуникаций, сроках подготовки отчетности по портфелю проектов.</w:t>
      </w:r>
    </w:p>
    <w:p w:rsidR="00B675C1" w:rsidRPr="009068E4" w:rsidRDefault="00B675C1" w:rsidP="009068E4">
      <w:pPr>
        <w:spacing w:line="360" w:lineRule="auto"/>
        <w:ind w:firstLine="709"/>
        <w:jc w:val="both"/>
        <w:rPr>
          <w:sz w:val="28"/>
          <w:szCs w:val="28"/>
        </w:rPr>
      </w:pPr>
      <w:r w:rsidRPr="009068E4">
        <w:rPr>
          <w:sz w:val="28"/>
          <w:szCs w:val="28"/>
        </w:rPr>
        <w:t>В дальнейшем при управлении портфелем проектов руководитель портфеля проектов организует регулярные совещания, обеспечивает коммуникации иными способами.</w:t>
      </w:r>
    </w:p>
    <w:p w:rsidR="00B675C1" w:rsidRPr="009068E4" w:rsidRDefault="00B675C1" w:rsidP="001F284D">
      <w:pPr>
        <w:spacing w:line="360" w:lineRule="auto"/>
        <w:ind w:firstLine="709"/>
        <w:jc w:val="both"/>
        <w:rPr>
          <w:sz w:val="28"/>
          <w:szCs w:val="28"/>
        </w:rPr>
      </w:pPr>
      <w:r>
        <w:rPr>
          <w:sz w:val="28"/>
          <w:szCs w:val="28"/>
        </w:rPr>
        <w:t xml:space="preserve">2.7. </w:t>
      </w:r>
      <w:r w:rsidRPr="009068E4">
        <w:rPr>
          <w:sz w:val="28"/>
          <w:szCs w:val="28"/>
        </w:rPr>
        <w:t>В целях формулирования ограничений и требований к портфелю проектов руководитель портфеля проектов совместно с членами комитета по управлению портфелем проектов:</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уточняет и декомпозирует цели портфеля проектов в соответствии со стратегическими целями и приоритетами муниципального образования;</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собирает и обобщает данные об ограничениях портфеля проектов</w:t>
      </w:r>
      <w:r>
        <w:rPr>
          <w:sz w:val="28"/>
          <w:szCs w:val="28"/>
        </w:rPr>
        <w:t>.</w:t>
      </w:r>
    </w:p>
    <w:p w:rsidR="00B675C1" w:rsidRPr="009068E4" w:rsidRDefault="00B675C1" w:rsidP="009068E4">
      <w:pPr>
        <w:spacing w:line="360" w:lineRule="auto"/>
        <w:ind w:firstLine="709"/>
        <w:jc w:val="both"/>
        <w:rPr>
          <w:sz w:val="28"/>
          <w:szCs w:val="28"/>
        </w:rPr>
      </w:pPr>
      <w:r w:rsidRPr="009068E4">
        <w:rPr>
          <w:sz w:val="28"/>
          <w:szCs w:val="28"/>
        </w:rPr>
        <w:t>При сборе и обобщении данных об ограничениях портфеля проектов определяется предельное значение каждого ресурса, выделяемого на портфель проектов, при этом суммарное значение выделяемых на компоненты портфеля проектов ресурсов не должно превышать ограничения портфеля проектов по данному ресурсу.</w:t>
      </w:r>
    </w:p>
    <w:p w:rsidR="00B675C1" w:rsidRPr="009068E4" w:rsidRDefault="00B675C1" w:rsidP="009068E4">
      <w:pPr>
        <w:spacing w:line="360" w:lineRule="auto"/>
        <w:ind w:firstLine="709"/>
        <w:jc w:val="both"/>
        <w:rPr>
          <w:sz w:val="28"/>
          <w:szCs w:val="28"/>
        </w:rPr>
      </w:pPr>
      <w:r w:rsidRPr="009068E4">
        <w:rPr>
          <w:sz w:val="28"/>
          <w:szCs w:val="28"/>
        </w:rPr>
        <w:t>Устанавливаются те ограничения, которые фактически известны исходя из существующей информации, документов. При запуске компонентов портфеля проектов в случае наличия также устанавливаются иные ограничения;</w:t>
      </w:r>
    </w:p>
    <w:p w:rsidR="00B675C1" w:rsidRPr="009068E4" w:rsidRDefault="00B675C1" w:rsidP="00A96CFB">
      <w:pPr>
        <w:spacing w:line="360" w:lineRule="auto"/>
        <w:ind w:firstLine="708"/>
        <w:jc w:val="both"/>
        <w:rPr>
          <w:sz w:val="28"/>
          <w:szCs w:val="28"/>
        </w:rPr>
      </w:pPr>
      <w:r>
        <w:rPr>
          <w:sz w:val="28"/>
          <w:szCs w:val="28"/>
        </w:rPr>
        <w:t xml:space="preserve">в) </w:t>
      </w:r>
      <w:r w:rsidRPr="009068E4">
        <w:rPr>
          <w:sz w:val="28"/>
          <w:szCs w:val="28"/>
        </w:rPr>
        <w:t>определяет перечень категорий компонентов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г) </w:t>
      </w:r>
      <w:r w:rsidRPr="009068E4">
        <w:rPr>
          <w:sz w:val="28"/>
          <w:szCs w:val="28"/>
        </w:rPr>
        <w:t>определяет перечень показателей портфеля проектов, лиц, ответственных за достижение показателей.</w:t>
      </w:r>
    </w:p>
    <w:p w:rsidR="00B675C1" w:rsidRPr="009068E4" w:rsidRDefault="00B675C1" w:rsidP="001F284D">
      <w:pPr>
        <w:spacing w:line="360" w:lineRule="auto"/>
        <w:ind w:firstLine="709"/>
        <w:jc w:val="both"/>
        <w:rPr>
          <w:sz w:val="28"/>
          <w:szCs w:val="28"/>
        </w:rPr>
      </w:pPr>
      <w:r>
        <w:rPr>
          <w:sz w:val="28"/>
          <w:szCs w:val="28"/>
        </w:rPr>
        <w:t xml:space="preserve">2.8. </w:t>
      </w:r>
      <w:r w:rsidRPr="009068E4">
        <w:rPr>
          <w:sz w:val="28"/>
          <w:szCs w:val="28"/>
        </w:rPr>
        <w:t>В целях формализации показателей оценки портфеля проектов руководитель портфеля проектов совместно с членами комитета по управлению портфелем проектов:</w:t>
      </w:r>
    </w:p>
    <w:p w:rsidR="00B675C1" w:rsidRPr="00A96CFB" w:rsidRDefault="00B675C1" w:rsidP="00A96CFB">
      <w:pPr>
        <w:spacing w:line="360" w:lineRule="auto"/>
        <w:ind w:firstLine="708"/>
        <w:jc w:val="both"/>
        <w:rPr>
          <w:sz w:val="28"/>
          <w:szCs w:val="28"/>
        </w:rPr>
      </w:pPr>
      <w:r>
        <w:rPr>
          <w:sz w:val="28"/>
          <w:szCs w:val="28"/>
        </w:rPr>
        <w:t xml:space="preserve">а) </w:t>
      </w:r>
      <w:r w:rsidRPr="00A96CFB">
        <w:rPr>
          <w:sz w:val="28"/>
          <w:szCs w:val="28"/>
        </w:rPr>
        <w:t>определяет показатели оценки портфеля проектов;</w:t>
      </w:r>
    </w:p>
    <w:p w:rsidR="00B675C1" w:rsidRPr="00A96CFB" w:rsidRDefault="00B675C1" w:rsidP="00A96CFB">
      <w:pPr>
        <w:spacing w:line="360" w:lineRule="auto"/>
        <w:ind w:firstLine="708"/>
        <w:jc w:val="both"/>
        <w:rPr>
          <w:sz w:val="28"/>
          <w:szCs w:val="28"/>
        </w:rPr>
      </w:pPr>
      <w:r>
        <w:rPr>
          <w:sz w:val="28"/>
          <w:szCs w:val="28"/>
        </w:rPr>
        <w:t xml:space="preserve">б) </w:t>
      </w:r>
      <w:r w:rsidRPr="00A96CFB">
        <w:rPr>
          <w:sz w:val="28"/>
          <w:szCs w:val="28"/>
        </w:rPr>
        <w:t>определяет порядок получения данных для оценки портфеля проектов. Для оценки и анализа показателей портфеля проектов используются стандартизованные методики оценки со ссылкой на правовые акты, их утвердившие. В случае отсутствия стандартизированных методик определяется методика расчета показателей;</w:t>
      </w:r>
    </w:p>
    <w:p w:rsidR="00B675C1" w:rsidRPr="00A96CFB" w:rsidRDefault="00B675C1" w:rsidP="00A96CFB">
      <w:pPr>
        <w:spacing w:line="360" w:lineRule="auto"/>
        <w:ind w:firstLine="708"/>
        <w:jc w:val="both"/>
        <w:rPr>
          <w:sz w:val="28"/>
          <w:szCs w:val="28"/>
        </w:rPr>
      </w:pPr>
      <w:r>
        <w:rPr>
          <w:sz w:val="28"/>
          <w:szCs w:val="28"/>
        </w:rPr>
        <w:t xml:space="preserve">в) </w:t>
      </w:r>
      <w:r w:rsidRPr="00A96CFB">
        <w:rPr>
          <w:sz w:val="28"/>
          <w:szCs w:val="28"/>
        </w:rPr>
        <w:t>определяет порядок проведения оценки портфеля проектов;</w:t>
      </w:r>
    </w:p>
    <w:p w:rsidR="00B675C1" w:rsidRPr="00A96CFB" w:rsidRDefault="00B675C1" w:rsidP="00A96CFB">
      <w:pPr>
        <w:spacing w:line="360" w:lineRule="auto"/>
        <w:ind w:firstLine="708"/>
        <w:jc w:val="both"/>
        <w:rPr>
          <w:sz w:val="28"/>
          <w:szCs w:val="28"/>
        </w:rPr>
      </w:pPr>
      <w:r>
        <w:rPr>
          <w:sz w:val="28"/>
          <w:szCs w:val="28"/>
        </w:rPr>
        <w:t xml:space="preserve">г) </w:t>
      </w:r>
      <w:r w:rsidRPr="00A96CFB">
        <w:rPr>
          <w:sz w:val="28"/>
          <w:szCs w:val="28"/>
        </w:rPr>
        <w:t>определяет перечень лиц, ответственных за проведение оценки портфеля проектов.</w:t>
      </w:r>
    </w:p>
    <w:p w:rsidR="00B675C1" w:rsidRPr="009068E4" w:rsidRDefault="00B675C1" w:rsidP="001F284D">
      <w:pPr>
        <w:spacing w:line="360" w:lineRule="auto"/>
        <w:ind w:firstLine="709"/>
        <w:jc w:val="both"/>
        <w:rPr>
          <w:sz w:val="28"/>
          <w:szCs w:val="28"/>
        </w:rPr>
      </w:pPr>
      <w:r>
        <w:rPr>
          <w:sz w:val="28"/>
          <w:szCs w:val="28"/>
        </w:rPr>
        <w:t xml:space="preserve">2.9. </w:t>
      </w:r>
      <w:r w:rsidRPr="009068E4">
        <w:rPr>
          <w:sz w:val="28"/>
          <w:szCs w:val="28"/>
        </w:rPr>
        <w:t xml:space="preserve">На основании сведений, полученных по результатам выполнения действий, указанных в пунктах </w:t>
      </w:r>
      <w:r>
        <w:rPr>
          <w:sz w:val="28"/>
          <w:szCs w:val="28"/>
        </w:rPr>
        <w:t>2.7 – 2.8</w:t>
      </w:r>
      <w:r w:rsidRPr="009068E4">
        <w:rPr>
          <w:sz w:val="28"/>
          <w:szCs w:val="28"/>
        </w:rPr>
        <w:t xml:space="preserve"> настоящего Регламента, руководитель портфеля проектов оформляет паспорт портфеля проектов и методику оценки и анализа показателей портфеля проектов, обеспечивает их согласование с лицами, предлагаемыми в качестве лиц, ответственных за достижение показателей портфеля проектов, и также в качестве лиц, ответственных за проведение оценки портфеля проектов, с членами комитета по управлению портфелем проектов, а также после согласования с указанными лицами – с проектным офисом.</w:t>
      </w:r>
    </w:p>
    <w:p w:rsidR="00B675C1" w:rsidRPr="009068E4" w:rsidRDefault="00B675C1" w:rsidP="00641C6F">
      <w:pPr>
        <w:spacing w:line="360" w:lineRule="auto"/>
        <w:ind w:firstLine="709"/>
        <w:jc w:val="both"/>
        <w:rPr>
          <w:sz w:val="28"/>
          <w:szCs w:val="28"/>
        </w:rPr>
      </w:pPr>
      <w:r w:rsidRPr="009068E4">
        <w:rPr>
          <w:sz w:val="28"/>
          <w:szCs w:val="28"/>
        </w:rPr>
        <w:t xml:space="preserve">Согласование паспорта портфеля проектов и методики оценки и анализа показателей портфеля проектов осуществляется в соответствии с разделом </w:t>
      </w:r>
      <w:r w:rsidRPr="00645281">
        <w:rPr>
          <w:sz w:val="28"/>
          <w:szCs w:val="28"/>
        </w:rPr>
        <w:t>6 настоящего Регламента.</w:t>
      </w:r>
    </w:p>
    <w:p w:rsidR="00B675C1" w:rsidRPr="009068E4" w:rsidRDefault="00B675C1" w:rsidP="00641C6F">
      <w:pPr>
        <w:spacing w:line="360" w:lineRule="auto"/>
        <w:ind w:firstLine="709"/>
        <w:jc w:val="both"/>
        <w:rPr>
          <w:sz w:val="28"/>
          <w:szCs w:val="28"/>
        </w:rPr>
      </w:pPr>
      <w:r w:rsidRPr="009068E4">
        <w:rPr>
          <w:sz w:val="28"/>
          <w:szCs w:val="28"/>
        </w:rPr>
        <w:t>На подготовку и согласование паспорта портфеля проектов и методики оценки и анализа показателей портфеля проектов отводится сорок рабочих дней с момента принятия решения о подготовке портфеля проектов (если иной срок не установлен при принятии решения о подготовке портфеля проектов).</w:t>
      </w:r>
    </w:p>
    <w:p w:rsidR="00B675C1" w:rsidRPr="009068E4" w:rsidRDefault="00B675C1" w:rsidP="009068E4">
      <w:pPr>
        <w:spacing w:line="360" w:lineRule="auto"/>
        <w:ind w:firstLine="709"/>
        <w:jc w:val="both"/>
        <w:rPr>
          <w:sz w:val="28"/>
          <w:szCs w:val="28"/>
        </w:rPr>
      </w:pPr>
      <w:r w:rsidRPr="009068E4">
        <w:rPr>
          <w:sz w:val="28"/>
          <w:szCs w:val="28"/>
        </w:rPr>
        <w:t>Согласованные документы передаются на рассмотрение проектному комитету</w:t>
      </w:r>
      <w:r>
        <w:rPr>
          <w:sz w:val="28"/>
          <w:szCs w:val="28"/>
        </w:rPr>
        <w:t xml:space="preserve"> администрации города Пыть-Яха</w:t>
      </w:r>
      <w:r w:rsidRPr="009068E4">
        <w:rPr>
          <w:sz w:val="28"/>
          <w:szCs w:val="28"/>
        </w:rPr>
        <w:t>.</w:t>
      </w:r>
    </w:p>
    <w:p w:rsidR="00B675C1" w:rsidRPr="009068E4" w:rsidRDefault="00B675C1" w:rsidP="001F284D">
      <w:pPr>
        <w:spacing w:before="120" w:line="360" w:lineRule="auto"/>
        <w:ind w:firstLine="709"/>
        <w:jc w:val="both"/>
        <w:rPr>
          <w:sz w:val="28"/>
          <w:szCs w:val="28"/>
        </w:rPr>
      </w:pPr>
      <w:r>
        <w:rPr>
          <w:sz w:val="28"/>
          <w:szCs w:val="28"/>
        </w:rPr>
        <w:t xml:space="preserve">2.10. </w:t>
      </w:r>
      <w:r w:rsidRPr="009068E4">
        <w:rPr>
          <w:sz w:val="28"/>
          <w:szCs w:val="28"/>
        </w:rPr>
        <w:t>Проектный комитет</w:t>
      </w:r>
      <w:r>
        <w:rPr>
          <w:sz w:val="28"/>
          <w:szCs w:val="28"/>
        </w:rPr>
        <w:t xml:space="preserve"> администрации города Пыть-Яха</w:t>
      </w:r>
      <w:r w:rsidRPr="009068E4">
        <w:rPr>
          <w:sz w:val="28"/>
          <w:szCs w:val="28"/>
        </w:rPr>
        <w:t xml:space="preserve"> по результатам рассмотрения паспорта портфеля проектов и методики оценки и анализа показателей портфеля проектов принимает решение об их утверждении и запуске портфеля проектов на заседании</w:t>
      </w:r>
      <w:r>
        <w:rPr>
          <w:sz w:val="28"/>
          <w:szCs w:val="28"/>
        </w:rPr>
        <w:t xml:space="preserve"> проектного комитета</w:t>
      </w:r>
      <w:bookmarkStart w:id="0" w:name="_GoBack"/>
      <w:bookmarkEnd w:id="0"/>
      <w:r w:rsidRPr="009068E4">
        <w:rPr>
          <w:sz w:val="28"/>
          <w:szCs w:val="28"/>
        </w:rPr>
        <w:t>.</w:t>
      </w:r>
    </w:p>
    <w:p w:rsidR="00B675C1" w:rsidRDefault="00B675C1" w:rsidP="00645281">
      <w:pPr>
        <w:spacing w:line="360" w:lineRule="auto"/>
        <w:ind w:left="709"/>
        <w:jc w:val="center"/>
        <w:rPr>
          <w:sz w:val="28"/>
          <w:szCs w:val="28"/>
        </w:rPr>
      </w:pPr>
    </w:p>
    <w:p w:rsidR="00B675C1" w:rsidRDefault="00B675C1" w:rsidP="00645281">
      <w:pPr>
        <w:spacing w:line="360" w:lineRule="auto"/>
        <w:ind w:left="709"/>
        <w:jc w:val="center"/>
        <w:rPr>
          <w:sz w:val="28"/>
          <w:szCs w:val="28"/>
        </w:rPr>
      </w:pPr>
      <w:r>
        <w:rPr>
          <w:sz w:val="28"/>
          <w:szCs w:val="28"/>
        </w:rPr>
        <w:t>3</w:t>
      </w:r>
      <w:r w:rsidRPr="001F284D">
        <w:rPr>
          <w:sz w:val="28"/>
          <w:szCs w:val="28"/>
        </w:rPr>
        <w:t xml:space="preserve">. </w:t>
      </w:r>
      <w:r w:rsidRPr="009068E4">
        <w:rPr>
          <w:sz w:val="28"/>
          <w:szCs w:val="28"/>
        </w:rPr>
        <w:t>Стадия формирования</w:t>
      </w:r>
    </w:p>
    <w:p w:rsidR="00B675C1" w:rsidRPr="009068E4" w:rsidRDefault="00B675C1" w:rsidP="00645281">
      <w:pPr>
        <w:spacing w:line="360" w:lineRule="auto"/>
        <w:ind w:left="709"/>
        <w:jc w:val="center"/>
        <w:rPr>
          <w:sz w:val="28"/>
          <w:szCs w:val="28"/>
        </w:rPr>
      </w:pPr>
    </w:p>
    <w:p w:rsidR="00B675C1" w:rsidRPr="009068E4" w:rsidRDefault="00B675C1" w:rsidP="00641C6F">
      <w:pPr>
        <w:spacing w:line="360" w:lineRule="auto"/>
        <w:ind w:firstLine="709"/>
        <w:jc w:val="both"/>
        <w:rPr>
          <w:sz w:val="28"/>
          <w:szCs w:val="28"/>
        </w:rPr>
      </w:pPr>
      <w:r>
        <w:rPr>
          <w:sz w:val="28"/>
          <w:szCs w:val="28"/>
        </w:rPr>
        <w:t xml:space="preserve">3.1. </w:t>
      </w:r>
      <w:r w:rsidRPr="009068E4">
        <w:rPr>
          <w:sz w:val="28"/>
          <w:szCs w:val="28"/>
        </w:rPr>
        <w:t xml:space="preserve">В соответствии с Положением на стадии формирования осуществляется утверждение оптимального перечня компонентов портфеля проектов с точки зрения определенных требований </w:t>
      </w:r>
      <w:r w:rsidRPr="009068E4">
        <w:rPr>
          <w:sz w:val="28"/>
          <w:szCs w:val="28"/>
        </w:rPr>
        <w:br/>
        <w:t>и ограничений портфеля проектов.</w:t>
      </w:r>
    </w:p>
    <w:p w:rsidR="00B675C1" w:rsidRPr="009068E4" w:rsidRDefault="00B675C1" w:rsidP="00641C6F">
      <w:pPr>
        <w:spacing w:line="360" w:lineRule="auto"/>
        <w:ind w:firstLine="708"/>
        <w:jc w:val="both"/>
        <w:rPr>
          <w:sz w:val="28"/>
          <w:szCs w:val="28"/>
        </w:rPr>
      </w:pPr>
      <w:r>
        <w:rPr>
          <w:sz w:val="28"/>
          <w:szCs w:val="28"/>
        </w:rPr>
        <w:t xml:space="preserve">3.2. </w:t>
      </w:r>
      <w:r w:rsidRPr="009068E4">
        <w:rPr>
          <w:sz w:val="28"/>
          <w:szCs w:val="28"/>
        </w:rPr>
        <w:t>Стадия формирования начинается:</w:t>
      </w:r>
    </w:p>
    <w:p w:rsidR="00B675C1" w:rsidRPr="00A96CFB" w:rsidRDefault="00B675C1" w:rsidP="00A96CFB">
      <w:pPr>
        <w:spacing w:line="360" w:lineRule="auto"/>
        <w:ind w:firstLine="708"/>
        <w:jc w:val="both"/>
        <w:rPr>
          <w:sz w:val="28"/>
          <w:szCs w:val="28"/>
        </w:rPr>
      </w:pPr>
      <w:r>
        <w:rPr>
          <w:sz w:val="28"/>
          <w:szCs w:val="28"/>
        </w:rPr>
        <w:t xml:space="preserve">а) </w:t>
      </w:r>
      <w:r w:rsidRPr="00A96CFB">
        <w:rPr>
          <w:sz w:val="28"/>
          <w:szCs w:val="28"/>
        </w:rPr>
        <w:t>при запуске портфеля проектов;</w:t>
      </w:r>
    </w:p>
    <w:p w:rsidR="00B675C1" w:rsidRPr="00A96CFB" w:rsidRDefault="00B675C1" w:rsidP="00A96CFB">
      <w:pPr>
        <w:spacing w:line="360" w:lineRule="auto"/>
        <w:ind w:firstLine="708"/>
        <w:jc w:val="both"/>
        <w:rPr>
          <w:sz w:val="28"/>
          <w:szCs w:val="28"/>
        </w:rPr>
      </w:pPr>
      <w:r>
        <w:rPr>
          <w:sz w:val="28"/>
          <w:szCs w:val="28"/>
        </w:rPr>
        <w:t xml:space="preserve">б) </w:t>
      </w:r>
      <w:r w:rsidRPr="00A96CFB">
        <w:rPr>
          <w:sz w:val="28"/>
          <w:szCs w:val="28"/>
        </w:rPr>
        <w:t>при изменении показателей портфеля проектов;</w:t>
      </w:r>
    </w:p>
    <w:p w:rsidR="00B675C1" w:rsidRPr="00A96CFB" w:rsidRDefault="00B675C1" w:rsidP="00A96CFB">
      <w:pPr>
        <w:spacing w:line="360" w:lineRule="auto"/>
        <w:ind w:firstLine="708"/>
        <w:jc w:val="both"/>
        <w:rPr>
          <w:sz w:val="28"/>
          <w:szCs w:val="28"/>
        </w:rPr>
      </w:pPr>
      <w:r>
        <w:rPr>
          <w:sz w:val="28"/>
          <w:szCs w:val="28"/>
        </w:rPr>
        <w:t xml:space="preserve">в) </w:t>
      </w:r>
      <w:r w:rsidRPr="00A96CFB">
        <w:rPr>
          <w:sz w:val="28"/>
          <w:szCs w:val="28"/>
        </w:rPr>
        <w:t>при принятии решения о проведении балансировки портфеля проектов в результате изменения условий, влияющих на портфель проектов.</w:t>
      </w:r>
    </w:p>
    <w:p w:rsidR="00B675C1" w:rsidRPr="009068E4" w:rsidRDefault="00B675C1" w:rsidP="009068E4">
      <w:pPr>
        <w:spacing w:line="360" w:lineRule="auto"/>
        <w:ind w:firstLine="709"/>
        <w:jc w:val="both"/>
        <w:rPr>
          <w:sz w:val="28"/>
          <w:szCs w:val="28"/>
        </w:rPr>
      </w:pPr>
      <w:r w:rsidRPr="009068E4">
        <w:rPr>
          <w:sz w:val="28"/>
          <w:szCs w:val="28"/>
        </w:rPr>
        <w:t>Стадия формирования завершается:</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в случае, предусмотренном подпунктом «а» настоящего пункта – утверждением реестра компонентов портфеля проектов;</w:t>
      </w:r>
    </w:p>
    <w:p w:rsidR="00B675C1" w:rsidRPr="009068E4" w:rsidRDefault="00B675C1" w:rsidP="00641C6F">
      <w:pPr>
        <w:spacing w:line="360" w:lineRule="auto"/>
        <w:ind w:firstLine="709"/>
        <w:jc w:val="both"/>
        <w:rPr>
          <w:sz w:val="28"/>
          <w:szCs w:val="28"/>
        </w:rPr>
      </w:pPr>
      <w:r>
        <w:rPr>
          <w:sz w:val="28"/>
          <w:szCs w:val="28"/>
        </w:rPr>
        <w:t xml:space="preserve">- </w:t>
      </w:r>
      <w:r w:rsidRPr="009068E4">
        <w:rPr>
          <w:sz w:val="28"/>
          <w:szCs w:val="28"/>
        </w:rPr>
        <w:t>в случаях, предусмотренных подпунктами «б» и «в» настоящего пункта – утверждением запроса на изменение в портфель проектов.</w:t>
      </w:r>
    </w:p>
    <w:p w:rsidR="00B675C1" w:rsidRPr="009068E4" w:rsidRDefault="00B675C1" w:rsidP="00641C6F">
      <w:pPr>
        <w:spacing w:line="360" w:lineRule="auto"/>
        <w:ind w:firstLine="708"/>
        <w:jc w:val="both"/>
        <w:rPr>
          <w:sz w:val="28"/>
          <w:szCs w:val="28"/>
        </w:rPr>
      </w:pPr>
      <w:r>
        <w:rPr>
          <w:sz w:val="28"/>
          <w:szCs w:val="28"/>
        </w:rPr>
        <w:t xml:space="preserve">3.3. </w:t>
      </w:r>
      <w:r w:rsidRPr="009068E4">
        <w:rPr>
          <w:sz w:val="28"/>
          <w:szCs w:val="28"/>
        </w:rPr>
        <w:t>Для документирования результатов формирования портфеля проектов готовится реестр компонентов портфеля проектов.</w:t>
      </w:r>
    </w:p>
    <w:p w:rsidR="00B675C1" w:rsidRPr="009068E4" w:rsidRDefault="00B675C1" w:rsidP="00641C6F">
      <w:pPr>
        <w:spacing w:line="360" w:lineRule="auto"/>
        <w:ind w:firstLine="708"/>
        <w:jc w:val="both"/>
        <w:rPr>
          <w:sz w:val="28"/>
          <w:szCs w:val="28"/>
        </w:rPr>
      </w:pPr>
      <w:r>
        <w:rPr>
          <w:sz w:val="28"/>
          <w:szCs w:val="28"/>
        </w:rPr>
        <w:t xml:space="preserve">3.4. </w:t>
      </w:r>
      <w:r w:rsidRPr="009068E4">
        <w:rPr>
          <w:sz w:val="28"/>
          <w:szCs w:val="28"/>
        </w:rPr>
        <w:t>Для формирования портфеля проектов выполняются следующие действия:</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выявление компонентов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оценка и приоритизация компонентов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в) </w:t>
      </w:r>
      <w:r w:rsidRPr="009068E4">
        <w:rPr>
          <w:sz w:val="28"/>
          <w:szCs w:val="28"/>
        </w:rPr>
        <w:t>балансировка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г) </w:t>
      </w:r>
      <w:r w:rsidRPr="009068E4">
        <w:rPr>
          <w:sz w:val="28"/>
          <w:szCs w:val="28"/>
        </w:rPr>
        <w:t>определение перечня компонентов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д) </w:t>
      </w:r>
      <w:r w:rsidRPr="009068E4">
        <w:rPr>
          <w:sz w:val="28"/>
          <w:szCs w:val="28"/>
        </w:rPr>
        <w:t>утверждение реестра компонентов портфеля проектов</w:t>
      </w:r>
      <w:r w:rsidRPr="009068E4">
        <w:rPr>
          <w:sz w:val="28"/>
          <w:szCs w:val="28"/>
        </w:rPr>
        <w:br/>
        <w:t>или запроса на его изменение в портфель проектов.</w:t>
      </w:r>
    </w:p>
    <w:p w:rsidR="00B675C1" w:rsidRPr="001F284D" w:rsidRDefault="00B675C1" w:rsidP="001F284D">
      <w:pPr>
        <w:spacing w:line="360" w:lineRule="auto"/>
        <w:ind w:firstLine="708"/>
        <w:jc w:val="both"/>
        <w:rPr>
          <w:sz w:val="28"/>
          <w:szCs w:val="28"/>
        </w:rPr>
      </w:pPr>
      <w:r>
        <w:rPr>
          <w:sz w:val="28"/>
          <w:szCs w:val="28"/>
        </w:rPr>
        <w:t xml:space="preserve">3.5. </w:t>
      </w:r>
      <w:r w:rsidRPr="001F284D">
        <w:rPr>
          <w:sz w:val="28"/>
          <w:szCs w:val="28"/>
        </w:rPr>
        <w:t>В целях выявления компонентов портфеля проектов руководитель портфеля проектов совместно с комитетом по управлению портфелем проектов:</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определяет перечень потенциальных и реализуемых компонентов портфеля проектов. При этом один и тот же проект не может быть включен в несколько портфелей проектов;</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осуществляет категоризацию компонентов.</w:t>
      </w:r>
    </w:p>
    <w:p w:rsidR="00B675C1" w:rsidRPr="009068E4" w:rsidRDefault="00B675C1" w:rsidP="001F284D">
      <w:pPr>
        <w:spacing w:line="360" w:lineRule="auto"/>
        <w:ind w:firstLine="708"/>
        <w:jc w:val="both"/>
        <w:rPr>
          <w:sz w:val="28"/>
          <w:szCs w:val="28"/>
        </w:rPr>
      </w:pPr>
      <w:r>
        <w:rPr>
          <w:sz w:val="28"/>
          <w:szCs w:val="28"/>
        </w:rPr>
        <w:t xml:space="preserve">3.6. </w:t>
      </w:r>
      <w:r w:rsidRPr="009068E4">
        <w:rPr>
          <w:sz w:val="28"/>
          <w:szCs w:val="28"/>
        </w:rPr>
        <w:t xml:space="preserve">В целях оценки и </w:t>
      </w:r>
      <w:r>
        <w:rPr>
          <w:sz w:val="28"/>
          <w:szCs w:val="28"/>
        </w:rPr>
        <w:t>приоритизации</w:t>
      </w:r>
      <w:r w:rsidRPr="009068E4">
        <w:rPr>
          <w:sz w:val="28"/>
          <w:szCs w:val="28"/>
        </w:rPr>
        <w:t xml:space="preserve"> компонентов портфеля проектов руководитель портфеля проектов совместно с комитетом по управлению портфелем проектов:</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проводит оценку компонентов портфеля проектов.</w:t>
      </w:r>
    </w:p>
    <w:p w:rsidR="00B675C1" w:rsidRPr="009068E4" w:rsidRDefault="00B675C1" w:rsidP="009068E4">
      <w:pPr>
        <w:spacing w:line="360" w:lineRule="auto"/>
        <w:ind w:firstLine="709"/>
        <w:jc w:val="both"/>
        <w:rPr>
          <w:sz w:val="28"/>
          <w:szCs w:val="28"/>
        </w:rPr>
      </w:pPr>
      <w:r w:rsidRPr="009068E4">
        <w:rPr>
          <w:sz w:val="28"/>
          <w:szCs w:val="28"/>
        </w:rPr>
        <w:t>В целях проведения оценки компонентов портфеля проектов осуществляется сбор и обобщение информации по каждому из потенциальных и реализуемых компонентов портфеля проектов с целью их последующего отбора. При управлении портфелем проектов отбираются только те компоненты, которые исходя из обобщенной информации соответствуют ограничениям и требованиям к портфелю проектов;</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осуществляет приоритизацию компонентов портфеля проектов.</w:t>
      </w:r>
    </w:p>
    <w:p w:rsidR="00B675C1" w:rsidRPr="009068E4" w:rsidRDefault="00B675C1" w:rsidP="009068E4">
      <w:pPr>
        <w:spacing w:line="360" w:lineRule="auto"/>
        <w:ind w:firstLine="709"/>
        <w:jc w:val="both"/>
        <w:rPr>
          <w:sz w:val="28"/>
          <w:szCs w:val="28"/>
        </w:rPr>
      </w:pPr>
      <w:r w:rsidRPr="009068E4">
        <w:rPr>
          <w:sz w:val="28"/>
          <w:szCs w:val="28"/>
        </w:rPr>
        <w:t xml:space="preserve">При осуществлении приоритизации компонентов портфеля проектов происходит отбор потенциальных и (или) реализуемых компонентов </w:t>
      </w:r>
      <w:r w:rsidRPr="009068E4">
        <w:rPr>
          <w:sz w:val="28"/>
          <w:szCs w:val="28"/>
        </w:rPr>
        <w:br/>
        <w:t>для включения в портфель проектов и уточнение их показателей, необходимых для приоритизации. Компонентам портфеля присваивается приоритет в пределах каждой категории. Приоритеты компонентов портфеля проектов учитываются при принятии решения об их включении в портфель проектов и являются исходными данными для балансировки.</w:t>
      </w:r>
    </w:p>
    <w:p w:rsidR="00B675C1" w:rsidRPr="009068E4" w:rsidRDefault="00B675C1" w:rsidP="001F284D">
      <w:pPr>
        <w:spacing w:line="360" w:lineRule="auto"/>
        <w:ind w:firstLine="708"/>
        <w:jc w:val="both"/>
        <w:rPr>
          <w:sz w:val="28"/>
          <w:szCs w:val="28"/>
        </w:rPr>
      </w:pPr>
      <w:r>
        <w:rPr>
          <w:sz w:val="28"/>
          <w:szCs w:val="28"/>
        </w:rPr>
        <w:t xml:space="preserve">3.7. </w:t>
      </w:r>
      <w:r w:rsidRPr="009068E4">
        <w:rPr>
          <w:sz w:val="28"/>
          <w:szCs w:val="28"/>
        </w:rPr>
        <w:t>В целях балансировки портфеля проектов руководитель портфеля проектов совместно с комитетом по управлению портфелем проектов:</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определяет перечень компонентов, которые подлежат включению в портфель проектов;</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определяет перечень компонентов, которые подлежат исключению из портфеля проектов или приостановлению.</w:t>
      </w:r>
    </w:p>
    <w:p w:rsidR="00B675C1" w:rsidRPr="009068E4" w:rsidRDefault="00B675C1" w:rsidP="009068E4">
      <w:pPr>
        <w:spacing w:line="360" w:lineRule="auto"/>
        <w:ind w:firstLine="709"/>
        <w:jc w:val="both"/>
        <w:rPr>
          <w:sz w:val="28"/>
          <w:szCs w:val="28"/>
        </w:rPr>
      </w:pPr>
      <w:r w:rsidRPr="009068E4">
        <w:rPr>
          <w:sz w:val="28"/>
          <w:szCs w:val="28"/>
        </w:rPr>
        <w:t>Определение перечней компонентов осуществляется с учетом степени их влияния на достижение целевых показателей портфеля проектов. Степень влияния соотносится с затратами на реализацию компонентов, а также с ограничениями и требованиями к портфелю проектов, что позволяет выявить наиболее эффективные компоненты портфеля проектов и поддержать их реализацию.</w:t>
      </w:r>
    </w:p>
    <w:p w:rsidR="00B675C1" w:rsidRPr="009068E4" w:rsidRDefault="00B675C1" w:rsidP="001F284D">
      <w:pPr>
        <w:spacing w:line="360" w:lineRule="auto"/>
        <w:ind w:firstLine="708"/>
        <w:jc w:val="both"/>
        <w:rPr>
          <w:sz w:val="28"/>
          <w:szCs w:val="28"/>
        </w:rPr>
      </w:pPr>
      <w:r>
        <w:rPr>
          <w:sz w:val="28"/>
          <w:szCs w:val="28"/>
        </w:rPr>
        <w:t xml:space="preserve">3.8. </w:t>
      </w:r>
      <w:r w:rsidRPr="009068E4">
        <w:rPr>
          <w:sz w:val="28"/>
          <w:szCs w:val="28"/>
        </w:rPr>
        <w:t>В случае если в реестре компонентов портфеля проектов появились проекты, не инициированные на дату утверждения реестра компонентов портфеля проектов, комитет по управлению портфелем проектов должен сформировать свои предложения по потенциальным инициаторам таких проектов и определить срок для подготовки соответствующих проектных инициатив (если такой срок не определен, то он составит двадцать рабочих дней с даты утверждения реестра компонентов портфеля проектов).</w:t>
      </w:r>
    </w:p>
    <w:p w:rsidR="00B675C1" w:rsidRPr="009068E4" w:rsidRDefault="00B675C1" w:rsidP="00641C6F">
      <w:pPr>
        <w:spacing w:line="360" w:lineRule="auto"/>
        <w:ind w:firstLine="708"/>
        <w:jc w:val="both"/>
        <w:rPr>
          <w:sz w:val="28"/>
          <w:szCs w:val="28"/>
        </w:rPr>
      </w:pPr>
      <w:r>
        <w:rPr>
          <w:sz w:val="28"/>
          <w:szCs w:val="28"/>
        </w:rPr>
        <w:t xml:space="preserve">3.9. </w:t>
      </w:r>
      <w:r w:rsidRPr="009068E4">
        <w:rPr>
          <w:sz w:val="28"/>
          <w:szCs w:val="28"/>
        </w:rPr>
        <w:t xml:space="preserve">На основании сведений, полученных по результатам выполнения действий, указанных в пунктах </w:t>
      </w:r>
      <w:r>
        <w:rPr>
          <w:sz w:val="28"/>
          <w:szCs w:val="28"/>
        </w:rPr>
        <w:t>3.5 – 3.8</w:t>
      </w:r>
      <w:r w:rsidRPr="009068E4">
        <w:rPr>
          <w:sz w:val="28"/>
          <w:szCs w:val="28"/>
        </w:rPr>
        <w:t xml:space="preserve"> настоящего Регламента, руководитель портфеля проектов оформляет реестр компонентов портфеля проектов, обеспечивает его согласование с лицами, ответственными за достижение целевых показателей портфеля проектов (не входящими в состав комитета по управлению портфелем проектов), затем – с проектным офисом.</w:t>
      </w:r>
    </w:p>
    <w:p w:rsidR="00B675C1" w:rsidRPr="009068E4" w:rsidRDefault="00B675C1" w:rsidP="00641C6F">
      <w:pPr>
        <w:spacing w:line="360" w:lineRule="auto"/>
        <w:ind w:firstLine="709"/>
        <w:jc w:val="both"/>
        <w:rPr>
          <w:sz w:val="28"/>
          <w:szCs w:val="28"/>
        </w:rPr>
      </w:pPr>
      <w:r w:rsidRPr="009068E4">
        <w:rPr>
          <w:sz w:val="28"/>
          <w:szCs w:val="28"/>
        </w:rPr>
        <w:t xml:space="preserve">Согласование реестра компонентов портфеля проектов осуществляется в соответствии с разделом </w:t>
      </w:r>
      <w:r>
        <w:rPr>
          <w:sz w:val="28"/>
          <w:szCs w:val="28"/>
        </w:rPr>
        <w:t>6</w:t>
      </w:r>
      <w:r w:rsidRPr="009068E4">
        <w:rPr>
          <w:sz w:val="28"/>
          <w:szCs w:val="28"/>
        </w:rPr>
        <w:t xml:space="preserve"> настоящего Регламента.</w:t>
      </w:r>
    </w:p>
    <w:p w:rsidR="00B675C1" w:rsidRPr="009068E4" w:rsidRDefault="00B675C1" w:rsidP="00641C6F">
      <w:pPr>
        <w:spacing w:line="360" w:lineRule="auto"/>
        <w:ind w:firstLine="709"/>
        <w:jc w:val="both"/>
        <w:rPr>
          <w:sz w:val="28"/>
          <w:szCs w:val="28"/>
        </w:rPr>
      </w:pPr>
      <w:r w:rsidRPr="009068E4">
        <w:rPr>
          <w:sz w:val="28"/>
          <w:szCs w:val="28"/>
        </w:rPr>
        <w:t>На подготовку и согласование реестра компонентов портфеля проектов отводится двадцать рабочих дней с начала стадии формирования портфеля проектов (если иной срок не установлен при принятии решения о запуске портфеля проектов или о проведении балансировки портфеля проектов).</w:t>
      </w:r>
    </w:p>
    <w:p w:rsidR="00B675C1" w:rsidRPr="009068E4" w:rsidRDefault="00B675C1" w:rsidP="009068E4">
      <w:pPr>
        <w:spacing w:line="360" w:lineRule="auto"/>
        <w:ind w:firstLine="709"/>
        <w:jc w:val="both"/>
        <w:rPr>
          <w:sz w:val="28"/>
          <w:szCs w:val="28"/>
        </w:rPr>
      </w:pPr>
      <w:r w:rsidRPr="009068E4">
        <w:rPr>
          <w:sz w:val="28"/>
          <w:szCs w:val="28"/>
        </w:rPr>
        <w:t>Согласованный реестр компонентов портфеля проектов передается на рассмотрение комитету по управлению портфелем проектов.</w:t>
      </w:r>
    </w:p>
    <w:p w:rsidR="00B675C1" w:rsidRDefault="00B675C1" w:rsidP="001F284D">
      <w:pPr>
        <w:spacing w:line="360" w:lineRule="auto"/>
        <w:ind w:firstLine="708"/>
        <w:jc w:val="both"/>
        <w:rPr>
          <w:sz w:val="28"/>
          <w:szCs w:val="28"/>
        </w:rPr>
      </w:pPr>
      <w:r>
        <w:rPr>
          <w:sz w:val="28"/>
          <w:szCs w:val="28"/>
        </w:rPr>
        <w:t xml:space="preserve">3.10. </w:t>
      </w:r>
      <w:r w:rsidRPr="001F284D">
        <w:rPr>
          <w:sz w:val="28"/>
          <w:szCs w:val="28"/>
        </w:rPr>
        <w:t xml:space="preserve">Комитет по управлению портфелем проектов по результатам рассмотрения реестра компонентов портфеля проектов принимает решение о его утверждении в срок, установленный пунктом </w:t>
      </w:r>
      <w:r>
        <w:rPr>
          <w:sz w:val="28"/>
          <w:szCs w:val="28"/>
        </w:rPr>
        <w:t xml:space="preserve">6.12 </w:t>
      </w:r>
      <w:r w:rsidRPr="001F284D">
        <w:rPr>
          <w:sz w:val="28"/>
          <w:szCs w:val="28"/>
        </w:rPr>
        <w:t>настоящего Регламента.</w:t>
      </w:r>
    </w:p>
    <w:p w:rsidR="00B675C1" w:rsidRDefault="00B675C1" w:rsidP="00645281">
      <w:pPr>
        <w:spacing w:line="360" w:lineRule="auto"/>
        <w:jc w:val="center"/>
        <w:rPr>
          <w:sz w:val="28"/>
          <w:szCs w:val="28"/>
        </w:rPr>
      </w:pPr>
      <w:r w:rsidRPr="00133CAF">
        <w:rPr>
          <w:sz w:val="28"/>
          <w:szCs w:val="28"/>
        </w:rPr>
        <w:t>4</w:t>
      </w:r>
      <w:r w:rsidRPr="001F284D">
        <w:rPr>
          <w:sz w:val="28"/>
          <w:szCs w:val="28"/>
        </w:rPr>
        <w:t>.</w:t>
      </w:r>
      <w:r>
        <w:rPr>
          <w:sz w:val="28"/>
          <w:szCs w:val="28"/>
        </w:rPr>
        <w:t xml:space="preserve"> </w:t>
      </w:r>
      <w:r w:rsidRPr="009068E4">
        <w:rPr>
          <w:sz w:val="28"/>
          <w:szCs w:val="28"/>
        </w:rPr>
        <w:t>Стадия мониторинга и контроля</w:t>
      </w:r>
    </w:p>
    <w:p w:rsidR="00B675C1" w:rsidRPr="009068E4" w:rsidRDefault="00B675C1" w:rsidP="00645281">
      <w:pPr>
        <w:spacing w:line="360" w:lineRule="auto"/>
        <w:jc w:val="center"/>
        <w:rPr>
          <w:sz w:val="28"/>
          <w:szCs w:val="28"/>
        </w:rPr>
      </w:pPr>
    </w:p>
    <w:p w:rsidR="00B675C1" w:rsidRPr="009068E4" w:rsidRDefault="00B675C1" w:rsidP="001F284D">
      <w:pPr>
        <w:spacing w:line="360" w:lineRule="auto"/>
        <w:ind w:firstLine="708"/>
        <w:jc w:val="both"/>
        <w:rPr>
          <w:sz w:val="28"/>
          <w:szCs w:val="28"/>
        </w:rPr>
      </w:pPr>
      <w:r>
        <w:rPr>
          <w:sz w:val="28"/>
          <w:szCs w:val="28"/>
        </w:rPr>
        <w:t xml:space="preserve">4.1. </w:t>
      </w:r>
      <w:r w:rsidRPr="009068E4">
        <w:rPr>
          <w:sz w:val="28"/>
          <w:szCs w:val="28"/>
        </w:rPr>
        <w:t xml:space="preserve">В соответствии с Положением на стадии мониторинга </w:t>
      </w:r>
      <w:r w:rsidRPr="009068E4">
        <w:rPr>
          <w:sz w:val="28"/>
          <w:szCs w:val="28"/>
        </w:rPr>
        <w:br/>
        <w:t>и контроля выполняется регулярный мониторинг и контроль достижения целевых показателей портфеля проектов.</w:t>
      </w:r>
    </w:p>
    <w:p w:rsidR="00B675C1" w:rsidRPr="009068E4" w:rsidRDefault="00B675C1" w:rsidP="001F284D">
      <w:pPr>
        <w:spacing w:line="360" w:lineRule="auto"/>
        <w:ind w:firstLine="708"/>
        <w:jc w:val="both"/>
        <w:rPr>
          <w:sz w:val="28"/>
          <w:szCs w:val="28"/>
        </w:rPr>
      </w:pPr>
      <w:r>
        <w:rPr>
          <w:sz w:val="28"/>
          <w:szCs w:val="28"/>
        </w:rPr>
        <w:t xml:space="preserve">4.2. </w:t>
      </w:r>
      <w:r w:rsidRPr="009068E4">
        <w:rPr>
          <w:sz w:val="28"/>
          <w:szCs w:val="28"/>
        </w:rPr>
        <w:t>Стадия мониторинга и контроля начинается после утверждения реестра компонентов портфеля проектов и завершается принятием решения о закрытии портфеля проектов.</w:t>
      </w:r>
    </w:p>
    <w:p w:rsidR="00B675C1" w:rsidRPr="009068E4" w:rsidRDefault="00B675C1" w:rsidP="001F284D">
      <w:pPr>
        <w:spacing w:line="360" w:lineRule="auto"/>
        <w:ind w:firstLine="708"/>
        <w:jc w:val="both"/>
        <w:rPr>
          <w:sz w:val="28"/>
          <w:szCs w:val="28"/>
        </w:rPr>
      </w:pPr>
      <w:r>
        <w:rPr>
          <w:sz w:val="28"/>
          <w:szCs w:val="28"/>
        </w:rPr>
        <w:t xml:space="preserve">4.3. </w:t>
      </w:r>
      <w:r w:rsidRPr="009068E4">
        <w:rPr>
          <w:sz w:val="28"/>
          <w:szCs w:val="28"/>
        </w:rPr>
        <w:t>Для документирования информации о текущем состоянии</w:t>
      </w:r>
      <w:r w:rsidRPr="009068E4">
        <w:rPr>
          <w:sz w:val="28"/>
          <w:szCs w:val="28"/>
        </w:rPr>
        <w:br/>
        <w:t>портфеля проектов готовятся статус-отчеты по портфелю проектов, для документирования информации о достижении целевых показателей портфеля проектов готовится заключение о достижении целевых показателей портфеля проектов.</w:t>
      </w:r>
    </w:p>
    <w:p w:rsidR="00B675C1" w:rsidRPr="009068E4" w:rsidRDefault="00B675C1" w:rsidP="001F284D">
      <w:pPr>
        <w:spacing w:line="360" w:lineRule="auto"/>
        <w:ind w:firstLine="708"/>
        <w:jc w:val="both"/>
        <w:rPr>
          <w:sz w:val="28"/>
          <w:szCs w:val="28"/>
        </w:rPr>
      </w:pPr>
      <w:r>
        <w:rPr>
          <w:sz w:val="28"/>
          <w:szCs w:val="28"/>
        </w:rPr>
        <w:t xml:space="preserve">4.4. </w:t>
      </w:r>
      <w:r w:rsidRPr="009068E4">
        <w:rPr>
          <w:sz w:val="28"/>
          <w:szCs w:val="28"/>
        </w:rPr>
        <w:t xml:space="preserve">При мониторинге и контроле портфеля проектов выполняется оперативное выявление отклонений текущих показателей портфеля проектов от плановых и обеспечение корректирующих действий для </w:t>
      </w:r>
      <w:r w:rsidRPr="009068E4">
        <w:rPr>
          <w:sz w:val="28"/>
          <w:szCs w:val="28"/>
        </w:rPr>
        <w:br/>
        <w:t>их устранения.</w:t>
      </w:r>
    </w:p>
    <w:p w:rsidR="00B675C1" w:rsidRPr="009068E4" w:rsidRDefault="00B675C1" w:rsidP="001F284D">
      <w:pPr>
        <w:spacing w:line="360" w:lineRule="auto"/>
        <w:ind w:firstLine="708"/>
        <w:jc w:val="both"/>
        <w:rPr>
          <w:sz w:val="28"/>
          <w:szCs w:val="28"/>
        </w:rPr>
      </w:pPr>
      <w:r>
        <w:rPr>
          <w:sz w:val="28"/>
          <w:szCs w:val="28"/>
        </w:rPr>
        <w:t xml:space="preserve">4.5. </w:t>
      </w:r>
      <w:r w:rsidRPr="009068E4">
        <w:rPr>
          <w:sz w:val="28"/>
          <w:szCs w:val="28"/>
        </w:rPr>
        <w:t>В целях организации мониторинга и контроля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а) </w:t>
      </w:r>
      <w:r w:rsidRPr="009068E4">
        <w:rPr>
          <w:sz w:val="28"/>
          <w:szCs w:val="28"/>
        </w:rPr>
        <w:t xml:space="preserve">руководитель портфеля проектов совместно с комитетом </w:t>
      </w:r>
      <w:r w:rsidRPr="009068E4">
        <w:rPr>
          <w:sz w:val="28"/>
          <w:szCs w:val="28"/>
        </w:rPr>
        <w:br/>
        <w:t>по управлению портфелем проектов дает обязательные для исполнения поручения членам административной группы и руководителям проектов, входящих в состав портфеля проектов, координирует их действия;</w:t>
      </w:r>
    </w:p>
    <w:p w:rsidR="00B675C1" w:rsidRPr="009068E4" w:rsidRDefault="00B675C1" w:rsidP="00A96CFB">
      <w:pPr>
        <w:spacing w:line="360" w:lineRule="auto"/>
        <w:ind w:firstLine="708"/>
        <w:jc w:val="both"/>
        <w:rPr>
          <w:sz w:val="28"/>
          <w:szCs w:val="28"/>
        </w:rPr>
      </w:pPr>
      <w:r>
        <w:rPr>
          <w:sz w:val="28"/>
          <w:szCs w:val="28"/>
        </w:rPr>
        <w:t xml:space="preserve">б) </w:t>
      </w:r>
      <w:r w:rsidRPr="009068E4">
        <w:rPr>
          <w:sz w:val="28"/>
          <w:szCs w:val="28"/>
        </w:rPr>
        <w:t>руководитель портфеля проектов организовывает совещания комитета по управлению портфелем проектов, руководителей проектов, входящих в портфель проектов, административной группы, участие в которых для указанных лиц является обязательным;</w:t>
      </w:r>
    </w:p>
    <w:p w:rsidR="00B675C1" w:rsidRPr="009068E4" w:rsidRDefault="00B675C1" w:rsidP="00A96CFB">
      <w:pPr>
        <w:spacing w:line="360" w:lineRule="auto"/>
        <w:ind w:firstLine="708"/>
        <w:jc w:val="both"/>
        <w:rPr>
          <w:sz w:val="28"/>
          <w:szCs w:val="28"/>
        </w:rPr>
      </w:pPr>
      <w:r>
        <w:rPr>
          <w:sz w:val="28"/>
          <w:szCs w:val="28"/>
        </w:rPr>
        <w:t xml:space="preserve">в) </w:t>
      </w:r>
      <w:r w:rsidRPr="009068E4">
        <w:rPr>
          <w:sz w:val="28"/>
          <w:szCs w:val="28"/>
        </w:rPr>
        <w:t xml:space="preserve">административная группа и руководители проектов, входящих </w:t>
      </w:r>
      <w:r w:rsidRPr="009068E4">
        <w:rPr>
          <w:sz w:val="28"/>
          <w:szCs w:val="28"/>
        </w:rPr>
        <w:br/>
        <w:t>в состав портфеля проектов, обеспечивают выполнение работ и поручений, по которым они являются ответственными, качественно и в сроки, установленные руководителем портфеля проектов;</w:t>
      </w:r>
    </w:p>
    <w:p w:rsidR="00B675C1" w:rsidRPr="009068E4" w:rsidRDefault="00B675C1" w:rsidP="00A96CFB">
      <w:pPr>
        <w:spacing w:line="360" w:lineRule="auto"/>
        <w:ind w:firstLine="708"/>
        <w:jc w:val="both"/>
        <w:rPr>
          <w:sz w:val="28"/>
          <w:szCs w:val="28"/>
        </w:rPr>
      </w:pPr>
      <w:r>
        <w:rPr>
          <w:sz w:val="28"/>
          <w:szCs w:val="28"/>
        </w:rPr>
        <w:t xml:space="preserve">г) </w:t>
      </w:r>
      <w:r w:rsidRPr="009068E4">
        <w:rPr>
          <w:sz w:val="28"/>
          <w:szCs w:val="28"/>
        </w:rPr>
        <w:t>административная группа осуществляет сбор информации, поступившей от руководителей проектов, входящих в состав портфеля проектов, ее анализ (дополнительно запрашивает информацию и материалы для ее уточнения), отмечает достижение целевых показателей и исполнение поручений на основании предоставленной информации, готовит статус-отчет по портфелю проектов.</w:t>
      </w:r>
    </w:p>
    <w:p w:rsidR="00B675C1" w:rsidRPr="009068E4" w:rsidRDefault="00B675C1" w:rsidP="009068E4">
      <w:pPr>
        <w:spacing w:line="360" w:lineRule="auto"/>
        <w:ind w:firstLine="709"/>
        <w:jc w:val="both"/>
        <w:rPr>
          <w:sz w:val="28"/>
          <w:szCs w:val="28"/>
        </w:rPr>
      </w:pPr>
      <w:r w:rsidRPr="009068E4">
        <w:rPr>
          <w:sz w:val="28"/>
          <w:szCs w:val="28"/>
        </w:rPr>
        <w:t>Периодичность подготовки статус-отчета по портфелю проектов – не реже одного раза в календарный месяц;</w:t>
      </w:r>
    </w:p>
    <w:p w:rsidR="00B675C1" w:rsidRPr="009068E4" w:rsidRDefault="00B675C1" w:rsidP="00A96CFB">
      <w:pPr>
        <w:spacing w:line="360" w:lineRule="auto"/>
        <w:ind w:firstLine="708"/>
        <w:jc w:val="both"/>
        <w:rPr>
          <w:sz w:val="28"/>
          <w:szCs w:val="28"/>
        </w:rPr>
      </w:pPr>
      <w:r>
        <w:rPr>
          <w:sz w:val="28"/>
          <w:szCs w:val="28"/>
        </w:rPr>
        <w:t xml:space="preserve">д) </w:t>
      </w:r>
      <w:r w:rsidRPr="009068E4">
        <w:rPr>
          <w:sz w:val="28"/>
          <w:szCs w:val="28"/>
        </w:rPr>
        <w:t>руководитель портфеля проектов осуществляет постоянный мониторинг реализации портфеля проектов, соблюдения требований и ограничений, зафиксированных в управленческих документах по портфелю проектов;</w:t>
      </w:r>
    </w:p>
    <w:p w:rsidR="00B675C1" w:rsidRPr="009068E4" w:rsidRDefault="00B675C1" w:rsidP="00A96CFB">
      <w:pPr>
        <w:spacing w:line="360" w:lineRule="auto"/>
        <w:ind w:firstLine="708"/>
        <w:jc w:val="both"/>
        <w:rPr>
          <w:sz w:val="28"/>
          <w:szCs w:val="28"/>
        </w:rPr>
      </w:pPr>
      <w:r>
        <w:rPr>
          <w:sz w:val="28"/>
          <w:szCs w:val="28"/>
        </w:rPr>
        <w:t xml:space="preserve">е) </w:t>
      </w:r>
      <w:r w:rsidRPr="009068E4">
        <w:rPr>
          <w:sz w:val="28"/>
          <w:szCs w:val="28"/>
        </w:rPr>
        <w:t xml:space="preserve">комитет по управлению портфелем проектов рассматривает </w:t>
      </w:r>
      <w:r w:rsidRPr="009068E4">
        <w:rPr>
          <w:sz w:val="28"/>
          <w:szCs w:val="28"/>
        </w:rPr>
        <w:br/>
        <w:t xml:space="preserve">статус-отчет по портфелю проектов, анализирует информацию </w:t>
      </w:r>
      <w:r w:rsidRPr="009068E4">
        <w:rPr>
          <w:sz w:val="28"/>
          <w:szCs w:val="28"/>
        </w:rPr>
        <w:br/>
        <w:t xml:space="preserve">о фактическом достижении целевых показателей, исполнении поручений, проблемах, рисках, возникших при управлении портфелем проектов. </w:t>
      </w:r>
      <w:r w:rsidRPr="009068E4">
        <w:rPr>
          <w:sz w:val="28"/>
          <w:szCs w:val="28"/>
        </w:rPr>
        <w:br/>
        <w:t>При наличии прогнозируемых и (или) возникших отклонений выявляет причины их возникновения, оценивает их влияние на портфель проектов, принимает решение о необходимости применения корректирующих методов воздействия;</w:t>
      </w:r>
    </w:p>
    <w:p w:rsidR="00B675C1" w:rsidRPr="007157BA" w:rsidRDefault="00B675C1" w:rsidP="00A96CFB">
      <w:pPr>
        <w:spacing w:line="360" w:lineRule="auto"/>
        <w:ind w:firstLine="708"/>
        <w:jc w:val="both"/>
        <w:rPr>
          <w:sz w:val="28"/>
          <w:szCs w:val="28"/>
          <w:highlight w:val="yellow"/>
        </w:rPr>
      </w:pPr>
      <w:r>
        <w:rPr>
          <w:sz w:val="28"/>
          <w:szCs w:val="28"/>
        </w:rPr>
        <w:t xml:space="preserve">ж) </w:t>
      </w:r>
      <w:r w:rsidRPr="009068E4">
        <w:rPr>
          <w:sz w:val="28"/>
          <w:szCs w:val="28"/>
        </w:rPr>
        <w:t xml:space="preserve">административная группа обеспечивает направление </w:t>
      </w:r>
      <w:r w:rsidRPr="009068E4">
        <w:rPr>
          <w:sz w:val="28"/>
          <w:szCs w:val="28"/>
        </w:rPr>
        <w:br/>
        <w:t xml:space="preserve">статус-отчета по портфелю проектов в проектный офис в срок, не позднее трех рабочих дней по окончании отчетного периода, а также осуществляет размещение статус-отчета по портфелю </w:t>
      </w:r>
      <w:r w:rsidRPr="007157BA">
        <w:rPr>
          <w:sz w:val="28"/>
          <w:szCs w:val="28"/>
        </w:rPr>
        <w:t>проектов в информационной системе управления проектной деятельностью, обеспечивающей автоматизацию процессов управления проектами (далее – ИСУП) или до внедрения ИСУП в администрации города в файловом хранилище с распределительным доступом на сервере администрации города.</w:t>
      </w:r>
    </w:p>
    <w:p w:rsidR="00B675C1" w:rsidRPr="009068E4" w:rsidRDefault="00B675C1" w:rsidP="001F284D">
      <w:pPr>
        <w:spacing w:line="360" w:lineRule="auto"/>
        <w:ind w:firstLine="708"/>
        <w:jc w:val="both"/>
        <w:rPr>
          <w:sz w:val="28"/>
          <w:szCs w:val="28"/>
        </w:rPr>
      </w:pPr>
      <w:r>
        <w:rPr>
          <w:sz w:val="28"/>
          <w:szCs w:val="28"/>
        </w:rPr>
        <w:t xml:space="preserve">4.6. </w:t>
      </w:r>
      <w:r w:rsidRPr="009068E4">
        <w:rPr>
          <w:sz w:val="28"/>
          <w:szCs w:val="28"/>
        </w:rPr>
        <w:t>В случае достижения целевых показателей портфеля проектов, а также при принятии решения о досрочном закрытии портфеля проектов руководитель портфеля проектов организует его закрытие.</w:t>
      </w:r>
    </w:p>
    <w:p w:rsidR="00B675C1" w:rsidRPr="009068E4" w:rsidRDefault="00B675C1" w:rsidP="001F284D">
      <w:pPr>
        <w:spacing w:line="360" w:lineRule="auto"/>
        <w:ind w:firstLine="708"/>
        <w:jc w:val="both"/>
        <w:rPr>
          <w:sz w:val="28"/>
          <w:szCs w:val="28"/>
        </w:rPr>
      </w:pPr>
      <w:r>
        <w:rPr>
          <w:sz w:val="28"/>
          <w:szCs w:val="28"/>
        </w:rPr>
        <w:t xml:space="preserve">4.7. </w:t>
      </w:r>
      <w:r w:rsidRPr="009068E4">
        <w:rPr>
          <w:sz w:val="28"/>
          <w:szCs w:val="28"/>
        </w:rPr>
        <w:t>В целях закрытия портфеля проектов руководитель портфеля проектов организует:</w:t>
      </w:r>
    </w:p>
    <w:p w:rsidR="00B675C1" w:rsidRPr="009068E4" w:rsidRDefault="00B675C1" w:rsidP="001F284D">
      <w:pPr>
        <w:spacing w:line="360" w:lineRule="auto"/>
        <w:ind w:firstLine="708"/>
        <w:jc w:val="both"/>
        <w:rPr>
          <w:sz w:val="28"/>
          <w:szCs w:val="28"/>
        </w:rPr>
      </w:pPr>
      <w:r>
        <w:rPr>
          <w:sz w:val="28"/>
          <w:szCs w:val="28"/>
        </w:rPr>
        <w:t xml:space="preserve">а) </w:t>
      </w:r>
      <w:r w:rsidRPr="009068E4">
        <w:rPr>
          <w:sz w:val="28"/>
          <w:szCs w:val="28"/>
        </w:rPr>
        <w:t>сбор и анализ документов, позволяющих установить достижение целевых показателей по портфелю проектов;</w:t>
      </w:r>
    </w:p>
    <w:p w:rsidR="00B675C1" w:rsidRPr="009068E4" w:rsidRDefault="00B675C1" w:rsidP="001F284D">
      <w:pPr>
        <w:spacing w:line="360" w:lineRule="auto"/>
        <w:ind w:firstLine="708"/>
        <w:jc w:val="both"/>
        <w:rPr>
          <w:sz w:val="28"/>
          <w:szCs w:val="28"/>
        </w:rPr>
      </w:pPr>
      <w:r>
        <w:rPr>
          <w:sz w:val="28"/>
          <w:szCs w:val="28"/>
        </w:rPr>
        <w:t xml:space="preserve">б) </w:t>
      </w:r>
      <w:r w:rsidRPr="009068E4">
        <w:rPr>
          <w:sz w:val="28"/>
          <w:szCs w:val="28"/>
        </w:rPr>
        <w:t xml:space="preserve">подготовку заключения о достижении целевых показателей портфеля проектов, его согласование и утверждение в соответствии с разделом </w:t>
      </w:r>
      <w:r>
        <w:rPr>
          <w:sz w:val="28"/>
          <w:szCs w:val="28"/>
        </w:rPr>
        <w:t>6</w:t>
      </w:r>
      <w:r w:rsidRPr="009068E4">
        <w:rPr>
          <w:sz w:val="28"/>
          <w:szCs w:val="28"/>
        </w:rPr>
        <w:t xml:space="preserve"> настоящего Регламента.</w:t>
      </w:r>
    </w:p>
    <w:p w:rsidR="00B675C1" w:rsidRPr="009068E4" w:rsidRDefault="00B675C1" w:rsidP="001F284D">
      <w:pPr>
        <w:spacing w:line="360" w:lineRule="auto"/>
        <w:ind w:firstLine="708"/>
        <w:jc w:val="both"/>
        <w:rPr>
          <w:sz w:val="28"/>
          <w:szCs w:val="28"/>
        </w:rPr>
      </w:pPr>
      <w:r>
        <w:rPr>
          <w:sz w:val="28"/>
          <w:szCs w:val="28"/>
        </w:rPr>
        <w:t xml:space="preserve">4.8. </w:t>
      </w:r>
      <w:r w:rsidRPr="009068E4">
        <w:rPr>
          <w:sz w:val="28"/>
          <w:szCs w:val="28"/>
        </w:rPr>
        <w:t>В целях принятия решения о закрытии портфеля проектов:</w:t>
      </w:r>
    </w:p>
    <w:p w:rsidR="00B675C1" w:rsidRPr="009068E4" w:rsidRDefault="00B675C1" w:rsidP="001F284D">
      <w:pPr>
        <w:spacing w:line="360" w:lineRule="auto"/>
        <w:ind w:firstLine="708"/>
        <w:jc w:val="both"/>
        <w:rPr>
          <w:sz w:val="28"/>
          <w:szCs w:val="28"/>
        </w:rPr>
      </w:pPr>
      <w:r>
        <w:rPr>
          <w:sz w:val="28"/>
          <w:szCs w:val="28"/>
        </w:rPr>
        <w:t xml:space="preserve">а) </w:t>
      </w:r>
      <w:r w:rsidRPr="009068E4">
        <w:rPr>
          <w:sz w:val="28"/>
          <w:szCs w:val="28"/>
        </w:rPr>
        <w:t>проектный офис осуществляет согласование заключения о достижении целевых показателей портфеля проектов, анализирует итоговые показатели, качество управления портфелем проектов;</w:t>
      </w:r>
    </w:p>
    <w:p w:rsidR="00B675C1" w:rsidRPr="009068E4" w:rsidRDefault="00B675C1" w:rsidP="001F284D">
      <w:pPr>
        <w:spacing w:line="360" w:lineRule="auto"/>
        <w:ind w:firstLine="708"/>
        <w:jc w:val="both"/>
        <w:rPr>
          <w:sz w:val="28"/>
          <w:szCs w:val="28"/>
        </w:rPr>
      </w:pPr>
      <w:r>
        <w:rPr>
          <w:sz w:val="28"/>
          <w:szCs w:val="28"/>
        </w:rPr>
        <w:t xml:space="preserve">б) </w:t>
      </w:r>
      <w:r w:rsidRPr="009068E4">
        <w:rPr>
          <w:sz w:val="28"/>
          <w:szCs w:val="28"/>
        </w:rPr>
        <w:t>проектный комитет</w:t>
      </w:r>
      <w:r>
        <w:rPr>
          <w:sz w:val="28"/>
          <w:szCs w:val="28"/>
        </w:rPr>
        <w:t xml:space="preserve"> администрации города Пыть-Яха</w:t>
      </w:r>
      <w:r w:rsidRPr="009068E4">
        <w:rPr>
          <w:sz w:val="28"/>
          <w:szCs w:val="28"/>
        </w:rPr>
        <w:t xml:space="preserve"> по результатам рассмотрения</w:t>
      </w:r>
      <w:r>
        <w:rPr>
          <w:sz w:val="28"/>
          <w:szCs w:val="28"/>
        </w:rPr>
        <w:t xml:space="preserve"> </w:t>
      </w:r>
      <w:r w:rsidRPr="009068E4">
        <w:rPr>
          <w:sz w:val="28"/>
          <w:szCs w:val="28"/>
        </w:rPr>
        <w:t>заключения</w:t>
      </w:r>
      <w:r>
        <w:rPr>
          <w:sz w:val="28"/>
          <w:szCs w:val="28"/>
        </w:rPr>
        <w:t xml:space="preserve"> </w:t>
      </w:r>
      <w:r w:rsidRPr="009068E4">
        <w:rPr>
          <w:sz w:val="28"/>
          <w:szCs w:val="28"/>
        </w:rPr>
        <w:t>о достижении целевых показателей портфеля проектов принимает решение о закрытии портфеля проектов и утверждении заключения о достижении целевых показателей портфеля проектов.</w:t>
      </w:r>
    </w:p>
    <w:p w:rsidR="00B675C1" w:rsidRDefault="00B675C1" w:rsidP="001F284D">
      <w:pPr>
        <w:spacing w:line="360" w:lineRule="auto"/>
        <w:ind w:firstLine="708"/>
        <w:jc w:val="both"/>
        <w:rPr>
          <w:sz w:val="28"/>
          <w:szCs w:val="28"/>
        </w:rPr>
      </w:pPr>
      <w:r>
        <w:rPr>
          <w:sz w:val="28"/>
          <w:szCs w:val="28"/>
        </w:rPr>
        <w:t xml:space="preserve">4.9. </w:t>
      </w:r>
      <w:r w:rsidRPr="009068E4">
        <w:rPr>
          <w:sz w:val="28"/>
          <w:szCs w:val="28"/>
        </w:rPr>
        <w:t xml:space="preserve">Принятие решения о закрытии портфеля проектов приводит </w:t>
      </w:r>
      <w:r w:rsidRPr="009068E4">
        <w:rPr>
          <w:sz w:val="28"/>
          <w:szCs w:val="28"/>
        </w:rPr>
        <w:br/>
        <w:t>к освобождению руководителя портфеля проектов, членов комитета по управлению портфелем проектов и административной группы от выполнения проектных ролей.</w:t>
      </w:r>
    </w:p>
    <w:p w:rsidR="00B675C1" w:rsidRPr="009068E4" w:rsidRDefault="00B675C1" w:rsidP="001F284D">
      <w:pPr>
        <w:spacing w:line="360" w:lineRule="auto"/>
        <w:ind w:firstLine="708"/>
        <w:jc w:val="both"/>
        <w:rPr>
          <w:sz w:val="28"/>
          <w:szCs w:val="28"/>
        </w:rPr>
      </w:pPr>
    </w:p>
    <w:p w:rsidR="00B675C1" w:rsidRDefault="00B675C1" w:rsidP="00641C6F">
      <w:pPr>
        <w:spacing w:line="360" w:lineRule="auto"/>
        <w:jc w:val="center"/>
        <w:rPr>
          <w:sz w:val="28"/>
          <w:szCs w:val="28"/>
        </w:rPr>
      </w:pPr>
      <w:r>
        <w:rPr>
          <w:sz w:val="28"/>
          <w:szCs w:val="28"/>
        </w:rPr>
        <w:t xml:space="preserve">5. </w:t>
      </w:r>
      <w:r w:rsidRPr="009068E4">
        <w:rPr>
          <w:sz w:val="28"/>
          <w:szCs w:val="28"/>
        </w:rPr>
        <w:t>Управление изменениями</w:t>
      </w:r>
    </w:p>
    <w:p w:rsidR="00B675C1" w:rsidRPr="009068E4" w:rsidRDefault="00B675C1" w:rsidP="00BA0A67">
      <w:pPr>
        <w:spacing w:line="360" w:lineRule="auto"/>
        <w:ind w:left="1429"/>
        <w:jc w:val="center"/>
        <w:rPr>
          <w:sz w:val="28"/>
          <w:szCs w:val="28"/>
        </w:rPr>
      </w:pPr>
    </w:p>
    <w:p w:rsidR="00B675C1" w:rsidRPr="009068E4" w:rsidRDefault="00B675C1" w:rsidP="001F284D">
      <w:pPr>
        <w:spacing w:line="360" w:lineRule="auto"/>
        <w:ind w:firstLine="708"/>
        <w:jc w:val="both"/>
        <w:rPr>
          <w:sz w:val="28"/>
          <w:szCs w:val="28"/>
        </w:rPr>
      </w:pPr>
      <w:r>
        <w:rPr>
          <w:sz w:val="28"/>
          <w:szCs w:val="28"/>
        </w:rPr>
        <w:t xml:space="preserve">5.1. </w:t>
      </w:r>
      <w:r w:rsidRPr="009068E4">
        <w:rPr>
          <w:sz w:val="28"/>
          <w:szCs w:val="28"/>
        </w:rPr>
        <w:t>В случае если необходимо изменение показателей портфеля проектов, содержащихся в управленческих документах, в целях предотвращения отклонений фактических показателей от запланированных и заблаговременного информирования о возможных отклонениях лиц, которые согласовали управленческие документы и на которых могут повлиять возможные отклонения в портфеле проектов (далее – заинтересованные лица), в портфель проектов должны быть внесены изменения.</w:t>
      </w:r>
    </w:p>
    <w:p w:rsidR="00B675C1" w:rsidRPr="009068E4" w:rsidRDefault="00B675C1" w:rsidP="009068E4">
      <w:pPr>
        <w:spacing w:line="360" w:lineRule="auto"/>
        <w:ind w:firstLine="709"/>
        <w:jc w:val="both"/>
        <w:rPr>
          <w:sz w:val="28"/>
          <w:szCs w:val="28"/>
        </w:rPr>
      </w:pPr>
      <w:r w:rsidRPr="009068E4">
        <w:rPr>
          <w:sz w:val="28"/>
          <w:szCs w:val="28"/>
        </w:rPr>
        <w:t>Необходимость изменения показателей портфеля проектов может быть вызвана внешними (политическими, экологическими, международными, технологическими) и (или) внутренними факторами (изменение требований к продукту проекта, отклонение фактических показателей от запланированных, в том числе в связи с допущенными нарушениями при выполнении работ).</w:t>
      </w:r>
    </w:p>
    <w:p w:rsidR="00B675C1" w:rsidRPr="009068E4" w:rsidRDefault="00B675C1" w:rsidP="001F284D">
      <w:pPr>
        <w:spacing w:line="360" w:lineRule="auto"/>
        <w:ind w:firstLine="708"/>
        <w:jc w:val="both"/>
        <w:rPr>
          <w:sz w:val="28"/>
          <w:szCs w:val="28"/>
        </w:rPr>
      </w:pPr>
      <w:r>
        <w:rPr>
          <w:sz w:val="28"/>
          <w:szCs w:val="28"/>
        </w:rPr>
        <w:t xml:space="preserve">5.2. </w:t>
      </w:r>
      <w:r w:rsidRPr="009068E4">
        <w:rPr>
          <w:sz w:val="28"/>
          <w:szCs w:val="28"/>
        </w:rPr>
        <w:t>К изменениям не относится исправление описок, опечаток, ошибок в управленческих документах.</w:t>
      </w:r>
    </w:p>
    <w:p w:rsidR="00B675C1" w:rsidRPr="009068E4" w:rsidRDefault="00B675C1" w:rsidP="001F284D">
      <w:pPr>
        <w:spacing w:line="360" w:lineRule="auto"/>
        <w:ind w:firstLine="708"/>
        <w:jc w:val="both"/>
        <w:rPr>
          <w:sz w:val="28"/>
          <w:szCs w:val="28"/>
        </w:rPr>
      </w:pPr>
      <w:r>
        <w:rPr>
          <w:sz w:val="28"/>
          <w:szCs w:val="28"/>
        </w:rPr>
        <w:t xml:space="preserve">5.3. </w:t>
      </w:r>
      <w:r w:rsidRPr="009068E4">
        <w:rPr>
          <w:sz w:val="28"/>
          <w:szCs w:val="28"/>
        </w:rPr>
        <w:t xml:space="preserve">Управление изменениями осуществляется непрерывно </w:t>
      </w:r>
      <w:r w:rsidRPr="009068E4">
        <w:rPr>
          <w:sz w:val="28"/>
          <w:szCs w:val="28"/>
        </w:rPr>
        <w:br/>
        <w:t>и выполняется на протяжении стадий портфеля проектов: «Обеспечение управления», «Формирование», «Мониторинг и контроль».</w:t>
      </w:r>
    </w:p>
    <w:p w:rsidR="00B675C1" w:rsidRPr="009068E4" w:rsidRDefault="00B675C1" w:rsidP="001F284D">
      <w:pPr>
        <w:spacing w:line="360" w:lineRule="auto"/>
        <w:ind w:firstLine="708"/>
        <w:jc w:val="both"/>
        <w:rPr>
          <w:sz w:val="28"/>
          <w:szCs w:val="28"/>
        </w:rPr>
      </w:pPr>
      <w:r>
        <w:rPr>
          <w:sz w:val="28"/>
          <w:szCs w:val="28"/>
        </w:rPr>
        <w:t xml:space="preserve">5.4. </w:t>
      </w:r>
      <w:r w:rsidRPr="009068E4">
        <w:rPr>
          <w:sz w:val="28"/>
          <w:szCs w:val="28"/>
        </w:rPr>
        <w:t xml:space="preserve">Для документирования изменений готовится запрос </w:t>
      </w:r>
      <w:r w:rsidRPr="009068E4">
        <w:rPr>
          <w:sz w:val="28"/>
          <w:szCs w:val="28"/>
        </w:rPr>
        <w:br/>
        <w:t>на изменение в портфель проектов.</w:t>
      </w:r>
    </w:p>
    <w:p w:rsidR="00B675C1" w:rsidRPr="009068E4" w:rsidRDefault="00B675C1" w:rsidP="001F284D">
      <w:pPr>
        <w:spacing w:line="360" w:lineRule="auto"/>
        <w:ind w:firstLine="708"/>
        <w:jc w:val="both"/>
        <w:rPr>
          <w:sz w:val="28"/>
          <w:szCs w:val="28"/>
        </w:rPr>
      </w:pPr>
      <w:r>
        <w:rPr>
          <w:sz w:val="28"/>
          <w:szCs w:val="28"/>
        </w:rPr>
        <w:t xml:space="preserve">5.5. </w:t>
      </w:r>
      <w:r w:rsidRPr="009068E4">
        <w:rPr>
          <w:sz w:val="28"/>
          <w:szCs w:val="28"/>
        </w:rPr>
        <w:t>В целях управления изменениями:</w:t>
      </w:r>
    </w:p>
    <w:p w:rsidR="00B675C1" w:rsidRPr="009068E4" w:rsidRDefault="00B675C1" w:rsidP="001F284D">
      <w:pPr>
        <w:spacing w:line="360" w:lineRule="auto"/>
        <w:ind w:firstLine="708"/>
        <w:jc w:val="both"/>
        <w:rPr>
          <w:sz w:val="28"/>
          <w:szCs w:val="28"/>
        </w:rPr>
      </w:pPr>
      <w:r>
        <w:rPr>
          <w:sz w:val="28"/>
          <w:szCs w:val="28"/>
        </w:rPr>
        <w:t xml:space="preserve">а) </w:t>
      </w:r>
      <w:r w:rsidRPr="009068E4">
        <w:rPr>
          <w:sz w:val="28"/>
          <w:szCs w:val="28"/>
        </w:rPr>
        <w:t>руководитель портфеля проектов организует внесение изменений в показатели портфеля проектов, содержащиеся в управленческих документах;</w:t>
      </w:r>
    </w:p>
    <w:p w:rsidR="00B675C1" w:rsidRPr="009068E4" w:rsidRDefault="00B675C1" w:rsidP="001F284D">
      <w:pPr>
        <w:spacing w:line="360" w:lineRule="auto"/>
        <w:ind w:firstLine="708"/>
        <w:jc w:val="both"/>
        <w:rPr>
          <w:sz w:val="28"/>
          <w:szCs w:val="28"/>
        </w:rPr>
      </w:pPr>
      <w:r>
        <w:rPr>
          <w:sz w:val="28"/>
          <w:szCs w:val="28"/>
        </w:rPr>
        <w:t xml:space="preserve">б) </w:t>
      </w:r>
      <w:r w:rsidRPr="009068E4">
        <w:rPr>
          <w:sz w:val="28"/>
          <w:szCs w:val="28"/>
        </w:rPr>
        <w:t>руководитель портфеля проектов организует внесение изменений в портфель проектов:</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 xml:space="preserve">по поручению </w:t>
      </w:r>
      <w:r>
        <w:rPr>
          <w:sz w:val="28"/>
          <w:szCs w:val="28"/>
        </w:rPr>
        <w:t xml:space="preserve">проектного комитета автономного округа, </w:t>
      </w:r>
      <w:r w:rsidRPr="009068E4">
        <w:rPr>
          <w:sz w:val="28"/>
          <w:szCs w:val="28"/>
        </w:rPr>
        <w:t>проектного комитета</w:t>
      </w:r>
      <w:r>
        <w:rPr>
          <w:sz w:val="28"/>
          <w:szCs w:val="28"/>
        </w:rPr>
        <w:t xml:space="preserve"> администрации города Пыть-Яха</w:t>
      </w:r>
      <w:r w:rsidRPr="009068E4">
        <w:rPr>
          <w:sz w:val="28"/>
          <w:szCs w:val="28"/>
        </w:rPr>
        <w:t>;</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по поручению комитета по управлению портфелем проектов,</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по поручению проектного офиса;</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по собственной инициативе,</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на основании поступившего от заинтересованного лица запроса на изменение в портфель проектов, содержащего обоснование необходимости внесения изменений,</w:t>
      </w:r>
    </w:p>
    <w:p w:rsidR="00B675C1" w:rsidRPr="009068E4" w:rsidRDefault="00B675C1" w:rsidP="001F284D">
      <w:pPr>
        <w:spacing w:line="360" w:lineRule="auto"/>
        <w:ind w:firstLine="708"/>
        <w:jc w:val="both"/>
        <w:rPr>
          <w:sz w:val="28"/>
          <w:szCs w:val="28"/>
        </w:rPr>
      </w:pPr>
      <w:r>
        <w:rPr>
          <w:sz w:val="28"/>
          <w:szCs w:val="28"/>
        </w:rPr>
        <w:t xml:space="preserve">в) </w:t>
      </w:r>
      <w:r w:rsidRPr="009068E4">
        <w:rPr>
          <w:sz w:val="28"/>
          <w:szCs w:val="28"/>
        </w:rPr>
        <w:t>по поручению руководителя портфеля проектов административная группа готовит запрос на изменения в портфель проектов;</w:t>
      </w:r>
    </w:p>
    <w:p w:rsidR="00B675C1" w:rsidRPr="009068E4" w:rsidRDefault="00B675C1" w:rsidP="009068E4">
      <w:pPr>
        <w:spacing w:line="360" w:lineRule="auto"/>
        <w:ind w:firstLine="709"/>
        <w:jc w:val="both"/>
        <w:rPr>
          <w:sz w:val="28"/>
          <w:szCs w:val="28"/>
        </w:rPr>
      </w:pPr>
      <w:r w:rsidRPr="009068E4">
        <w:rPr>
          <w:sz w:val="28"/>
          <w:szCs w:val="28"/>
        </w:rPr>
        <w:t xml:space="preserve">Срок подготовки запроса на изменения в портфель проектов составляет семь рабочих дней. В случае поручения комитета </w:t>
      </w:r>
      <w:r w:rsidRPr="009068E4">
        <w:rPr>
          <w:sz w:val="28"/>
          <w:szCs w:val="28"/>
        </w:rPr>
        <w:br/>
        <w:t>по управлению портф</w:t>
      </w:r>
      <w:r>
        <w:rPr>
          <w:sz w:val="28"/>
          <w:szCs w:val="28"/>
        </w:rPr>
        <w:t xml:space="preserve">елем проектов, проектного офиса, </w:t>
      </w:r>
      <w:r w:rsidRPr="009068E4">
        <w:rPr>
          <w:sz w:val="28"/>
          <w:szCs w:val="28"/>
        </w:rPr>
        <w:t xml:space="preserve">проектного комитета </w:t>
      </w:r>
      <w:r>
        <w:rPr>
          <w:sz w:val="28"/>
          <w:szCs w:val="28"/>
        </w:rPr>
        <w:t xml:space="preserve">автономного округа, проектного комитета администрации города Пыть-Яха </w:t>
      </w:r>
      <w:r w:rsidRPr="009068E4">
        <w:rPr>
          <w:sz w:val="28"/>
          <w:szCs w:val="28"/>
        </w:rPr>
        <w:t xml:space="preserve">о внесении изменений в управленческий документ срок подготовки запроса на изменения в портфель проектов исчисляется с момента получения руководителем портфеля проектов соответствующего поручения. Подготовка, согласование и утверждение запроса на изменения в портфель проектов осуществляется в соответствии с разделом </w:t>
      </w:r>
      <w:r>
        <w:rPr>
          <w:sz w:val="28"/>
          <w:szCs w:val="28"/>
        </w:rPr>
        <w:t>6</w:t>
      </w:r>
      <w:r w:rsidRPr="009068E4">
        <w:rPr>
          <w:sz w:val="28"/>
          <w:szCs w:val="28"/>
        </w:rPr>
        <w:t xml:space="preserve"> настоящего Регламента.</w:t>
      </w:r>
    </w:p>
    <w:p w:rsidR="00B675C1" w:rsidRPr="009068E4" w:rsidRDefault="00B675C1" w:rsidP="001F284D">
      <w:pPr>
        <w:spacing w:line="360" w:lineRule="auto"/>
        <w:ind w:firstLine="708"/>
        <w:jc w:val="both"/>
        <w:rPr>
          <w:sz w:val="28"/>
          <w:szCs w:val="28"/>
        </w:rPr>
      </w:pPr>
      <w:r>
        <w:rPr>
          <w:sz w:val="28"/>
          <w:szCs w:val="28"/>
        </w:rPr>
        <w:t xml:space="preserve">г) </w:t>
      </w:r>
      <w:r w:rsidRPr="009068E4">
        <w:rPr>
          <w:sz w:val="28"/>
          <w:szCs w:val="28"/>
        </w:rPr>
        <w:t xml:space="preserve">административная группа в течение одного рабочего дня после утверждения запроса на изменения в портфель проектов обязана внести изменения в соответствующие управленческие документы. </w:t>
      </w:r>
    </w:p>
    <w:p w:rsidR="00B675C1" w:rsidRDefault="00B675C1" w:rsidP="001F284D">
      <w:pPr>
        <w:suppressAutoHyphens/>
        <w:spacing w:line="360" w:lineRule="auto"/>
        <w:ind w:firstLine="708"/>
        <w:jc w:val="both"/>
        <w:rPr>
          <w:sz w:val="28"/>
          <w:szCs w:val="28"/>
        </w:rPr>
      </w:pPr>
      <w:r>
        <w:rPr>
          <w:sz w:val="28"/>
          <w:szCs w:val="28"/>
        </w:rPr>
        <w:t xml:space="preserve">5.6. </w:t>
      </w:r>
      <w:r w:rsidRPr="009068E4">
        <w:rPr>
          <w:sz w:val="28"/>
          <w:szCs w:val="28"/>
        </w:rPr>
        <w:t xml:space="preserve">Реализация портфеля проектов продолжается в соответствии </w:t>
      </w:r>
      <w:r w:rsidRPr="009068E4">
        <w:rPr>
          <w:sz w:val="28"/>
          <w:szCs w:val="28"/>
        </w:rPr>
        <w:br/>
        <w:t xml:space="preserve">с измененными управленческими документами, за исключением случаев, когда утверждено досрочное закрытие портфеля проектов. В этом случае руководитель портфеля проектов переходит к выполнению действий в соответствии </w:t>
      </w:r>
      <w:r w:rsidRPr="00612EA5">
        <w:rPr>
          <w:sz w:val="28"/>
          <w:szCs w:val="28"/>
        </w:rPr>
        <w:t>с пунктами 4.6. – 4.</w:t>
      </w:r>
      <w:r>
        <w:rPr>
          <w:sz w:val="28"/>
          <w:szCs w:val="28"/>
        </w:rPr>
        <w:t>8</w:t>
      </w:r>
      <w:r w:rsidRPr="009068E4">
        <w:rPr>
          <w:sz w:val="28"/>
          <w:szCs w:val="28"/>
        </w:rPr>
        <w:t xml:space="preserve"> настоящего Регламента.</w:t>
      </w:r>
    </w:p>
    <w:p w:rsidR="00B675C1" w:rsidRPr="009068E4" w:rsidRDefault="00B675C1" w:rsidP="001F284D">
      <w:pPr>
        <w:suppressAutoHyphens/>
        <w:spacing w:line="360" w:lineRule="auto"/>
        <w:ind w:firstLine="708"/>
        <w:jc w:val="both"/>
        <w:rPr>
          <w:sz w:val="28"/>
          <w:szCs w:val="28"/>
        </w:rPr>
      </w:pPr>
    </w:p>
    <w:p w:rsidR="00B675C1" w:rsidRPr="009068E4" w:rsidRDefault="00B675C1" w:rsidP="00667AA5">
      <w:pPr>
        <w:tabs>
          <w:tab w:val="left" w:pos="142"/>
        </w:tabs>
        <w:spacing w:line="360" w:lineRule="auto"/>
        <w:ind w:left="709"/>
        <w:jc w:val="center"/>
        <w:rPr>
          <w:sz w:val="28"/>
          <w:szCs w:val="28"/>
        </w:rPr>
      </w:pPr>
      <w:r>
        <w:rPr>
          <w:sz w:val="28"/>
          <w:szCs w:val="28"/>
        </w:rPr>
        <w:t xml:space="preserve">6. </w:t>
      </w:r>
      <w:r w:rsidRPr="009068E4">
        <w:rPr>
          <w:sz w:val="28"/>
          <w:szCs w:val="28"/>
        </w:rPr>
        <w:t>Требования к управлению документами</w:t>
      </w:r>
    </w:p>
    <w:p w:rsidR="00B675C1" w:rsidRDefault="00B675C1" w:rsidP="00667AA5">
      <w:pPr>
        <w:tabs>
          <w:tab w:val="left" w:pos="142"/>
        </w:tabs>
        <w:spacing w:line="360" w:lineRule="auto"/>
        <w:ind w:firstLine="709"/>
        <w:jc w:val="center"/>
        <w:rPr>
          <w:sz w:val="28"/>
          <w:szCs w:val="28"/>
        </w:rPr>
      </w:pPr>
      <w:r w:rsidRPr="009068E4">
        <w:rPr>
          <w:sz w:val="28"/>
          <w:szCs w:val="28"/>
        </w:rPr>
        <w:t>по портфелю проектов</w:t>
      </w:r>
    </w:p>
    <w:p w:rsidR="00B675C1" w:rsidRPr="009068E4" w:rsidRDefault="00B675C1" w:rsidP="00667AA5">
      <w:pPr>
        <w:tabs>
          <w:tab w:val="left" w:pos="142"/>
        </w:tabs>
        <w:spacing w:line="360" w:lineRule="auto"/>
        <w:ind w:firstLine="709"/>
        <w:jc w:val="center"/>
        <w:rPr>
          <w:sz w:val="28"/>
          <w:szCs w:val="28"/>
        </w:rPr>
      </w:pPr>
    </w:p>
    <w:p w:rsidR="00B675C1" w:rsidRPr="009068E4" w:rsidRDefault="00B675C1" w:rsidP="001F284D">
      <w:pPr>
        <w:spacing w:line="360" w:lineRule="auto"/>
        <w:ind w:firstLine="708"/>
        <w:jc w:val="both"/>
        <w:rPr>
          <w:sz w:val="28"/>
          <w:szCs w:val="28"/>
        </w:rPr>
      </w:pPr>
      <w:r>
        <w:rPr>
          <w:sz w:val="28"/>
          <w:szCs w:val="28"/>
        </w:rPr>
        <w:t xml:space="preserve">6.1. </w:t>
      </w:r>
      <w:r w:rsidRPr="009068E4">
        <w:rPr>
          <w:sz w:val="28"/>
          <w:szCs w:val="28"/>
        </w:rPr>
        <w:t>Документы по портфелю проектов включают в себя управленческие и иные документы по портфелю проектов.</w:t>
      </w:r>
    </w:p>
    <w:p w:rsidR="00B675C1" w:rsidRPr="009068E4" w:rsidRDefault="00B675C1" w:rsidP="009068E4">
      <w:pPr>
        <w:spacing w:line="360" w:lineRule="auto"/>
        <w:ind w:firstLine="709"/>
        <w:jc w:val="both"/>
        <w:rPr>
          <w:sz w:val="28"/>
          <w:szCs w:val="28"/>
        </w:rPr>
      </w:pPr>
      <w:r w:rsidRPr="009068E4">
        <w:rPr>
          <w:sz w:val="28"/>
          <w:szCs w:val="28"/>
        </w:rPr>
        <w:t>В структурированном виде документы по портфелю проектов представляют собой архив портфеля проектов.</w:t>
      </w:r>
    </w:p>
    <w:p w:rsidR="00B675C1" w:rsidRPr="009068E4" w:rsidRDefault="00B675C1" w:rsidP="001F284D">
      <w:pPr>
        <w:spacing w:line="360" w:lineRule="auto"/>
        <w:ind w:firstLine="708"/>
        <w:jc w:val="both"/>
        <w:rPr>
          <w:sz w:val="28"/>
          <w:szCs w:val="28"/>
        </w:rPr>
      </w:pPr>
      <w:r>
        <w:rPr>
          <w:sz w:val="28"/>
          <w:szCs w:val="28"/>
        </w:rPr>
        <w:t xml:space="preserve">6.2. </w:t>
      </w:r>
      <w:r w:rsidRPr="009068E4">
        <w:rPr>
          <w:sz w:val="28"/>
          <w:szCs w:val="28"/>
        </w:rPr>
        <w:t xml:space="preserve"> К управленческим документам по портфелю проектов относятся:</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заявка на подготовку портфеля проектов;</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паспорт портфеля проектов;</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методика оценки и анализа показателей портфеля проектов;</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реестр компонентов портфеля проектов;</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статус-отчет по портфелю проектов;</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запрос на изменения в портфель проектов;</w:t>
      </w:r>
    </w:p>
    <w:p w:rsidR="00B675C1" w:rsidRPr="009068E4" w:rsidRDefault="00B675C1" w:rsidP="009068E4">
      <w:pPr>
        <w:numPr>
          <w:ilvl w:val="0"/>
          <w:numId w:val="17"/>
        </w:numPr>
        <w:spacing w:line="360" w:lineRule="auto"/>
        <w:ind w:left="0" w:firstLine="709"/>
        <w:jc w:val="both"/>
        <w:rPr>
          <w:sz w:val="28"/>
          <w:szCs w:val="28"/>
        </w:rPr>
      </w:pPr>
      <w:r w:rsidRPr="009068E4">
        <w:rPr>
          <w:sz w:val="28"/>
          <w:szCs w:val="28"/>
        </w:rPr>
        <w:t>заключение о достижении целевых показателей по портфелю проектов.</w:t>
      </w:r>
    </w:p>
    <w:p w:rsidR="00B675C1" w:rsidRPr="007157BA" w:rsidRDefault="00B675C1" w:rsidP="001F284D">
      <w:pPr>
        <w:spacing w:line="360" w:lineRule="auto"/>
        <w:ind w:firstLine="708"/>
        <w:jc w:val="both"/>
        <w:rPr>
          <w:sz w:val="28"/>
          <w:szCs w:val="28"/>
        </w:rPr>
      </w:pPr>
      <w:r>
        <w:rPr>
          <w:sz w:val="28"/>
          <w:szCs w:val="28"/>
        </w:rPr>
        <w:t xml:space="preserve">6.3. </w:t>
      </w:r>
      <w:r w:rsidRPr="009068E4">
        <w:rPr>
          <w:sz w:val="28"/>
          <w:szCs w:val="28"/>
        </w:rPr>
        <w:t xml:space="preserve">Управленческие документы по портфелю проектов подготавливаются по формам и в соответствии с требованиями к содержанию, </w:t>
      </w:r>
      <w:r w:rsidRPr="007157BA">
        <w:rPr>
          <w:sz w:val="28"/>
          <w:szCs w:val="28"/>
        </w:rPr>
        <w:t>утвержд</w:t>
      </w:r>
      <w:r>
        <w:rPr>
          <w:sz w:val="28"/>
          <w:szCs w:val="28"/>
        </w:rPr>
        <w:t>енными настоящим распоряжением согласно соответствующим приложениям к распоряжению.</w:t>
      </w:r>
    </w:p>
    <w:p w:rsidR="00B675C1" w:rsidRPr="009068E4" w:rsidRDefault="00B675C1" w:rsidP="001F284D">
      <w:pPr>
        <w:spacing w:line="360" w:lineRule="auto"/>
        <w:ind w:firstLine="708"/>
        <w:jc w:val="both"/>
        <w:rPr>
          <w:sz w:val="28"/>
          <w:szCs w:val="28"/>
        </w:rPr>
      </w:pPr>
      <w:r>
        <w:rPr>
          <w:sz w:val="28"/>
          <w:szCs w:val="28"/>
        </w:rPr>
        <w:t xml:space="preserve">6.4. </w:t>
      </w:r>
      <w:r w:rsidRPr="009068E4">
        <w:rPr>
          <w:sz w:val="28"/>
          <w:szCs w:val="28"/>
        </w:rPr>
        <w:t>Заявка на подготовку портфеля проектов должна быть:</w:t>
      </w:r>
    </w:p>
    <w:p w:rsidR="00B675C1" w:rsidRPr="001F284D" w:rsidRDefault="00B675C1" w:rsidP="001F284D">
      <w:pPr>
        <w:spacing w:line="360" w:lineRule="auto"/>
        <w:ind w:firstLine="708"/>
        <w:jc w:val="both"/>
        <w:rPr>
          <w:sz w:val="28"/>
          <w:szCs w:val="28"/>
        </w:rPr>
      </w:pPr>
      <w:r>
        <w:rPr>
          <w:sz w:val="28"/>
          <w:szCs w:val="28"/>
        </w:rPr>
        <w:t xml:space="preserve">а) </w:t>
      </w:r>
      <w:r w:rsidRPr="001F284D">
        <w:rPr>
          <w:sz w:val="28"/>
          <w:szCs w:val="28"/>
        </w:rPr>
        <w:t>последовательно согласована:</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с членами комитета по управлению портфелем проектов и руководителем портфеля проектов, предлагаемыми инициатором портфеля проектов;</w:t>
      </w:r>
    </w:p>
    <w:p w:rsidR="00B675C1" w:rsidRPr="009068E4" w:rsidRDefault="00B675C1" w:rsidP="009068E4">
      <w:pPr>
        <w:pStyle w:val="ListParagraph"/>
        <w:spacing w:line="360" w:lineRule="auto"/>
        <w:ind w:left="0" w:firstLine="709"/>
        <w:jc w:val="both"/>
        <w:rPr>
          <w:sz w:val="28"/>
          <w:szCs w:val="28"/>
        </w:rPr>
      </w:pPr>
      <w:r>
        <w:rPr>
          <w:sz w:val="28"/>
          <w:szCs w:val="28"/>
        </w:rPr>
        <w:t xml:space="preserve">- </w:t>
      </w:r>
      <w:r w:rsidRPr="009068E4">
        <w:rPr>
          <w:sz w:val="28"/>
          <w:szCs w:val="28"/>
        </w:rPr>
        <w:t>с проектным офисом;</w:t>
      </w:r>
    </w:p>
    <w:p w:rsidR="00B675C1" w:rsidRPr="001F284D" w:rsidRDefault="00B675C1" w:rsidP="001F284D">
      <w:pPr>
        <w:spacing w:line="360" w:lineRule="auto"/>
        <w:ind w:firstLine="708"/>
        <w:jc w:val="both"/>
        <w:rPr>
          <w:sz w:val="28"/>
          <w:szCs w:val="28"/>
        </w:rPr>
      </w:pPr>
      <w:r>
        <w:rPr>
          <w:sz w:val="28"/>
          <w:szCs w:val="28"/>
        </w:rPr>
        <w:t xml:space="preserve">б) </w:t>
      </w:r>
      <w:r w:rsidRPr="001F284D">
        <w:rPr>
          <w:sz w:val="28"/>
          <w:szCs w:val="28"/>
        </w:rPr>
        <w:t>утверждена проектным комитетом.</w:t>
      </w:r>
    </w:p>
    <w:p w:rsidR="00B675C1" w:rsidRPr="009068E4" w:rsidRDefault="00B675C1" w:rsidP="001F284D">
      <w:pPr>
        <w:spacing w:line="360" w:lineRule="auto"/>
        <w:ind w:firstLine="708"/>
        <w:jc w:val="both"/>
        <w:rPr>
          <w:sz w:val="28"/>
          <w:szCs w:val="28"/>
        </w:rPr>
      </w:pPr>
      <w:r>
        <w:rPr>
          <w:sz w:val="28"/>
          <w:szCs w:val="28"/>
        </w:rPr>
        <w:t xml:space="preserve">6.5. </w:t>
      </w:r>
      <w:r w:rsidRPr="009068E4">
        <w:rPr>
          <w:sz w:val="28"/>
          <w:szCs w:val="28"/>
        </w:rPr>
        <w:t>Паспорт портфеля проектов, методика оценки и анализа показателей портфеля проектов, заключение о достижении целевых показателей по портфелю проектов должны быть:</w:t>
      </w:r>
    </w:p>
    <w:p w:rsidR="00B675C1" w:rsidRPr="001F284D" w:rsidRDefault="00B675C1" w:rsidP="001F284D">
      <w:pPr>
        <w:spacing w:line="360" w:lineRule="auto"/>
        <w:ind w:firstLine="708"/>
        <w:jc w:val="both"/>
        <w:rPr>
          <w:sz w:val="28"/>
          <w:szCs w:val="28"/>
        </w:rPr>
      </w:pPr>
      <w:r>
        <w:rPr>
          <w:sz w:val="28"/>
          <w:szCs w:val="28"/>
        </w:rPr>
        <w:t xml:space="preserve">а) </w:t>
      </w:r>
      <w:r w:rsidRPr="001F284D">
        <w:rPr>
          <w:sz w:val="28"/>
          <w:szCs w:val="28"/>
        </w:rPr>
        <w:t>последовательно согласованы со следующими согласующими лицами:</w:t>
      </w:r>
    </w:p>
    <w:p w:rsidR="00B675C1" w:rsidRPr="009068E4" w:rsidRDefault="00B675C1" w:rsidP="009068E4">
      <w:pPr>
        <w:spacing w:line="360" w:lineRule="auto"/>
        <w:ind w:firstLine="709"/>
        <w:jc w:val="both"/>
        <w:rPr>
          <w:sz w:val="28"/>
          <w:szCs w:val="28"/>
        </w:rPr>
      </w:pPr>
      <w:r>
        <w:rPr>
          <w:sz w:val="28"/>
          <w:szCs w:val="28"/>
        </w:rPr>
        <w:t xml:space="preserve">- </w:t>
      </w:r>
      <w:r w:rsidRPr="009068E4">
        <w:rPr>
          <w:sz w:val="28"/>
          <w:szCs w:val="28"/>
        </w:rPr>
        <w:t>с лицами, ответственными за достижение показателей портфеля проектов, а также лицами, ответственными за проведение оценки портфеля проектов;</w:t>
      </w:r>
    </w:p>
    <w:p w:rsidR="00B675C1" w:rsidRPr="009068E4" w:rsidRDefault="00B675C1" w:rsidP="0057703C">
      <w:pPr>
        <w:spacing w:line="360" w:lineRule="auto"/>
        <w:ind w:firstLine="708"/>
        <w:jc w:val="both"/>
        <w:rPr>
          <w:sz w:val="28"/>
          <w:szCs w:val="28"/>
        </w:rPr>
      </w:pPr>
      <w:r>
        <w:rPr>
          <w:sz w:val="28"/>
          <w:szCs w:val="28"/>
        </w:rPr>
        <w:t xml:space="preserve">- </w:t>
      </w:r>
      <w:r w:rsidRPr="009068E4">
        <w:rPr>
          <w:sz w:val="28"/>
          <w:szCs w:val="28"/>
        </w:rPr>
        <w:t>с членами комитета по управлению портфелем проектов;</w:t>
      </w:r>
    </w:p>
    <w:p w:rsidR="00B675C1" w:rsidRPr="009068E4" w:rsidRDefault="00B675C1" w:rsidP="0057703C">
      <w:pPr>
        <w:spacing w:line="360" w:lineRule="auto"/>
        <w:ind w:firstLine="708"/>
        <w:jc w:val="both"/>
        <w:rPr>
          <w:sz w:val="28"/>
          <w:szCs w:val="28"/>
        </w:rPr>
      </w:pPr>
      <w:r>
        <w:rPr>
          <w:sz w:val="28"/>
          <w:szCs w:val="28"/>
        </w:rPr>
        <w:t xml:space="preserve">- </w:t>
      </w:r>
      <w:r w:rsidRPr="009068E4">
        <w:rPr>
          <w:sz w:val="28"/>
          <w:szCs w:val="28"/>
        </w:rPr>
        <w:t xml:space="preserve">с проектным офисом; </w:t>
      </w:r>
    </w:p>
    <w:p w:rsidR="00B675C1" w:rsidRPr="001F284D" w:rsidRDefault="00B675C1" w:rsidP="001F284D">
      <w:pPr>
        <w:spacing w:line="360" w:lineRule="auto"/>
        <w:ind w:firstLine="708"/>
        <w:jc w:val="both"/>
        <w:rPr>
          <w:sz w:val="28"/>
          <w:szCs w:val="28"/>
        </w:rPr>
      </w:pPr>
      <w:r>
        <w:rPr>
          <w:sz w:val="28"/>
          <w:szCs w:val="28"/>
        </w:rPr>
        <w:t xml:space="preserve">б) </w:t>
      </w:r>
      <w:r w:rsidRPr="001F284D">
        <w:rPr>
          <w:sz w:val="28"/>
          <w:szCs w:val="28"/>
        </w:rPr>
        <w:t>утверждены проектным комитетом.</w:t>
      </w:r>
    </w:p>
    <w:p w:rsidR="00B675C1" w:rsidRPr="009068E4" w:rsidRDefault="00B675C1" w:rsidP="001F284D">
      <w:pPr>
        <w:spacing w:line="360" w:lineRule="auto"/>
        <w:ind w:firstLine="708"/>
        <w:jc w:val="both"/>
        <w:rPr>
          <w:sz w:val="28"/>
          <w:szCs w:val="28"/>
        </w:rPr>
      </w:pPr>
      <w:r>
        <w:rPr>
          <w:sz w:val="28"/>
          <w:szCs w:val="28"/>
        </w:rPr>
        <w:t xml:space="preserve">6.6. </w:t>
      </w:r>
      <w:r w:rsidRPr="009068E4">
        <w:rPr>
          <w:sz w:val="28"/>
          <w:szCs w:val="28"/>
        </w:rPr>
        <w:t>Реестр компонентов портфеля проектов должен быть:</w:t>
      </w:r>
    </w:p>
    <w:p w:rsidR="00B675C1" w:rsidRPr="001F284D" w:rsidRDefault="00B675C1" w:rsidP="001F284D">
      <w:pPr>
        <w:spacing w:line="360" w:lineRule="auto"/>
        <w:ind w:firstLine="708"/>
        <w:jc w:val="both"/>
        <w:rPr>
          <w:sz w:val="28"/>
          <w:szCs w:val="28"/>
        </w:rPr>
      </w:pPr>
      <w:r>
        <w:rPr>
          <w:sz w:val="28"/>
          <w:szCs w:val="28"/>
        </w:rPr>
        <w:t xml:space="preserve">а) </w:t>
      </w:r>
      <w:r w:rsidRPr="001F284D">
        <w:rPr>
          <w:sz w:val="28"/>
          <w:szCs w:val="28"/>
        </w:rPr>
        <w:t>последовательно согласован:</w:t>
      </w:r>
    </w:p>
    <w:p w:rsidR="00B675C1" w:rsidRPr="009068E4" w:rsidRDefault="00B675C1" w:rsidP="009068E4">
      <w:pPr>
        <w:spacing w:line="360" w:lineRule="auto"/>
        <w:ind w:firstLine="709"/>
        <w:jc w:val="both"/>
        <w:rPr>
          <w:sz w:val="28"/>
          <w:szCs w:val="28"/>
        </w:rPr>
      </w:pPr>
      <w:r w:rsidRPr="009068E4">
        <w:rPr>
          <w:sz w:val="28"/>
          <w:szCs w:val="28"/>
        </w:rPr>
        <w:t>с лицами, ответственными за достижение показателей портфеля проектов (не входящими в состав комитета по управлению портфелем проектов);</w:t>
      </w:r>
    </w:p>
    <w:p w:rsidR="00B675C1" w:rsidRPr="009068E4" w:rsidRDefault="00B675C1" w:rsidP="009068E4">
      <w:pPr>
        <w:spacing w:before="120" w:line="360" w:lineRule="auto"/>
        <w:ind w:firstLine="709"/>
        <w:jc w:val="both"/>
        <w:rPr>
          <w:sz w:val="28"/>
          <w:szCs w:val="28"/>
        </w:rPr>
      </w:pPr>
      <w:r w:rsidRPr="009068E4">
        <w:rPr>
          <w:sz w:val="28"/>
          <w:szCs w:val="28"/>
        </w:rPr>
        <w:t>с проектным офисом;</w:t>
      </w:r>
    </w:p>
    <w:p w:rsidR="00B675C1" w:rsidRPr="001F284D" w:rsidRDefault="00B675C1" w:rsidP="001F284D">
      <w:pPr>
        <w:spacing w:line="360" w:lineRule="auto"/>
        <w:ind w:firstLine="708"/>
        <w:jc w:val="both"/>
        <w:rPr>
          <w:sz w:val="28"/>
          <w:szCs w:val="28"/>
        </w:rPr>
      </w:pPr>
      <w:r>
        <w:rPr>
          <w:sz w:val="28"/>
          <w:szCs w:val="28"/>
        </w:rPr>
        <w:t xml:space="preserve">б) </w:t>
      </w:r>
      <w:r w:rsidRPr="001F284D">
        <w:rPr>
          <w:sz w:val="28"/>
          <w:szCs w:val="28"/>
        </w:rPr>
        <w:t>утвержден комитетом по управлению портфелем проектов.</w:t>
      </w:r>
    </w:p>
    <w:p w:rsidR="00B675C1" w:rsidRPr="009068E4" w:rsidRDefault="00B675C1" w:rsidP="001F284D">
      <w:pPr>
        <w:spacing w:line="360" w:lineRule="auto"/>
        <w:ind w:firstLine="708"/>
        <w:jc w:val="both"/>
        <w:rPr>
          <w:sz w:val="28"/>
          <w:szCs w:val="28"/>
        </w:rPr>
      </w:pPr>
      <w:r>
        <w:rPr>
          <w:sz w:val="28"/>
          <w:szCs w:val="28"/>
        </w:rPr>
        <w:t xml:space="preserve">6.7. </w:t>
      </w:r>
      <w:r w:rsidRPr="009068E4">
        <w:rPr>
          <w:sz w:val="28"/>
          <w:szCs w:val="28"/>
        </w:rPr>
        <w:t>Запрос на изменения в портфель проектов должен быть последовательно согласован с лицами, которые согласовали соответствующие управленческие документы по портфелю проектов и на которых могут повлиять возможные отклонения.</w:t>
      </w:r>
    </w:p>
    <w:p w:rsidR="00B675C1" w:rsidRPr="009068E4" w:rsidRDefault="00B675C1" w:rsidP="008B42CC">
      <w:pPr>
        <w:spacing w:line="360" w:lineRule="auto"/>
        <w:ind w:firstLine="709"/>
        <w:jc w:val="both"/>
        <w:rPr>
          <w:sz w:val="28"/>
          <w:szCs w:val="28"/>
        </w:rPr>
      </w:pPr>
      <w:r w:rsidRPr="009068E4">
        <w:rPr>
          <w:sz w:val="28"/>
          <w:szCs w:val="28"/>
        </w:rPr>
        <w:t xml:space="preserve">В случае внесения изменений в паспорт портфеля проектов </w:t>
      </w:r>
      <w:r w:rsidRPr="009068E4">
        <w:rPr>
          <w:sz w:val="28"/>
          <w:szCs w:val="28"/>
        </w:rPr>
        <w:br/>
        <w:t xml:space="preserve">или методику оценки и анализа показателей портфеля проектов запрос </w:t>
      </w:r>
      <w:r w:rsidRPr="009068E4">
        <w:rPr>
          <w:sz w:val="28"/>
          <w:szCs w:val="28"/>
        </w:rPr>
        <w:br/>
        <w:t>на изменения в портфель проектов утверждает проектный комитет</w:t>
      </w:r>
      <w:r>
        <w:rPr>
          <w:sz w:val="28"/>
          <w:szCs w:val="28"/>
        </w:rPr>
        <w:t xml:space="preserve"> администрации города Пыть-Яха</w:t>
      </w:r>
      <w:r w:rsidRPr="009068E4">
        <w:rPr>
          <w:sz w:val="28"/>
          <w:szCs w:val="28"/>
        </w:rPr>
        <w:t>. В случае внесения изменений в реестр компонентов портфеля проектов - комитет по управлению портфелем проектов.</w:t>
      </w:r>
    </w:p>
    <w:p w:rsidR="00B675C1" w:rsidRPr="009068E4" w:rsidRDefault="00B675C1" w:rsidP="001F284D">
      <w:pPr>
        <w:spacing w:line="360" w:lineRule="auto"/>
        <w:ind w:firstLine="708"/>
        <w:jc w:val="both"/>
        <w:rPr>
          <w:sz w:val="28"/>
          <w:szCs w:val="28"/>
        </w:rPr>
      </w:pPr>
      <w:r>
        <w:rPr>
          <w:sz w:val="28"/>
          <w:szCs w:val="28"/>
        </w:rPr>
        <w:t xml:space="preserve">6.8. </w:t>
      </w:r>
      <w:r w:rsidRPr="009068E4">
        <w:rPr>
          <w:sz w:val="28"/>
          <w:szCs w:val="28"/>
        </w:rPr>
        <w:t xml:space="preserve">Процесс подготовки статус-отчета по портфелю проектов осуществляется в соответствии с </w:t>
      </w:r>
      <w:r w:rsidRPr="007157BA">
        <w:rPr>
          <w:sz w:val="28"/>
          <w:szCs w:val="28"/>
        </w:rPr>
        <w:t>пунктом 4</w:t>
      </w:r>
      <w:r>
        <w:rPr>
          <w:sz w:val="28"/>
          <w:szCs w:val="28"/>
        </w:rPr>
        <w:t xml:space="preserve">.5 </w:t>
      </w:r>
      <w:r w:rsidRPr="009068E4">
        <w:rPr>
          <w:sz w:val="28"/>
          <w:szCs w:val="28"/>
        </w:rPr>
        <w:t>настоящего Регламента.</w:t>
      </w:r>
    </w:p>
    <w:p w:rsidR="00B675C1" w:rsidRPr="009068E4" w:rsidRDefault="00B675C1" w:rsidP="001F284D">
      <w:pPr>
        <w:spacing w:line="360" w:lineRule="auto"/>
        <w:ind w:firstLine="708"/>
        <w:jc w:val="both"/>
        <w:rPr>
          <w:sz w:val="28"/>
          <w:szCs w:val="28"/>
        </w:rPr>
      </w:pPr>
      <w:r>
        <w:rPr>
          <w:sz w:val="28"/>
          <w:szCs w:val="28"/>
        </w:rPr>
        <w:t xml:space="preserve">6.9. </w:t>
      </w:r>
      <w:r w:rsidRPr="009068E4">
        <w:rPr>
          <w:sz w:val="28"/>
          <w:szCs w:val="28"/>
        </w:rPr>
        <w:t>При рассмотрении управленческих документов согласующее лицо должно принять одно из следующих решений:</w:t>
      </w:r>
    </w:p>
    <w:p w:rsidR="00B675C1" w:rsidRPr="009068E4" w:rsidRDefault="00B675C1" w:rsidP="001F284D">
      <w:pPr>
        <w:spacing w:line="360" w:lineRule="auto"/>
        <w:ind w:firstLine="708"/>
        <w:jc w:val="both"/>
        <w:rPr>
          <w:sz w:val="28"/>
          <w:szCs w:val="28"/>
        </w:rPr>
      </w:pPr>
      <w:r>
        <w:rPr>
          <w:sz w:val="28"/>
          <w:szCs w:val="28"/>
        </w:rPr>
        <w:t xml:space="preserve">а) </w:t>
      </w:r>
      <w:r w:rsidRPr="009068E4">
        <w:rPr>
          <w:sz w:val="28"/>
          <w:szCs w:val="28"/>
        </w:rPr>
        <w:t>согласовано (в случае полного согласия с содержанием документа);</w:t>
      </w:r>
    </w:p>
    <w:p w:rsidR="00B675C1" w:rsidRPr="009068E4" w:rsidRDefault="00B675C1" w:rsidP="001F284D">
      <w:pPr>
        <w:spacing w:line="360" w:lineRule="auto"/>
        <w:ind w:firstLine="708"/>
        <w:jc w:val="both"/>
        <w:rPr>
          <w:sz w:val="28"/>
          <w:szCs w:val="28"/>
        </w:rPr>
      </w:pPr>
      <w:r>
        <w:rPr>
          <w:sz w:val="28"/>
          <w:szCs w:val="28"/>
        </w:rPr>
        <w:t xml:space="preserve">б) </w:t>
      </w:r>
      <w:r w:rsidRPr="009068E4">
        <w:rPr>
          <w:sz w:val="28"/>
          <w:szCs w:val="28"/>
        </w:rPr>
        <w:t>согласовано с замечаниями (в случае согласия с содержанием документа при условии внесения в него предлагаемых изменений);</w:t>
      </w:r>
    </w:p>
    <w:p w:rsidR="00B675C1" w:rsidRPr="009068E4" w:rsidRDefault="00B675C1" w:rsidP="001F284D">
      <w:pPr>
        <w:spacing w:line="360" w:lineRule="auto"/>
        <w:ind w:firstLine="708"/>
        <w:jc w:val="both"/>
        <w:rPr>
          <w:sz w:val="28"/>
          <w:szCs w:val="28"/>
        </w:rPr>
      </w:pPr>
      <w:r>
        <w:rPr>
          <w:sz w:val="28"/>
          <w:szCs w:val="28"/>
        </w:rPr>
        <w:t xml:space="preserve">в) </w:t>
      </w:r>
      <w:r w:rsidRPr="009068E4">
        <w:rPr>
          <w:sz w:val="28"/>
          <w:szCs w:val="28"/>
        </w:rPr>
        <w:t xml:space="preserve">не согласовано (если, по мнению согласующего лица, требуется внесение значительных изменений в документ). В этом случае </w:t>
      </w:r>
      <w:r w:rsidRPr="009068E4">
        <w:rPr>
          <w:sz w:val="28"/>
          <w:szCs w:val="28"/>
        </w:rPr>
        <w:br/>
        <w:t>к документу должны быть приложены обоснованные замечания, а также предложения по их устранению.</w:t>
      </w:r>
    </w:p>
    <w:p w:rsidR="00B675C1" w:rsidRPr="009068E4" w:rsidRDefault="00B675C1" w:rsidP="001F284D">
      <w:pPr>
        <w:spacing w:line="360" w:lineRule="auto"/>
        <w:ind w:firstLine="708"/>
        <w:jc w:val="both"/>
        <w:rPr>
          <w:sz w:val="28"/>
          <w:szCs w:val="28"/>
        </w:rPr>
      </w:pPr>
      <w:r>
        <w:rPr>
          <w:sz w:val="28"/>
          <w:szCs w:val="28"/>
        </w:rPr>
        <w:t xml:space="preserve">6.10. </w:t>
      </w:r>
      <w:r w:rsidRPr="009068E4">
        <w:rPr>
          <w:sz w:val="28"/>
          <w:szCs w:val="28"/>
        </w:rPr>
        <w:t>На согласование управленческих документов отводится семь рабочих дней с даты их получения согласующим лицом.</w:t>
      </w:r>
    </w:p>
    <w:p w:rsidR="00B675C1" w:rsidRPr="009068E4" w:rsidRDefault="00B675C1" w:rsidP="009068E4">
      <w:pPr>
        <w:spacing w:line="360" w:lineRule="auto"/>
        <w:ind w:firstLine="709"/>
        <w:jc w:val="both"/>
        <w:rPr>
          <w:sz w:val="28"/>
          <w:szCs w:val="28"/>
        </w:rPr>
      </w:pPr>
      <w:r w:rsidRPr="009068E4">
        <w:rPr>
          <w:sz w:val="28"/>
          <w:szCs w:val="28"/>
        </w:rPr>
        <w:t xml:space="preserve">В случае если в течение указанного срока согласующее лицо </w:t>
      </w:r>
      <w:r w:rsidRPr="009068E4">
        <w:rPr>
          <w:sz w:val="28"/>
          <w:szCs w:val="28"/>
        </w:rPr>
        <w:br/>
        <w:t xml:space="preserve">не сообщит сведения о принятом решении, управленческий документ </w:t>
      </w:r>
      <w:r w:rsidRPr="009068E4">
        <w:rPr>
          <w:sz w:val="28"/>
          <w:szCs w:val="28"/>
        </w:rPr>
        <w:br/>
        <w:t>считается согласованным данным согласующим лицом.</w:t>
      </w:r>
    </w:p>
    <w:p w:rsidR="00B675C1" w:rsidRPr="001F284D" w:rsidRDefault="00B675C1" w:rsidP="001F284D">
      <w:pPr>
        <w:spacing w:line="360" w:lineRule="auto"/>
        <w:ind w:firstLine="708"/>
        <w:jc w:val="both"/>
        <w:rPr>
          <w:sz w:val="28"/>
          <w:szCs w:val="28"/>
        </w:rPr>
      </w:pPr>
      <w:r>
        <w:rPr>
          <w:sz w:val="28"/>
          <w:szCs w:val="28"/>
        </w:rPr>
        <w:t xml:space="preserve">6.11. </w:t>
      </w:r>
      <w:r w:rsidRPr="001F284D">
        <w:rPr>
          <w:sz w:val="28"/>
          <w:szCs w:val="28"/>
        </w:rPr>
        <w:t>На согласование управленческих документов проектному офису отводится десять рабочих дней.</w:t>
      </w:r>
    </w:p>
    <w:p w:rsidR="00B675C1" w:rsidRPr="009068E4" w:rsidRDefault="00B675C1" w:rsidP="009068E4">
      <w:pPr>
        <w:spacing w:line="360" w:lineRule="auto"/>
        <w:ind w:firstLine="709"/>
        <w:jc w:val="both"/>
        <w:rPr>
          <w:sz w:val="28"/>
          <w:szCs w:val="28"/>
        </w:rPr>
      </w:pPr>
      <w:r w:rsidRPr="009068E4">
        <w:rPr>
          <w:sz w:val="28"/>
          <w:szCs w:val="28"/>
        </w:rPr>
        <w:t xml:space="preserve">Правило, установленное абзацем вторым пункта </w:t>
      </w:r>
      <w:r>
        <w:rPr>
          <w:sz w:val="28"/>
          <w:szCs w:val="28"/>
        </w:rPr>
        <w:t>6.10.</w:t>
      </w:r>
      <w:r w:rsidRPr="009068E4">
        <w:rPr>
          <w:sz w:val="28"/>
          <w:szCs w:val="28"/>
        </w:rPr>
        <w:t xml:space="preserve"> настоящего Регламента, при согласовании управленческих документов проектным офисом не применяется.</w:t>
      </w:r>
    </w:p>
    <w:p w:rsidR="00B675C1" w:rsidRPr="009068E4" w:rsidRDefault="00B675C1" w:rsidP="009068E4">
      <w:pPr>
        <w:pStyle w:val="ListParagraph"/>
        <w:spacing w:line="360" w:lineRule="auto"/>
        <w:ind w:left="0" w:firstLine="709"/>
        <w:jc w:val="both"/>
        <w:rPr>
          <w:sz w:val="28"/>
          <w:szCs w:val="28"/>
        </w:rPr>
      </w:pPr>
      <w:r w:rsidRPr="009068E4">
        <w:rPr>
          <w:sz w:val="28"/>
          <w:szCs w:val="28"/>
        </w:rPr>
        <w:t>При согласовании управленческих документов проектный офис проверяет полноту, обоснованность, правильность их оформления, их соответствие методологии управления проектной деятельностью, а также нормативным правовым актам в сфере управления проектной деятельностью в администрации города Пыть-Яха.</w:t>
      </w:r>
    </w:p>
    <w:p w:rsidR="00B675C1" w:rsidRPr="009068E4" w:rsidRDefault="00B675C1" w:rsidP="001F284D">
      <w:pPr>
        <w:spacing w:line="360" w:lineRule="auto"/>
        <w:ind w:firstLine="708"/>
        <w:jc w:val="both"/>
        <w:rPr>
          <w:sz w:val="28"/>
          <w:szCs w:val="28"/>
        </w:rPr>
      </w:pPr>
      <w:r>
        <w:rPr>
          <w:sz w:val="28"/>
          <w:szCs w:val="28"/>
        </w:rPr>
        <w:t xml:space="preserve">6.12. </w:t>
      </w:r>
      <w:r w:rsidRPr="009068E4">
        <w:rPr>
          <w:sz w:val="28"/>
          <w:szCs w:val="28"/>
        </w:rPr>
        <w:t xml:space="preserve">Комитет по управлению портфелем проектов в течение трех рабочих дней обязан утвердить полученный документ или возвратить </w:t>
      </w:r>
      <w:r w:rsidRPr="009068E4">
        <w:rPr>
          <w:sz w:val="28"/>
          <w:szCs w:val="28"/>
        </w:rPr>
        <w:br/>
        <w:t>его руководителю портфеля проектов на доработку с указанием обоснованных замечаний, а также предложений по их устранению.</w:t>
      </w:r>
    </w:p>
    <w:p w:rsidR="00B675C1" w:rsidRPr="009068E4" w:rsidRDefault="00B675C1" w:rsidP="001F284D">
      <w:pPr>
        <w:spacing w:line="360" w:lineRule="auto"/>
        <w:ind w:firstLine="708"/>
        <w:jc w:val="both"/>
        <w:rPr>
          <w:sz w:val="28"/>
          <w:szCs w:val="28"/>
        </w:rPr>
      </w:pPr>
      <w:r>
        <w:rPr>
          <w:sz w:val="28"/>
          <w:szCs w:val="28"/>
        </w:rPr>
        <w:t xml:space="preserve">6.13. </w:t>
      </w:r>
      <w:r w:rsidRPr="009068E4">
        <w:rPr>
          <w:sz w:val="28"/>
          <w:szCs w:val="28"/>
        </w:rPr>
        <w:t xml:space="preserve">При наличии замечаний к управленческому документу </w:t>
      </w:r>
      <w:r w:rsidRPr="009068E4">
        <w:rPr>
          <w:sz w:val="28"/>
          <w:szCs w:val="28"/>
        </w:rPr>
        <w:br/>
        <w:t>руководитель портфеля проектов обеспечивает их устранение, проведение согласительных процедур, повторное или дополнительное согласование указанного документа (в том числе по указанию проектного офиса в соответствии с направленными им замечаниями).</w:t>
      </w:r>
    </w:p>
    <w:p w:rsidR="00B675C1" w:rsidRPr="009068E4" w:rsidRDefault="00B675C1" w:rsidP="00641C6F">
      <w:pPr>
        <w:spacing w:line="360" w:lineRule="auto"/>
        <w:ind w:firstLine="709"/>
        <w:jc w:val="both"/>
        <w:rPr>
          <w:sz w:val="28"/>
          <w:szCs w:val="28"/>
        </w:rPr>
      </w:pPr>
      <w:r>
        <w:rPr>
          <w:sz w:val="28"/>
          <w:szCs w:val="28"/>
        </w:rPr>
        <w:t xml:space="preserve">6.14. </w:t>
      </w:r>
      <w:r w:rsidRPr="009068E4">
        <w:rPr>
          <w:sz w:val="28"/>
          <w:szCs w:val="28"/>
        </w:rPr>
        <w:t xml:space="preserve">Руководитель портфеля проектов является ответственным </w:t>
      </w:r>
      <w:r w:rsidRPr="009068E4">
        <w:rPr>
          <w:sz w:val="28"/>
          <w:szCs w:val="28"/>
        </w:rPr>
        <w:br/>
        <w:t>за соблюдение срока, порядка подготовки и требований к содержанию управленческих документов по портфелю проектов, а также их согласование и утверждение.</w:t>
      </w:r>
    </w:p>
    <w:p w:rsidR="00B675C1" w:rsidRPr="009068E4" w:rsidRDefault="00B675C1" w:rsidP="00641C6F">
      <w:pPr>
        <w:spacing w:line="360" w:lineRule="auto"/>
        <w:ind w:firstLine="709"/>
        <w:jc w:val="both"/>
        <w:rPr>
          <w:sz w:val="28"/>
          <w:szCs w:val="28"/>
        </w:rPr>
      </w:pPr>
      <w:r>
        <w:rPr>
          <w:sz w:val="28"/>
          <w:szCs w:val="28"/>
        </w:rPr>
        <w:t xml:space="preserve">6.15. </w:t>
      </w:r>
      <w:r w:rsidRPr="009068E4">
        <w:rPr>
          <w:sz w:val="28"/>
          <w:szCs w:val="28"/>
        </w:rPr>
        <w:t xml:space="preserve">Руководитель портфеля проектов в течение трех рабочих дней </w:t>
      </w:r>
      <w:r w:rsidRPr="009068E4">
        <w:rPr>
          <w:sz w:val="28"/>
          <w:szCs w:val="28"/>
        </w:rPr>
        <w:br/>
        <w:t>с момента принятия решения об утверждении управленческих документов по портфелю проектов информирует об этом лиц, с которыми осуществлялось согласование указанных документов.</w:t>
      </w:r>
    </w:p>
    <w:p w:rsidR="00B675C1" w:rsidRPr="009068E4" w:rsidRDefault="00B675C1" w:rsidP="00641C6F">
      <w:pPr>
        <w:spacing w:line="360" w:lineRule="auto"/>
        <w:ind w:firstLine="709"/>
        <w:jc w:val="both"/>
        <w:rPr>
          <w:sz w:val="28"/>
          <w:szCs w:val="28"/>
        </w:rPr>
      </w:pPr>
      <w:r>
        <w:rPr>
          <w:sz w:val="28"/>
          <w:szCs w:val="28"/>
        </w:rPr>
        <w:t xml:space="preserve">6.16. </w:t>
      </w:r>
      <w:r w:rsidRPr="009068E4">
        <w:rPr>
          <w:sz w:val="28"/>
          <w:szCs w:val="28"/>
        </w:rPr>
        <w:t>Руководитель портфеля проектов обеспечивает актуальность управленческих документов по портфелю проектов. Документы не должны содержать устаревшей информации.</w:t>
      </w:r>
    </w:p>
    <w:p w:rsidR="00B675C1" w:rsidRPr="009068E4" w:rsidRDefault="00B675C1" w:rsidP="009068E4">
      <w:pPr>
        <w:spacing w:before="120" w:line="360" w:lineRule="auto"/>
        <w:ind w:firstLine="709"/>
        <w:jc w:val="both"/>
        <w:rPr>
          <w:sz w:val="28"/>
          <w:szCs w:val="28"/>
        </w:rPr>
      </w:pPr>
      <w:r w:rsidRPr="009068E4">
        <w:rPr>
          <w:sz w:val="28"/>
          <w:szCs w:val="28"/>
        </w:rPr>
        <w:t xml:space="preserve">Изменения в утвержденные управленческие документы по портфелю проектов вносятся на основании запроса на изменение в портфель проектов в соответствии с разделом </w:t>
      </w:r>
      <w:r>
        <w:rPr>
          <w:sz w:val="28"/>
          <w:szCs w:val="28"/>
        </w:rPr>
        <w:t>5</w:t>
      </w:r>
      <w:r w:rsidRPr="009068E4">
        <w:rPr>
          <w:sz w:val="28"/>
          <w:szCs w:val="28"/>
        </w:rPr>
        <w:t xml:space="preserve"> настоящего Регламента.</w:t>
      </w:r>
    </w:p>
    <w:p w:rsidR="00B675C1" w:rsidRPr="009068E4" w:rsidRDefault="00B675C1" w:rsidP="00A96CFB">
      <w:pPr>
        <w:spacing w:line="360" w:lineRule="auto"/>
        <w:ind w:firstLine="708"/>
        <w:jc w:val="both"/>
        <w:rPr>
          <w:sz w:val="28"/>
          <w:szCs w:val="28"/>
        </w:rPr>
      </w:pPr>
      <w:r>
        <w:rPr>
          <w:sz w:val="28"/>
          <w:szCs w:val="28"/>
        </w:rPr>
        <w:t xml:space="preserve">6.17. </w:t>
      </w:r>
      <w:r w:rsidRPr="009068E4">
        <w:rPr>
          <w:sz w:val="28"/>
          <w:szCs w:val="28"/>
        </w:rPr>
        <w:t>Обмен информацией и документами (включая управленческие документы) между участниками проектной деятельности, согласующими и иными лицами, в том числе при согласовании, утверждении документов, допускается:</w:t>
      </w:r>
    </w:p>
    <w:p w:rsidR="00B675C1" w:rsidRPr="009068E4" w:rsidRDefault="00B675C1" w:rsidP="00A96CFB">
      <w:pPr>
        <w:autoSpaceDE w:val="0"/>
        <w:autoSpaceDN w:val="0"/>
        <w:adjustRightInd w:val="0"/>
        <w:spacing w:line="360" w:lineRule="auto"/>
        <w:ind w:firstLine="708"/>
        <w:jc w:val="both"/>
        <w:rPr>
          <w:sz w:val="28"/>
          <w:szCs w:val="28"/>
        </w:rPr>
      </w:pPr>
      <w:r>
        <w:rPr>
          <w:sz w:val="28"/>
          <w:szCs w:val="28"/>
        </w:rPr>
        <w:t xml:space="preserve">а) </w:t>
      </w:r>
      <w:r w:rsidRPr="009068E4">
        <w:rPr>
          <w:sz w:val="28"/>
          <w:szCs w:val="28"/>
        </w:rPr>
        <w:t>на бумажном носителе;</w:t>
      </w:r>
    </w:p>
    <w:p w:rsidR="00B675C1" w:rsidRPr="008B42CC" w:rsidRDefault="00B675C1" w:rsidP="00A96CFB">
      <w:pPr>
        <w:autoSpaceDE w:val="0"/>
        <w:autoSpaceDN w:val="0"/>
        <w:adjustRightInd w:val="0"/>
        <w:spacing w:line="360" w:lineRule="auto"/>
        <w:ind w:firstLine="708"/>
        <w:jc w:val="both"/>
        <w:rPr>
          <w:sz w:val="28"/>
          <w:szCs w:val="28"/>
        </w:rPr>
      </w:pPr>
      <w:r>
        <w:rPr>
          <w:sz w:val="28"/>
          <w:szCs w:val="28"/>
        </w:rPr>
        <w:t xml:space="preserve">б) </w:t>
      </w:r>
      <w:r w:rsidRPr="009068E4">
        <w:rPr>
          <w:sz w:val="28"/>
          <w:szCs w:val="28"/>
        </w:rPr>
        <w:t>посредством электронной связи, в том числе с использованием СЭД</w:t>
      </w:r>
      <w:r>
        <w:rPr>
          <w:sz w:val="28"/>
          <w:szCs w:val="28"/>
        </w:rPr>
        <w:t>Д</w:t>
      </w:r>
      <w:r w:rsidRPr="009068E4">
        <w:rPr>
          <w:sz w:val="28"/>
          <w:szCs w:val="28"/>
        </w:rPr>
        <w:t xml:space="preserve">, посредством направления по электронной </w:t>
      </w:r>
      <w:r w:rsidRPr="008B42CC">
        <w:rPr>
          <w:sz w:val="28"/>
          <w:szCs w:val="28"/>
        </w:rPr>
        <w:t xml:space="preserve">почте; в </w:t>
      </w:r>
      <w:r>
        <w:rPr>
          <w:sz w:val="28"/>
          <w:szCs w:val="28"/>
        </w:rPr>
        <w:t>ИСУП</w:t>
      </w:r>
      <w:r w:rsidRPr="008B42CC">
        <w:rPr>
          <w:sz w:val="28"/>
          <w:szCs w:val="28"/>
        </w:rPr>
        <w:t xml:space="preserve"> </w:t>
      </w:r>
      <w:r>
        <w:rPr>
          <w:sz w:val="28"/>
          <w:szCs w:val="28"/>
        </w:rPr>
        <w:t>после ее внедрения в администрации города</w:t>
      </w:r>
      <w:r w:rsidRPr="008B42CC">
        <w:rPr>
          <w:sz w:val="28"/>
          <w:szCs w:val="28"/>
        </w:rPr>
        <w:t>;</w:t>
      </w:r>
    </w:p>
    <w:p w:rsidR="00B675C1" w:rsidRDefault="00B675C1" w:rsidP="000C1BE7">
      <w:pPr>
        <w:spacing w:line="360" w:lineRule="auto"/>
        <w:ind w:firstLine="708"/>
        <w:jc w:val="both"/>
        <w:rPr>
          <w:sz w:val="28"/>
          <w:szCs w:val="28"/>
        </w:rPr>
      </w:pPr>
      <w:r>
        <w:rPr>
          <w:sz w:val="28"/>
          <w:szCs w:val="28"/>
        </w:rPr>
        <w:t>в) посредством факсимильной связи.</w:t>
      </w:r>
    </w:p>
    <w:p w:rsidR="00B675C1" w:rsidRPr="00E15AE3" w:rsidRDefault="00B675C1" w:rsidP="00E016EF">
      <w:pPr>
        <w:jc w:val="right"/>
        <w:rPr>
          <w:sz w:val="28"/>
          <w:szCs w:val="28"/>
        </w:rPr>
      </w:pPr>
      <w:r>
        <w:rPr>
          <w:sz w:val="28"/>
          <w:szCs w:val="28"/>
        </w:rPr>
        <w:br w:type="page"/>
      </w:r>
      <w:r w:rsidRPr="00E15AE3">
        <w:rPr>
          <w:sz w:val="28"/>
          <w:szCs w:val="28"/>
        </w:rPr>
        <w:t xml:space="preserve">Приложение </w:t>
      </w:r>
      <w:r>
        <w:rPr>
          <w:sz w:val="28"/>
          <w:szCs w:val="28"/>
        </w:rPr>
        <w:t>№ 2</w:t>
      </w:r>
    </w:p>
    <w:p w:rsidR="00B675C1" w:rsidRDefault="00B675C1" w:rsidP="00E016E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E016E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005E9">
        <w:rPr>
          <w:sz w:val="28"/>
          <w:szCs w:val="28"/>
        </w:rPr>
        <w:t>города Пыть-Яха</w:t>
      </w:r>
    </w:p>
    <w:p w:rsidR="00B675C1" w:rsidRDefault="00B675C1" w:rsidP="00E016EF">
      <w:pPr>
        <w:jc w:val="right"/>
        <w:rPr>
          <w:sz w:val="28"/>
          <w:szCs w:val="28"/>
        </w:rPr>
      </w:pPr>
      <w:r>
        <w:rPr>
          <w:sz w:val="28"/>
          <w:szCs w:val="28"/>
        </w:rPr>
        <w:t>от 30.12.2016 № 2899-ра</w:t>
      </w:r>
    </w:p>
    <w:p w:rsidR="00B675C1" w:rsidRPr="003A264B" w:rsidRDefault="00B675C1" w:rsidP="000E37EC">
      <w:pPr>
        <w:pStyle w:val="BodyText"/>
        <w:spacing w:line="360" w:lineRule="auto"/>
        <w:jc w:val="center"/>
        <w:rPr>
          <w:b/>
          <w:bCs/>
          <w:sz w:val="28"/>
          <w:szCs w:val="28"/>
        </w:rPr>
      </w:pPr>
      <w:r w:rsidRPr="003A264B">
        <w:rPr>
          <w:b/>
          <w:bCs/>
          <w:sz w:val="28"/>
          <w:szCs w:val="28"/>
        </w:rPr>
        <w:t xml:space="preserve">Порядок </w:t>
      </w:r>
    </w:p>
    <w:p w:rsidR="00B675C1" w:rsidRPr="003A264B" w:rsidRDefault="00B675C1" w:rsidP="000E37EC">
      <w:pPr>
        <w:pStyle w:val="BodyText"/>
        <w:spacing w:line="360" w:lineRule="auto"/>
        <w:jc w:val="center"/>
        <w:rPr>
          <w:b/>
          <w:bCs/>
          <w:sz w:val="28"/>
          <w:szCs w:val="28"/>
        </w:rPr>
      </w:pPr>
      <w:r w:rsidRPr="003A264B">
        <w:rPr>
          <w:b/>
          <w:bCs/>
          <w:sz w:val="28"/>
          <w:szCs w:val="28"/>
        </w:rPr>
        <w:t>ведения реестра портфелей проектов администрации города Пыть-Яха,  его форма</w:t>
      </w:r>
    </w:p>
    <w:p w:rsidR="00B675C1" w:rsidRPr="00D058CE" w:rsidRDefault="00B675C1" w:rsidP="000E37EC">
      <w:pPr>
        <w:tabs>
          <w:tab w:val="left" w:pos="1276"/>
        </w:tabs>
        <w:suppressAutoHyphens/>
        <w:jc w:val="both"/>
        <w:rPr>
          <w:sz w:val="28"/>
          <w:szCs w:val="28"/>
        </w:rPr>
      </w:pPr>
    </w:p>
    <w:p w:rsidR="00B675C1" w:rsidRPr="004C44D2" w:rsidRDefault="00B675C1" w:rsidP="000E37EC">
      <w:pPr>
        <w:pStyle w:val="ListParagraph"/>
        <w:suppressAutoHyphens/>
        <w:spacing w:line="360" w:lineRule="auto"/>
        <w:ind w:left="0" w:firstLine="851"/>
        <w:jc w:val="both"/>
        <w:rPr>
          <w:sz w:val="28"/>
          <w:szCs w:val="28"/>
        </w:rPr>
      </w:pPr>
      <w:r>
        <w:rPr>
          <w:sz w:val="28"/>
          <w:szCs w:val="28"/>
        </w:rPr>
        <w:t>1. Ведение реестра портфелей проектов а</w:t>
      </w:r>
      <w:r w:rsidRPr="004C44D2">
        <w:rPr>
          <w:sz w:val="28"/>
          <w:szCs w:val="28"/>
        </w:rPr>
        <w:t>дминистрации города (далее – реестр) включает:</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1.1. Получение документа, являющегося основанием для внесения сведений в реестр (внесения изменений и исправлений в реестр).</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1.2. Внесение сведений о </w:t>
      </w:r>
      <w:r>
        <w:rPr>
          <w:sz w:val="28"/>
          <w:szCs w:val="28"/>
        </w:rPr>
        <w:t xml:space="preserve">портфеле </w:t>
      </w:r>
      <w:r w:rsidRPr="004C44D2">
        <w:rPr>
          <w:sz w:val="28"/>
          <w:szCs w:val="28"/>
        </w:rPr>
        <w:t>проект</w:t>
      </w:r>
      <w:r>
        <w:rPr>
          <w:sz w:val="28"/>
          <w:szCs w:val="28"/>
        </w:rPr>
        <w:t>ов</w:t>
      </w:r>
      <w:r w:rsidRPr="004C44D2">
        <w:rPr>
          <w:sz w:val="28"/>
          <w:szCs w:val="28"/>
        </w:rPr>
        <w:t xml:space="preserve"> в реестр </w:t>
      </w:r>
      <w:r w:rsidRPr="000C1BE7">
        <w:rPr>
          <w:sz w:val="28"/>
          <w:szCs w:val="28"/>
        </w:rPr>
        <w:t xml:space="preserve">при </w:t>
      </w:r>
      <w:r>
        <w:rPr>
          <w:sz w:val="28"/>
          <w:szCs w:val="28"/>
        </w:rPr>
        <w:t>принятии решения об утверждении заявки на подготовку портфеля проектов</w:t>
      </w:r>
      <w:r w:rsidRPr="000C1BE7">
        <w:rPr>
          <w:sz w:val="28"/>
          <w:szCs w:val="28"/>
        </w:rPr>
        <w:t>.</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1.3. Внесение исправлений в реестр.</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1.4. Внесение изменений в реестр.</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2. Основанием для включения сведений в реестр является </w:t>
      </w:r>
      <w:r>
        <w:rPr>
          <w:sz w:val="28"/>
          <w:szCs w:val="28"/>
        </w:rPr>
        <w:t xml:space="preserve">принятие </w:t>
      </w:r>
      <w:r w:rsidRPr="004C44D2">
        <w:rPr>
          <w:sz w:val="28"/>
          <w:szCs w:val="28"/>
        </w:rPr>
        <w:t>решени</w:t>
      </w:r>
      <w:r>
        <w:rPr>
          <w:sz w:val="28"/>
          <w:szCs w:val="28"/>
        </w:rPr>
        <w:t>я об утверждении заявки на подготовку портфеля проектов</w:t>
      </w:r>
      <w:r w:rsidRPr="00683B2E">
        <w:rPr>
          <w:sz w:val="28"/>
          <w:szCs w:val="28"/>
        </w:rPr>
        <w:t xml:space="preserve"> в соответствии с настоящим распоряжением.</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3. Реестровые записи вносятся в реестр </w:t>
      </w:r>
      <w:r>
        <w:rPr>
          <w:sz w:val="28"/>
          <w:szCs w:val="28"/>
        </w:rPr>
        <w:t>(в том числе исправляются, изме</w:t>
      </w:r>
      <w:r w:rsidRPr="004C44D2">
        <w:rPr>
          <w:sz w:val="28"/>
          <w:szCs w:val="28"/>
        </w:rPr>
        <w:t xml:space="preserve">няются) сотрудником отдела </w:t>
      </w:r>
      <w:r>
        <w:rPr>
          <w:sz w:val="28"/>
          <w:szCs w:val="28"/>
        </w:rPr>
        <w:t xml:space="preserve">проектного управления и </w:t>
      </w:r>
      <w:r w:rsidRPr="004C44D2">
        <w:rPr>
          <w:sz w:val="28"/>
          <w:szCs w:val="28"/>
        </w:rPr>
        <w:t>инвестиций</w:t>
      </w:r>
      <w:r>
        <w:rPr>
          <w:sz w:val="28"/>
          <w:szCs w:val="28"/>
        </w:rPr>
        <w:t xml:space="preserve"> управления по экономике</w:t>
      </w:r>
      <w:r w:rsidRPr="004C44D2">
        <w:rPr>
          <w:sz w:val="28"/>
          <w:szCs w:val="28"/>
        </w:rPr>
        <w:t>.</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4. Сведения о </w:t>
      </w:r>
      <w:r>
        <w:rPr>
          <w:sz w:val="28"/>
          <w:szCs w:val="28"/>
        </w:rPr>
        <w:t>портфеле проектов вносятся в реестр в течение</w:t>
      </w:r>
      <w:r w:rsidRPr="004C44D2">
        <w:rPr>
          <w:sz w:val="28"/>
          <w:szCs w:val="28"/>
        </w:rPr>
        <w:t xml:space="preserve"> трех рабочих дней со дня </w:t>
      </w:r>
      <w:r w:rsidRPr="001468C7">
        <w:rPr>
          <w:sz w:val="28"/>
          <w:szCs w:val="28"/>
        </w:rPr>
        <w:t>оформления надлежащим образом уполномоченным органом решения о</w:t>
      </w:r>
      <w:r>
        <w:rPr>
          <w:sz w:val="28"/>
          <w:szCs w:val="28"/>
        </w:rPr>
        <w:t>б</w:t>
      </w:r>
      <w:r w:rsidRPr="001468C7">
        <w:rPr>
          <w:sz w:val="28"/>
          <w:szCs w:val="28"/>
        </w:rPr>
        <w:t xml:space="preserve"> </w:t>
      </w:r>
      <w:r>
        <w:rPr>
          <w:sz w:val="28"/>
          <w:szCs w:val="28"/>
        </w:rPr>
        <w:t>утверждении заявки на подготовку портфеля проектов и подготовке портфеля проектов</w:t>
      </w:r>
      <w:r w:rsidRPr="001468C7">
        <w:rPr>
          <w:sz w:val="28"/>
          <w:szCs w:val="28"/>
        </w:rPr>
        <w:t>.</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5. При </w:t>
      </w:r>
      <w:r>
        <w:rPr>
          <w:sz w:val="28"/>
          <w:szCs w:val="28"/>
        </w:rPr>
        <w:t>принятии решения об утверждении заявки на подготовку портфеля проектов</w:t>
      </w:r>
      <w:r w:rsidRPr="004C44D2">
        <w:rPr>
          <w:sz w:val="28"/>
          <w:szCs w:val="28"/>
        </w:rPr>
        <w:t xml:space="preserve"> в реестр вносятся следующие сведения:</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5.1. Номер </w:t>
      </w:r>
      <w:r>
        <w:rPr>
          <w:sz w:val="28"/>
          <w:szCs w:val="28"/>
        </w:rPr>
        <w:t xml:space="preserve">портфеля </w:t>
      </w:r>
      <w:r w:rsidRPr="004C44D2">
        <w:rPr>
          <w:sz w:val="28"/>
          <w:szCs w:val="28"/>
        </w:rPr>
        <w:t>проект</w:t>
      </w:r>
      <w:r>
        <w:rPr>
          <w:sz w:val="28"/>
          <w:szCs w:val="28"/>
        </w:rPr>
        <w:t>ов</w:t>
      </w:r>
      <w:r w:rsidRPr="004C44D2">
        <w:rPr>
          <w:sz w:val="28"/>
          <w:szCs w:val="28"/>
        </w:rPr>
        <w:t>.</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5.2. Наименование </w:t>
      </w:r>
      <w:r>
        <w:rPr>
          <w:sz w:val="28"/>
          <w:szCs w:val="28"/>
        </w:rPr>
        <w:t xml:space="preserve">портфеля </w:t>
      </w:r>
      <w:r w:rsidRPr="004C44D2">
        <w:rPr>
          <w:sz w:val="28"/>
          <w:szCs w:val="28"/>
        </w:rPr>
        <w:t>проект</w:t>
      </w:r>
      <w:r>
        <w:rPr>
          <w:sz w:val="28"/>
          <w:szCs w:val="28"/>
        </w:rPr>
        <w:t>ов</w:t>
      </w:r>
      <w:r w:rsidRPr="004C44D2">
        <w:rPr>
          <w:sz w:val="28"/>
          <w:szCs w:val="28"/>
        </w:rPr>
        <w:t xml:space="preserve">. Заполняется в соответствии с документом, содержащем </w:t>
      </w:r>
      <w:r w:rsidRPr="001468C7">
        <w:rPr>
          <w:sz w:val="28"/>
          <w:szCs w:val="28"/>
        </w:rPr>
        <w:t xml:space="preserve">решение </w:t>
      </w:r>
      <w:r>
        <w:rPr>
          <w:sz w:val="28"/>
          <w:szCs w:val="28"/>
        </w:rPr>
        <w:t>об утверждении заявки на подготовку</w:t>
      </w:r>
      <w:r w:rsidRPr="001468C7">
        <w:rPr>
          <w:sz w:val="28"/>
          <w:szCs w:val="28"/>
        </w:rPr>
        <w:t xml:space="preserve"> портфеля проектов</w:t>
      </w:r>
      <w:r>
        <w:rPr>
          <w:sz w:val="28"/>
          <w:szCs w:val="28"/>
        </w:rPr>
        <w:t xml:space="preserve"> и его подготовке</w:t>
      </w:r>
      <w:r w:rsidRPr="001468C7">
        <w:rPr>
          <w:sz w:val="28"/>
          <w:szCs w:val="28"/>
        </w:rPr>
        <w:t>.</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 xml:space="preserve">5.3. Дата </w:t>
      </w:r>
      <w:r w:rsidRPr="001468C7">
        <w:rPr>
          <w:sz w:val="28"/>
          <w:szCs w:val="28"/>
        </w:rPr>
        <w:t xml:space="preserve">принятия решения о </w:t>
      </w:r>
      <w:r>
        <w:rPr>
          <w:sz w:val="28"/>
          <w:szCs w:val="28"/>
        </w:rPr>
        <w:t>подготовке</w:t>
      </w:r>
      <w:r w:rsidRPr="001468C7">
        <w:rPr>
          <w:sz w:val="28"/>
          <w:szCs w:val="28"/>
        </w:rPr>
        <w:t xml:space="preserve"> </w:t>
      </w:r>
      <w:r>
        <w:rPr>
          <w:sz w:val="28"/>
          <w:szCs w:val="28"/>
        </w:rPr>
        <w:t>портфеля проектов</w:t>
      </w:r>
      <w:r w:rsidRPr="004C44D2">
        <w:rPr>
          <w:sz w:val="28"/>
          <w:szCs w:val="28"/>
        </w:rPr>
        <w:t>. Указывается дата, когда принято решение</w:t>
      </w:r>
      <w:r>
        <w:rPr>
          <w:sz w:val="28"/>
          <w:szCs w:val="28"/>
        </w:rPr>
        <w:t xml:space="preserve"> об</w:t>
      </w:r>
      <w:r w:rsidRPr="004C44D2">
        <w:rPr>
          <w:sz w:val="28"/>
          <w:szCs w:val="28"/>
        </w:rPr>
        <w:t xml:space="preserve"> </w:t>
      </w:r>
      <w:r>
        <w:rPr>
          <w:sz w:val="28"/>
          <w:szCs w:val="28"/>
        </w:rPr>
        <w:t>утверждении заявки на подготовку</w:t>
      </w:r>
      <w:r w:rsidRPr="001468C7">
        <w:rPr>
          <w:sz w:val="28"/>
          <w:szCs w:val="28"/>
        </w:rPr>
        <w:t xml:space="preserve"> портфеля проектов</w:t>
      </w:r>
      <w:r>
        <w:rPr>
          <w:sz w:val="28"/>
          <w:szCs w:val="28"/>
        </w:rPr>
        <w:t xml:space="preserve"> и его подготовке</w:t>
      </w:r>
      <w:r w:rsidRPr="004C44D2">
        <w:rPr>
          <w:sz w:val="28"/>
          <w:szCs w:val="28"/>
        </w:rPr>
        <w:t>.</w:t>
      </w:r>
    </w:p>
    <w:p w:rsidR="00B675C1" w:rsidRDefault="00B675C1" w:rsidP="00224331">
      <w:pPr>
        <w:pStyle w:val="ListParagraph"/>
        <w:suppressAutoHyphens/>
        <w:spacing w:line="360" w:lineRule="auto"/>
        <w:ind w:left="0" w:firstLine="851"/>
        <w:jc w:val="both"/>
        <w:rPr>
          <w:color w:val="FF0000"/>
          <w:sz w:val="28"/>
          <w:szCs w:val="28"/>
        </w:rPr>
      </w:pPr>
      <w:r w:rsidRPr="001468C7">
        <w:rPr>
          <w:sz w:val="28"/>
          <w:szCs w:val="28"/>
        </w:rPr>
        <w:t xml:space="preserve">5.4. </w:t>
      </w:r>
      <w:r>
        <w:rPr>
          <w:sz w:val="28"/>
          <w:szCs w:val="28"/>
        </w:rPr>
        <w:t>Р</w:t>
      </w:r>
      <w:r w:rsidRPr="001468C7">
        <w:rPr>
          <w:sz w:val="28"/>
          <w:szCs w:val="28"/>
        </w:rPr>
        <w:t>уководител</w:t>
      </w:r>
      <w:r>
        <w:rPr>
          <w:sz w:val="28"/>
          <w:szCs w:val="28"/>
        </w:rPr>
        <w:t>ь</w:t>
      </w:r>
      <w:r w:rsidRPr="001468C7">
        <w:rPr>
          <w:sz w:val="28"/>
          <w:szCs w:val="28"/>
        </w:rPr>
        <w:t xml:space="preserve"> портфеля проектов. Заполняется в соответствии с документом, содержащем решение о подготовке портфеля проектов. Указываются фамилия, имя, отчество, должность руководителя портфеля проектов.</w:t>
      </w:r>
      <w:r w:rsidRPr="00224331">
        <w:rPr>
          <w:color w:val="FF0000"/>
          <w:sz w:val="28"/>
          <w:szCs w:val="28"/>
        </w:rPr>
        <w:t xml:space="preserve"> </w:t>
      </w:r>
    </w:p>
    <w:p w:rsidR="00B675C1" w:rsidRPr="004C44D2" w:rsidRDefault="00B675C1" w:rsidP="00224331">
      <w:pPr>
        <w:pStyle w:val="ListParagraph"/>
        <w:suppressAutoHyphens/>
        <w:spacing w:line="360" w:lineRule="auto"/>
        <w:ind w:left="0" w:firstLine="851"/>
        <w:jc w:val="both"/>
        <w:rPr>
          <w:sz w:val="28"/>
          <w:szCs w:val="28"/>
        </w:rPr>
      </w:pPr>
      <w:r w:rsidRPr="00224331">
        <w:rPr>
          <w:sz w:val="28"/>
          <w:szCs w:val="28"/>
        </w:rPr>
        <w:t xml:space="preserve">5.5. </w:t>
      </w:r>
      <w:r w:rsidRPr="004C44D2">
        <w:rPr>
          <w:sz w:val="28"/>
          <w:szCs w:val="28"/>
        </w:rPr>
        <w:t xml:space="preserve">Текущая стадия проекта. </w:t>
      </w:r>
      <w:r w:rsidRPr="00344CB3">
        <w:rPr>
          <w:sz w:val="28"/>
          <w:szCs w:val="28"/>
        </w:rPr>
        <w:t>При принятии решения об утверждении заявки на подготовку портфеля проектов стадия «Обеспечение управления». В дальнейшем стадии указываются в соответствии с постановлением администрации города от 14.12.2016 № 353-па «Об утверждении положения о системе управления проектной деятельностью в администрации города Пыть-Яха».</w:t>
      </w:r>
    </w:p>
    <w:p w:rsidR="00B675C1" w:rsidRPr="004C44D2" w:rsidRDefault="00B675C1" w:rsidP="00224331">
      <w:pPr>
        <w:pStyle w:val="ListParagraph"/>
        <w:suppressAutoHyphens/>
        <w:spacing w:line="360" w:lineRule="auto"/>
        <w:ind w:left="0" w:firstLine="851"/>
        <w:jc w:val="both"/>
        <w:rPr>
          <w:sz w:val="28"/>
          <w:szCs w:val="28"/>
        </w:rPr>
      </w:pPr>
      <w:r w:rsidRPr="00224331">
        <w:rPr>
          <w:sz w:val="28"/>
          <w:szCs w:val="28"/>
        </w:rPr>
        <w:t>5.6. Об ответственном сотруднике проектного офиса по портфелю проектов.</w:t>
      </w:r>
    </w:p>
    <w:p w:rsidR="00B675C1" w:rsidRDefault="00B675C1" w:rsidP="000E37EC">
      <w:pPr>
        <w:pStyle w:val="ListParagraph"/>
        <w:suppressAutoHyphens/>
        <w:spacing w:line="360" w:lineRule="auto"/>
        <w:ind w:left="0" w:firstLine="851"/>
        <w:jc w:val="both"/>
        <w:rPr>
          <w:sz w:val="28"/>
          <w:szCs w:val="28"/>
        </w:rPr>
      </w:pPr>
      <w:r>
        <w:rPr>
          <w:sz w:val="28"/>
          <w:szCs w:val="28"/>
        </w:rPr>
        <w:t>6. При принятии решения о запуске портфеля проектов в реестр вносятся следующие сведения:</w:t>
      </w:r>
    </w:p>
    <w:p w:rsidR="00B675C1" w:rsidRDefault="00B675C1" w:rsidP="000E37EC">
      <w:pPr>
        <w:pStyle w:val="ListParagraph"/>
        <w:suppressAutoHyphens/>
        <w:spacing w:line="360" w:lineRule="auto"/>
        <w:ind w:left="0" w:firstLine="851"/>
        <w:jc w:val="both"/>
        <w:rPr>
          <w:sz w:val="28"/>
          <w:szCs w:val="28"/>
        </w:rPr>
      </w:pPr>
      <w:r>
        <w:rPr>
          <w:sz w:val="28"/>
          <w:szCs w:val="28"/>
        </w:rPr>
        <w:t xml:space="preserve">6.1. Дата принятия решения о запуске портфеля проектов, номер документа. </w:t>
      </w:r>
      <w:r w:rsidRPr="004C44D2">
        <w:rPr>
          <w:sz w:val="28"/>
          <w:szCs w:val="28"/>
        </w:rPr>
        <w:t>Указывается дата, когда принято решение</w:t>
      </w:r>
      <w:r>
        <w:rPr>
          <w:sz w:val="28"/>
          <w:szCs w:val="28"/>
        </w:rPr>
        <w:t xml:space="preserve"> о запуске портфеля проектов и номер документа – протокола заседания проектного комитета администрации города Пыть-Яха.</w:t>
      </w:r>
    </w:p>
    <w:p w:rsidR="00B675C1" w:rsidRDefault="00B675C1" w:rsidP="000E37EC">
      <w:pPr>
        <w:pStyle w:val="ListParagraph"/>
        <w:suppressAutoHyphens/>
        <w:spacing w:line="360" w:lineRule="auto"/>
        <w:ind w:left="0" w:firstLine="851"/>
        <w:jc w:val="both"/>
        <w:rPr>
          <w:sz w:val="28"/>
          <w:szCs w:val="28"/>
        </w:rPr>
      </w:pPr>
      <w:r>
        <w:rPr>
          <w:sz w:val="28"/>
          <w:szCs w:val="28"/>
        </w:rPr>
        <w:t xml:space="preserve">6.2. Ограничение портфеля проектов по бюджету (тыс. руб.). Указывается в соответствии с </w:t>
      </w:r>
      <w:r w:rsidRPr="00344CB3">
        <w:rPr>
          <w:sz w:val="28"/>
          <w:szCs w:val="28"/>
        </w:rPr>
        <w:t>утвержденным паспортом портфеля проектов.</w:t>
      </w:r>
    </w:p>
    <w:p w:rsidR="00B675C1" w:rsidRDefault="00B675C1" w:rsidP="000E37EC">
      <w:pPr>
        <w:pStyle w:val="ListParagraph"/>
        <w:suppressAutoHyphens/>
        <w:spacing w:line="360" w:lineRule="auto"/>
        <w:ind w:left="0" w:firstLine="851"/>
        <w:jc w:val="both"/>
        <w:rPr>
          <w:sz w:val="28"/>
          <w:szCs w:val="28"/>
        </w:rPr>
      </w:pPr>
      <w:r>
        <w:rPr>
          <w:sz w:val="28"/>
          <w:szCs w:val="28"/>
        </w:rPr>
        <w:t xml:space="preserve">6.3. Ограничение портфеля проектов по срокам (месяц, год). Указывается в соответствии с </w:t>
      </w:r>
      <w:r w:rsidRPr="00344CB3">
        <w:rPr>
          <w:sz w:val="28"/>
          <w:szCs w:val="28"/>
        </w:rPr>
        <w:t>утвержденным паспортом портфеля проектов.</w:t>
      </w:r>
    </w:p>
    <w:p w:rsidR="00B675C1" w:rsidRDefault="00B675C1" w:rsidP="000E37EC">
      <w:pPr>
        <w:pStyle w:val="ListParagraph"/>
        <w:suppressAutoHyphens/>
        <w:spacing w:line="360" w:lineRule="auto"/>
        <w:ind w:left="0" w:firstLine="851"/>
        <w:jc w:val="both"/>
        <w:rPr>
          <w:sz w:val="28"/>
          <w:szCs w:val="28"/>
        </w:rPr>
      </w:pPr>
      <w:r>
        <w:rPr>
          <w:sz w:val="28"/>
          <w:szCs w:val="28"/>
        </w:rPr>
        <w:t>6.4. Номера и наименования проектов, входящих в состав портфеля проектов. Указываются номера и наименования проектов, входящих в реестр компонентов портфеля проектов, в соответствии с реестром проектов администрации города.</w:t>
      </w:r>
    </w:p>
    <w:p w:rsidR="00B675C1" w:rsidRPr="004C44D2" w:rsidRDefault="00B675C1" w:rsidP="000E37EC">
      <w:pPr>
        <w:pStyle w:val="ListParagraph"/>
        <w:suppressAutoHyphens/>
        <w:spacing w:line="360" w:lineRule="auto"/>
        <w:ind w:left="0" w:firstLine="851"/>
        <w:jc w:val="both"/>
        <w:rPr>
          <w:sz w:val="28"/>
          <w:szCs w:val="28"/>
        </w:rPr>
      </w:pPr>
      <w:r w:rsidRPr="00521487">
        <w:rPr>
          <w:sz w:val="28"/>
          <w:szCs w:val="28"/>
        </w:rPr>
        <w:t>7. Иные сведения (о периодичности подготовки статус-отчета, номере и дате документа о принятии решения о закрытии портфеля проектов, примечания) вносятся в реестр по мере возникновения соответствующих оснований.</w:t>
      </w:r>
    </w:p>
    <w:p w:rsidR="00B675C1" w:rsidRPr="004C44D2" w:rsidRDefault="00B675C1" w:rsidP="000E37EC">
      <w:pPr>
        <w:pStyle w:val="ListParagraph"/>
        <w:suppressAutoHyphens/>
        <w:spacing w:line="360" w:lineRule="auto"/>
        <w:ind w:left="0" w:firstLine="851"/>
        <w:jc w:val="both"/>
        <w:rPr>
          <w:sz w:val="28"/>
          <w:szCs w:val="28"/>
        </w:rPr>
      </w:pPr>
      <w:r>
        <w:rPr>
          <w:sz w:val="28"/>
          <w:szCs w:val="28"/>
        </w:rPr>
        <w:t>8</w:t>
      </w:r>
      <w:r w:rsidRPr="004C44D2">
        <w:rPr>
          <w:sz w:val="28"/>
          <w:szCs w:val="28"/>
        </w:rPr>
        <w:t xml:space="preserve">. Основанием для внесения исправлений в реестр является решение начальника отдела </w:t>
      </w:r>
      <w:r>
        <w:rPr>
          <w:sz w:val="28"/>
          <w:szCs w:val="28"/>
        </w:rPr>
        <w:t xml:space="preserve">проектного управления и </w:t>
      </w:r>
      <w:r w:rsidRPr="004C44D2">
        <w:rPr>
          <w:sz w:val="28"/>
          <w:szCs w:val="28"/>
        </w:rPr>
        <w:t>инвестиций</w:t>
      </w:r>
      <w:r>
        <w:rPr>
          <w:sz w:val="28"/>
          <w:szCs w:val="28"/>
        </w:rPr>
        <w:t xml:space="preserve"> управления по экономике</w:t>
      </w:r>
      <w:r w:rsidRPr="004C44D2">
        <w:rPr>
          <w:sz w:val="28"/>
          <w:szCs w:val="28"/>
        </w:rPr>
        <w:t>, принятое в случае обнаружения технической ошибки в сведениях реестра (описка, опеч</w:t>
      </w:r>
      <w:r>
        <w:rPr>
          <w:sz w:val="28"/>
          <w:szCs w:val="28"/>
        </w:rPr>
        <w:t>атка, грамматическая или арифме</w:t>
      </w:r>
      <w:r w:rsidRPr="004C44D2">
        <w:rPr>
          <w:sz w:val="28"/>
          <w:szCs w:val="28"/>
        </w:rPr>
        <w:t>тическая ошибка).</w:t>
      </w:r>
    </w:p>
    <w:p w:rsidR="00B675C1" w:rsidRPr="004C44D2" w:rsidRDefault="00B675C1" w:rsidP="000E37EC">
      <w:pPr>
        <w:pStyle w:val="ListParagraph"/>
        <w:suppressAutoHyphens/>
        <w:spacing w:line="360" w:lineRule="auto"/>
        <w:ind w:left="0" w:firstLine="851"/>
        <w:jc w:val="both"/>
        <w:rPr>
          <w:sz w:val="28"/>
          <w:szCs w:val="28"/>
        </w:rPr>
      </w:pPr>
      <w:r>
        <w:rPr>
          <w:sz w:val="28"/>
          <w:szCs w:val="28"/>
        </w:rPr>
        <w:t>9</w:t>
      </w:r>
      <w:r w:rsidRPr="004C44D2">
        <w:rPr>
          <w:sz w:val="28"/>
          <w:szCs w:val="28"/>
        </w:rPr>
        <w:t>. Основаниями для внесения изменений (в том числе св</w:t>
      </w:r>
      <w:r>
        <w:rPr>
          <w:sz w:val="28"/>
          <w:szCs w:val="28"/>
        </w:rPr>
        <w:t>язанных с дополни</w:t>
      </w:r>
      <w:r w:rsidRPr="004C44D2">
        <w:rPr>
          <w:sz w:val="28"/>
          <w:szCs w:val="28"/>
        </w:rPr>
        <w:t>тельным внесением сведений) в реестр являются:</w:t>
      </w:r>
    </w:p>
    <w:p w:rsidR="00B675C1" w:rsidRPr="004C44D2" w:rsidRDefault="00B675C1" w:rsidP="000E37EC">
      <w:pPr>
        <w:pStyle w:val="ListParagraph"/>
        <w:suppressAutoHyphens/>
        <w:spacing w:line="360" w:lineRule="auto"/>
        <w:ind w:left="0" w:firstLine="851"/>
        <w:jc w:val="both"/>
        <w:rPr>
          <w:sz w:val="28"/>
          <w:szCs w:val="28"/>
        </w:rPr>
      </w:pPr>
      <w:r>
        <w:rPr>
          <w:sz w:val="28"/>
          <w:szCs w:val="28"/>
        </w:rPr>
        <w:t>9</w:t>
      </w:r>
      <w:r w:rsidRPr="004C44D2">
        <w:rPr>
          <w:sz w:val="28"/>
          <w:szCs w:val="28"/>
        </w:rPr>
        <w:t xml:space="preserve">.1. Утверждение паспорта </w:t>
      </w:r>
      <w:r>
        <w:rPr>
          <w:sz w:val="28"/>
          <w:szCs w:val="28"/>
        </w:rPr>
        <w:t xml:space="preserve">портфеля </w:t>
      </w:r>
      <w:r w:rsidRPr="004C44D2">
        <w:rPr>
          <w:sz w:val="28"/>
          <w:szCs w:val="28"/>
        </w:rPr>
        <w:t>проект</w:t>
      </w:r>
      <w:r>
        <w:rPr>
          <w:sz w:val="28"/>
          <w:szCs w:val="28"/>
        </w:rPr>
        <w:t>ов</w:t>
      </w:r>
      <w:r w:rsidRPr="004C44D2">
        <w:rPr>
          <w:sz w:val="28"/>
          <w:szCs w:val="28"/>
        </w:rPr>
        <w:t>. Сведения</w:t>
      </w:r>
      <w:r>
        <w:rPr>
          <w:sz w:val="28"/>
          <w:szCs w:val="28"/>
        </w:rPr>
        <w:t xml:space="preserve"> в реестре приводятся в соответ</w:t>
      </w:r>
      <w:r w:rsidRPr="004C44D2">
        <w:rPr>
          <w:sz w:val="28"/>
          <w:szCs w:val="28"/>
        </w:rPr>
        <w:t>ствие со сведениями, содержащимися в утвержденном паспорте</w:t>
      </w:r>
      <w:r>
        <w:rPr>
          <w:sz w:val="28"/>
          <w:szCs w:val="28"/>
        </w:rPr>
        <w:t xml:space="preserve"> портфеля</w:t>
      </w:r>
      <w:r w:rsidRPr="004C44D2">
        <w:rPr>
          <w:sz w:val="28"/>
          <w:szCs w:val="28"/>
        </w:rPr>
        <w:t xml:space="preserve"> проект</w:t>
      </w:r>
      <w:r>
        <w:rPr>
          <w:sz w:val="28"/>
          <w:szCs w:val="28"/>
        </w:rPr>
        <w:t>ов</w:t>
      </w:r>
      <w:r w:rsidRPr="004C44D2">
        <w:rPr>
          <w:sz w:val="28"/>
          <w:szCs w:val="28"/>
        </w:rPr>
        <w:t>.</w:t>
      </w:r>
    </w:p>
    <w:p w:rsidR="00B675C1" w:rsidRPr="004C44D2" w:rsidRDefault="00B675C1" w:rsidP="000E37EC">
      <w:pPr>
        <w:pStyle w:val="ListParagraph"/>
        <w:suppressAutoHyphens/>
        <w:spacing w:line="360" w:lineRule="auto"/>
        <w:ind w:left="0" w:firstLine="851"/>
        <w:jc w:val="both"/>
        <w:rPr>
          <w:sz w:val="28"/>
          <w:szCs w:val="28"/>
        </w:rPr>
      </w:pPr>
      <w:r>
        <w:rPr>
          <w:sz w:val="28"/>
          <w:szCs w:val="28"/>
        </w:rPr>
        <w:t>9</w:t>
      </w:r>
      <w:r w:rsidRPr="00521487">
        <w:rPr>
          <w:sz w:val="28"/>
          <w:szCs w:val="28"/>
        </w:rPr>
        <w:t>.2. Утверждение запроса на изменения в портфель проектов. Сведения                              в реестре приводятся в соответствие со сведениями, содержащимися в утвержденном запросе на изменения в портфель проектов.</w:t>
      </w:r>
    </w:p>
    <w:p w:rsidR="00B675C1" w:rsidRPr="0047391A" w:rsidRDefault="00B675C1" w:rsidP="000E37EC">
      <w:pPr>
        <w:pStyle w:val="ListParagraph"/>
        <w:suppressAutoHyphens/>
        <w:spacing w:line="360" w:lineRule="auto"/>
        <w:ind w:left="0" w:firstLine="851"/>
        <w:jc w:val="both"/>
        <w:rPr>
          <w:sz w:val="28"/>
          <w:szCs w:val="28"/>
        </w:rPr>
      </w:pPr>
      <w:r>
        <w:rPr>
          <w:sz w:val="28"/>
          <w:szCs w:val="28"/>
        </w:rPr>
        <w:t>9</w:t>
      </w:r>
      <w:r w:rsidRPr="0047391A">
        <w:rPr>
          <w:sz w:val="28"/>
          <w:szCs w:val="28"/>
        </w:rPr>
        <w:t>.3. Запуск портфеля проектов, изменение показателей портфеля проектов, принятие решения о проведении балансировки портфеля проектов, принятие решения о закрытии портфеля проектов, утверждение заключения о достижении целевых показателей портфеля проектов являются основаниями для изменения текущей стадии портфеля проектов.</w:t>
      </w:r>
    </w:p>
    <w:p w:rsidR="00B675C1" w:rsidRPr="004C44D2" w:rsidRDefault="00B675C1" w:rsidP="000E37EC">
      <w:pPr>
        <w:pStyle w:val="ListParagraph"/>
        <w:suppressAutoHyphens/>
        <w:spacing w:line="360" w:lineRule="auto"/>
        <w:ind w:left="0" w:firstLine="851"/>
        <w:jc w:val="both"/>
        <w:rPr>
          <w:sz w:val="28"/>
          <w:szCs w:val="28"/>
        </w:rPr>
      </w:pPr>
      <w:r>
        <w:rPr>
          <w:sz w:val="28"/>
          <w:szCs w:val="28"/>
        </w:rPr>
        <w:t>10</w:t>
      </w:r>
      <w:r w:rsidRPr="004C44D2">
        <w:rPr>
          <w:sz w:val="28"/>
          <w:szCs w:val="28"/>
        </w:rPr>
        <w:t>. Внесение изменений в реестр осуществляется путем изменения сведений в существующей реестровой записи (без введения новой реестровой записи).</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1</w:t>
      </w:r>
      <w:r>
        <w:rPr>
          <w:sz w:val="28"/>
          <w:szCs w:val="28"/>
        </w:rPr>
        <w:t>1</w:t>
      </w:r>
      <w:r w:rsidRPr="004C44D2">
        <w:rPr>
          <w:sz w:val="28"/>
          <w:szCs w:val="28"/>
        </w:rPr>
        <w:t>. Внесение изменений осуществляется в течение трех рабочих д</w:t>
      </w:r>
      <w:r>
        <w:rPr>
          <w:sz w:val="28"/>
          <w:szCs w:val="28"/>
        </w:rPr>
        <w:t xml:space="preserve">ней со дня поступления в отдел проектного управления и </w:t>
      </w:r>
      <w:r w:rsidRPr="004C44D2">
        <w:rPr>
          <w:sz w:val="28"/>
          <w:szCs w:val="28"/>
        </w:rPr>
        <w:t>инвестиций</w:t>
      </w:r>
      <w:r>
        <w:rPr>
          <w:sz w:val="28"/>
          <w:szCs w:val="28"/>
        </w:rPr>
        <w:t xml:space="preserve"> управления по экономике</w:t>
      </w:r>
      <w:r w:rsidRPr="004C44D2">
        <w:rPr>
          <w:sz w:val="28"/>
          <w:szCs w:val="28"/>
        </w:rPr>
        <w:t xml:space="preserve"> соответствующих документов, сведений, являющихся основанием для изменений.</w:t>
      </w:r>
    </w:p>
    <w:p w:rsidR="00B675C1" w:rsidRPr="004C44D2" w:rsidRDefault="00B675C1" w:rsidP="000E37EC">
      <w:pPr>
        <w:pStyle w:val="ListParagraph"/>
        <w:suppressAutoHyphens/>
        <w:spacing w:line="360" w:lineRule="auto"/>
        <w:ind w:left="0" w:firstLine="851"/>
        <w:jc w:val="both"/>
        <w:rPr>
          <w:sz w:val="28"/>
          <w:szCs w:val="28"/>
        </w:rPr>
      </w:pPr>
      <w:r w:rsidRPr="004C44D2">
        <w:rPr>
          <w:sz w:val="28"/>
          <w:szCs w:val="28"/>
        </w:rPr>
        <w:t>1</w:t>
      </w:r>
      <w:r>
        <w:rPr>
          <w:sz w:val="28"/>
          <w:szCs w:val="28"/>
        </w:rPr>
        <w:t>2</w:t>
      </w:r>
      <w:r w:rsidRPr="004C44D2">
        <w:rPr>
          <w:sz w:val="28"/>
          <w:szCs w:val="28"/>
        </w:rPr>
        <w:t>. Реестр ведется в электронном виде на русском языке путем внесения                   в реестр реестровых записей. Ежеквартальн</w:t>
      </w:r>
      <w:r>
        <w:rPr>
          <w:sz w:val="28"/>
          <w:szCs w:val="28"/>
        </w:rPr>
        <w:t>о реестр распечатывается и заве</w:t>
      </w:r>
      <w:r w:rsidRPr="004C44D2">
        <w:rPr>
          <w:sz w:val="28"/>
          <w:szCs w:val="28"/>
        </w:rPr>
        <w:t xml:space="preserve">ряется подписью начальника </w:t>
      </w:r>
      <w:r>
        <w:rPr>
          <w:sz w:val="28"/>
          <w:szCs w:val="28"/>
        </w:rPr>
        <w:t>управления по экономике</w:t>
      </w:r>
      <w:r w:rsidRPr="004C44D2">
        <w:rPr>
          <w:sz w:val="28"/>
          <w:szCs w:val="28"/>
        </w:rPr>
        <w:t>, подшивается для хранения.</w:t>
      </w:r>
    </w:p>
    <w:p w:rsidR="00B675C1" w:rsidRPr="004C44D2" w:rsidRDefault="00B675C1" w:rsidP="000E37EC">
      <w:pPr>
        <w:pStyle w:val="ListParagraph"/>
        <w:suppressAutoHyphens/>
        <w:spacing w:line="360" w:lineRule="auto"/>
        <w:ind w:left="0" w:firstLine="851"/>
        <w:jc w:val="both"/>
        <w:rPr>
          <w:sz w:val="28"/>
          <w:szCs w:val="28"/>
        </w:rPr>
      </w:pPr>
    </w:p>
    <w:p w:rsidR="00B675C1" w:rsidRPr="004C44D2" w:rsidRDefault="00B675C1" w:rsidP="000E37EC">
      <w:pPr>
        <w:pStyle w:val="ListParagraph"/>
        <w:suppressAutoHyphens/>
        <w:spacing w:line="360" w:lineRule="auto"/>
        <w:ind w:left="0" w:firstLine="851"/>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pPr>
    </w:p>
    <w:p w:rsidR="00B675C1" w:rsidRPr="00D058CE" w:rsidRDefault="00B675C1" w:rsidP="000E37EC">
      <w:pPr>
        <w:tabs>
          <w:tab w:val="left" w:pos="1276"/>
        </w:tabs>
        <w:suppressAutoHyphens/>
        <w:jc w:val="both"/>
        <w:rPr>
          <w:sz w:val="28"/>
          <w:szCs w:val="28"/>
        </w:rPr>
        <w:sectPr w:rsidR="00B675C1" w:rsidRPr="00D058CE" w:rsidSect="00641C6F">
          <w:headerReference w:type="default" r:id="rId8"/>
          <w:footerReference w:type="default" r:id="rId9"/>
          <w:pgSz w:w="11906" w:h="16838"/>
          <w:pgMar w:top="1134" w:right="567" w:bottom="1134" w:left="1701" w:header="709" w:footer="709" w:gutter="0"/>
          <w:cols w:space="708"/>
          <w:titlePg/>
          <w:docGrid w:linePitch="360"/>
        </w:sectPr>
      </w:pPr>
    </w:p>
    <w:p w:rsidR="00B675C1" w:rsidRDefault="00B675C1" w:rsidP="000E37EC">
      <w:pPr>
        <w:tabs>
          <w:tab w:val="left" w:pos="1276"/>
        </w:tabs>
        <w:suppressAutoHyphens/>
        <w:jc w:val="center"/>
        <w:rPr>
          <w:sz w:val="28"/>
          <w:szCs w:val="28"/>
        </w:rPr>
      </w:pPr>
    </w:p>
    <w:p w:rsidR="00B675C1" w:rsidRPr="00D058CE" w:rsidRDefault="00B675C1" w:rsidP="000E37EC">
      <w:pPr>
        <w:tabs>
          <w:tab w:val="left" w:pos="1276"/>
        </w:tabs>
        <w:suppressAutoHyphens/>
        <w:jc w:val="center"/>
        <w:rPr>
          <w:sz w:val="28"/>
          <w:szCs w:val="28"/>
        </w:rPr>
      </w:pPr>
      <w:r>
        <w:rPr>
          <w:sz w:val="28"/>
          <w:szCs w:val="28"/>
        </w:rPr>
        <w:t>Форма</w:t>
      </w:r>
    </w:p>
    <w:p w:rsidR="00B675C1" w:rsidRPr="00D058CE" w:rsidRDefault="00B675C1" w:rsidP="000E37EC">
      <w:pPr>
        <w:tabs>
          <w:tab w:val="left" w:pos="1276"/>
        </w:tabs>
        <w:suppressAutoHyphens/>
        <w:jc w:val="center"/>
        <w:rPr>
          <w:sz w:val="28"/>
          <w:szCs w:val="28"/>
        </w:rPr>
      </w:pPr>
      <w:r>
        <w:rPr>
          <w:sz w:val="28"/>
          <w:szCs w:val="28"/>
        </w:rPr>
        <w:t>реестра портфелей проектов а</w:t>
      </w:r>
      <w:r w:rsidRPr="00D058CE">
        <w:rPr>
          <w:sz w:val="28"/>
          <w:szCs w:val="28"/>
        </w:rPr>
        <w:t>дминистрации города</w:t>
      </w:r>
    </w:p>
    <w:p w:rsidR="00B675C1" w:rsidRPr="00D058CE" w:rsidRDefault="00B675C1" w:rsidP="000E37EC">
      <w:pPr>
        <w:tabs>
          <w:tab w:val="left" w:pos="1276"/>
        </w:tabs>
        <w:suppressAutoHyphens/>
        <w:jc w:val="right"/>
        <w:rPr>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8"/>
        <w:gridCol w:w="1398"/>
        <w:gridCol w:w="1113"/>
        <w:gridCol w:w="1016"/>
        <w:gridCol w:w="1160"/>
        <w:gridCol w:w="1045"/>
        <w:gridCol w:w="1188"/>
        <w:gridCol w:w="1188"/>
        <w:gridCol w:w="886"/>
        <w:gridCol w:w="1270"/>
        <w:gridCol w:w="1276"/>
        <w:gridCol w:w="886"/>
        <w:gridCol w:w="1064"/>
      </w:tblGrid>
      <w:tr w:rsidR="00B675C1" w:rsidRPr="00D058CE">
        <w:tc>
          <w:tcPr>
            <w:tcW w:w="988" w:type="dxa"/>
          </w:tcPr>
          <w:p w:rsidR="00B675C1" w:rsidRPr="00D058CE" w:rsidRDefault="00B675C1" w:rsidP="000E37EC">
            <w:pPr>
              <w:tabs>
                <w:tab w:val="left" w:pos="1276"/>
              </w:tabs>
              <w:suppressAutoHyphens/>
              <w:jc w:val="center"/>
              <w:rPr>
                <w:sz w:val="16"/>
                <w:szCs w:val="16"/>
              </w:rPr>
            </w:pPr>
            <w:r w:rsidRPr="00D058CE">
              <w:rPr>
                <w:sz w:val="16"/>
                <w:szCs w:val="16"/>
              </w:rPr>
              <w:t xml:space="preserve">Номер </w:t>
            </w:r>
            <w:r>
              <w:rPr>
                <w:sz w:val="16"/>
                <w:szCs w:val="16"/>
              </w:rPr>
              <w:t>портфеля проектов</w:t>
            </w:r>
          </w:p>
        </w:tc>
        <w:tc>
          <w:tcPr>
            <w:tcW w:w="1398" w:type="dxa"/>
          </w:tcPr>
          <w:p w:rsidR="00B675C1" w:rsidRPr="00D058CE" w:rsidRDefault="00B675C1" w:rsidP="000E37EC">
            <w:pPr>
              <w:tabs>
                <w:tab w:val="left" w:pos="1276"/>
              </w:tabs>
              <w:suppressAutoHyphens/>
              <w:jc w:val="center"/>
              <w:rPr>
                <w:sz w:val="16"/>
                <w:szCs w:val="16"/>
              </w:rPr>
            </w:pPr>
            <w:r w:rsidRPr="00D058CE">
              <w:rPr>
                <w:sz w:val="16"/>
                <w:szCs w:val="16"/>
              </w:rPr>
              <w:t xml:space="preserve">Наименование </w:t>
            </w:r>
            <w:r>
              <w:rPr>
                <w:sz w:val="16"/>
                <w:szCs w:val="16"/>
              </w:rPr>
              <w:t xml:space="preserve">портфеля </w:t>
            </w:r>
            <w:r w:rsidRPr="00D058CE">
              <w:rPr>
                <w:sz w:val="16"/>
                <w:szCs w:val="16"/>
              </w:rPr>
              <w:t>проект</w:t>
            </w:r>
            <w:r>
              <w:rPr>
                <w:sz w:val="16"/>
                <w:szCs w:val="16"/>
              </w:rPr>
              <w:t>ов</w:t>
            </w:r>
          </w:p>
        </w:tc>
        <w:tc>
          <w:tcPr>
            <w:tcW w:w="1113" w:type="dxa"/>
          </w:tcPr>
          <w:p w:rsidR="00B675C1" w:rsidRDefault="00B675C1" w:rsidP="00CC1A6C">
            <w:pPr>
              <w:tabs>
                <w:tab w:val="left" w:pos="1276"/>
              </w:tabs>
              <w:suppressAutoHyphens/>
              <w:jc w:val="center"/>
              <w:rPr>
                <w:sz w:val="16"/>
                <w:szCs w:val="16"/>
              </w:rPr>
            </w:pPr>
            <w:r w:rsidRPr="00D058CE">
              <w:rPr>
                <w:sz w:val="16"/>
                <w:szCs w:val="16"/>
              </w:rPr>
              <w:t xml:space="preserve">Дата принятия решения </w:t>
            </w:r>
          </w:p>
          <w:p w:rsidR="00B675C1" w:rsidRPr="00D058CE" w:rsidRDefault="00B675C1" w:rsidP="00CC1A6C">
            <w:pPr>
              <w:tabs>
                <w:tab w:val="left" w:pos="1276"/>
              </w:tabs>
              <w:suppressAutoHyphens/>
              <w:jc w:val="center"/>
              <w:rPr>
                <w:sz w:val="16"/>
                <w:szCs w:val="16"/>
              </w:rPr>
            </w:pPr>
            <w:r>
              <w:rPr>
                <w:sz w:val="16"/>
                <w:szCs w:val="16"/>
              </w:rPr>
              <w:t>о подготовке портфеля проектов</w:t>
            </w:r>
          </w:p>
        </w:tc>
        <w:tc>
          <w:tcPr>
            <w:tcW w:w="1016" w:type="dxa"/>
          </w:tcPr>
          <w:p w:rsidR="00B675C1" w:rsidRDefault="00B675C1" w:rsidP="000E37EC">
            <w:pPr>
              <w:tabs>
                <w:tab w:val="left" w:pos="1276"/>
              </w:tabs>
              <w:suppressAutoHyphens/>
              <w:jc w:val="center"/>
              <w:rPr>
                <w:sz w:val="16"/>
                <w:szCs w:val="16"/>
              </w:rPr>
            </w:pPr>
            <w:r w:rsidRPr="00D058CE">
              <w:rPr>
                <w:sz w:val="16"/>
                <w:szCs w:val="16"/>
              </w:rPr>
              <w:t xml:space="preserve">Дата принятия решения </w:t>
            </w:r>
          </w:p>
          <w:p w:rsidR="00B675C1" w:rsidRPr="00D058CE" w:rsidRDefault="00B675C1" w:rsidP="000E37EC">
            <w:pPr>
              <w:tabs>
                <w:tab w:val="left" w:pos="1276"/>
              </w:tabs>
              <w:suppressAutoHyphens/>
              <w:jc w:val="center"/>
              <w:rPr>
                <w:sz w:val="16"/>
                <w:szCs w:val="16"/>
              </w:rPr>
            </w:pPr>
            <w:r w:rsidRPr="00D058CE">
              <w:rPr>
                <w:sz w:val="16"/>
                <w:szCs w:val="16"/>
              </w:rPr>
              <w:t xml:space="preserve">о запуске </w:t>
            </w:r>
            <w:r>
              <w:rPr>
                <w:sz w:val="16"/>
                <w:szCs w:val="16"/>
              </w:rPr>
              <w:t>портфеля проектов, номер документа</w:t>
            </w:r>
          </w:p>
        </w:tc>
        <w:tc>
          <w:tcPr>
            <w:tcW w:w="1160" w:type="dxa"/>
          </w:tcPr>
          <w:p w:rsidR="00B675C1" w:rsidRPr="00D058CE" w:rsidRDefault="00B675C1" w:rsidP="000E37EC">
            <w:pPr>
              <w:tabs>
                <w:tab w:val="left" w:pos="1276"/>
              </w:tabs>
              <w:suppressAutoHyphens/>
              <w:jc w:val="center"/>
              <w:rPr>
                <w:sz w:val="16"/>
                <w:szCs w:val="16"/>
              </w:rPr>
            </w:pPr>
            <w:r w:rsidRPr="00D058CE">
              <w:rPr>
                <w:sz w:val="16"/>
                <w:szCs w:val="16"/>
              </w:rPr>
              <w:t xml:space="preserve">Руководитель </w:t>
            </w:r>
            <w:r>
              <w:rPr>
                <w:sz w:val="16"/>
                <w:szCs w:val="16"/>
              </w:rPr>
              <w:t xml:space="preserve">портфеля </w:t>
            </w:r>
            <w:r w:rsidRPr="00D058CE">
              <w:rPr>
                <w:sz w:val="16"/>
                <w:szCs w:val="16"/>
              </w:rPr>
              <w:t>проект</w:t>
            </w:r>
            <w:r>
              <w:rPr>
                <w:sz w:val="16"/>
                <w:szCs w:val="16"/>
              </w:rPr>
              <w:t>ов</w:t>
            </w:r>
          </w:p>
        </w:tc>
        <w:tc>
          <w:tcPr>
            <w:tcW w:w="1045" w:type="dxa"/>
          </w:tcPr>
          <w:p w:rsidR="00B675C1" w:rsidRPr="00D058CE" w:rsidRDefault="00B675C1" w:rsidP="000E37EC">
            <w:pPr>
              <w:tabs>
                <w:tab w:val="left" w:pos="1276"/>
              </w:tabs>
              <w:suppressAutoHyphens/>
              <w:ind w:left="-69" w:right="-117"/>
              <w:jc w:val="center"/>
              <w:rPr>
                <w:sz w:val="16"/>
                <w:szCs w:val="16"/>
              </w:rPr>
            </w:pPr>
            <w:r>
              <w:rPr>
                <w:sz w:val="16"/>
                <w:szCs w:val="16"/>
              </w:rPr>
              <w:t>Ограничение</w:t>
            </w:r>
            <w:r w:rsidRPr="00D058CE">
              <w:rPr>
                <w:sz w:val="16"/>
                <w:szCs w:val="16"/>
              </w:rPr>
              <w:t xml:space="preserve"> </w:t>
            </w:r>
            <w:r>
              <w:rPr>
                <w:sz w:val="16"/>
                <w:szCs w:val="16"/>
              </w:rPr>
              <w:t xml:space="preserve">портфеля </w:t>
            </w:r>
            <w:r w:rsidRPr="00D058CE">
              <w:rPr>
                <w:sz w:val="16"/>
                <w:szCs w:val="16"/>
              </w:rPr>
              <w:t>проект</w:t>
            </w:r>
            <w:r>
              <w:rPr>
                <w:sz w:val="16"/>
                <w:szCs w:val="16"/>
              </w:rPr>
              <w:t>ов по бюджету</w:t>
            </w:r>
            <w:r w:rsidRPr="00D058CE">
              <w:rPr>
                <w:sz w:val="16"/>
                <w:szCs w:val="16"/>
              </w:rPr>
              <w:t xml:space="preserve"> (тыс. руб</w:t>
            </w:r>
            <w:r>
              <w:rPr>
                <w:sz w:val="16"/>
                <w:szCs w:val="16"/>
              </w:rPr>
              <w:t>.</w:t>
            </w:r>
            <w:r w:rsidRPr="00D058CE">
              <w:rPr>
                <w:sz w:val="16"/>
                <w:szCs w:val="16"/>
              </w:rPr>
              <w:t>)</w:t>
            </w:r>
          </w:p>
        </w:tc>
        <w:tc>
          <w:tcPr>
            <w:tcW w:w="1188" w:type="dxa"/>
          </w:tcPr>
          <w:p w:rsidR="00B675C1" w:rsidRDefault="00B675C1" w:rsidP="00CC1A6C">
            <w:pPr>
              <w:tabs>
                <w:tab w:val="left" w:pos="1276"/>
              </w:tabs>
              <w:suppressAutoHyphens/>
              <w:jc w:val="center"/>
              <w:rPr>
                <w:sz w:val="16"/>
                <w:szCs w:val="16"/>
              </w:rPr>
            </w:pPr>
            <w:r>
              <w:rPr>
                <w:sz w:val="16"/>
                <w:szCs w:val="16"/>
              </w:rPr>
              <w:t>Ограничение</w:t>
            </w:r>
            <w:r w:rsidRPr="00D058CE">
              <w:rPr>
                <w:sz w:val="16"/>
                <w:szCs w:val="16"/>
              </w:rPr>
              <w:t xml:space="preserve"> </w:t>
            </w:r>
            <w:r>
              <w:rPr>
                <w:sz w:val="16"/>
                <w:szCs w:val="16"/>
              </w:rPr>
              <w:t xml:space="preserve">портфеля </w:t>
            </w:r>
            <w:r w:rsidRPr="00D058CE">
              <w:rPr>
                <w:sz w:val="16"/>
                <w:szCs w:val="16"/>
              </w:rPr>
              <w:t>проект</w:t>
            </w:r>
            <w:r>
              <w:rPr>
                <w:sz w:val="16"/>
                <w:szCs w:val="16"/>
              </w:rPr>
              <w:t>ов по срокам (месяц, год)</w:t>
            </w:r>
          </w:p>
        </w:tc>
        <w:tc>
          <w:tcPr>
            <w:tcW w:w="1188" w:type="dxa"/>
          </w:tcPr>
          <w:p w:rsidR="00B675C1" w:rsidRPr="00D058CE" w:rsidRDefault="00B675C1" w:rsidP="00CC1A6C">
            <w:pPr>
              <w:tabs>
                <w:tab w:val="left" w:pos="1276"/>
              </w:tabs>
              <w:suppressAutoHyphens/>
              <w:jc w:val="center"/>
              <w:rPr>
                <w:sz w:val="16"/>
                <w:szCs w:val="16"/>
              </w:rPr>
            </w:pPr>
            <w:r>
              <w:rPr>
                <w:sz w:val="16"/>
                <w:szCs w:val="16"/>
              </w:rPr>
              <w:t>Номера и наименования проектов, входящих в состав портфеля проектов</w:t>
            </w:r>
          </w:p>
        </w:tc>
        <w:tc>
          <w:tcPr>
            <w:tcW w:w="886" w:type="dxa"/>
          </w:tcPr>
          <w:p w:rsidR="00B675C1" w:rsidRPr="00D058CE" w:rsidRDefault="00B675C1" w:rsidP="000E37EC">
            <w:pPr>
              <w:tabs>
                <w:tab w:val="left" w:pos="1276"/>
              </w:tabs>
              <w:suppressAutoHyphens/>
              <w:jc w:val="center"/>
              <w:rPr>
                <w:sz w:val="16"/>
                <w:szCs w:val="16"/>
              </w:rPr>
            </w:pPr>
            <w:r w:rsidRPr="00D058CE">
              <w:rPr>
                <w:sz w:val="16"/>
                <w:szCs w:val="16"/>
              </w:rPr>
              <w:t xml:space="preserve">Текущая стадия </w:t>
            </w:r>
            <w:r>
              <w:rPr>
                <w:sz w:val="16"/>
                <w:szCs w:val="16"/>
              </w:rPr>
              <w:t xml:space="preserve">портфеля </w:t>
            </w:r>
            <w:r w:rsidRPr="00D058CE">
              <w:rPr>
                <w:sz w:val="16"/>
                <w:szCs w:val="16"/>
              </w:rPr>
              <w:t>проект</w:t>
            </w:r>
            <w:r>
              <w:rPr>
                <w:sz w:val="16"/>
                <w:szCs w:val="16"/>
              </w:rPr>
              <w:t>ов</w:t>
            </w:r>
          </w:p>
        </w:tc>
        <w:tc>
          <w:tcPr>
            <w:tcW w:w="1270" w:type="dxa"/>
          </w:tcPr>
          <w:p w:rsidR="00B675C1" w:rsidRPr="00D058CE" w:rsidRDefault="00B675C1" w:rsidP="000E37EC">
            <w:pPr>
              <w:tabs>
                <w:tab w:val="left" w:pos="1276"/>
              </w:tabs>
              <w:suppressAutoHyphens/>
              <w:jc w:val="center"/>
              <w:rPr>
                <w:sz w:val="16"/>
                <w:szCs w:val="16"/>
              </w:rPr>
            </w:pPr>
            <w:r w:rsidRPr="00D058CE">
              <w:rPr>
                <w:sz w:val="16"/>
                <w:szCs w:val="16"/>
              </w:rPr>
              <w:t>Ответственный сотрудник проектного офиса</w:t>
            </w:r>
          </w:p>
        </w:tc>
        <w:tc>
          <w:tcPr>
            <w:tcW w:w="1276" w:type="dxa"/>
          </w:tcPr>
          <w:p w:rsidR="00B675C1" w:rsidRPr="000E37EC" w:rsidRDefault="00B675C1" w:rsidP="000E37EC">
            <w:pPr>
              <w:tabs>
                <w:tab w:val="left" w:pos="1276"/>
              </w:tabs>
              <w:suppressAutoHyphens/>
              <w:jc w:val="center"/>
              <w:rPr>
                <w:sz w:val="16"/>
                <w:szCs w:val="16"/>
                <w:highlight w:val="yellow"/>
              </w:rPr>
            </w:pPr>
            <w:r w:rsidRPr="00206C8F">
              <w:rPr>
                <w:sz w:val="16"/>
                <w:szCs w:val="16"/>
              </w:rPr>
              <w:t>Периодичность подготовки статус-отчета</w:t>
            </w:r>
          </w:p>
        </w:tc>
        <w:tc>
          <w:tcPr>
            <w:tcW w:w="886" w:type="dxa"/>
          </w:tcPr>
          <w:p w:rsidR="00B675C1" w:rsidRPr="000E37EC" w:rsidRDefault="00B675C1" w:rsidP="000E37EC">
            <w:pPr>
              <w:tabs>
                <w:tab w:val="left" w:pos="1276"/>
              </w:tabs>
              <w:suppressAutoHyphens/>
              <w:ind w:left="-144" w:right="-100"/>
              <w:jc w:val="center"/>
              <w:rPr>
                <w:sz w:val="16"/>
                <w:szCs w:val="16"/>
                <w:highlight w:val="yellow"/>
              </w:rPr>
            </w:pPr>
            <w:r w:rsidRPr="00D058CE">
              <w:rPr>
                <w:sz w:val="16"/>
                <w:szCs w:val="16"/>
              </w:rPr>
              <w:t xml:space="preserve">Дата </w:t>
            </w:r>
            <w:r>
              <w:rPr>
                <w:sz w:val="16"/>
                <w:szCs w:val="16"/>
              </w:rPr>
              <w:t>принятия решения о закрытии портфеля проектов, номер документа</w:t>
            </w:r>
          </w:p>
        </w:tc>
        <w:tc>
          <w:tcPr>
            <w:tcW w:w="1064" w:type="dxa"/>
          </w:tcPr>
          <w:p w:rsidR="00B675C1" w:rsidRPr="00D058CE" w:rsidRDefault="00B675C1" w:rsidP="000E37EC">
            <w:pPr>
              <w:tabs>
                <w:tab w:val="left" w:pos="1276"/>
              </w:tabs>
              <w:suppressAutoHyphens/>
              <w:jc w:val="center"/>
              <w:rPr>
                <w:sz w:val="16"/>
                <w:szCs w:val="16"/>
              </w:rPr>
            </w:pPr>
            <w:r w:rsidRPr="00D058CE">
              <w:rPr>
                <w:sz w:val="16"/>
                <w:szCs w:val="16"/>
              </w:rPr>
              <w:t>Примечание</w:t>
            </w:r>
          </w:p>
        </w:tc>
      </w:tr>
      <w:tr w:rsidR="00B675C1" w:rsidRPr="00D058CE">
        <w:tc>
          <w:tcPr>
            <w:tcW w:w="988" w:type="dxa"/>
          </w:tcPr>
          <w:p w:rsidR="00B675C1" w:rsidRPr="00D058CE" w:rsidRDefault="00B675C1" w:rsidP="000E37EC">
            <w:pPr>
              <w:tabs>
                <w:tab w:val="left" w:pos="1276"/>
              </w:tabs>
              <w:suppressAutoHyphens/>
              <w:jc w:val="center"/>
            </w:pPr>
            <w:r w:rsidRPr="00D058CE">
              <w:t>1</w:t>
            </w:r>
          </w:p>
        </w:tc>
        <w:tc>
          <w:tcPr>
            <w:tcW w:w="1398" w:type="dxa"/>
          </w:tcPr>
          <w:p w:rsidR="00B675C1" w:rsidRPr="00D058CE" w:rsidRDefault="00B675C1" w:rsidP="000E37EC">
            <w:pPr>
              <w:tabs>
                <w:tab w:val="left" w:pos="1276"/>
              </w:tabs>
              <w:suppressAutoHyphens/>
              <w:jc w:val="center"/>
            </w:pPr>
            <w:r w:rsidRPr="00D058CE">
              <w:t>2</w:t>
            </w:r>
          </w:p>
        </w:tc>
        <w:tc>
          <w:tcPr>
            <w:tcW w:w="1113" w:type="dxa"/>
          </w:tcPr>
          <w:p w:rsidR="00B675C1" w:rsidRPr="00D058CE" w:rsidRDefault="00B675C1" w:rsidP="000E37EC">
            <w:pPr>
              <w:tabs>
                <w:tab w:val="left" w:pos="1276"/>
              </w:tabs>
              <w:suppressAutoHyphens/>
              <w:jc w:val="center"/>
            </w:pPr>
            <w:r>
              <w:t>3</w:t>
            </w:r>
          </w:p>
        </w:tc>
        <w:tc>
          <w:tcPr>
            <w:tcW w:w="1016" w:type="dxa"/>
          </w:tcPr>
          <w:p w:rsidR="00B675C1" w:rsidRPr="00D058CE" w:rsidRDefault="00B675C1" w:rsidP="000E37EC">
            <w:pPr>
              <w:tabs>
                <w:tab w:val="left" w:pos="1276"/>
              </w:tabs>
              <w:suppressAutoHyphens/>
              <w:jc w:val="center"/>
            </w:pPr>
            <w:r>
              <w:t>4</w:t>
            </w:r>
          </w:p>
        </w:tc>
        <w:tc>
          <w:tcPr>
            <w:tcW w:w="1160" w:type="dxa"/>
          </w:tcPr>
          <w:p w:rsidR="00B675C1" w:rsidRPr="00D058CE" w:rsidRDefault="00B675C1" w:rsidP="000E37EC">
            <w:pPr>
              <w:tabs>
                <w:tab w:val="left" w:pos="1276"/>
              </w:tabs>
              <w:suppressAutoHyphens/>
              <w:jc w:val="center"/>
            </w:pPr>
            <w:r w:rsidRPr="00D058CE">
              <w:t>5</w:t>
            </w:r>
          </w:p>
        </w:tc>
        <w:tc>
          <w:tcPr>
            <w:tcW w:w="1045" w:type="dxa"/>
          </w:tcPr>
          <w:p w:rsidR="00B675C1" w:rsidRPr="00D058CE" w:rsidRDefault="00B675C1" w:rsidP="000E37EC">
            <w:pPr>
              <w:tabs>
                <w:tab w:val="left" w:pos="1276"/>
              </w:tabs>
              <w:suppressAutoHyphens/>
              <w:jc w:val="center"/>
            </w:pPr>
            <w:r>
              <w:t>6</w:t>
            </w:r>
          </w:p>
        </w:tc>
        <w:tc>
          <w:tcPr>
            <w:tcW w:w="1188" w:type="dxa"/>
          </w:tcPr>
          <w:p w:rsidR="00B675C1" w:rsidRPr="00D058CE" w:rsidRDefault="00B675C1" w:rsidP="000E37EC">
            <w:pPr>
              <w:tabs>
                <w:tab w:val="left" w:pos="1276"/>
              </w:tabs>
              <w:suppressAutoHyphens/>
              <w:jc w:val="center"/>
            </w:pPr>
            <w:r>
              <w:t>7</w:t>
            </w:r>
          </w:p>
        </w:tc>
        <w:tc>
          <w:tcPr>
            <w:tcW w:w="1188" w:type="dxa"/>
          </w:tcPr>
          <w:p w:rsidR="00B675C1" w:rsidRPr="00D058CE" w:rsidRDefault="00B675C1" w:rsidP="000E37EC">
            <w:pPr>
              <w:tabs>
                <w:tab w:val="left" w:pos="1276"/>
              </w:tabs>
              <w:suppressAutoHyphens/>
              <w:jc w:val="center"/>
            </w:pPr>
            <w:r w:rsidRPr="00D058CE">
              <w:t>8</w:t>
            </w:r>
          </w:p>
        </w:tc>
        <w:tc>
          <w:tcPr>
            <w:tcW w:w="886" w:type="dxa"/>
          </w:tcPr>
          <w:p w:rsidR="00B675C1" w:rsidRPr="00D058CE" w:rsidRDefault="00B675C1" w:rsidP="000E37EC">
            <w:pPr>
              <w:tabs>
                <w:tab w:val="left" w:pos="1276"/>
              </w:tabs>
              <w:suppressAutoHyphens/>
              <w:jc w:val="center"/>
            </w:pPr>
            <w:r>
              <w:t>9</w:t>
            </w:r>
          </w:p>
        </w:tc>
        <w:tc>
          <w:tcPr>
            <w:tcW w:w="1270" w:type="dxa"/>
          </w:tcPr>
          <w:p w:rsidR="00B675C1" w:rsidRPr="00D058CE" w:rsidRDefault="00B675C1" w:rsidP="000E37EC">
            <w:pPr>
              <w:tabs>
                <w:tab w:val="left" w:pos="1276"/>
              </w:tabs>
              <w:suppressAutoHyphens/>
              <w:jc w:val="center"/>
            </w:pPr>
            <w:r>
              <w:t>10</w:t>
            </w:r>
          </w:p>
        </w:tc>
        <w:tc>
          <w:tcPr>
            <w:tcW w:w="1276" w:type="dxa"/>
          </w:tcPr>
          <w:p w:rsidR="00B675C1" w:rsidRPr="00D058CE" w:rsidRDefault="00B675C1" w:rsidP="000E37EC">
            <w:pPr>
              <w:tabs>
                <w:tab w:val="left" w:pos="1276"/>
              </w:tabs>
              <w:suppressAutoHyphens/>
              <w:jc w:val="center"/>
            </w:pPr>
            <w:r w:rsidRPr="00D058CE">
              <w:t>1</w:t>
            </w:r>
            <w:r>
              <w:t>1</w:t>
            </w:r>
          </w:p>
        </w:tc>
        <w:tc>
          <w:tcPr>
            <w:tcW w:w="886" w:type="dxa"/>
          </w:tcPr>
          <w:p w:rsidR="00B675C1" w:rsidRPr="00D058CE" w:rsidRDefault="00B675C1" w:rsidP="000E37EC">
            <w:pPr>
              <w:tabs>
                <w:tab w:val="left" w:pos="1276"/>
              </w:tabs>
              <w:suppressAutoHyphens/>
              <w:jc w:val="center"/>
            </w:pPr>
            <w:r w:rsidRPr="00D058CE">
              <w:t>1</w:t>
            </w:r>
            <w:r>
              <w:t>2</w:t>
            </w:r>
          </w:p>
        </w:tc>
        <w:tc>
          <w:tcPr>
            <w:tcW w:w="1064" w:type="dxa"/>
          </w:tcPr>
          <w:p w:rsidR="00B675C1" w:rsidRPr="00D058CE" w:rsidRDefault="00B675C1" w:rsidP="000E37EC">
            <w:pPr>
              <w:tabs>
                <w:tab w:val="left" w:pos="1276"/>
              </w:tabs>
              <w:suppressAutoHyphens/>
              <w:jc w:val="center"/>
            </w:pPr>
            <w:r w:rsidRPr="00D058CE">
              <w:t>1</w:t>
            </w:r>
            <w:r>
              <w:t>3</w:t>
            </w:r>
          </w:p>
        </w:tc>
      </w:tr>
      <w:tr w:rsidR="00B675C1" w:rsidRPr="00D058CE">
        <w:tc>
          <w:tcPr>
            <w:tcW w:w="988" w:type="dxa"/>
          </w:tcPr>
          <w:p w:rsidR="00B675C1" w:rsidRPr="00D058CE" w:rsidRDefault="00B675C1" w:rsidP="000E37EC">
            <w:pPr>
              <w:tabs>
                <w:tab w:val="left" w:pos="1276"/>
              </w:tabs>
              <w:suppressAutoHyphens/>
              <w:jc w:val="center"/>
            </w:pPr>
          </w:p>
        </w:tc>
        <w:tc>
          <w:tcPr>
            <w:tcW w:w="1398" w:type="dxa"/>
          </w:tcPr>
          <w:p w:rsidR="00B675C1" w:rsidRPr="00D058CE" w:rsidRDefault="00B675C1" w:rsidP="000E37EC">
            <w:pPr>
              <w:tabs>
                <w:tab w:val="left" w:pos="1276"/>
              </w:tabs>
              <w:suppressAutoHyphens/>
              <w:jc w:val="center"/>
            </w:pPr>
          </w:p>
        </w:tc>
        <w:tc>
          <w:tcPr>
            <w:tcW w:w="1113" w:type="dxa"/>
          </w:tcPr>
          <w:p w:rsidR="00B675C1" w:rsidRPr="00D058CE" w:rsidRDefault="00B675C1" w:rsidP="000E37EC">
            <w:pPr>
              <w:tabs>
                <w:tab w:val="left" w:pos="1276"/>
              </w:tabs>
              <w:suppressAutoHyphens/>
              <w:jc w:val="center"/>
            </w:pPr>
          </w:p>
        </w:tc>
        <w:tc>
          <w:tcPr>
            <w:tcW w:w="1016" w:type="dxa"/>
          </w:tcPr>
          <w:p w:rsidR="00B675C1" w:rsidRPr="00D058CE" w:rsidRDefault="00B675C1" w:rsidP="000E37EC">
            <w:pPr>
              <w:tabs>
                <w:tab w:val="left" w:pos="1276"/>
              </w:tabs>
              <w:suppressAutoHyphens/>
              <w:jc w:val="center"/>
            </w:pPr>
          </w:p>
        </w:tc>
        <w:tc>
          <w:tcPr>
            <w:tcW w:w="1160" w:type="dxa"/>
          </w:tcPr>
          <w:p w:rsidR="00B675C1" w:rsidRPr="00D058CE" w:rsidRDefault="00B675C1" w:rsidP="000E37EC">
            <w:pPr>
              <w:tabs>
                <w:tab w:val="left" w:pos="1276"/>
              </w:tabs>
              <w:suppressAutoHyphens/>
              <w:jc w:val="center"/>
            </w:pPr>
          </w:p>
        </w:tc>
        <w:tc>
          <w:tcPr>
            <w:tcW w:w="1045" w:type="dxa"/>
          </w:tcPr>
          <w:p w:rsidR="00B675C1" w:rsidRPr="00D058CE" w:rsidRDefault="00B675C1" w:rsidP="000E37EC">
            <w:pPr>
              <w:tabs>
                <w:tab w:val="left" w:pos="1276"/>
              </w:tabs>
              <w:suppressAutoHyphens/>
              <w:jc w:val="center"/>
            </w:pPr>
          </w:p>
        </w:tc>
        <w:tc>
          <w:tcPr>
            <w:tcW w:w="1188" w:type="dxa"/>
          </w:tcPr>
          <w:p w:rsidR="00B675C1" w:rsidRPr="00D058CE" w:rsidRDefault="00B675C1" w:rsidP="000E37EC">
            <w:pPr>
              <w:tabs>
                <w:tab w:val="left" w:pos="1276"/>
              </w:tabs>
              <w:suppressAutoHyphens/>
              <w:jc w:val="center"/>
            </w:pPr>
          </w:p>
        </w:tc>
        <w:tc>
          <w:tcPr>
            <w:tcW w:w="1188" w:type="dxa"/>
          </w:tcPr>
          <w:p w:rsidR="00B675C1" w:rsidRPr="00D058CE" w:rsidRDefault="00B675C1" w:rsidP="000E37EC">
            <w:pPr>
              <w:tabs>
                <w:tab w:val="left" w:pos="1276"/>
              </w:tabs>
              <w:suppressAutoHyphens/>
              <w:jc w:val="center"/>
            </w:pPr>
          </w:p>
        </w:tc>
        <w:tc>
          <w:tcPr>
            <w:tcW w:w="886" w:type="dxa"/>
          </w:tcPr>
          <w:p w:rsidR="00B675C1" w:rsidRPr="00D058CE" w:rsidRDefault="00B675C1" w:rsidP="000E37EC">
            <w:pPr>
              <w:tabs>
                <w:tab w:val="left" w:pos="1276"/>
              </w:tabs>
              <w:suppressAutoHyphens/>
              <w:jc w:val="center"/>
            </w:pPr>
          </w:p>
        </w:tc>
        <w:tc>
          <w:tcPr>
            <w:tcW w:w="1270" w:type="dxa"/>
          </w:tcPr>
          <w:p w:rsidR="00B675C1" w:rsidRPr="00D058CE" w:rsidRDefault="00B675C1" w:rsidP="000E37EC">
            <w:pPr>
              <w:tabs>
                <w:tab w:val="left" w:pos="1276"/>
              </w:tabs>
              <w:suppressAutoHyphens/>
              <w:jc w:val="center"/>
            </w:pPr>
          </w:p>
        </w:tc>
        <w:tc>
          <w:tcPr>
            <w:tcW w:w="1276" w:type="dxa"/>
          </w:tcPr>
          <w:p w:rsidR="00B675C1" w:rsidRPr="00D058CE" w:rsidRDefault="00B675C1" w:rsidP="000E37EC">
            <w:pPr>
              <w:tabs>
                <w:tab w:val="left" w:pos="1276"/>
              </w:tabs>
              <w:suppressAutoHyphens/>
              <w:jc w:val="center"/>
            </w:pPr>
          </w:p>
        </w:tc>
        <w:tc>
          <w:tcPr>
            <w:tcW w:w="886" w:type="dxa"/>
          </w:tcPr>
          <w:p w:rsidR="00B675C1" w:rsidRPr="00D058CE" w:rsidRDefault="00B675C1" w:rsidP="000E37EC">
            <w:pPr>
              <w:tabs>
                <w:tab w:val="left" w:pos="1276"/>
              </w:tabs>
              <w:suppressAutoHyphens/>
              <w:jc w:val="center"/>
            </w:pPr>
          </w:p>
        </w:tc>
        <w:tc>
          <w:tcPr>
            <w:tcW w:w="1064" w:type="dxa"/>
          </w:tcPr>
          <w:p w:rsidR="00B675C1" w:rsidRPr="00D058CE" w:rsidRDefault="00B675C1" w:rsidP="000E37EC">
            <w:pPr>
              <w:tabs>
                <w:tab w:val="left" w:pos="1276"/>
              </w:tabs>
              <w:suppressAutoHyphens/>
              <w:jc w:val="center"/>
            </w:pPr>
          </w:p>
        </w:tc>
      </w:tr>
    </w:tbl>
    <w:p w:rsidR="00B675C1" w:rsidRPr="00C85B04" w:rsidRDefault="00B675C1" w:rsidP="000E37EC"/>
    <w:p w:rsidR="00B675C1" w:rsidRDefault="00B675C1" w:rsidP="000E37EC">
      <w:pPr>
        <w:rPr>
          <w:sz w:val="28"/>
          <w:szCs w:val="28"/>
        </w:rPr>
        <w:sectPr w:rsidR="00B675C1" w:rsidSect="000E37EC">
          <w:pgSz w:w="16838" w:h="11906" w:orient="landscape"/>
          <w:pgMar w:top="851" w:right="1134" w:bottom="1701" w:left="1134" w:header="709" w:footer="709" w:gutter="0"/>
          <w:cols w:space="708"/>
          <w:docGrid w:linePitch="360"/>
        </w:sectPr>
      </w:pPr>
    </w:p>
    <w:p w:rsidR="00B675C1" w:rsidRPr="00E15AE3" w:rsidRDefault="00B675C1" w:rsidP="00E016EF">
      <w:pPr>
        <w:jc w:val="right"/>
        <w:rPr>
          <w:sz w:val="28"/>
          <w:szCs w:val="28"/>
        </w:rPr>
      </w:pPr>
      <w:r w:rsidRPr="00E15AE3">
        <w:rPr>
          <w:sz w:val="28"/>
          <w:szCs w:val="28"/>
        </w:rPr>
        <w:t xml:space="preserve">Приложение </w:t>
      </w:r>
      <w:r>
        <w:rPr>
          <w:sz w:val="28"/>
          <w:szCs w:val="28"/>
        </w:rPr>
        <w:t>№ 3</w:t>
      </w:r>
    </w:p>
    <w:p w:rsidR="00B675C1" w:rsidRDefault="00B675C1" w:rsidP="00E016E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E016EF">
      <w:pPr>
        <w:jc w:val="right"/>
        <w:rPr>
          <w:sz w:val="28"/>
          <w:szCs w:val="28"/>
        </w:rPr>
      </w:pPr>
      <w:r w:rsidRPr="004005E9">
        <w:rPr>
          <w:sz w:val="28"/>
          <w:szCs w:val="28"/>
        </w:rPr>
        <w:t>города Пыть-Яха</w:t>
      </w:r>
    </w:p>
    <w:p w:rsidR="00B675C1" w:rsidRDefault="00B675C1" w:rsidP="00E016EF">
      <w:pPr>
        <w:jc w:val="right"/>
        <w:rPr>
          <w:sz w:val="28"/>
          <w:szCs w:val="28"/>
        </w:rPr>
      </w:pPr>
      <w:r>
        <w:rPr>
          <w:sz w:val="28"/>
          <w:szCs w:val="28"/>
        </w:rPr>
        <w:t>от 30.12.2016 № 2899-ра</w:t>
      </w:r>
    </w:p>
    <w:p w:rsidR="00B675C1" w:rsidRPr="00E016EF" w:rsidRDefault="00B675C1" w:rsidP="00E016EF">
      <w:pPr>
        <w:jc w:val="right"/>
        <w:rPr>
          <w:sz w:val="28"/>
          <w:szCs w:val="28"/>
        </w:rPr>
      </w:pPr>
    </w:p>
    <w:p w:rsidR="00B675C1" w:rsidRDefault="00B675C1" w:rsidP="00B41189">
      <w:pPr>
        <w:jc w:val="center"/>
        <w:rPr>
          <w:b/>
          <w:bCs/>
          <w:sz w:val="28"/>
          <w:szCs w:val="28"/>
        </w:rPr>
      </w:pPr>
      <w:r w:rsidRPr="00190481">
        <w:rPr>
          <w:b/>
          <w:bCs/>
          <w:sz w:val="28"/>
          <w:szCs w:val="28"/>
        </w:rPr>
        <w:t xml:space="preserve">Типовая форма </w:t>
      </w:r>
      <w:r>
        <w:rPr>
          <w:b/>
          <w:bCs/>
          <w:sz w:val="28"/>
          <w:szCs w:val="28"/>
        </w:rPr>
        <w:t>заявки на подготовку портфеля проектов</w:t>
      </w:r>
    </w:p>
    <w:p w:rsidR="00B675C1" w:rsidRPr="00190481" w:rsidRDefault="00B675C1" w:rsidP="00B41189">
      <w:pPr>
        <w:jc w:val="center"/>
        <w:rPr>
          <w:sz w:val="28"/>
          <w:szCs w:val="28"/>
        </w:rPr>
      </w:pPr>
    </w:p>
    <w:p w:rsidR="00B675C1" w:rsidRDefault="00B675C1" w:rsidP="00B41189">
      <w:pPr>
        <w:jc w:val="right"/>
        <w:rPr>
          <w:b/>
          <w:bCs/>
          <w:sz w:val="28"/>
          <w:szCs w:val="28"/>
        </w:rPr>
      </w:pPr>
      <w:r w:rsidRPr="00361502">
        <w:rPr>
          <w:b/>
          <w:bCs/>
          <w:sz w:val="28"/>
          <w:szCs w:val="28"/>
        </w:rPr>
        <w:t>«СТАТУС ДОКУМЕНТА</w:t>
      </w:r>
      <w:r>
        <w:rPr>
          <w:rStyle w:val="FootnoteReference"/>
          <w:b/>
          <w:bCs/>
          <w:sz w:val="28"/>
          <w:szCs w:val="28"/>
        </w:rPr>
        <w:footnoteReference w:id="1"/>
      </w:r>
      <w:r w:rsidRPr="00361502">
        <w:rPr>
          <w:b/>
          <w:bCs/>
          <w:sz w:val="28"/>
          <w:szCs w:val="28"/>
        </w:rPr>
        <w:t>»</w:t>
      </w:r>
    </w:p>
    <w:p w:rsidR="00B675C1" w:rsidRDefault="00B675C1" w:rsidP="00B41189">
      <w:pPr>
        <w:rPr>
          <w:b/>
          <w:bCs/>
          <w:sz w:val="28"/>
          <w:szCs w:val="28"/>
        </w:rPr>
      </w:pPr>
    </w:p>
    <w:p w:rsidR="00B675C1" w:rsidRDefault="00B675C1" w:rsidP="00B41189">
      <w:pPr>
        <w:rPr>
          <w:b/>
          <w:bCs/>
          <w:sz w:val="28"/>
          <w:szCs w:val="28"/>
        </w:rPr>
      </w:pPr>
    </w:p>
    <w:p w:rsidR="00B675C1" w:rsidRDefault="00B675C1" w:rsidP="0047391A">
      <w:pPr>
        <w:rPr>
          <w:sz w:val="28"/>
          <w:szCs w:val="28"/>
        </w:rPr>
      </w:pPr>
      <w:r w:rsidRPr="00D10786">
        <w:rPr>
          <w:sz w:val="28"/>
          <w:szCs w:val="28"/>
        </w:rPr>
        <w:t xml:space="preserve">Номер </w:t>
      </w:r>
      <w:r>
        <w:rPr>
          <w:sz w:val="28"/>
          <w:szCs w:val="28"/>
        </w:rPr>
        <w:t>портфеля проектов</w:t>
      </w:r>
      <w:r w:rsidRPr="00D10786">
        <w:rPr>
          <w:sz w:val="28"/>
          <w:szCs w:val="28"/>
        </w:rPr>
        <w:t xml:space="preserve"> </w:t>
      </w:r>
      <w:r w:rsidRPr="00361502">
        <w:rPr>
          <w:sz w:val="28"/>
          <w:szCs w:val="28"/>
        </w:rPr>
        <w:t>________ от «____» _________20___г.</w:t>
      </w:r>
    </w:p>
    <w:p w:rsidR="00B675C1" w:rsidRPr="0047391A" w:rsidRDefault="00B675C1" w:rsidP="0047391A">
      <w:pPr>
        <w:ind w:left="2832" w:firstLine="708"/>
        <w:rPr>
          <w:sz w:val="22"/>
          <w:szCs w:val="22"/>
        </w:rPr>
      </w:pPr>
      <w:r>
        <w:rPr>
          <w:sz w:val="28"/>
          <w:szCs w:val="28"/>
        </w:rPr>
        <w:t xml:space="preserve">           </w:t>
      </w:r>
      <w:r w:rsidRPr="0047391A">
        <w:rPr>
          <w:i/>
          <w:iCs/>
          <w:sz w:val="20"/>
          <w:szCs w:val="20"/>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rPr>
          <w:i/>
          <w:iCs/>
          <w:sz w:val="28"/>
          <w:szCs w:val="28"/>
        </w:rPr>
      </w:pPr>
    </w:p>
    <w:p w:rsidR="00B675C1" w:rsidRDefault="00B675C1" w:rsidP="00B41189">
      <w:pPr>
        <w:jc w:val="center"/>
        <w:rPr>
          <w:b/>
          <w:bCs/>
          <w:sz w:val="28"/>
          <w:szCs w:val="28"/>
        </w:rPr>
      </w:pPr>
      <w:r>
        <w:rPr>
          <w:b/>
          <w:bCs/>
          <w:sz w:val="28"/>
          <w:szCs w:val="28"/>
        </w:rPr>
        <w:t>ЗАЯВКА НА ПОДГОТОВКУ ПОРТФЕЛЯ ПРОЕКТОВ</w:t>
      </w:r>
    </w:p>
    <w:p w:rsidR="00B675C1" w:rsidRPr="00DE57BB" w:rsidRDefault="00B675C1" w:rsidP="00B41189">
      <w:pPr>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83"/>
        <w:gridCol w:w="4962"/>
      </w:tblGrid>
      <w:tr w:rsidR="00B675C1">
        <w:tc>
          <w:tcPr>
            <w:tcW w:w="9345" w:type="dxa"/>
            <w:gridSpan w:val="2"/>
          </w:tcPr>
          <w:p w:rsidR="00B675C1" w:rsidRPr="00033A76" w:rsidRDefault="00B675C1" w:rsidP="00033A76">
            <w:pPr>
              <w:jc w:val="center"/>
              <w:rPr>
                <w:b/>
                <w:bCs/>
              </w:rPr>
            </w:pPr>
            <w:r w:rsidRPr="00033A76">
              <w:rPr>
                <w:b/>
                <w:bCs/>
                <w:sz w:val="22"/>
                <w:szCs w:val="22"/>
              </w:rPr>
              <w:t>Описание портфеля проектов</w:t>
            </w:r>
          </w:p>
        </w:tc>
      </w:tr>
      <w:tr w:rsidR="00B675C1" w:rsidRPr="00576E76">
        <w:tc>
          <w:tcPr>
            <w:tcW w:w="4383" w:type="dxa"/>
          </w:tcPr>
          <w:p w:rsidR="00B675C1" w:rsidRPr="00033A76" w:rsidRDefault="00B675C1" w:rsidP="00EB1867">
            <w:r w:rsidRPr="00033A76">
              <w:rPr>
                <w:sz w:val="22"/>
                <w:szCs w:val="22"/>
              </w:rPr>
              <w:t>Документ-основание для инициации портфеля проектов</w:t>
            </w:r>
          </w:p>
        </w:tc>
        <w:tc>
          <w:tcPr>
            <w:tcW w:w="4962" w:type="dxa"/>
          </w:tcPr>
          <w:p w:rsidR="00B675C1" w:rsidRPr="00033A76" w:rsidRDefault="00B675C1" w:rsidP="00033A76">
            <w:pPr>
              <w:jc w:val="center"/>
              <w:rPr>
                <w:sz w:val="28"/>
                <w:szCs w:val="28"/>
              </w:rPr>
            </w:pPr>
          </w:p>
        </w:tc>
      </w:tr>
      <w:tr w:rsidR="00B675C1" w:rsidRPr="00576E76">
        <w:tc>
          <w:tcPr>
            <w:tcW w:w="4383" w:type="dxa"/>
          </w:tcPr>
          <w:p w:rsidR="00B675C1" w:rsidRPr="00033A76" w:rsidRDefault="00B675C1" w:rsidP="00EB1867">
            <w:r w:rsidRPr="00033A76">
              <w:rPr>
                <w:sz w:val="22"/>
                <w:szCs w:val="22"/>
              </w:rPr>
              <w:t>Цель (проблема), на достижение (решение) которой направлен портфель проектов</w:t>
            </w:r>
          </w:p>
        </w:tc>
        <w:tc>
          <w:tcPr>
            <w:tcW w:w="4962" w:type="dxa"/>
          </w:tcPr>
          <w:p w:rsidR="00B675C1" w:rsidRPr="00033A76" w:rsidRDefault="00B675C1" w:rsidP="00033A76">
            <w:pPr>
              <w:jc w:val="center"/>
              <w:rPr>
                <w:sz w:val="28"/>
                <w:szCs w:val="28"/>
              </w:rPr>
            </w:pPr>
          </w:p>
        </w:tc>
      </w:tr>
      <w:tr w:rsidR="00B675C1" w:rsidRPr="009237D3">
        <w:tc>
          <w:tcPr>
            <w:tcW w:w="4383" w:type="dxa"/>
          </w:tcPr>
          <w:p w:rsidR="00B675C1" w:rsidRPr="00033A76" w:rsidRDefault="00B675C1" w:rsidP="00EB1867">
            <w:r w:rsidRPr="00033A76">
              <w:rPr>
                <w:sz w:val="22"/>
                <w:szCs w:val="22"/>
              </w:rPr>
              <w:t>Связь с документами стратегического планирования муниципального образования городской округ город Пыть-Ях</w:t>
            </w:r>
          </w:p>
        </w:tc>
        <w:tc>
          <w:tcPr>
            <w:tcW w:w="4962" w:type="dxa"/>
          </w:tcPr>
          <w:p w:rsidR="00B675C1" w:rsidRPr="00033A76" w:rsidRDefault="00B675C1" w:rsidP="00033A76">
            <w:pPr>
              <w:jc w:val="center"/>
              <w:rPr>
                <w:sz w:val="28"/>
                <w:szCs w:val="28"/>
              </w:rPr>
            </w:pPr>
          </w:p>
        </w:tc>
      </w:tr>
      <w:tr w:rsidR="00B675C1">
        <w:tc>
          <w:tcPr>
            <w:tcW w:w="9345" w:type="dxa"/>
            <w:gridSpan w:val="2"/>
          </w:tcPr>
          <w:p w:rsidR="00B675C1" w:rsidRPr="00033A76" w:rsidRDefault="00B675C1" w:rsidP="00033A76">
            <w:pPr>
              <w:jc w:val="center"/>
              <w:rPr>
                <w:b/>
                <w:bCs/>
              </w:rPr>
            </w:pPr>
            <w:r w:rsidRPr="00033A76">
              <w:rPr>
                <w:b/>
                <w:bCs/>
                <w:sz w:val="22"/>
                <w:szCs w:val="22"/>
              </w:rPr>
              <w:t>Ключевые участники портфеля проектов</w:t>
            </w:r>
          </w:p>
        </w:tc>
      </w:tr>
      <w:tr w:rsidR="00B675C1" w:rsidRPr="009237D3">
        <w:tc>
          <w:tcPr>
            <w:tcW w:w="4383" w:type="dxa"/>
          </w:tcPr>
          <w:p w:rsidR="00B675C1" w:rsidRPr="00033A76" w:rsidRDefault="00B675C1" w:rsidP="00EB1867">
            <w:r w:rsidRPr="00033A76">
              <w:rPr>
                <w:sz w:val="22"/>
                <w:szCs w:val="22"/>
              </w:rPr>
              <w:t>Руководитель портфеля проектов</w:t>
            </w:r>
          </w:p>
        </w:tc>
        <w:tc>
          <w:tcPr>
            <w:tcW w:w="4962" w:type="dxa"/>
          </w:tcPr>
          <w:p w:rsidR="00B675C1" w:rsidRPr="00033A76" w:rsidRDefault="00B675C1" w:rsidP="00033A76">
            <w:pPr>
              <w:jc w:val="center"/>
            </w:pPr>
          </w:p>
        </w:tc>
      </w:tr>
      <w:tr w:rsidR="00B675C1" w:rsidRPr="009237D3">
        <w:tc>
          <w:tcPr>
            <w:tcW w:w="4383" w:type="dxa"/>
          </w:tcPr>
          <w:p w:rsidR="00B675C1" w:rsidRPr="00033A76" w:rsidRDefault="00B675C1" w:rsidP="00EB1867">
            <w:r w:rsidRPr="00033A76">
              <w:rPr>
                <w:sz w:val="22"/>
                <w:szCs w:val="22"/>
              </w:rPr>
              <w:t>Комитет по управлению портфелем проектов</w:t>
            </w:r>
          </w:p>
        </w:tc>
        <w:tc>
          <w:tcPr>
            <w:tcW w:w="4962" w:type="dxa"/>
          </w:tcPr>
          <w:p w:rsidR="00B675C1" w:rsidRPr="00033A76" w:rsidRDefault="00B675C1" w:rsidP="00033A76">
            <w:pPr>
              <w:jc w:val="center"/>
              <w:rPr>
                <w:sz w:val="28"/>
                <w:szCs w:val="28"/>
              </w:rPr>
            </w:pPr>
          </w:p>
        </w:tc>
      </w:tr>
    </w:tbl>
    <w:p w:rsidR="00B675C1" w:rsidRDefault="00B675C1" w:rsidP="00B41189">
      <w:pPr>
        <w:jc w:val="center"/>
        <w:rPr>
          <w:b/>
          <w:bCs/>
          <w:sz w:val="28"/>
          <w:szCs w:val="28"/>
        </w:rPr>
      </w:pPr>
    </w:p>
    <w:p w:rsidR="00B675C1" w:rsidRPr="00DF2EC6" w:rsidRDefault="00B675C1" w:rsidP="00B41189">
      <w:pPr>
        <w:jc w:val="center"/>
      </w:pPr>
    </w:p>
    <w:p w:rsidR="00B675C1" w:rsidRPr="00DF2EC6" w:rsidRDefault="00B675C1" w:rsidP="00B41189">
      <w:r>
        <w:t>Инициатор портфеля проектов:</w:t>
      </w:r>
    </w:p>
    <w:p w:rsidR="00B675C1" w:rsidRDefault="00B675C1" w:rsidP="00B41189">
      <w:r w:rsidRPr="009237D3">
        <w:t>&lt;</w:t>
      </w:r>
      <w:r>
        <w:t>Должность инициатора портфеля проектов&gt; ___________/_________________________</w:t>
      </w:r>
    </w:p>
    <w:p w:rsidR="00B675C1" w:rsidRDefault="00B675C1" w:rsidP="00B41189">
      <w:pPr>
        <w:ind w:left="4254" w:firstLine="709"/>
        <w:rPr>
          <w:sz w:val="22"/>
          <w:szCs w:val="22"/>
        </w:rPr>
      </w:pPr>
      <w:r w:rsidRPr="00DF2EC6">
        <w:rPr>
          <w:sz w:val="22"/>
          <w:szCs w:val="22"/>
        </w:rPr>
        <w:t>(подпись)                  (</w:t>
      </w:r>
      <w:r>
        <w:rPr>
          <w:sz w:val="22"/>
          <w:szCs w:val="22"/>
        </w:rPr>
        <w:t>ФИО</w:t>
      </w:r>
      <w:r w:rsidRPr="00DF2EC6">
        <w:rPr>
          <w:sz w:val="22"/>
          <w:szCs w:val="22"/>
        </w:rPr>
        <w:t>)</w:t>
      </w:r>
    </w:p>
    <w:p w:rsidR="00B675C1" w:rsidRDefault="00B675C1" w:rsidP="00B41189">
      <w:pPr>
        <w:ind w:left="4254" w:firstLine="709"/>
        <w:rPr>
          <w:sz w:val="22"/>
          <w:szCs w:val="22"/>
        </w:rPr>
      </w:pPr>
    </w:p>
    <w:p w:rsidR="00B675C1" w:rsidRPr="00DF2EC6" w:rsidRDefault="00B675C1" w:rsidP="00B41189">
      <w:pPr>
        <w:pBdr>
          <w:bottom w:val="single" w:sz="12" w:space="1" w:color="auto"/>
        </w:pBdr>
        <w:ind w:left="4254" w:firstLine="709"/>
        <w:rPr>
          <w:sz w:val="22"/>
          <w:szCs w:val="22"/>
        </w:rPr>
      </w:pPr>
    </w:p>
    <w:p w:rsidR="00B675C1" w:rsidRDefault="00B675C1" w:rsidP="00B41189">
      <w:pPr>
        <w:ind w:left="7088" w:firstLine="709"/>
        <w:rPr>
          <w:sz w:val="22"/>
          <w:szCs w:val="22"/>
        </w:rPr>
      </w:pPr>
      <w:r w:rsidRPr="00DF2EC6">
        <w:rPr>
          <w:sz w:val="22"/>
          <w:szCs w:val="22"/>
        </w:rPr>
        <w:t>(</w:t>
      </w:r>
      <w:r>
        <w:rPr>
          <w:sz w:val="22"/>
          <w:szCs w:val="22"/>
        </w:rPr>
        <w:t>Дата</w:t>
      </w:r>
      <w:r w:rsidRPr="00DF2EC6">
        <w:rPr>
          <w:sz w:val="22"/>
          <w:szCs w:val="22"/>
        </w:rPr>
        <w:t>)</w:t>
      </w:r>
    </w:p>
    <w:p w:rsidR="00B675C1" w:rsidRDefault="00B675C1" w:rsidP="00B41189">
      <w:pPr>
        <w:jc w:val="right"/>
        <w:rPr>
          <w:sz w:val="28"/>
          <w:szCs w:val="28"/>
        </w:rPr>
        <w:sectPr w:rsidR="00B675C1">
          <w:pgSz w:w="11906" w:h="16838"/>
          <w:pgMar w:top="1134" w:right="850" w:bottom="1134" w:left="1701" w:header="708" w:footer="708" w:gutter="0"/>
          <w:cols w:space="708"/>
          <w:docGrid w:linePitch="360"/>
        </w:sectPr>
      </w:pPr>
    </w:p>
    <w:p w:rsidR="00B675C1" w:rsidRDefault="00B675C1" w:rsidP="00B41189">
      <w:r>
        <w:t>Номер</w:t>
      </w:r>
      <w:r w:rsidRPr="002A3DBE">
        <w:t xml:space="preserve"> </w:t>
      </w:r>
      <w:r>
        <w:t>портфеля проектов</w:t>
      </w:r>
      <w:r w:rsidRPr="002A3DBE">
        <w:t xml:space="preserve"> ________ от «____»_________20__ г.</w:t>
      </w:r>
    </w:p>
    <w:p w:rsidR="00B675C1" w:rsidRPr="0047391A" w:rsidRDefault="00B675C1" w:rsidP="0047391A">
      <w:pPr>
        <w:ind w:left="2832" w:firstLine="708"/>
        <w:rPr>
          <w:sz w:val="22"/>
          <w:szCs w:val="22"/>
        </w:rPr>
      </w:pPr>
      <w:r w:rsidRPr="0047391A">
        <w:rPr>
          <w:i/>
          <w:iCs/>
          <w:sz w:val="20"/>
          <w:szCs w:val="20"/>
        </w:rPr>
        <w:t>(дата регистрации в реестре портфелей)</w:t>
      </w:r>
    </w:p>
    <w:p w:rsidR="00B675C1" w:rsidRDefault="00B675C1" w:rsidP="00B41189">
      <w:pPr>
        <w:rPr>
          <w:i/>
          <w:iCs/>
          <w:sz w:val="22"/>
          <w:szCs w:val="22"/>
        </w:rPr>
      </w:pPr>
    </w:p>
    <w:p w:rsidR="00B675C1" w:rsidRDefault="00B675C1" w:rsidP="00B41189">
      <w:pPr>
        <w:rPr>
          <w:i/>
          <w:iCs/>
        </w:rPr>
      </w:pPr>
      <w:r>
        <w:rPr>
          <w:i/>
          <w:iCs/>
        </w:rPr>
        <w:t>«Полное наименование портфеля проектов»</w:t>
      </w:r>
    </w:p>
    <w:p w:rsidR="00B675C1" w:rsidRDefault="00B675C1" w:rsidP="00B41189">
      <w:pPr>
        <w:jc w:val="center"/>
      </w:pPr>
    </w:p>
    <w:p w:rsidR="00B675C1" w:rsidRDefault="00B675C1" w:rsidP="00B41189">
      <w:pPr>
        <w:jc w:val="center"/>
      </w:pPr>
    </w:p>
    <w:p w:rsidR="00B675C1" w:rsidRDefault="00B675C1" w:rsidP="00B41189">
      <w:pPr>
        <w:jc w:val="center"/>
        <w:rPr>
          <w:b/>
          <w:bCs/>
        </w:rPr>
      </w:pPr>
      <w:r w:rsidRPr="00C931E2">
        <w:rPr>
          <w:b/>
          <w:bCs/>
        </w:rPr>
        <w:t>Лист согласования (визирования)</w:t>
      </w:r>
    </w:p>
    <w:p w:rsidR="00B675C1" w:rsidRDefault="00B675C1" w:rsidP="00B41189">
      <w:pPr>
        <w:jc w:val="center"/>
        <w:rPr>
          <w:b/>
          <w:bCs/>
        </w:rPr>
      </w:pPr>
    </w:p>
    <w:p w:rsidR="00B675C1" w:rsidRDefault="00B675C1" w:rsidP="00B41189">
      <w:pPr>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1557"/>
        <w:gridCol w:w="1557"/>
        <w:gridCol w:w="1557"/>
        <w:gridCol w:w="1558"/>
        <w:gridCol w:w="1558"/>
      </w:tblGrid>
      <w:tr w:rsidR="00B675C1">
        <w:tc>
          <w:tcPr>
            <w:tcW w:w="1557" w:type="dxa"/>
          </w:tcPr>
          <w:p w:rsidR="00B675C1" w:rsidRPr="00033A76" w:rsidRDefault="00B675C1" w:rsidP="00033A76">
            <w:pPr>
              <w:jc w:val="center"/>
            </w:pPr>
            <w:r w:rsidRPr="00033A76">
              <w:rPr>
                <w:sz w:val="22"/>
                <w:szCs w:val="22"/>
              </w:rPr>
              <w:t>Наименование должности</w:t>
            </w:r>
          </w:p>
        </w:tc>
        <w:tc>
          <w:tcPr>
            <w:tcW w:w="1557" w:type="dxa"/>
            <w:vAlign w:val="center"/>
          </w:tcPr>
          <w:p w:rsidR="00B675C1" w:rsidRPr="00033A76" w:rsidRDefault="00B675C1" w:rsidP="00033A76">
            <w:pPr>
              <w:jc w:val="center"/>
            </w:pPr>
            <w:r w:rsidRPr="00033A76">
              <w:rPr>
                <w:sz w:val="22"/>
                <w:szCs w:val="22"/>
              </w:rPr>
              <w:t>Виза</w:t>
            </w:r>
          </w:p>
        </w:tc>
        <w:tc>
          <w:tcPr>
            <w:tcW w:w="1557" w:type="dxa"/>
            <w:vAlign w:val="center"/>
          </w:tcPr>
          <w:p w:rsidR="00B675C1" w:rsidRPr="00033A76" w:rsidRDefault="00B675C1" w:rsidP="00033A76">
            <w:pPr>
              <w:jc w:val="center"/>
            </w:pPr>
            <w:r w:rsidRPr="00033A76">
              <w:rPr>
                <w:sz w:val="22"/>
                <w:szCs w:val="22"/>
              </w:rPr>
              <w:t>Дата</w:t>
            </w:r>
          </w:p>
        </w:tc>
        <w:tc>
          <w:tcPr>
            <w:tcW w:w="1557" w:type="dxa"/>
            <w:vAlign w:val="center"/>
          </w:tcPr>
          <w:p w:rsidR="00B675C1" w:rsidRPr="00033A76" w:rsidRDefault="00B675C1" w:rsidP="00033A76">
            <w:pPr>
              <w:jc w:val="center"/>
            </w:pPr>
            <w:r w:rsidRPr="00033A76">
              <w:rPr>
                <w:sz w:val="22"/>
                <w:szCs w:val="22"/>
              </w:rPr>
              <w:t>Подпись</w:t>
            </w:r>
          </w:p>
        </w:tc>
        <w:tc>
          <w:tcPr>
            <w:tcW w:w="1558" w:type="dxa"/>
            <w:vAlign w:val="center"/>
          </w:tcPr>
          <w:p w:rsidR="00B675C1" w:rsidRPr="00033A76" w:rsidRDefault="00B675C1" w:rsidP="00033A76">
            <w:pPr>
              <w:jc w:val="center"/>
            </w:pPr>
            <w:r w:rsidRPr="00033A76">
              <w:rPr>
                <w:sz w:val="22"/>
                <w:szCs w:val="22"/>
              </w:rPr>
              <w:t>Ф.И.О.</w:t>
            </w:r>
          </w:p>
        </w:tc>
        <w:tc>
          <w:tcPr>
            <w:tcW w:w="1558" w:type="dxa"/>
            <w:vAlign w:val="center"/>
          </w:tcPr>
          <w:p w:rsidR="00B675C1" w:rsidRPr="00033A76" w:rsidRDefault="00B675C1" w:rsidP="00033A76">
            <w:pPr>
              <w:jc w:val="center"/>
            </w:pPr>
            <w:r w:rsidRPr="00033A76">
              <w:rPr>
                <w:sz w:val="22"/>
                <w:szCs w:val="22"/>
              </w:rPr>
              <w:t>Примечание</w:t>
            </w:r>
          </w:p>
        </w:tc>
      </w:tr>
      <w:tr w:rsidR="00B675C1">
        <w:tc>
          <w:tcPr>
            <w:tcW w:w="1557" w:type="dxa"/>
          </w:tcPr>
          <w:p w:rsidR="00B675C1" w:rsidRPr="00033A76" w:rsidRDefault="00B675C1" w:rsidP="00033A76">
            <w:pPr>
              <w:jc w:val="center"/>
              <w:rPr>
                <w:b/>
                <w:bCs/>
              </w:rPr>
            </w:pPr>
          </w:p>
        </w:tc>
        <w:tc>
          <w:tcPr>
            <w:tcW w:w="1557" w:type="dxa"/>
          </w:tcPr>
          <w:p w:rsidR="00B675C1" w:rsidRPr="00033A76" w:rsidRDefault="00B675C1" w:rsidP="00033A76">
            <w:pPr>
              <w:jc w:val="center"/>
              <w:rPr>
                <w:b/>
                <w:bCs/>
              </w:rPr>
            </w:pPr>
          </w:p>
        </w:tc>
        <w:tc>
          <w:tcPr>
            <w:tcW w:w="1557" w:type="dxa"/>
          </w:tcPr>
          <w:p w:rsidR="00B675C1" w:rsidRPr="00033A76" w:rsidRDefault="00B675C1" w:rsidP="00033A76">
            <w:pPr>
              <w:jc w:val="center"/>
              <w:rPr>
                <w:b/>
                <w:bCs/>
              </w:rPr>
            </w:pPr>
          </w:p>
        </w:tc>
        <w:tc>
          <w:tcPr>
            <w:tcW w:w="1557" w:type="dxa"/>
          </w:tcPr>
          <w:p w:rsidR="00B675C1" w:rsidRPr="00033A76" w:rsidRDefault="00B675C1" w:rsidP="00033A76">
            <w:pPr>
              <w:jc w:val="center"/>
              <w:rPr>
                <w:b/>
                <w:bCs/>
              </w:rPr>
            </w:pPr>
          </w:p>
        </w:tc>
        <w:tc>
          <w:tcPr>
            <w:tcW w:w="1558" w:type="dxa"/>
          </w:tcPr>
          <w:p w:rsidR="00B675C1" w:rsidRPr="00033A76" w:rsidRDefault="00B675C1" w:rsidP="00033A76">
            <w:pPr>
              <w:jc w:val="center"/>
              <w:rPr>
                <w:b/>
                <w:bCs/>
              </w:rPr>
            </w:pPr>
          </w:p>
        </w:tc>
        <w:tc>
          <w:tcPr>
            <w:tcW w:w="1558" w:type="dxa"/>
          </w:tcPr>
          <w:p w:rsidR="00B675C1" w:rsidRPr="00033A76" w:rsidRDefault="00B675C1" w:rsidP="00033A76">
            <w:pPr>
              <w:jc w:val="center"/>
              <w:rPr>
                <w:b/>
                <w:bCs/>
              </w:rPr>
            </w:pPr>
          </w:p>
        </w:tc>
      </w:tr>
    </w:tbl>
    <w:p w:rsidR="00B675C1" w:rsidRDefault="00B675C1" w:rsidP="00B41189">
      <w:pPr>
        <w:jc w:val="center"/>
        <w:rPr>
          <w:b/>
          <w:bCs/>
        </w:rPr>
      </w:pPr>
    </w:p>
    <w:p w:rsidR="00B675C1" w:rsidRDefault="00B675C1" w:rsidP="00B41189">
      <w:pPr>
        <w:tabs>
          <w:tab w:val="left" w:pos="2880"/>
        </w:tabs>
      </w:pPr>
      <w:r>
        <w:tab/>
      </w:r>
    </w:p>
    <w:p w:rsidR="00B675C1" w:rsidRDefault="00B675C1" w:rsidP="00B41189">
      <w:r>
        <w:br w:type="page"/>
      </w:r>
    </w:p>
    <w:p w:rsidR="00B675C1" w:rsidRDefault="00B675C1" w:rsidP="00B41189">
      <w:r>
        <w:t>Номер</w:t>
      </w:r>
      <w:r w:rsidRPr="002A3DBE">
        <w:t xml:space="preserve"> </w:t>
      </w:r>
      <w:r>
        <w:t xml:space="preserve">портфеля </w:t>
      </w:r>
      <w:r w:rsidRPr="002A3DBE">
        <w:t>проект</w:t>
      </w:r>
      <w:r>
        <w:t>ов</w:t>
      </w:r>
      <w:r w:rsidRPr="002A3DBE">
        <w:t xml:space="preserve"> ________ от «____»_________20__ г.</w:t>
      </w:r>
    </w:p>
    <w:p w:rsidR="00B675C1" w:rsidRPr="0047391A" w:rsidRDefault="00B675C1" w:rsidP="0047391A">
      <w:pPr>
        <w:ind w:left="2832" w:firstLine="708"/>
        <w:rPr>
          <w:sz w:val="22"/>
          <w:szCs w:val="22"/>
        </w:rPr>
      </w:pPr>
      <w:r w:rsidRPr="0047391A">
        <w:rPr>
          <w:i/>
          <w:iCs/>
          <w:sz w:val="20"/>
          <w:szCs w:val="20"/>
        </w:rPr>
        <w:t>(дата регистрации в реестре портфелей)</w:t>
      </w:r>
    </w:p>
    <w:p w:rsidR="00B675C1" w:rsidRDefault="00B675C1" w:rsidP="00B41189">
      <w:pPr>
        <w:rPr>
          <w:i/>
          <w:iCs/>
          <w:sz w:val="22"/>
          <w:szCs w:val="22"/>
        </w:rPr>
      </w:pPr>
    </w:p>
    <w:p w:rsidR="00B675C1" w:rsidRDefault="00B675C1" w:rsidP="00B41189">
      <w:pPr>
        <w:rPr>
          <w:i/>
          <w:iCs/>
        </w:rPr>
      </w:pPr>
      <w:r>
        <w:rPr>
          <w:i/>
          <w:iCs/>
        </w:rPr>
        <w:t>«Полное наименование портфеля проектов»</w:t>
      </w:r>
    </w:p>
    <w:p w:rsidR="00B675C1" w:rsidRDefault="00B675C1" w:rsidP="00B41189">
      <w:pPr>
        <w:tabs>
          <w:tab w:val="left" w:pos="2880"/>
        </w:tabs>
      </w:pPr>
    </w:p>
    <w:p w:rsidR="00B675C1" w:rsidRDefault="00B675C1" w:rsidP="00B41189">
      <w:pPr>
        <w:jc w:val="center"/>
        <w:rPr>
          <w:b/>
          <w:bCs/>
        </w:rPr>
      </w:pPr>
      <w:r>
        <w:tab/>
      </w:r>
      <w:r w:rsidRPr="00C931E2">
        <w:rPr>
          <w:b/>
          <w:bCs/>
        </w:rPr>
        <w:t xml:space="preserve">Лист </w:t>
      </w:r>
      <w:r>
        <w:rPr>
          <w:b/>
          <w:bCs/>
        </w:rPr>
        <w:t>ознакомления</w:t>
      </w:r>
    </w:p>
    <w:p w:rsidR="00B675C1" w:rsidRDefault="00B675C1" w:rsidP="00B41189">
      <w:pPr>
        <w:jc w:val="center"/>
        <w:rPr>
          <w:b/>
          <w:bCs/>
        </w:rPr>
      </w:pPr>
    </w:p>
    <w:p w:rsidR="00B675C1" w:rsidRDefault="00B675C1" w:rsidP="00B41189">
      <w:pPr>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1557"/>
        <w:gridCol w:w="1557"/>
        <w:gridCol w:w="1557"/>
        <w:gridCol w:w="1558"/>
        <w:gridCol w:w="1558"/>
      </w:tblGrid>
      <w:tr w:rsidR="00B675C1">
        <w:tc>
          <w:tcPr>
            <w:tcW w:w="1557" w:type="dxa"/>
          </w:tcPr>
          <w:p w:rsidR="00B675C1" w:rsidRPr="00033A76" w:rsidRDefault="00B675C1" w:rsidP="00033A76">
            <w:pPr>
              <w:jc w:val="center"/>
            </w:pPr>
            <w:r w:rsidRPr="00033A76">
              <w:rPr>
                <w:sz w:val="22"/>
                <w:szCs w:val="22"/>
              </w:rPr>
              <w:t>Наименование должности</w:t>
            </w:r>
          </w:p>
        </w:tc>
        <w:tc>
          <w:tcPr>
            <w:tcW w:w="1557" w:type="dxa"/>
            <w:vAlign w:val="center"/>
          </w:tcPr>
          <w:p w:rsidR="00B675C1" w:rsidRPr="00033A76" w:rsidRDefault="00B675C1" w:rsidP="00033A76">
            <w:pPr>
              <w:jc w:val="center"/>
            </w:pPr>
            <w:r w:rsidRPr="00033A76">
              <w:rPr>
                <w:sz w:val="22"/>
                <w:szCs w:val="22"/>
              </w:rPr>
              <w:t>Виза</w:t>
            </w:r>
          </w:p>
        </w:tc>
        <w:tc>
          <w:tcPr>
            <w:tcW w:w="1557" w:type="dxa"/>
            <w:vAlign w:val="center"/>
          </w:tcPr>
          <w:p w:rsidR="00B675C1" w:rsidRPr="00033A76" w:rsidRDefault="00B675C1" w:rsidP="00033A76">
            <w:pPr>
              <w:jc w:val="center"/>
            </w:pPr>
            <w:r w:rsidRPr="00033A76">
              <w:rPr>
                <w:sz w:val="22"/>
                <w:szCs w:val="22"/>
              </w:rPr>
              <w:t>Дата</w:t>
            </w:r>
          </w:p>
        </w:tc>
        <w:tc>
          <w:tcPr>
            <w:tcW w:w="1557" w:type="dxa"/>
            <w:vAlign w:val="center"/>
          </w:tcPr>
          <w:p w:rsidR="00B675C1" w:rsidRPr="00033A76" w:rsidRDefault="00B675C1" w:rsidP="00033A76">
            <w:pPr>
              <w:jc w:val="center"/>
            </w:pPr>
            <w:r w:rsidRPr="00033A76">
              <w:rPr>
                <w:sz w:val="22"/>
                <w:szCs w:val="22"/>
              </w:rPr>
              <w:t>Подпись</w:t>
            </w:r>
          </w:p>
        </w:tc>
        <w:tc>
          <w:tcPr>
            <w:tcW w:w="1558" w:type="dxa"/>
            <w:vAlign w:val="center"/>
          </w:tcPr>
          <w:p w:rsidR="00B675C1" w:rsidRPr="00033A76" w:rsidRDefault="00B675C1" w:rsidP="00033A76">
            <w:pPr>
              <w:jc w:val="center"/>
            </w:pPr>
            <w:r w:rsidRPr="00033A76">
              <w:rPr>
                <w:sz w:val="22"/>
                <w:szCs w:val="22"/>
              </w:rPr>
              <w:t>Ф.И.О.</w:t>
            </w:r>
          </w:p>
        </w:tc>
        <w:tc>
          <w:tcPr>
            <w:tcW w:w="1558" w:type="dxa"/>
            <w:vAlign w:val="center"/>
          </w:tcPr>
          <w:p w:rsidR="00B675C1" w:rsidRPr="00033A76" w:rsidRDefault="00B675C1" w:rsidP="00033A76">
            <w:pPr>
              <w:jc w:val="center"/>
            </w:pPr>
            <w:r w:rsidRPr="00033A76">
              <w:rPr>
                <w:sz w:val="22"/>
                <w:szCs w:val="22"/>
              </w:rPr>
              <w:t>Примечание</w:t>
            </w:r>
          </w:p>
        </w:tc>
      </w:tr>
      <w:tr w:rsidR="00B675C1">
        <w:tc>
          <w:tcPr>
            <w:tcW w:w="1557" w:type="dxa"/>
          </w:tcPr>
          <w:p w:rsidR="00B675C1" w:rsidRPr="00033A76" w:rsidRDefault="00B675C1" w:rsidP="00033A76">
            <w:pPr>
              <w:jc w:val="center"/>
              <w:rPr>
                <w:b/>
                <w:bCs/>
              </w:rPr>
            </w:pPr>
          </w:p>
        </w:tc>
        <w:tc>
          <w:tcPr>
            <w:tcW w:w="1557" w:type="dxa"/>
          </w:tcPr>
          <w:p w:rsidR="00B675C1" w:rsidRPr="00033A76" w:rsidRDefault="00B675C1" w:rsidP="00033A76">
            <w:pPr>
              <w:jc w:val="center"/>
              <w:rPr>
                <w:b/>
                <w:bCs/>
              </w:rPr>
            </w:pPr>
          </w:p>
        </w:tc>
        <w:tc>
          <w:tcPr>
            <w:tcW w:w="1557" w:type="dxa"/>
          </w:tcPr>
          <w:p w:rsidR="00B675C1" w:rsidRPr="00033A76" w:rsidRDefault="00B675C1" w:rsidP="00033A76">
            <w:pPr>
              <w:jc w:val="center"/>
              <w:rPr>
                <w:b/>
                <w:bCs/>
              </w:rPr>
            </w:pPr>
          </w:p>
        </w:tc>
        <w:tc>
          <w:tcPr>
            <w:tcW w:w="1557" w:type="dxa"/>
          </w:tcPr>
          <w:p w:rsidR="00B675C1" w:rsidRPr="00033A76" w:rsidRDefault="00B675C1" w:rsidP="00033A76">
            <w:pPr>
              <w:jc w:val="center"/>
              <w:rPr>
                <w:b/>
                <w:bCs/>
              </w:rPr>
            </w:pPr>
          </w:p>
        </w:tc>
        <w:tc>
          <w:tcPr>
            <w:tcW w:w="1558" w:type="dxa"/>
          </w:tcPr>
          <w:p w:rsidR="00B675C1" w:rsidRPr="00033A76" w:rsidRDefault="00B675C1" w:rsidP="00033A76">
            <w:pPr>
              <w:jc w:val="center"/>
              <w:rPr>
                <w:b/>
                <w:bCs/>
              </w:rPr>
            </w:pPr>
          </w:p>
        </w:tc>
        <w:tc>
          <w:tcPr>
            <w:tcW w:w="1558" w:type="dxa"/>
          </w:tcPr>
          <w:p w:rsidR="00B675C1" w:rsidRPr="00033A76" w:rsidRDefault="00B675C1" w:rsidP="00033A76">
            <w:pPr>
              <w:jc w:val="center"/>
              <w:rPr>
                <w:b/>
                <w:bCs/>
              </w:rPr>
            </w:pPr>
          </w:p>
        </w:tc>
      </w:tr>
    </w:tbl>
    <w:p w:rsidR="00B675C1" w:rsidRDefault="00B675C1" w:rsidP="00B41189">
      <w:pPr>
        <w:tabs>
          <w:tab w:val="left" w:pos="2880"/>
        </w:tabs>
      </w:pPr>
    </w:p>
    <w:p w:rsidR="00B675C1" w:rsidRPr="00D10786" w:rsidRDefault="00B675C1" w:rsidP="00B41189"/>
    <w:p w:rsidR="00B675C1" w:rsidRDefault="00B675C1" w:rsidP="00B41189"/>
    <w:p w:rsidR="00B675C1" w:rsidRDefault="00B675C1" w:rsidP="00B41189">
      <w:pPr>
        <w:tabs>
          <w:tab w:val="left" w:pos="4157"/>
        </w:tabs>
      </w:pPr>
      <w:r>
        <w:tab/>
      </w:r>
    </w:p>
    <w:p w:rsidR="00B675C1" w:rsidRDefault="00B675C1" w:rsidP="00B41189">
      <w:r>
        <w:br w:type="page"/>
      </w:r>
    </w:p>
    <w:p w:rsidR="00B675C1" w:rsidRDefault="00B675C1" w:rsidP="003A264B">
      <w:pPr>
        <w:tabs>
          <w:tab w:val="left" w:pos="4157"/>
        </w:tabs>
        <w:ind w:firstLine="709"/>
        <w:jc w:val="center"/>
        <w:rPr>
          <w:b/>
          <w:bCs/>
          <w:sz w:val="28"/>
          <w:szCs w:val="28"/>
        </w:rPr>
      </w:pPr>
      <w:r w:rsidRPr="00D10786">
        <w:rPr>
          <w:b/>
          <w:bCs/>
          <w:sz w:val="28"/>
          <w:szCs w:val="28"/>
        </w:rPr>
        <w:t xml:space="preserve">Требования к содержанию </w:t>
      </w:r>
      <w:r>
        <w:rPr>
          <w:b/>
          <w:bCs/>
          <w:sz w:val="28"/>
          <w:szCs w:val="28"/>
        </w:rPr>
        <w:t>заявки на подготовку портфеля проектов</w:t>
      </w:r>
    </w:p>
    <w:p w:rsidR="00B675C1" w:rsidRDefault="00B675C1" w:rsidP="00B41189">
      <w:pPr>
        <w:tabs>
          <w:tab w:val="left" w:pos="4157"/>
        </w:tabs>
        <w:jc w:val="center"/>
        <w:rPr>
          <w:sz w:val="28"/>
          <w:szCs w:val="28"/>
        </w:rPr>
      </w:pPr>
    </w:p>
    <w:p w:rsidR="00B675C1" w:rsidRPr="009237D3" w:rsidRDefault="00B675C1" w:rsidP="00B41189">
      <w:pPr>
        <w:tabs>
          <w:tab w:val="left" w:pos="4157"/>
        </w:tabs>
        <w:spacing w:line="360" w:lineRule="auto"/>
        <w:ind w:firstLine="709"/>
        <w:jc w:val="both"/>
        <w:rPr>
          <w:sz w:val="28"/>
          <w:szCs w:val="28"/>
        </w:rPr>
      </w:pPr>
      <w:r w:rsidRPr="009237D3">
        <w:rPr>
          <w:sz w:val="28"/>
          <w:szCs w:val="28"/>
        </w:rPr>
        <w:t>1. Заявка на подготовку портфеля проектов состоит из двух</w:t>
      </w:r>
      <w:r>
        <w:rPr>
          <w:sz w:val="28"/>
          <w:szCs w:val="28"/>
        </w:rPr>
        <w:t xml:space="preserve"> </w:t>
      </w:r>
      <w:r w:rsidRPr="009237D3">
        <w:rPr>
          <w:sz w:val="28"/>
          <w:szCs w:val="28"/>
        </w:rPr>
        <w:t>разделов и листов согласования (визирования) и ознакомления.</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2. Общая информация о портфеле проектов заполняется</w:t>
      </w:r>
      <w:r>
        <w:rPr>
          <w:sz w:val="28"/>
          <w:szCs w:val="28"/>
        </w:rPr>
        <w:t xml:space="preserve"> в</w:t>
      </w:r>
      <w:r w:rsidRPr="009237D3">
        <w:rPr>
          <w:sz w:val="28"/>
          <w:szCs w:val="28"/>
        </w:rPr>
        <w:t xml:space="preserve"> колонтитуле заявки на подготовку портфеля проектов и содержит:</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 xml:space="preserve">а) информацию о </w:t>
      </w:r>
      <w:r>
        <w:rPr>
          <w:sz w:val="28"/>
          <w:szCs w:val="28"/>
        </w:rPr>
        <w:t>номере</w:t>
      </w:r>
      <w:r w:rsidRPr="009237D3">
        <w:rPr>
          <w:sz w:val="28"/>
          <w:szCs w:val="28"/>
        </w:rPr>
        <w:t xml:space="preserve"> портфеля проектов, присваиваемом</w:t>
      </w:r>
      <w:r>
        <w:rPr>
          <w:sz w:val="28"/>
          <w:szCs w:val="28"/>
        </w:rPr>
        <w:t xml:space="preserve"> портфелю при его регистрации в</w:t>
      </w:r>
      <w:r w:rsidRPr="009237D3">
        <w:rPr>
          <w:sz w:val="28"/>
          <w:szCs w:val="28"/>
        </w:rPr>
        <w:t xml:space="preserve"> </w:t>
      </w:r>
      <w:r>
        <w:rPr>
          <w:sz w:val="28"/>
          <w:szCs w:val="28"/>
        </w:rPr>
        <w:t>р</w:t>
      </w:r>
      <w:r w:rsidRPr="00562F93">
        <w:rPr>
          <w:sz w:val="28"/>
          <w:szCs w:val="28"/>
        </w:rPr>
        <w:t>еестре портфелей проектов</w:t>
      </w:r>
      <w:r>
        <w:rPr>
          <w:sz w:val="28"/>
          <w:szCs w:val="28"/>
        </w:rPr>
        <w:t xml:space="preserve"> администрации города </w:t>
      </w:r>
      <w:r w:rsidRPr="009237D3">
        <w:rPr>
          <w:sz w:val="28"/>
          <w:szCs w:val="28"/>
        </w:rPr>
        <w:t>и дате его</w:t>
      </w:r>
      <w:r>
        <w:rPr>
          <w:sz w:val="28"/>
          <w:szCs w:val="28"/>
        </w:rPr>
        <w:t xml:space="preserve"> </w:t>
      </w:r>
      <w:r w:rsidRPr="009237D3">
        <w:rPr>
          <w:sz w:val="28"/>
          <w:szCs w:val="28"/>
        </w:rPr>
        <w:t>регистрации;</w:t>
      </w:r>
    </w:p>
    <w:p w:rsidR="00B675C1" w:rsidRPr="009237D3" w:rsidRDefault="00B675C1" w:rsidP="00B41189">
      <w:pPr>
        <w:tabs>
          <w:tab w:val="left" w:pos="4157"/>
        </w:tabs>
        <w:spacing w:line="360" w:lineRule="auto"/>
        <w:ind w:firstLine="709"/>
        <w:jc w:val="both"/>
        <w:rPr>
          <w:sz w:val="28"/>
          <w:szCs w:val="28"/>
        </w:rPr>
      </w:pPr>
      <w:r>
        <w:rPr>
          <w:sz w:val="28"/>
          <w:szCs w:val="28"/>
        </w:rPr>
        <w:t>б</w:t>
      </w:r>
      <w:r w:rsidRPr="009237D3">
        <w:rPr>
          <w:sz w:val="28"/>
          <w:szCs w:val="28"/>
        </w:rPr>
        <w:t>) информацию о полном наименовании портфеля проектов;</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 xml:space="preserve">в) информацию о статусе </w:t>
      </w:r>
      <w:r>
        <w:rPr>
          <w:sz w:val="28"/>
          <w:szCs w:val="28"/>
        </w:rPr>
        <w:t>документа (д</w:t>
      </w:r>
      <w:r w:rsidRPr="009237D3">
        <w:rPr>
          <w:sz w:val="28"/>
          <w:szCs w:val="28"/>
        </w:rPr>
        <w:t>окумент может обладать</w:t>
      </w:r>
      <w:r>
        <w:rPr>
          <w:sz w:val="28"/>
          <w:szCs w:val="28"/>
        </w:rPr>
        <w:t xml:space="preserve"> </w:t>
      </w:r>
      <w:r w:rsidRPr="009237D3">
        <w:rPr>
          <w:sz w:val="28"/>
          <w:szCs w:val="28"/>
        </w:rPr>
        <w:t xml:space="preserve">одним из следующих статусов: </w:t>
      </w:r>
      <w:r>
        <w:rPr>
          <w:sz w:val="28"/>
          <w:szCs w:val="28"/>
        </w:rPr>
        <w:t>в</w:t>
      </w:r>
      <w:r w:rsidRPr="009237D3">
        <w:rPr>
          <w:sz w:val="28"/>
          <w:szCs w:val="28"/>
        </w:rPr>
        <w:t xml:space="preserve"> разработке, на согласовании, утвержден,</w:t>
      </w:r>
      <w:r>
        <w:rPr>
          <w:sz w:val="28"/>
          <w:szCs w:val="28"/>
        </w:rPr>
        <w:t xml:space="preserve"> </w:t>
      </w:r>
      <w:r w:rsidRPr="009237D3">
        <w:rPr>
          <w:sz w:val="28"/>
          <w:szCs w:val="28"/>
        </w:rPr>
        <w:t>отклонен</w:t>
      </w:r>
      <w:r>
        <w:rPr>
          <w:sz w:val="28"/>
          <w:szCs w:val="28"/>
        </w:rPr>
        <w:t>)</w:t>
      </w:r>
      <w:r w:rsidRPr="009237D3">
        <w:rPr>
          <w:sz w:val="28"/>
          <w:szCs w:val="28"/>
        </w:rPr>
        <w:t>.</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3. Раздел заявки на подготовку портфеля проектов «Описание</w:t>
      </w:r>
      <w:r>
        <w:rPr>
          <w:sz w:val="28"/>
          <w:szCs w:val="28"/>
        </w:rPr>
        <w:t xml:space="preserve"> портфеля проектов» заполняется в</w:t>
      </w:r>
      <w:r w:rsidRPr="009237D3">
        <w:rPr>
          <w:sz w:val="28"/>
          <w:szCs w:val="28"/>
        </w:rPr>
        <w:t xml:space="preserve"> соответствии со следующими</w:t>
      </w:r>
      <w:r>
        <w:rPr>
          <w:sz w:val="28"/>
          <w:szCs w:val="28"/>
        </w:rPr>
        <w:t xml:space="preserve"> </w:t>
      </w:r>
      <w:r w:rsidRPr="009237D3">
        <w:rPr>
          <w:sz w:val="28"/>
          <w:szCs w:val="28"/>
        </w:rPr>
        <w:t>требованиями:</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а) в строке «Документ-основание для инициации портфеля</w:t>
      </w:r>
      <w:r>
        <w:rPr>
          <w:sz w:val="28"/>
          <w:szCs w:val="28"/>
        </w:rPr>
        <w:t xml:space="preserve"> </w:t>
      </w:r>
      <w:r w:rsidRPr="009237D3">
        <w:rPr>
          <w:sz w:val="28"/>
          <w:szCs w:val="28"/>
        </w:rPr>
        <w:t>проектов» указывается полное наименование нормативных правовых актов, поручений, посланий Президента</w:t>
      </w:r>
      <w:r>
        <w:rPr>
          <w:sz w:val="28"/>
          <w:szCs w:val="28"/>
        </w:rPr>
        <w:t xml:space="preserve"> </w:t>
      </w:r>
      <w:r w:rsidRPr="009237D3">
        <w:rPr>
          <w:sz w:val="28"/>
          <w:szCs w:val="28"/>
        </w:rPr>
        <w:t xml:space="preserve">Российской Федерации, поручений </w:t>
      </w:r>
      <w:r w:rsidRPr="00EC6C89">
        <w:rPr>
          <w:sz w:val="28"/>
          <w:szCs w:val="28"/>
        </w:rPr>
        <w:t xml:space="preserve">Губернатора автономного округа, </w:t>
      </w:r>
      <w:r w:rsidRPr="009237D3">
        <w:rPr>
          <w:sz w:val="28"/>
          <w:szCs w:val="28"/>
        </w:rPr>
        <w:t xml:space="preserve">решений Проектного комитета </w:t>
      </w:r>
      <w:r>
        <w:rPr>
          <w:sz w:val="28"/>
          <w:szCs w:val="28"/>
        </w:rPr>
        <w:t xml:space="preserve">Ханты-Мансийского </w:t>
      </w:r>
      <w:r w:rsidRPr="009237D3">
        <w:rPr>
          <w:sz w:val="28"/>
          <w:szCs w:val="28"/>
        </w:rPr>
        <w:t>автономного округа</w:t>
      </w:r>
      <w:r>
        <w:rPr>
          <w:sz w:val="28"/>
          <w:szCs w:val="28"/>
        </w:rPr>
        <w:t xml:space="preserve"> – Югры, проектного комитета администрации города Пыть-Яха</w:t>
      </w:r>
      <w:r w:rsidRPr="009237D3">
        <w:rPr>
          <w:sz w:val="28"/>
          <w:szCs w:val="28"/>
        </w:rPr>
        <w:t>, иных документов Российской Федерации</w:t>
      </w:r>
      <w:r>
        <w:rPr>
          <w:sz w:val="28"/>
          <w:szCs w:val="28"/>
        </w:rPr>
        <w:t>,</w:t>
      </w:r>
      <w:r w:rsidRPr="009237D3">
        <w:rPr>
          <w:sz w:val="28"/>
          <w:szCs w:val="28"/>
        </w:rPr>
        <w:t xml:space="preserve"> автономного округа,</w:t>
      </w:r>
      <w:r>
        <w:rPr>
          <w:sz w:val="28"/>
          <w:szCs w:val="28"/>
        </w:rPr>
        <w:t xml:space="preserve"> муниципального образования, </w:t>
      </w:r>
      <w:r w:rsidRPr="009237D3">
        <w:rPr>
          <w:sz w:val="28"/>
          <w:szCs w:val="28"/>
        </w:rPr>
        <w:t>на основании положений которых разработана заявка на подготовку</w:t>
      </w:r>
      <w:r>
        <w:rPr>
          <w:sz w:val="28"/>
          <w:szCs w:val="28"/>
        </w:rPr>
        <w:t xml:space="preserve"> </w:t>
      </w:r>
      <w:r w:rsidRPr="009237D3">
        <w:rPr>
          <w:sz w:val="28"/>
          <w:szCs w:val="28"/>
        </w:rPr>
        <w:t>портфеля проектов;</w:t>
      </w:r>
    </w:p>
    <w:p w:rsidR="00B675C1" w:rsidRPr="009237D3" w:rsidRDefault="00B675C1" w:rsidP="00B41189">
      <w:pPr>
        <w:tabs>
          <w:tab w:val="left" w:pos="4157"/>
        </w:tabs>
        <w:spacing w:line="360" w:lineRule="auto"/>
        <w:ind w:firstLine="709"/>
        <w:jc w:val="both"/>
        <w:rPr>
          <w:sz w:val="28"/>
          <w:szCs w:val="28"/>
        </w:rPr>
      </w:pPr>
      <w:r>
        <w:rPr>
          <w:sz w:val="28"/>
          <w:szCs w:val="28"/>
        </w:rPr>
        <w:t>б</w:t>
      </w:r>
      <w:r w:rsidRPr="009237D3">
        <w:rPr>
          <w:sz w:val="28"/>
          <w:szCs w:val="28"/>
        </w:rPr>
        <w:t xml:space="preserve">) </w:t>
      </w:r>
      <w:r>
        <w:rPr>
          <w:sz w:val="28"/>
          <w:szCs w:val="28"/>
        </w:rPr>
        <w:t>в</w:t>
      </w:r>
      <w:r w:rsidRPr="009237D3">
        <w:rPr>
          <w:sz w:val="28"/>
          <w:szCs w:val="28"/>
        </w:rPr>
        <w:t xml:space="preserve"> строке «Цель (проблема), на достижение (решение) которой</w:t>
      </w:r>
      <w:r>
        <w:rPr>
          <w:sz w:val="28"/>
          <w:szCs w:val="28"/>
        </w:rPr>
        <w:t xml:space="preserve"> </w:t>
      </w:r>
      <w:r w:rsidRPr="009237D3">
        <w:rPr>
          <w:sz w:val="28"/>
          <w:szCs w:val="28"/>
        </w:rPr>
        <w:t>направлен портфель проектов» указывается информация о событии</w:t>
      </w:r>
      <w:r>
        <w:rPr>
          <w:sz w:val="28"/>
          <w:szCs w:val="28"/>
        </w:rPr>
        <w:t xml:space="preserve"> </w:t>
      </w:r>
      <w:r w:rsidRPr="009237D3">
        <w:rPr>
          <w:sz w:val="28"/>
          <w:szCs w:val="28"/>
        </w:rPr>
        <w:t>(событиях), для достижения которого запускается портфель проектов</w:t>
      </w:r>
      <w:r>
        <w:rPr>
          <w:sz w:val="28"/>
          <w:szCs w:val="28"/>
        </w:rPr>
        <w:t xml:space="preserve"> </w:t>
      </w:r>
      <w:r w:rsidRPr="009237D3">
        <w:rPr>
          <w:sz w:val="28"/>
          <w:szCs w:val="28"/>
        </w:rPr>
        <w:t>и (или) проблеме (проблемах), на решение которой направлен портфель</w:t>
      </w:r>
      <w:r>
        <w:rPr>
          <w:sz w:val="28"/>
          <w:szCs w:val="28"/>
        </w:rPr>
        <w:t xml:space="preserve"> </w:t>
      </w:r>
      <w:r w:rsidRPr="009237D3">
        <w:rPr>
          <w:sz w:val="28"/>
          <w:szCs w:val="28"/>
        </w:rPr>
        <w:t>проектов. Цель портфеля прое</w:t>
      </w:r>
      <w:r>
        <w:rPr>
          <w:sz w:val="28"/>
          <w:szCs w:val="28"/>
        </w:rPr>
        <w:t>к</w:t>
      </w:r>
      <w:r w:rsidRPr="009237D3">
        <w:rPr>
          <w:sz w:val="28"/>
          <w:szCs w:val="28"/>
        </w:rPr>
        <w:t>тов должна отражать ожидаемый</w:t>
      </w:r>
      <w:r>
        <w:rPr>
          <w:sz w:val="28"/>
          <w:szCs w:val="28"/>
        </w:rPr>
        <w:t xml:space="preserve"> </w:t>
      </w:r>
      <w:r w:rsidRPr="009237D3">
        <w:rPr>
          <w:sz w:val="28"/>
          <w:szCs w:val="28"/>
        </w:rPr>
        <w:t>общественно значимый полезный эффект от реализации портфеля</w:t>
      </w:r>
      <w:r>
        <w:rPr>
          <w:sz w:val="28"/>
          <w:szCs w:val="28"/>
        </w:rPr>
        <w:t xml:space="preserve"> </w:t>
      </w:r>
      <w:r w:rsidRPr="009237D3">
        <w:rPr>
          <w:sz w:val="28"/>
          <w:szCs w:val="28"/>
        </w:rPr>
        <w:t>проектов, способствовать достижению стратегических целей</w:t>
      </w:r>
      <w:r>
        <w:rPr>
          <w:sz w:val="28"/>
          <w:szCs w:val="28"/>
        </w:rPr>
        <w:t xml:space="preserve"> </w:t>
      </w:r>
      <w:r w:rsidRPr="009237D3">
        <w:rPr>
          <w:sz w:val="28"/>
          <w:szCs w:val="28"/>
        </w:rPr>
        <w:t xml:space="preserve">и приоритетов </w:t>
      </w:r>
      <w:r>
        <w:rPr>
          <w:sz w:val="28"/>
          <w:szCs w:val="28"/>
        </w:rPr>
        <w:t>муниципального образования</w:t>
      </w:r>
      <w:r w:rsidRPr="009237D3">
        <w:rPr>
          <w:sz w:val="28"/>
          <w:szCs w:val="28"/>
        </w:rPr>
        <w:t>, иметь четко зафиксированные сроки</w:t>
      </w:r>
      <w:r>
        <w:rPr>
          <w:sz w:val="28"/>
          <w:szCs w:val="28"/>
        </w:rPr>
        <w:t xml:space="preserve"> </w:t>
      </w:r>
      <w:r w:rsidRPr="009237D3">
        <w:rPr>
          <w:sz w:val="28"/>
          <w:szCs w:val="28"/>
        </w:rPr>
        <w:t>достижени</w:t>
      </w:r>
      <w:r>
        <w:rPr>
          <w:sz w:val="28"/>
          <w:szCs w:val="28"/>
        </w:rPr>
        <w:t>я, быть измеримой и достижимой в</w:t>
      </w:r>
      <w:r w:rsidRPr="009237D3">
        <w:rPr>
          <w:sz w:val="28"/>
          <w:szCs w:val="28"/>
        </w:rPr>
        <w:t xml:space="preserve"> реальных условиях,</w:t>
      </w:r>
      <w:r>
        <w:rPr>
          <w:sz w:val="28"/>
          <w:szCs w:val="28"/>
        </w:rPr>
        <w:t xml:space="preserve"> в</w:t>
      </w:r>
      <w:r w:rsidRPr="009237D3">
        <w:rPr>
          <w:sz w:val="28"/>
          <w:szCs w:val="28"/>
        </w:rPr>
        <w:t xml:space="preserve"> которых планируется реализовать портфель проектов;</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 xml:space="preserve">в) </w:t>
      </w:r>
      <w:r>
        <w:rPr>
          <w:sz w:val="28"/>
          <w:szCs w:val="28"/>
        </w:rPr>
        <w:t>в</w:t>
      </w:r>
      <w:r w:rsidRPr="009237D3">
        <w:rPr>
          <w:sz w:val="28"/>
          <w:szCs w:val="28"/>
        </w:rPr>
        <w:t xml:space="preserve"> строке «</w:t>
      </w:r>
      <w:r w:rsidRPr="00EC6C89">
        <w:rPr>
          <w:sz w:val="28"/>
          <w:szCs w:val="28"/>
        </w:rPr>
        <w:t xml:space="preserve">Связь с документами стратегического планирования муниципального образования городской округ город Пыть-Ях» </w:t>
      </w:r>
      <w:r w:rsidRPr="009237D3">
        <w:rPr>
          <w:sz w:val="28"/>
          <w:szCs w:val="28"/>
        </w:rPr>
        <w:t>указывается</w:t>
      </w:r>
      <w:r>
        <w:rPr>
          <w:sz w:val="28"/>
          <w:szCs w:val="28"/>
        </w:rPr>
        <w:t xml:space="preserve"> </w:t>
      </w:r>
      <w:r w:rsidRPr="009237D3">
        <w:rPr>
          <w:sz w:val="28"/>
          <w:szCs w:val="28"/>
        </w:rPr>
        <w:t>обоснование соответствия цели (целей) предлагаемого портфеля проектов</w:t>
      </w:r>
      <w:r>
        <w:rPr>
          <w:sz w:val="28"/>
          <w:szCs w:val="28"/>
        </w:rPr>
        <w:t xml:space="preserve"> </w:t>
      </w:r>
      <w:r w:rsidRPr="009237D3">
        <w:rPr>
          <w:sz w:val="28"/>
          <w:szCs w:val="28"/>
        </w:rPr>
        <w:t xml:space="preserve">приоритетам социально-экономического развития </w:t>
      </w:r>
      <w:r>
        <w:rPr>
          <w:sz w:val="28"/>
          <w:szCs w:val="28"/>
        </w:rPr>
        <w:t xml:space="preserve">муниципального образования </w:t>
      </w:r>
      <w:r w:rsidRPr="009237D3">
        <w:rPr>
          <w:sz w:val="28"/>
          <w:szCs w:val="28"/>
        </w:rPr>
        <w:t xml:space="preserve">(со ссылкой на соответствующие положения, пункты стратегии социально-экономического развития </w:t>
      </w:r>
      <w:r>
        <w:rPr>
          <w:sz w:val="28"/>
          <w:szCs w:val="28"/>
        </w:rPr>
        <w:t>муниципального образования</w:t>
      </w:r>
      <w:r w:rsidRPr="009237D3">
        <w:rPr>
          <w:sz w:val="28"/>
          <w:szCs w:val="28"/>
        </w:rPr>
        <w:t xml:space="preserve">, </w:t>
      </w:r>
      <w:r>
        <w:rPr>
          <w:sz w:val="28"/>
          <w:szCs w:val="28"/>
        </w:rPr>
        <w:t xml:space="preserve">муниципальные программы, </w:t>
      </w:r>
      <w:r w:rsidRPr="009237D3">
        <w:rPr>
          <w:sz w:val="28"/>
          <w:szCs w:val="28"/>
        </w:rPr>
        <w:t>иные документы).</w:t>
      </w:r>
    </w:p>
    <w:p w:rsidR="00B675C1" w:rsidRPr="009237D3" w:rsidRDefault="00B675C1" w:rsidP="00B41189">
      <w:pPr>
        <w:tabs>
          <w:tab w:val="left" w:pos="4157"/>
        </w:tabs>
        <w:spacing w:line="360" w:lineRule="auto"/>
        <w:ind w:firstLine="709"/>
        <w:jc w:val="both"/>
        <w:rPr>
          <w:sz w:val="28"/>
          <w:szCs w:val="28"/>
        </w:rPr>
      </w:pPr>
      <w:r w:rsidRPr="009237D3">
        <w:rPr>
          <w:sz w:val="28"/>
          <w:szCs w:val="28"/>
        </w:rPr>
        <w:t>4. Раздел заявки на подготовку портфеля проектов «Ключевые</w:t>
      </w:r>
      <w:r>
        <w:rPr>
          <w:sz w:val="28"/>
          <w:szCs w:val="28"/>
        </w:rPr>
        <w:t xml:space="preserve"> участники портфеля проектов» </w:t>
      </w:r>
      <w:r w:rsidRPr="009237D3">
        <w:rPr>
          <w:sz w:val="28"/>
          <w:szCs w:val="28"/>
        </w:rPr>
        <w:t>содержит предложения инициатора</w:t>
      </w:r>
      <w:r>
        <w:rPr>
          <w:sz w:val="28"/>
          <w:szCs w:val="28"/>
        </w:rPr>
        <w:t xml:space="preserve"> </w:t>
      </w:r>
      <w:r w:rsidRPr="009237D3">
        <w:rPr>
          <w:sz w:val="28"/>
          <w:szCs w:val="28"/>
        </w:rPr>
        <w:t>портфеля проектов по кандидатурам руководителя портфеля проектов</w:t>
      </w:r>
      <w:r>
        <w:rPr>
          <w:sz w:val="28"/>
          <w:szCs w:val="28"/>
        </w:rPr>
        <w:t xml:space="preserve"> </w:t>
      </w:r>
      <w:r w:rsidRPr="009237D3">
        <w:rPr>
          <w:sz w:val="28"/>
          <w:szCs w:val="28"/>
        </w:rPr>
        <w:t>и членов комитета по управлению портфелем проектов (фамилия, имя,</w:t>
      </w:r>
      <w:r>
        <w:rPr>
          <w:sz w:val="28"/>
          <w:szCs w:val="28"/>
        </w:rPr>
        <w:t xml:space="preserve"> </w:t>
      </w:r>
      <w:r w:rsidRPr="009237D3">
        <w:rPr>
          <w:sz w:val="28"/>
          <w:szCs w:val="28"/>
        </w:rPr>
        <w:t>отчество, должность).</w:t>
      </w:r>
    </w:p>
    <w:p w:rsidR="00B675C1" w:rsidRPr="00CF3570" w:rsidRDefault="00B675C1" w:rsidP="00B41189">
      <w:pPr>
        <w:tabs>
          <w:tab w:val="left" w:pos="4157"/>
        </w:tabs>
        <w:spacing w:line="360" w:lineRule="auto"/>
        <w:ind w:firstLine="709"/>
        <w:jc w:val="both"/>
        <w:rPr>
          <w:sz w:val="28"/>
          <w:szCs w:val="28"/>
        </w:rPr>
      </w:pPr>
      <w:r w:rsidRPr="009237D3">
        <w:rPr>
          <w:sz w:val="28"/>
          <w:szCs w:val="28"/>
        </w:rPr>
        <w:t xml:space="preserve">5. В листе согласования (визирования) </w:t>
      </w:r>
      <w:r>
        <w:rPr>
          <w:sz w:val="28"/>
          <w:szCs w:val="28"/>
        </w:rPr>
        <w:t>в</w:t>
      </w:r>
      <w:r w:rsidRPr="009237D3">
        <w:rPr>
          <w:sz w:val="28"/>
          <w:szCs w:val="28"/>
        </w:rPr>
        <w:t xml:space="preserve"> обязательном порядке</w:t>
      </w:r>
      <w:r>
        <w:rPr>
          <w:sz w:val="28"/>
          <w:szCs w:val="28"/>
        </w:rPr>
        <w:t xml:space="preserve"> </w:t>
      </w:r>
      <w:r w:rsidRPr="009237D3">
        <w:rPr>
          <w:sz w:val="28"/>
          <w:szCs w:val="28"/>
        </w:rPr>
        <w:t>в качестве согласующих лиц указываются лица, с которыми заявка</w:t>
      </w:r>
      <w:r>
        <w:rPr>
          <w:sz w:val="28"/>
          <w:szCs w:val="28"/>
        </w:rPr>
        <w:t xml:space="preserve"> </w:t>
      </w:r>
      <w:r w:rsidRPr="009237D3">
        <w:rPr>
          <w:sz w:val="28"/>
          <w:szCs w:val="28"/>
        </w:rPr>
        <w:t>на подготовку портфеля проектов должна быть согласована в соответствии</w:t>
      </w:r>
      <w:r>
        <w:rPr>
          <w:sz w:val="28"/>
          <w:szCs w:val="28"/>
        </w:rPr>
        <w:t xml:space="preserve"> </w:t>
      </w:r>
      <w:r w:rsidRPr="009237D3">
        <w:rPr>
          <w:sz w:val="28"/>
          <w:szCs w:val="28"/>
        </w:rPr>
        <w:t xml:space="preserve">с </w:t>
      </w:r>
      <w:r w:rsidRPr="00CF3570">
        <w:rPr>
          <w:sz w:val="28"/>
          <w:szCs w:val="28"/>
        </w:rPr>
        <w:t>требованиями Регламента управления портфелем проектов</w:t>
      </w:r>
      <w:r>
        <w:rPr>
          <w:sz w:val="28"/>
          <w:szCs w:val="28"/>
        </w:rPr>
        <w:t xml:space="preserve"> (приложение № 1).</w:t>
      </w:r>
      <w:r w:rsidRPr="00CF3570">
        <w:rPr>
          <w:sz w:val="28"/>
          <w:szCs w:val="28"/>
        </w:rPr>
        <w:t xml:space="preserve"> </w:t>
      </w:r>
    </w:p>
    <w:p w:rsidR="00B675C1" w:rsidRDefault="00B675C1" w:rsidP="00B41189">
      <w:pPr>
        <w:tabs>
          <w:tab w:val="left" w:pos="4157"/>
        </w:tabs>
        <w:spacing w:line="360" w:lineRule="auto"/>
        <w:ind w:firstLine="709"/>
        <w:jc w:val="both"/>
        <w:rPr>
          <w:sz w:val="28"/>
          <w:szCs w:val="28"/>
        </w:rPr>
      </w:pPr>
      <w:r w:rsidRPr="009237D3">
        <w:rPr>
          <w:sz w:val="28"/>
          <w:szCs w:val="28"/>
        </w:rPr>
        <w:t>6. В листе ознакомления должны быть перечислены иные</w:t>
      </w:r>
      <w:r>
        <w:rPr>
          <w:sz w:val="28"/>
          <w:szCs w:val="28"/>
        </w:rPr>
        <w:t xml:space="preserve"> </w:t>
      </w:r>
      <w:r w:rsidRPr="009237D3">
        <w:rPr>
          <w:sz w:val="28"/>
          <w:szCs w:val="28"/>
        </w:rPr>
        <w:t xml:space="preserve">участники проектной деятельности, не указанные </w:t>
      </w:r>
      <w:r>
        <w:rPr>
          <w:sz w:val="28"/>
          <w:szCs w:val="28"/>
        </w:rPr>
        <w:t>в</w:t>
      </w:r>
      <w:r w:rsidRPr="009237D3">
        <w:rPr>
          <w:sz w:val="28"/>
          <w:szCs w:val="28"/>
        </w:rPr>
        <w:t xml:space="preserve"> листе согласования</w:t>
      </w:r>
      <w:r>
        <w:rPr>
          <w:sz w:val="28"/>
          <w:szCs w:val="28"/>
        </w:rPr>
        <w:t xml:space="preserve"> </w:t>
      </w:r>
      <w:r w:rsidRPr="009237D3">
        <w:rPr>
          <w:sz w:val="28"/>
          <w:szCs w:val="28"/>
        </w:rPr>
        <w:t>(визирования).</w:t>
      </w:r>
    </w:p>
    <w:p w:rsidR="00B675C1" w:rsidRPr="00D10786" w:rsidRDefault="00B675C1" w:rsidP="00B41189">
      <w:pPr>
        <w:tabs>
          <w:tab w:val="left" w:pos="4157"/>
        </w:tabs>
        <w:sectPr w:rsidR="00B675C1" w:rsidRPr="00D10786" w:rsidSect="00EB1867">
          <w:pgSz w:w="11906" w:h="16838"/>
          <w:pgMar w:top="1134" w:right="851" w:bottom="1134" w:left="1701" w:header="709" w:footer="709" w:gutter="0"/>
          <w:cols w:space="708"/>
          <w:docGrid w:linePitch="360"/>
        </w:sectPr>
      </w:pPr>
    </w:p>
    <w:p w:rsidR="00B675C1" w:rsidRPr="00E15AE3" w:rsidRDefault="00B675C1" w:rsidP="00B41189">
      <w:pPr>
        <w:jc w:val="right"/>
        <w:rPr>
          <w:sz w:val="28"/>
          <w:szCs w:val="28"/>
        </w:rPr>
      </w:pPr>
      <w:r w:rsidRPr="00E15AE3">
        <w:rPr>
          <w:sz w:val="28"/>
          <w:szCs w:val="28"/>
        </w:rPr>
        <w:t>Приложение</w:t>
      </w:r>
      <w:r>
        <w:rPr>
          <w:sz w:val="28"/>
          <w:szCs w:val="28"/>
        </w:rPr>
        <w:t xml:space="preserve"> № 4</w:t>
      </w:r>
      <w:r w:rsidRPr="00E15AE3">
        <w:rPr>
          <w:sz w:val="28"/>
          <w:szCs w:val="28"/>
        </w:rPr>
        <w:t xml:space="preserve"> </w:t>
      </w:r>
    </w:p>
    <w:p w:rsidR="00B675C1" w:rsidRDefault="00B675C1" w:rsidP="00B411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B41189">
      <w:pPr>
        <w:jc w:val="right"/>
        <w:rPr>
          <w:sz w:val="28"/>
          <w:szCs w:val="28"/>
        </w:rPr>
      </w:pPr>
      <w:r>
        <w:rPr>
          <w:sz w:val="28"/>
          <w:szCs w:val="28"/>
        </w:rPr>
        <w:t>города</w:t>
      </w:r>
      <w:r w:rsidRPr="004005E9">
        <w:rPr>
          <w:sz w:val="28"/>
          <w:szCs w:val="28"/>
        </w:rPr>
        <w:t xml:space="preserve"> Пыть-Яха</w:t>
      </w:r>
    </w:p>
    <w:p w:rsidR="00B675C1" w:rsidRDefault="00B675C1" w:rsidP="00E016EF">
      <w:pPr>
        <w:jc w:val="right"/>
        <w:rPr>
          <w:sz w:val="28"/>
          <w:szCs w:val="28"/>
        </w:rPr>
      </w:pPr>
      <w:r>
        <w:rPr>
          <w:sz w:val="28"/>
          <w:szCs w:val="28"/>
        </w:rPr>
        <w:t>от 30.12.2016 № 2899-ра</w:t>
      </w:r>
    </w:p>
    <w:p w:rsidR="00B675C1" w:rsidRPr="00E016EF" w:rsidRDefault="00B675C1" w:rsidP="00E016EF">
      <w:pPr>
        <w:jc w:val="right"/>
        <w:rPr>
          <w:sz w:val="28"/>
          <w:szCs w:val="28"/>
        </w:rPr>
      </w:pPr>
    </w:p>
    <w:p w:rsidR="00B675C1" w:rsidRDefault="00B675C1" w:rsidP="00B41189">
      <w:pPr>
        <w:jc w:val="center"/>
        <w:rPr>
          <w:b/>
          <w:bCs/>
          <w:sz w:val="28"/>
          <w:szCs w:val="28"/>
        </w:rPr>
      </w:pPr>
      <w:r>
        <w:rPr>
          <w:b/>
          <w:bCs/>
          <w:sz w:val="28"/>
          <w:szCs w:val="28"/>
        </w:rPr>
        <w:t>Типовая форма паспорта портфеля проектов</w:t>
      </w:r>
    </w:p>
    <w:p w:rsidR="00B675C1" w:rsidRDefault="00B675C1" w:rsidP="00B41189">
      <w:pPr>
        <w:rPr>
          <w:sz w:val="28"/>
          <w:szCs w:val="28"/>
        </w:rPr>
      </w:pPr>
    </w:p>
    <w:p w:rsidR="00B675C1" w:rsidRDefault="00B675C1" w:rsidP="00B41189">
      <w:pPr>
        <w:jc w:val="right"/>
        <w:rPr>
          <w:b/>
          <w:bCs/>
          <w:sz w:val="28"/>
          <w:szCs w:val="28"/>
        </w:rPr>
      </w:pPr>
      <w:r w:rsidRPr="00361502">
        <w:rPr>
          <w:b/>
          <w:bCs/>
          <w:sz w:val="28"/>
          <w:szCs w:val="28"/>
        </w:rPr>
        <w:t>«СТАТУС ДОКУМЕНТА</w:t>
      </w:r>
      <w:r>
        <w:rPr>
          <w:rStyle w:val="FootnoteReference"/>
          <w:b/>
          <w:bCs/>
          <w:sz w:val="28"/>
          <w:szCs w:val="28"/>
        </w:rPr>
        <w:footnoteReference w:id="2"/>
      </w:r>
      <w:r w:rsidRPr="00361502">
        <w:rPr>
          <w:b/>
          <w:bCs/>
          <w:sz w:val="28"/>
          <w:szCs w:val="28"/>
        </w:rPr>
        <w:t>»</w:t>
      </w:r>
    </w:p>
    <w:p w:rsidR="00B675C1" w:rsidRDefault="00B675C1" w:rsidP="00B41189">
      <w:pPr>
        <w:rPr>
          <w:sz w:val="28"/>
          <w:szCs w:val="28"/>
        </w:rPr>
      </w:pPr>
    </w:p>
    <w:p w:rsidR="00B675C1" w:rsidRDefault="00B675C1" w:rsidP="00B41189">
      <w:pPr>
        <w:rPr>
          <w:sz w:val="28"/>
          <w:szCs w:val="28"/>
        </w:rPr>
      </w:pPr>
      <w:r w:rsidRPr="00D10786">
        <w:rPr>
          <w:sz w:val="28"/>
          <w:szCs w:val="28"/>
        </w:rPr>
        <w:t xml:space="preserve">Номер </w:t>
      </w:r>
      <w:r>
        <w:rPr>
          <w:sz w:val="28"/>
          <w:szCs w:val="28"/>
        </w:rPr>
        <w:t xml:space="preserve">портфеля </w:t>
      </w:r>
      <w:r w:rsidRPr="00D10786">
        <w:rPr>
          <w:sz w:val="28"/>
          <w:szCs w:val="28"/>
        </w:rPr>
        <w:t>проект</w:t>
      </w:r>
      <w:r>
        <w:rPr>
          <w:sz w:val="28"/>
          <w:szCs w:val="28"/>
        </w:rPr>
        <w:t>ов</w:t>
      </w:r>
      <w:r w:rsidRPr="00D10786">
        <w:rPr>
          <w:sz w:val="28"/>
          <w:szCs w:val="28"/>
        </w:rPr>
        <w:t xml:space="preserve"> </w:t>
      </w:r>
      <w:r w:rsidRPr="00361502">
        <w:rPr>
          <w:sz w:val="28"/>
          <w:szCs w:val="28"/>
        </w:rPr>
        <w:t>________ от «____» _________20___г.</w:t>
      </w:r>
    </w:p>
    <w:p w:rsidR="00B675C1" w:rsidRPr="0047391A" w:rsidRDefault="00B675C1" w:rsidP="00562F93">
      <w:pPr>
        <w:ind w:left="2832" w:firstLine="708"/>
        <w:rPr>
          <w:sz w:val="22"/>
          <w:szCs w:val="22"/>
        </w:rPr>
      </w:pPr>
      <w:r>
        <w:rPr>
          <w:i/>
          <w:iCs/>
          <w:sz w:val="20"/>
          <w:szCs w:val="20"/>
        </w:rPr>
        <w:t xml:space="preserve">                </w:t>
      </w:r>
      <w:r w:rsidRPr="0047391A">
        <w:rPr>
          <w:i/>
          <w:iCs/>
          <w:sz w:val="20"/>
          <w:szCs w:val="20"/>
        </w:rPr>
        <w:t>(дата регистрации в реестре портфелей)</w:t>
      </w:r>
    </w:p>
    <w:p w:rsidR="00B675C1" w:rsidRDefault="00B675C1" w:rsidP="00562F93">
      <w:pPr>
        <w:rPr>
          <w:i/>
          <w:iCs/>
          <w:sz w:val="28"/>
          <w:szCs w:val="28"/>
        </w:rPr>
      </w:pPr>
      <w:r>
        <w:rPr>
          <w:i/>
          <w:iCs/>
          <w:sz w:val="28"/>
          <w:szCs w:val="28"/>
        </w:rPr>
        <w:t xml:space="preserve"> «Полное наименование портфеля проектов»</w:t>
      </w:r>
    </w:p>
    <w:p w:rsidR="00B675C1" w:rsidRDefault="00B675C1" w:rsidP="00B41189">
      <w:pPr>
        <w:rPr>
          <w:i/>
          <w:iCs/>
          <w:sz w:val="28"/>
          <w:szCs w:val="28"/>
        </w:rPr>
      </w:pPr>
    </w:p>
    <w:p w:rsidR="00B675C1" w:rsidRDefault="00B675C1" w:rsidP="00B41189">
      <w:pPr>
        <w:jc w:val="center"/>
        <w:rPr>
          <w:b/>
          <w:bCs/>
          <w:sz w:val="28"/>
          <w:szCs w:val="28"/>
        </w:rPr>
      </w:pPr>
      <w:r w:rsidRPr="00361502">
        <w:rPr>
          <w:b/>
          <w:bCs/>
          <w:sz w:val="28"/>
          <w:szCs w:val="28"/>
        </w:rPr>
        <w:t xml:space="preserve">ПАСПОРТ </w:t>
      </w:r>
      <w:r>
        <w:rPr>
          <w:b/>
          <w:bCs/>
          <w:sz w:val="28"/>
          <w:szCs w:val="28"/>
        </w:rPr>
        <w:t xml:space="preserve">ПОРТФЕЛЯ </w:t>
      </w:r>
      <w:r w:rsidRPr="00361502">
        <w:rPr>
          <w:b/>
          <w:bCs/>
          <w:sz w:val="28"/>
          <w:szCs w:val="28"/>
        </w:rPr>
        <w:t>ПРОЕКТ</w:t>
      </w:r>
      <w:r>
        <w:rPr>
          <w:b/>
          <w:bCs/>
          <w:sz w:val="28"/>
          <w:szCs w:val="28"/>
        </w:rPr>
        <w:t>ОВ</w:t>
      </w:r>
    </w:p>
    <w:p w:rsidR="00B675C1" w:rsidRPr="00DE57BB" w:rsidRDefault="00B675C1" w:rsidP="00B41189">
      <w:pPr>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1"/>
        <w:gridCol w:w="4813"/>
      </w:tblGrid>
      <w:tr w:rsidR="00B675C1" w:rsidRPr="00CF3570">
        <w:tc>
          <w:tcPr>
            <w:tcW w:w="9344" w:type="dxa"/>
            <w:gridSpan w:val="2"/>
          </w:tcPr>
          <w:p w:rsidR="00B675C1" w:rsidRPr="00033A76" w:rsidRDefault="00B675C1" w:rsidP="00033A76">
            <w:pPr>
              <w:jc w:val="center"/>
              <w:rPr>
                <w:b/>
                <w:bCs/>
              </w:rPr>
            </w:pPr>
            <w:r w:rsidRPr="00033A76">
              <w:rPr>
                <w:b/>
                <w:bCs/>
                <w:sz w:val="22"/>
                <w:szCs w:val="22"/>
              </w:rPr>
              <w:t>Описание портфеля проектов</w:t>
            </w:r>
          </w:p>
        </w:tc>
      </w:tr>
      <w:tr w:rsidR="00B675C1" w:rsidRPr="00CF3570">
        <w:trPr>
          <w:trHeight w:val="963"/>
        </w:trPr>
        <w:tc>
          <w:tcPr>
            <w:tcW w:w="4531" w:type="dxa"/>
          </w:tcPr>
          <w:p w:rsidR="00B675C1" w:rsidRPr="00033A76" w:rsidRDefault="00B675C1" w:rsidP="00EB1867">
            <w:r w:rsidRPr="00033A76">
              <w:rPr>
                <w:sz w:val="22"/>
                <w:szCs w:val="22"/>
              </w:rPr>
              <w:t>Документ-основание для инициации портфеля проектов</w:t>
            </w:r>
          </w:p>
        </w:tc>
        <w:tc>
          <w:tcPr>
            <w:tcW w:w="4813" w:type="dxa"/>
          </w:tcPr>
          <w:p w:rsidR="00B675C1" w:rsidRPr="00033A76" w:rsidRDefault="00B675C1" w:rsidP="00033A76">
            <w:pPr>
              <w:jc w:val="center"/>
            </w:pPr>
          </w:p>
        </w:tc>
      </w:tr>
      <w:tr w:rsidR="00B675C1" w:rsidRPr="00CF3570">
        <w:trPr>
          <w:trHeight w:val="835"/>
        </w:trPr>
        <w:tc>
          <w:tcPr>
            <w:tcW w:w="4531" w:type="dxa"/>
          </w:tcPr>
          <w:p w:rsidR="00B675C1" w:rsidRPr="00033A76" w:rsidRDefault="00B675C1" w:rsidP="00EB1867">
            <w:r w:rsidRPr="00033A76">
              <w:rPr>
                <w:sz w:val="22"/>
                <w:szCs w:val="22"/>
              </w:rPr>
              <w:t>Цель (проблема), на достижение (решение) которой направлен портфель проектов</w:t>
            </w:r>
          </w:p>
        </w:tc>
        <w:tc>
          <w:tcPr>
            <w:tcW w:w="4813" w:type="dxa"/>
          </w:tcPr>
          <w:p w:rsidR="00B675C1" w:rsidRPr="00033A76" w:rsidRDefault="00B675C1" w:rsidP="00033A76">
            <w:pPr>
              <w:jc w:val="center"/>
            </w:pPr>
          </w:p>
        </w:tc>
      </w:tr>
      <w:tr w:rsidR="00B675C1" w:rsidRPr="00CF3570">
        <w:trPr>
          <w:trHeight w:val="1414"/>
        </w:trPr>
        <w:tc>
          <w:tcPr>
            <w:tcW w:w="4531" w:type="dxa"/>
          </w:tcPr>
          <w:p w:rsidR="00B675C1" w:rsidRPr="00033A76" w:rsidRDefault="00B675C1" w:rsidP="00EB1867">
            <w:pPr>
              <w:rPr>
                <w:b/>
                <w:bCs/>
              </w:rPr>
            </w:pPr>
            <w:r w:rsidRPr="00033A76">
              <w:rPr>
                <w:sz w:val="22"/>
                <w:szCs w:val="22"/>
              </w:rPr>
              <w:t>Связь с документами стратегического планирования муниципального образования городской округ город Пыть-Ях</w:t>
            </w:r>
          </w:p>
        </w:tc>
        <w:tc>
          <w:tcPr>
            <w:tcW w:w="4813" w:type="dxa"/>
          </w:tcPr>
          <w:p w:rsidR="00B675C1" w:rsidRPr="00033A76" w:rsidRDefault="00B675C1" w:rsidP="00033A76">
            <w:pPr>
              <w:jc w:val="center"/>
              <w:rPr>
                <w:b/>
                <w:bCs/>
              </w:rPr>
            </w:pPr>
          </w:p>
        </w:tc>
      </w:tr>
      <w:tr w:rsidR="00B675C1" w:rsidRPr="00CF3570">
        <w:tc>
          <w:tcPr>
            <w:tcW w:w="9344" w:type="dxa"/>
            <w:gridSpan w:val="2"/>
          </w:tcPr>
          <w:p w:rsidR="00B675C1" w:rsidRPr="00033A76" w:rsidRDefault="00B675C1" w:rsidP="00033A76">
            <w:pPr>
              <w:jc w:val="center"/>
              <w:rPr>
                <w:b/>
                <w:bCs/>
              </w:rPr>
            </w:pPr>
            <w:r w:rsidRPr="00033A76">
              <w:rPr>
                <w:b/>
                <w:bCs/>
                <w:sz w:val="22"/>
                <w:szCs w:val="22"/>
              </w:rPr>
              <w:t>Ограничения портфеля проектов</w:t>
            </w:r>
          </w:p>
        </w:tc>
      </w:tr>
      <w:tr w:rsidR="00B675C1" w:rsidRPr="00CF3570">
        <w:trPr>
          <w:trHeight w:val="417"/>
        </w:trPr>
        <w:tc>
          <w:tcPr>
            <w:tcW w:w="4531" w:type="dxa"/>
          </w:tcPr>
          <w:p w:rsidR="00B675C1" w:rsidRPr="00033A76" w:rsidRDefault="00B675C1" w:rsidP="00EB1867">
            <w:r w:rsidRPr="00033A76">
              <w:rPr>
                <w:sz w:val="22"/>
                <w:szCs w:val="22"/>
              </w:rPr>
              <w:t>Ограничения портфеля проектов по срокам</w:t>
            </w:r>
          </w:p>
        </w:tc>
        <w:tc>
          <w:tcPr>
            <w:tcW w:w="4813" w:type="dxa"/>
          </w:tcPr>
          <w:p w:rsidR="00B675C1" w:rsidRPr="00033A76" w:rsidRDefault="00B675C1" w:rsidP="00033A76">
            <w:pPr>
              <w:jc w:val="center"/>
            </w:pPr>
          </w:p>
        </w:tc>
      </w:tr>
      <w:tr w:rsidR="00B675C1" w:rsidRPr="00CF3570">
        <w:trPr>
          <w:trHeight w:val="679"/>
        </w:trPr>
        <w:tc>
          <w:tcPr>
            <w:tcW w:w="4531" w:type="dxa"/>
          </w:tcPr>
          <w:p w:rsidR="00B675C1" w:rsidRPr="00033A76" w:rsidRDefault="00B675C1" w:rsidP="00EB1867">
            <w:r w:rsidRPr="00033A76">
              <w:rPr>
                <w:sz w:val="22"/>
                <w:szCs w:val="22"/>
              </w:rPr>
              <w:t>Ограничения портфеля проектов по бюджету</w:t>
            </w:r>
          </w:p>
        </w:tc>
        <w:tc>
          <w:tcPr>
            <w:tcW w:w="4813" w:type="dxa"/>
          </w:tcPr>
          <w:p w:rsidR="00B675C1" w:rsidRPr="00033A76" w:rsidRDefault="00B675C1" w:rsidP="00033A76">
            <w:pPr>
              <w:jc w:val="center"/>
            </w:pPr>
          </w:p>
        </w:tc>
      </w:tr>
      <w:tr w:rsidR="00B675C1" w:rsidRPr="00CF3570">
        <w:trPr>
          <w:trHeight w:val="419"/>
        </w:trPr>
        <w:tc>
          <w:tcPr>
            <w:tcW w:w="4531" w:type="dxa"/>
          </w:tcPr>
          <w:p w:rsidR="00B675C1" w:rsidRPr="00033A76" w:rsidRDefault="00B675C1" w:rsidP="00EB1867">
            <w:r w:rsidRPr="00033A76">
              <w:rPr>
                <w:sz w:val="22"/>
                <w:szCs w:val="22"/>
              </w:rPr>
              <w:t>Иные ограничения портфеля проектов</w:t>
            </w:r>
          </w:p>
        </w:tc>
        <w:tc>
          <w:tcPr>
            <w:tcW w:w="4813" w:type="dxa"/>
          </w:tcPr>
          <w:p w:rsidR="00B675C1" w:rsidRPr="00033A76" w:rsidRDefault="00B675C1" w:rsidP="00033A76">
            <w:pPr>
              <w:jc w:val="center"/>
            </w:pPr>
          </w:p>
        </w:tc>
      </w:tr>
      <w:tr w:rsidR="00B675C1" w:rsidRPr="00CF3570">
        <w:tc>
          <w:tcPr>
            <w:tcW w:w="9344" w:type="dxa"/>
            <w:gridSpan w:val="2"/>
          </w:tcPr>
          <w:p w:rsidR="00B675C1" w:rsidRPr="00033A76" w:rsidRDefault="00B675C1" w:rsidP="00033A76">
            <w:pPr>
              <w:jc w:val="center"/>
              <w:rPr>
                <w:b/>
                <w:bCs/>
              </w:rPr>
            </w:pPr>
            <w:r w:rsidRPr="00033A76">
              <w:rPr>
                <w:b/>
                <w:bCs/>
                <w:sz w:val="22"/>
                <w:szCs w:val="22"/>
              </w:rPr>
              <w:t>Ключевые участники портфеля проектов</w:t>
            </w:r>
          </w:p>
        </w:tc>
      </w:tr>
      <w:tr w:rsidR="00B675C1" w:rsidRPr="00CF3570">
        <w:trPr>
          <w:trHeight w:val="429"/>
        </w:trPr>
        <w:tc>
          <w:tcPr>
            <w:tcW w:w="4531" w:type="dxa"/>
          </w:tcPr>
          <w:p w:rsidR="00B675C1" w:rsidRPr="00033A76" w:rsidRDefault="00B675C1" w:rsidP="00EB1867">
            <w:r w:rsidRPr="00033A76">
              <w:rPr>
                <w:sz w:val="22"/>
                <w:szCs w:val="22"/>
              </w:rPr>
              <w:t>Руководитель портфеля проектов</w:t>
            </w:r>
          </w:p>
        </w:tc>
        <w:tc>
          <w:tcPr>
            <w:tcW w:w="4813" w:type="dxa"/>
          </w:tcPr>
          <w:p w:rsidR="00B675C1" w:rsidRPr="00033A76" w:rsidRDefault="00B675C1" w:rsidP="00EB1867"/>
        </w:tc>
      </w:tr>
      <w:tr w:rsidR="00B675C1" w:rsidRPr="00CF3570">
        <w:trPr>
          <w:trHeight w:val="819"/>
        </w:trPr>
        <w:tc>
          <w:tcPr>
            <w:tcW w:w="4531" w:type="dxa"/>
          </w:tcPr>
          <w:p w:rsidR="00B675C1" w:rsidRPr="00033A76" w:rsidRDefault="00B675C1" w:rsidP="00EB1867">
            <w:r w:rsidRPr="00033A76">
              <w:rPr>
                <w:sz w:val="22"/>
                <w:szCs w:val="22"/>
              </w:rPr>
              <w:t>Комитет по управлению портфелем проектов</w:t>
            </w:r>
          </w:p>
        </w:tc>
        <w:tc>
          <w:tcPr>
            <w:tcW w:w="4813" w:type="dxa"/>
          </w:tcPr>
          <w:p w:rsidR="00B675C1" w:rsidRPr="00033A76" w:rsidRDefault="00B675C1" w:rsidP="00EB1867"/>
        </w:tc>
      </w:tr>
      <w:tr w:rsidR="00B675C1" w:rsidRPr="00CF3570">
        <w:trPr>
          <w:trHeight w:val="844"/>
        </w:trPr>
        <w:tc>
          <w:tcPr>
            <w:tcW w:w="4531" w:type="dxa"/>
          </w:tcPr>
          <w:p w:rsidR="00B675C1" w:rsidRPr="00033A76" w:rsidRDefault="00B675C1" w:rsidP="00EB1867">
            <w:r w:rsidRPr="00033A76">
              <w:rPr>
                <w:sz w:val="22"/>
                <w:szCs w:val="22"/>
              </w:rPr>
              <w:t>Административная группа поддержки портфеля проектов</w:t>
            </w:r>
          </w:p>
        </w:tc>
        <w:tc>
          <w:tcPr>
            <w:tcW w:w="4813" w:type="dxa"/>
          </w:tcPr>
          <w:p w:rsidR="00B675C1" w:rsidRPr="00033A76" w:rsidRDefault="00B675C1" w:rsidP="00EB1867"/>
        </w:tc>
      </w:tr>
    </w:tbl>
    <w:p w:rsidR="00B675C1" w:rsidRDefault="00B675C1" w:rsidP="00B41189">
      <w:pPr>
        <w:jc w:val="center"/>
        <w:rPr>
          <w:b/>
          <w:bCs/>
          <w:sz w:val="28"/>
          <w:szCs w:val="28"/>
        </w:rPr>
      </w:pPr>
    </w:p>
    <w:p w:rsidR="00B675C1" w:rsidRDefault="00B675C1" w:rsidP="00B41189">
      <w:pPr>
        <w:spacing w:after="160" w:line="259" w:lineRule="auto"/>
        <w:rPr>
          <w:b/>
          <w:bCs/>
          <w:sz w:val="28"/>
          <w:szCs w:val="28"/>
        </w:rPr>
        <w:sectPr w:rsidR="00B675C1" w:rsidSect="00EB1867">
          <w:footnotePr>
            <w:numRestart w:val="eachSect"/>
          </w:footnotePr>
          <w:pgSz w:w="11906" w:h="16838"/>
          <w:pgMar w:top="1134" w:right="851" w:bottom="1134" w:left="1701" w:header="709" w:footer="709" w:gutter="0"/>
          <w:cols w:space="708"/>
          <w:docGrid w:linePitch="360"/>
        </w:sectPr>
      </w:pPr>
    </w:p>
    <w:p w:rsidR="00B675C1" w:rsidRDefault="00B675C1" w:rsidP="00B41189">
      <w:pPr>
        <w:rPr>
          <w:i/>
          <w:iCs/>
          <w:sz w:val="28"/>
          <w:szCs w:val="28"/>
        </w:rPr>
      </w:pPr>
    </w:p>
    <w:p w:rsidR="00B675C1" w:rsidRDefault="00B675C1" w:rsidP="00B41189">
      <w:pPr>
        <w:rPr>
          <w:i/>
          <w:iCs/>
          <w:sz w:val="28"/>
          <w:szCs w:val="28"/>
        </w:rPr>
      </w:pPr>
    </w:p>
    <w:p w:rsidR="00B675C1" w:rsidRDefault="00B675C1" w:rsidP="00B41189">
      <w:pPr>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8"/>
        <w:gridCol w:w="2079"/>
        <w:gridCol w:w="2080"/>
        <w:gridCol w:w="2079"/>
        <w:gridCol w:w="778"/>
        <w:gridCol w:w="896"/>
        <w:gridCol w:w="778"/>
        <w:gridCol w:w="851"/>
        <w:gridCol w:w="709"/>
        <w:gridCol w:w="2232"/>
      </w:tblGrid>
      <w:tr w:rsidR="00B675C1" w:rsidRPr="00E910D9">
        <w:tc>
          <w:tcPr>
            <w:tcW w:w="14560" w:type="dxa"/>
            <w:gridSpan w:val="10"/>
          </w:tcPr>
          <w:p w:rsidR="00B675C1" w:rsidRPr="00033A76" w:rsidRDefault="00B675C1" w:rsidP="00EB1867">
            <w:pPr>
              <w:rPr>
                <w:b/>
                <w:bCs/>
              </w:rPr>
            </w:pPr>
            <w:r w:rsidRPr="00033A76">
              <w:rPr>
                <w:b/>
                <w:bCs/>
                <w:sz w:val="22"/>
                <w:szCs w:val="22"/>
              </w:rPr>
              <w:t>Целевые показатели портфеля проектов</w:t>
            </w:r>
          </w:p>
        </w:tc>
      </w:tr>
      <w:tr w:rsidR="00B675C1" w:rsidRPr="00E910D9">
        <w:trPr>
          <w:trHeight w:val="585"/>
        </w:trPr>
        <w:tc>
          <w:tcPr>
            <w:tcW w:w="2078" w:type="dxa"/>
            <w:vMerge w:val="restart"/>
          </w:tcPr>
          <w:p w:rsidR="00B675C1" w:rsidRPr="00033A76" w:rsidRDefault="00B675C1" w:rsidP="00033A76">
            <w:pPr>
              <w:jc w:val="center"/>
            </w:pPr>
            <w:r w:rsidRPr="00033A76">
              <w:rPr>
                <w:sz w:val="22"/>
                <w:szCs w:val="22"/>
              </w:rPr>
              <w:t>Категория портфеля проектов</w:t>
            </w:r>
          </w:p>
        </w:tc>
        <w:tc>
          <w:tcPr>
            <w:tcW w:w="2079" w:type="dxa"/>
            <w:vMerge w:val="restart"/>
          </w:tcPr>
          <w:p w:rsidR="00B675C1" w:rsidRPr="00033A76" w:rsidRDefault="00B675C1" w:rsidP="00033A76">
            <w:pPr>
              <w:jc w:val="center"/>
            </w:pPr>
            <w:r w:rsidRPr="00033A76">
              <w:rPr>
                <w:sz w:val="22"/>
                <w:szCs w:val="22"/>
              </w:rPr>
              <w:t>Цель (цели) портфеля проектов</w:t>
            </w:r>
          </w:p>
        </w:tc>
        <w:tc>
          <w:tcPr>
            <w:tcW w:w="2080" w:type="dxa"/>
            <w:vMerge w:val="restart"/>
          </w:tcPr>
          <w:p w:rsidR="00B675C1" w:rsidRPr="00033A76" w:rsidRDefault="00B675C1" w:rsidP="00033A76">
            <w:pPr>
              <w:jc w:val="center"/>
            </w:pPr>
            <w:r w:rsidRPr="00033A76">
              <w:rPr>
                <w:sz w:val="22"/>
                <w:szCs w:val="22"/>
              </w:rPr>
              <w:t>Наименование показателя портфеля проектов</w:t>
            </w:r>
          </w:p>
        </w:tc>
        <w:tc>
          <w:tcPr>
            <w:tcW w:w="2079" w:type="dxa"/>
            <w:vMerge w:val="restart"/>
          </w:tcPr>
          <w:p w:rsidR="00B675C1" w:rsidRPr="00033A76" w:rsidRDefault="00B675C1" w:rsidP="00033A76">
            <w:pPr>
              <w:jc w:val="center"/>
            </w:pPr>
            <w:r w:rsidRPr="00033A76">
              <w:rPr>
                <w:sz w:val="22"/>
                <w:szCs w:val="22"/>
              </w:rPr>
              <w:t>Базовое значение и единицы измерения</w:t>
            </w:r>
          </w:p>
        </w:tc>
        <w:tc>
          <w:tcPr>
            <w:tcW w:w="4012" w:type="dxa"/>
            <w:gridSpan w:val="5"/>
          </w:tcPr>
          <w:p w:rsidR="00B675C1" w:rsidRPr="00033A76" w:rsidRDefault="00B675C1" w:rsidP="00033A76">
            <w:pPr>
              <w:jc w:val="center"/>
            </w:pPr>
            <w:r w:rsidRPr="00033A76">
              <w:rPr>
                <w:sz w:val="22"/>
                <w:szCs w:val="22"/>
              </w:rPr>
              <w:t>Целевое значение</w:t>
            </w:r>
          </w:p>
        </w:tc>
        <w:tc>
          <w:tcPr>
            <w:tcW w:w="2232" w:type="dxa"/>
            <w:vMerge w:val="restart"/>
          </w:tcPr>
          <w:p w:rsidR="00B675C1" w:rsidRPr="00033A76" w:rsidRDefault="00B675C1" w:rsidP="00033A76">
            <w:pPr>
              <w:jc w:val="center"/>
            </w:pPr>
            <w:r w:rsidRPr="00033A76">
              <w:rPr>
                <w:sz w:val="22"/>
                <w:szCs w:val="22"/>
              </w:rPr>
              <w:t>Ответственный за достижение показателя портфеля проектов</w:t>
            </w:r>
          </w:p>
        </w:tc>
      </w:tr>
      <w:tr w:rsidR="00B675C1" w:rsidRPr="00E910D9">
        <w:trPr>
          <w:trHeight w:val="562"/>
        </w:trPr>
        <w:tc>
          <w:tcPr>
            <w:tcW w:w="2078" w:type="dxa"/>
            <w:vMerge/>
          </w:tcPr>
          <w:p w:rsidR="00B675C1" w:rsidRPr="00033A76" w:rsidRDefault="00B675C1" w:rsidP="00033A76">
            <w:pPr>
              <w:jc w:val="center"/>
            </w:pPr>
          </w:p>
        </w:tc>
        <w:tc>
          <w:tcPr>
            <w:tcW w:w="2079" w:type="dxa"/>
            <w:vMerge/>
          </w:tcPr>
          <w:p w:rsidR="00B675C1" w:rsidRPr="00033A76" w:rsidRDefault="00B675C1" w:rsidP="00033A76">
            <w:pPr>
              <w:jc w:val="center"/>
            </w:pPr>
          </w:p>
        </w:tc>
        <w:tc>
          <w:tcPr>
            <w:tcW w:w="2080" w:type="dxa"/>
            <w:vMerge/>
          </w:tcPr>
          <w:p w:rsidR="00B675C1" w:rsidRPr="00033A76" w:rsidRDefault="00B675C1" w:rsidP="00033A76">
            <w:pPr>
              <w:jc w:val="center"/>
            </w:pPr>
          </w:p>
        </w:tc>
        <w:tc>
          <w:tcPr>
            <w:tcW w:w="2079" w:type="dxa"/>
            <w:vMerge/>
          </w:tcPr>
          <w:p w:rsidR="00B675C1" w:rsidRPr="00033A76" w:rsidRDefault="00B675C1" w:rsidP="00033A76">
            <w:pPr>
              <w:jc w:val="center"/>
            </w:pPr>
          </w:p>
        </w:tc>
        <w:tc>
          <w:tcPr>
            <w:tcW w:w="778" w:type="dxa"/>
            <w:vAlign w:val="center"/>
          </w:tcPr>
          <w:p w:rsidR="00B675C1" w:rsidRPr="00033A76" w:rsidRDefault="00B675C1" w:rsidP="00033A76">
            <w:pPr>
              <w:jc w:val="center"/>
            </w:pPr>
            <w:r w:rsidRPr="00033A76">
              <w:rPr>
                <w:sz w:val="22"/>
                <w:szCs w:val="22"/>
              </w:rPr>
              <w:t>2016</w:t>
            </w:r>
          </w:p>
        </w:tc>
        <w:tc>
          <w:tcPr>
            <w:tcW w:w="896" w:type="dxa"/>
            <w:vAlign w:val="center"/>
          </w:tcPr>
          <w:p w:rsidR="00B675C1" w:rsidRPr="00033A76" w:rsidRDefault="00B675C1" w:rsidP="00033A76">
            <w:pPr>
              <w:jc w:val="center"/>
            </w:pPr>
            <w:r w:rsidRPr="00033A76">
              <w:rPr>
                <w:sz w:val="22"/>
                <w:szCs w:val="22"/>
              </w:rPr>
              <w:t>2017</w:t>
            </w:r>
          </w:p>
        </w:tc>
        <w:tc>
          <w:tcPr>
            <w:tcW w:w="778" w:type="dxa"/>
            <w:vAlign w:val="center"/>
          </w:tcPr>
          <w:p w:rsidR="00B675C1" w:rsidRPr="00033A76" w:rsidRDefault="00B675C1" w:rsidP="00033A76">
            <w:pPr>
              <w:jc w:val="center"/>
            </w:pPr>
            <w:r w:rsidRPr="00033A76">
              <w:rPr>
                <w:sz w:val="22"/>
                <w:szCs w:val="22"/>
              </w:rPr>
              <w:t>…</w:t>
            </w:r>
          </w:p>
        </w:tc>
        <w:tc>
          <w:tcPr>
            <w:tcW w:w="851" w:type="dxa"/>
            <w:vAlign w:val="center"/>
          </w:tcPr>
          <w:p w:rsidR="00B675C1" w:rsidRPr="00033A76" w:rsidRDefault="00B675C1" w:rsidP="00033A76">
            <w:pPr>
              <w:jc w:val="center"/>
            </w:pPr>
            <w:r w:rsidRPr="00033A76">
              <w:rPr>
                <w:sz w:val="22"/>
                <w:szCs w:val="22"/>
              </w:rPr>
              <w:t>…</w:t>
            </w:r>
          </w:p>
        </w:tc>
        <w:tc>
          <w:tcPr>
            <w:tcW w:w="709" w:type="dxa"/>
            <w:vAlign w:val="center"/>
          </w:tcPr>
          <w:p w:rsidR="00B675C1" w:rsidRPr="00033A76" w:rsidRDefault="00B675C1" w:rsidP="00033A76">
            <w:pPr>
              <w:jc w:val="center"/>
            </w:pPr>
            <w:r w:rsidRPr="00033A76">
              <w:rPr>
                <w:sz w:val="22"/>
                <w:szCs w:val="22"/>
              </w:rPr>
              <w:t>…</w:t>
            </w:r>
          </w:p>
        </w:tc>
        <w:tc>
          <w:tcPr>
            <w:tcW w:w="2232" w:type="dxa"/>
            <w:vMerge/>
          </w:tcPr>
          <w:p w:rsidR="00B675C1" w:rsidRPr="00033A76" w:rsidRDefault="00B675C1" w:rsidP="00033A76">
            <w:pPr>
              <w:jc w:val="center"/>
            </w:pPr>
          </w:p>
        </w:tc>
      </w:tr>
      <w:tr w:rsidR="00B675C1" w:rsidRPr="00B0004A">
        <w:trPr>
          <w:trHeight w:val="64"/>
        </w:trPr>
        <w:tc>
          <w:tcPr>
            <w:tcW w:w="2078" w:type="dxa"/>
            <w:vMerge w:val="restart"/>
          </w:tcPr>
          <w:p w:rsidR="00B675C1" w:rsidRPr="00033A76" w:rsidRDefault="00B675C1" w:rsidP="00EB1867">
            <w:r w:rsidRPr="00033A76">
              <w:rPr>
                <w:sz w:val="22"/>
                <w:szCs w:val="22"/>
              </w:rPr>
              <w:t>1.</w:t>
            </w:r>
          </w:p>
        </w:tc>
        <w:tc>
          <w:tcPr>
            <w:tcW w:w="2079" w:type="dxa"/>
            <w:vMerge w:val="restart"/>
          </w:tcPr>
          <w:p w:rsidR="00B675C1" w:rsidRPr="00033A76" w:rsidRDefault="00B675C1" w:rsidP="00EB1867">
            <w:r w:rsidRPr="00033A76">
              <w:rPr>
                <w:sz w:val="22"/>
                <w:szCs w:val="22"/>
              </w:rPr>
              <w:t>1.1.</w:t>
            </w:r>
          </w:p>
        </w:tc>
        <w:tc>
          <w:tcPr>
            <w:tcW w:w="2080" w:type="dxa"/>
          </w:tcPr>
          <w:p w:rsidR="00B675C1" w:rsidRPr="00033A76" w:rsidRDefault="00B675C1" w:rsidP="00EB1867">
            <w:r w:rsidRPr="00033A76">
              <w:rPr>
                <w:sz w:val="22"/>
                <w:szCs w:val="22"/>
              </w:rPr>
              <w:t>1.1.1.</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1.1.2.</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240"/>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1.1.3.</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95"/>
        </w:trPr>
        <w:tc>
          <w:tcPr>
            <w:tcW w:w="2078" w:type="dxa"/>
            <w:vMerge/>
          </w:tcPr>
          <w:p w:rsidR="00B675C1" w:rsidRPr="00033A76" w:rsidRDefault="00B675C1" w:rsidP="00EB1867"/>
        </w:tc>
        <w:tc>
          <w:tcPr>
            <w:tcW w:w="2079" w:type="dxa"/>
            <w:vMerge w:val="restart"/>
          </w:tcPr>
          <w:p w:rsidR="00B675C1" w:rsidRPr="00033A76" w:rsidRDefault="00B675C1" w:rsidP="00EB1867">
            <w:r w:rsidRPr="00033A76">
              <w:rPr>
                <w:sz w:val="22"/>
                <w:szCs w:val="22"/>
              </w:rPr>
              <w:t>1.2.</w:t>
            </w:r>
          </w:p>
        </w:tc>
        <w:tc>
          <w:tcPr>
            <w:tcW w:w="2080" w:type="dxa"/>
          </w:tcPr>
          <w:p w:rsidR="00B675C1" w:rsidRPr="00033A76" w:rsidRDefault="00B675C1" w:rsidP="00EB1867">
            <w:r w:rsidRPr="00033A76">
              <w:rPr>
                <w:sz w:val="22"/>
                <w:szCs w:val="22"/>
              </w:rPr>
              <w:t>1.2.1.</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1.2.2.</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1.2.3.</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val="restart"/>
          </w:tcPr>
          <w:p w:rsidR="00B675C1" w:rsidRPr="00033A76" w:rsidRDefault="00B675C1" w:rsidP="00EB1867">
            <w:r w:rsidRPr="00033A76">
              <w:rPr>
                <w:sz w:val="22"/>
                <w:szCs w:val="22"/>
              </w:rPr>
              <w:t>2.</w:t>
            </w:r>
          </w:p>
        </w:tc>
        <w:tc>
          <w:tcPr>
            <w:tcW w:w="2079" w:type="dxa"/>
            <w:vMerge w:val="restart"/>
          </w:tcPr>
          <w:p w:rsidR="00B675C1" w:rsidRPr="00033A76" w:rsidRDefault="00B675C1" w:rsidP="00EB1867">
            <w:r w:rsidRPr="00033A76">
              <w:rPr>
                <w:sz w:val="22"/>
                <w:szCs w:val="22"/>
              </w:rPr>
              <w:t>2.1.</w:t>
            </w:r>
          </w:p>
        </w:tc>
        <w:tc>
          <w:tcPr>
            <w:tcW w:w="2080" w:type="dxa"/>
          </w:tcPr>
          <w:p w:rsidR="00B675C1" w:rsidRPr="00033A76" w:rsidRDefault="00B675C1" w:rsidP="00EB1867">
            <w:r w:rsidRPr="00033A76">
              <w:rPr>
                <w:sz w:val="22"/>
                <w:szCs w:val="22"/>
              </w:rPr>
              <w:t>2.1.1.</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2.1.2.</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2.1.3.</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val="restart"/>
          </w:tcPr>
          <w:p w:rsidR="00B675C1" w:rsidRPr="00033A76" w:rsidRDefault="00B675C1" w:rsidP="00EB1867">
            <w:r w:rsidRPr="00033A76">
              <w:rPr>
                <w:sz w:val="22"/>
                <w:szCs w:val="22"/>
              </w:rPr>
              <w:t>2.2.</w:t>
            </w:r>
          </w:p>
        </w:tc>
        <w:tc>
          <w:tcPr>
            <w:tcW w:w="2080" w:type="dxa"/>
          </w:tcPr>
          <w:p w:rsidR="00B675C1" w:rsidRPr="00033A76" w:rsidRDefault="00B675C1" w:rsidP="00EB1867">
            <w:r w:rsidRPr="00033A76">
              <w:rPr>
                <w:sz w:val="22"/>
                <w:szCs w:val="22"/>
              </w:rPr>
              <w:t>2.2.1.</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2.2.2.</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2.2.3.</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val="restart"/>
          </w:tcPr>
          <w:p w:rsidR="00B675C1" w:rsidRPr="00033A76" w:rsidRDefault="00B675C1" w:rsidP="00EB1867">
            <w:r w:rsidRPr="00033A76">
              <w:rPr>
                <w:sz w:val="22"/>
                <w:szCs w:val="22"/>
              </w:rPr>
              <w:t>3.</w:t>
            </w:r>
          </w:p>
        </w:tc>
        <w:tc>
          <w:tcPr>
            <w:tcW w:w="2079" w:type="dxa"/>
            <w:vMerge w:val="restart"/>
          </w:tcPr>
          <w:p w:rsidR="00B675C1" w:rsidRPr="00033A76" w:rsidRDefault="00B675C1" w:rsidP="00EB1867">
            <w:r w:rsidRPr="00033A76">
              <w:rPr>
                <w:sz w:val="22"/>
                <w:szCs w:val="22"/>
              </w:rPr>
              <w:t>3.1.</w:t>
            </w:r>
          </w:p>
        </w:tc>
        <w:tc>
          <w:tcPr>
            <w:tcW w:w="2080" w:type="dxa"/>
          </w:tcPr>
          <w:p w:rsidR="00B675C1" w:rsidRPr="00033A76" w:rsidRDefault="00B675C1" w:rsidP="00EB1867">
            <w:r w:rsidRPr="00033A76">
              <w:rPr>
                <w:sz w:val="22"/>
                <w:szCs w:val="22"/>
              </w:rPr>
              <w:t>3.1.1.</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3.1.2.</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3.1.3.</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val="restart"/>
          </w:tcPr>
          <w:p w:rsidR="00B675C1" w:rsidRPr="00033A76" w:rsidRDefault="00B675C1" w:rsidP="00EB1867">
            <w:r w:rsidRPr="00033A76">
              <w:rPr>
                <w:sz w:val="22"/>
                <w:szCs w:val="22"/>
              </w:rPr>
              <w:t>3.2.</w:t>
            </w:r>
          </w:p>
        </w:tc>
        <w:tc>
          <w:tcPr>
            <w:tcW w:w="2080" w:type="dxa"/>
          </w:tcPr>
          <w:p w:rsidR="00B675C1" w:rsidRPr="00033A76" w:rsidRDefault="00B675C1" w:rsidP="00EB1867">
            <w:r w:rsidRPr="00033A76">
              <w:rPr>
                <w:sz w:val="22"/>
                <w:szCs w:val="22"/>
              </w:rPr>
              <w:t>3.2.1.</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165"/>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3.2.2.</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r w:rsidR="00B675C1" w:rsidRPr="00B0004A">
        <w:trPr>
          <w:trHeight w:val="64"/>
        </w:trPr>
        <w:tc>
          <w:tcPr>
            <w:tcW w:w="2078" w:type="dxa"/>
            <w:vMerge/>
          </w:tcPr>
          <w:p w:rsidR="00B675C1" w:rsidRPr="00033A76" w:rsidRDefault="00B675C1" w:rsidP="00EB1867"/>
        </w:tc>
        <w:tc>
          <w:tcPr>
            <w:tcW w:w="2079" w:type="dxa"/>
            <w:vMerge/>
          </w:tcPr>
          <w:p w:rsidR="00B675C1" w:rsidRPr="00033A76" w:rsidRDefault="00B675C1" w:rsidP="00EB1867"/>
        </w:tc>
        <w:tc>
          <w:tcPr>
            <w:tcW w:w="2080" w:type="dxa"/>
          </w:tcPr>
          <w:p w:rsidR="00B675C1" w:rsidRPr="00033A76" w:rsidRDefault="00B675C1" w:rsidP="00EB1867">
            <w:r w:rsidRPr="00033A76">
              <w:rPr>
                <w:sz w:val="22"/>
                <w:szCs w:val="22"/>
              </w:rPr>
              <w:t>3.2.3.</w:t>
            </w:r>
          </w:p>
        </w:tc>
        <w:tc>
          <w:tcPr>
            <w:tcW w:w="2079" w:type="dxa"/>
          </w:tcPr>
          <w:p w:rsidR="00B675C1" w:rsidRPr="00033A76" w:rsidRDefault="00B675C1" w:rsidP="00EB1867"/>
        </w:tc>
        <w:tc>
          <w:tcPr>
            <w:tcW w:w="778" w:type="dxa"/>
          </w:tcPr>
          <w:p w:rsidR="00B675C1" w:rsidRPr="00033A76" w:rsidRDefault="00B675C1" w:rsidP="00EB1867"/>
        </w:tc>
        <w:tc>
          <w:tcPr>
            <w:tcW w:w="896" w:type="dxa"/>
          </w:tcPr>
          <w:p w:rsidR="00B675C1" w:rsidRPr="00033A76" w:rsidRDefault="00B675C1" w:rsidP="00EB1867"/>
        </w:tc>
        <w:tc>
          <w:tcPr>
            <w:tcW w:w="778" w:type="dxa"/>
          </w:tcPr>
          <w:p w:rsidR="00B675C1" w:rsidRPr="00033A76" w:rsidRDefault="00B675C1" w:rsidP="00EB1867"/>
        </w:tc>
        <w:tc>
          <w:tcPr>
            <w:tcW w:w="851" w:type="dxa"/>
          </w:tcPr>
          <w:p w:rsidR="00B675C1" w:rsidRPr="00033A76" w:rsidRDefault="00B675C1" w:rsidP="00EB1867"/>
        </w:tc>
        <w:tc>
          <w:tcPr>
            <w:tcW w:w="709" w:type="dxa"/>
          </w:tcPr>
          <w:p w:rsidR="00B675C1" w:rsidRPr="00033A76" w:rsidRDefault="00B675C1" w:rsidP="00EB1867"/>
        </w:tc>
        <w:tc>
          <w:tcPr>
            <w:tcW w:w="2232" w:type="dxa"/>
          </w:tcPr>
          <w:p w:rsidR="00B675C1" w:rsidRPr="00033A76" w:rsidRDefault="00B675C1" w:rsidP="00EB1867"/>
        </w:tc>
      </w:tr>
    </w:tbl>
    <w:p w:rsidR="00B675C1" w:rsidRDefault="00B675C1" w:rsidP="00B41189">
      <w:pPr>
        <w:jc w:val="center"/>
        <w:rPr>
          <w:b/>
          <w:bCs/>
          <w:sz w:val="28"/>
          <w:szCs w:val="28"/>
        </w:rPr>
      </w:pPr>
    </w:p>
    <w:p w:rsidR="00B675C1" w:rsidRPr="003873F8" w:rsidRDefault="00B675C1" w:rsidP="00B41189">
      <w:r w:rsidRPr="003873F8">
        <w:t>Руководитель портфеля проектов:</w:t>
      </w:r>
      <w:r w:rsidRPr="003873F8">
        <w:tab/>
      </w:r>
      <w:r w:rsidRPr="003873F8">
        <w:tab/>
      </w:r>
      <w:r w:rsidRPr="003873F8">
        <w:tab/>
      </w:r>
      <w:r w:rsidRPr="003873F8">
        <w:tab/>
      </w:r>
      <w:r w:rsidRPr="003873F8">
        <w:tab/>
      </w:r>
      <w:r w:rsidRPr="003873F8">
        <w:tab/>
        <w:t>____________________ / ___________________</w:t>
      </w:r>
    </w:p>
    <w:p w:rsidR="00B675C1" w:rsidRPr="003873F8" w:rsidRDefault="00B675C1" w:rsidP="00B41189">
      <w:pPr>
        <w:rPr>
          <w:sz w:val="18"/>
          <w:szCs w:val="18"/>
        </w:rPr>
      </w:pPr>
      <w:r w:rsidRPr="003873F8">
        <w:t>&lt;Должность руководителя портфеля проектов&gt;</w:t>
      </w:r>
      <w:r w:rsidRPr="003873F8">
        <w:tab/>
      </w:r>
      <w:r w:rsidRPr="003873F8">
        <w:tab/>
      </w:r>
      <w:r w:rsidRPr="003873F8">
        <w:tab/>
      </w:r>
      <w:r w:rsidRPr="003873F8">
        <w:tab/>
      </w:r>
      <w:r w:rsidRPr="003873F8">
        <w:tab/>
      </w:r>
      <w:r w:rsidRPr="003873F8">
        <w:rPr>
          <w:sz w:val="22"/>
          <w:szCs w:val="22"/>
        </w:rPr>
        <w:t xml:space="preserve">        </w:t>
      </w:r>
      <w:r w:rsidRPr="003873F8">
        <w:rPr>
          <w:sz w:val="18"/>
          <w:szCs w:val="18"/>
        </w:rPr>
        <w:t>(подпись)</w:t>
      </w:r>
      <w:r w:rsidRPr="003873F8">
        <w:rPr>
          <w:sz w:val="18"/>
          <w:szCs w:val="18"/>
        </w:rPr>
        <w:tab/>
      </w:r>
      <w:r w:rsidRPr="003873F8">
        <w:rPr>
          <w:sz w:val="18"/>
          <w:szCs w:val="18"/>
        </w:rPr>
        <w:tab/>
      </w:r>
      <w:r w:rsidRPr="003873F8">
        <w:rPr>
          <w:sz w:val="18"/>
          <w:szCs w:val="18"/>
        </w:rPr>
        <w:tab/>
        <w:t>(ФИО)</w:t>
      </w:r>
    </w:p>
    <w:p w:rsidR="00B675C1" w:rsidRPr="003873F8" w:rsidRDefault="00B675C1" w:rsidP="00B41189">
      <w:r w:rsidRPr="003873F8">
        <w:tab/>
      </w:r>
      <w:r w:rsidRPr="003873F8">
        <w:tab/>
      </w:r>
      <w:r w:rsidRPr="003873F8">
        <w:tab/>
      </w:r>
      <w:r w:rsidRPr="003873F8">
        <w:tab/>
      </w:r>
      <w:r w:rsidRPr="003873F8">
        <w:tab/>
      </w:r>
      <w:r w:rsidRPr="003873F8">
        <w:tab/>
      </w:r>
      <w:r w:rsidRPr="003873F8">
        <w:tab/>
      </w:r>
      <w:r w:rsidRPr="003873F8">
        <w:tab/>
      </w:r>
      <w:r w:rsidRPr="003873F8">
        <w:tab/>
      </w:r>
      <w:r w:rsidRPr="003873F8">
        <w:tab/>
      </w:r>
      <w:r w:rsidRPr="003873F8">
        <w:tab/>
        <w:t>_______________________</w:t>
      </w:r>
    </w:p>
    <w:p w:rsidR="00B675C1" w:rsidRPr="003873F8" w:rsidRDefault="00B675C1" w:rsidP="00B41189">
      <w:pPr>
        <w:sectPr w:rsidR="00B675C1" w:rsidRPr="003873F8" w:rsidSect="00EB1867">
          <w:footnotePr>
            <w:numRestart w:val="eachSect"/>
          </w:footnotePr>
          <w:pgSz w:w="16838" w:h="11906" w:orient="landscape"/>
          <w:pgMar w:top="851" w:right="1134" w:bottom="1701" w:left="1134" w:header="709" w:footer="709" w:gutter="0"/>
          <w:cols w:space="708"/>
          <w:docGrid w:linePitch="360"/>
        </w:sectPr>
      </w:pPr>
      <w:r w:rsidRPr="003873F8">
        <w:tab/>
      </w:r>
      <w:r w:rsidRPr="003873F8">
        <w:tab/>
      </w:r>
      <w:r w:rsidRPr="003873F8">
        <w:tab/>
      </w:r>
      <w:r w:rsidRPr="003873F8">
        <w:tab/>
      </w:r>
      <w:r w:rsidRPr="003873F8">
        <w:tab/>
      </w:r>
      <w:r w:rsidRPr="003873F8">
        <w:tab/>
      </w:r>
      <w:r w:rsidRPr="003873F8">
        <w:tab/>
      </w:r>
      <w:r w:rsidRPr="003873F8">
        <w:tab/>
      </w:r>
      <w:r w:rsidRPr="003873F8">
        <w:tab/>
      </w:r>
      <w:r w:rsidRPr="003873F8">
        <w:tab/>
      </w:r>
      <w:r w:rsidRPr="003873F8">
        <w:tab/>
      </w:r>
      <w:r w:rsidRPr="003873F8">
        <w:tab/>
      </w:r>
      <w:r w:rsidRPr="003873F8">
        <w:rPr>
          <w:sz w:val="22"/>
          <w:szCs w:val="22"/>
        </w:rPr>
        <w:t xml:space="preserve">    </w:t>
      </w:r>
      <w:r>
        <w:rPr>
          <w:sz w:val="18"/>
          <w:szCs w:val="18"/>
        </w:rPr>
        <w:t>(Дата)</w:t>
      </w:r>
    </w:p>
    <w:p w:rsidR="00B675C1" w:rsidRDefault="00B675C1" w:rsidP="00CF3570">
      <w:pPr>
        <w:jc w:val="center"/>
        <w:rPr>
          <w:b/>
          <w:bCs/>
          <w:sz w:val="28"/>
          <w:szCs w:val="28"/>
        </w:rPr>
      </w:pPr>
      <w:r>
        <w:rPr>
          <w:b/>
          <w:bCs/>
          <w:sz w:val="28"/>
          <w:szCs w:val="28"/>
        </w:rPr>
        <w:t>Требования к содержанию паспорта портфеля проектов</w:t>
      </w:r>
    </w:p>
    <w:p w:rsidR="00B675C1" w:rsidRDefault="00B675C1" w:rsidP="00B41189">
      <w:pPr>
        <w:jc w:val="center"/>
        <w:rPr>
          <w:b/>
          <w:bCs/>
          <w:sz w:val="28"/>
          <w:szCs w:val="28"/>
        </w:rPr>
      </w:pPr>
    </w:p>
    <w:p w:rsidR="00B675C1" w:rsidRDefault="00B675C1" w:rsidP="00B41189">
      <w:pPr>
        <w:pStyle w:val="Bodytext20"/>
        <w:spacing w:line="360" w:lineRule="auto"/>
        <w:ind w:firstLine="709"/>
      </w:pPr>
      <w:r>
        <w:t>1. Паспорт портфеля проектов состоит из четырех разделов и листов согласования (визирования) и ознакомления, аналогичных листам согласования (визирования) и ознакомления для заявки</w:t>
      </w:r>
      <w:r w:rsidRPr="00C05C26">
        <w:t xml:space="preserve"> </w:t>
      </w:r>
      <w:r>
        <w:t>на</w:t>
      </w:r>
      <w:r w:rsidRPr="00C05C26">
        <w:t xml:space="preserve"> </w:t>
      </w:r>
      <w:r>
        <w:t>подготовку</w:t>
      </w:r>
      <w:r w:rsidRPr="00C05C26">
        <w:t xml:space="preserve"> </w:t>
      </w:r>
      <w:r>
        <w:t>портфеля</w:t>
      </w:r>
      <w:r w:rsidRPr="00C05C26">
        <w:t xml:space="preserve"> </w:t>
      </w:r>
      <w:r>
        <w:t>проектов.</w:t>
      </w:r>
    </w:p>
    <w:p w:rsidR="00B675C1" w:rsidRDefault="00B675C1" w:rsidP="00B41189">
      <w:pPr>
        <w:pStyle w:val="Bodytext20"/>
        <w:spacing w:line="360" w:lineRule="auto"/>
        <w:ind w:firstLine="709"/>
      </w:pPr>
      <w:r>
        <w:t>2. Общая информация о портфеле проектов заполняется в колонтитуле паспорта портфеля проектов и содержит:</w:t>
      </w:r>
    </w:p>
    <w:p w:rsidR="00B675C1" w:rsidRDefault="00B675C1" w:rsidP="00B41189">
      <w:pPr>
        <w:pStyle w:val="Bodytext20"/>
        <w:spacing w:line="360" w:lineRule="auto"/>
        <w:ind w:firstLine="709"/>
      </w:pPr>
      <w:r>
        <w:t xml:space="preserve">а) информацию о номере портфеля проектов, присваиваемом портфелю при его регистрации </w:t>
      </w:r>
      <w:r w:rsidRPr="00562F93">
        <w:t xml:space="preserve">в Реестре портфелей проектов администрации </w:t>
      </w:r>
      <w:r>
        <w:t>города и дате его регистрации;</w:t>
      </w:r>
    </w:p>
    <w:p w:rsidR="00B675C1" w:rsidRDefault="00B675C1" w:rsidP="00B41189">
      <w:pPr>
        <w:pStyle w:val="Bodytext20"/>
        <w:spacing w:line="360" w:lineRule="auto"/>
        <w:ind w:firstLine="709"/>
      </w:pPr>
      <w:r>
        <w:t>б) информацию о полном наименовании портфеля проектов;</w:t>
      </w:r>
    </w:p>
    <w:p w:rsidR="00B675C1" w:rsidRDefault="00B675C1" w:rsidP="00B41189">
      <w:pPr>
        <w:pStyle w:val="Bodytext20"/>
        <w:spacing w:line="360" w:lineRule="auto"/>
        <w:ind w:firstLine="709"/>
      </w:pPr>
      <w:r>
        <w:t>в) информацию о статусе документа. Документ может обладать одним из следующих статусов: в разработке, на согласовании, утвержден.</w:t>
      </w:r>
    </w:p>
    <w:p w:rsidR="00B675C1" w:rsidRDefault="00B675C1" w:rsidP="00B41189">
      <w:pPr>
        <w:pStyle w:val="Bodytext20"/>
        <w:spacing w:line="360" w:lineRule="auto"/>
        <w:ind w:firstLine="709"/>
      </w:pPr>
      <w:r>
        <w:t>3. Раздел паспорта портфеля проектов «Описание портфеля проектов» заполняется в соответствии со следующими требованиями:</w:t>
      </w:r>
    </w:p>
    <w:p w:rsidR="00B675C1" w:rsidRDefault="00B675C1" w:rsidP="00B41189">
      <w:pPr>
        <w:pStyle w:val="Bodytext20"/>
        <w:spacing w:line="360" w:lineRule="auto"/>
        <w:ind w:firstLine="709"/>
      </w:pPr>
      <w:r>
        <w:t>а) строка «Документ-основание для инициации портфеля проектов» заполняется на основании данных, содержащихся в заявке на подготовку портфеля проектов, но перечень документов может быть расширен. В обязательном порядке должны быть указаны документы, устанавливающие ограничения портфеля проектов;</w:t>
      </w:r>
    </w:p>
    <w:p w:rsidR="00B675C1" w:rsidRDefault="00B675C1" w:rsidP="00B41189">
      <w:pPr>
        <w:pStyle w:val="Bodytext20"/>
        <w:spacing w:line="360" w:lineRule="auto"/>
        <w:ind w:firstLine="709"/>
      </w:pPr>
      <w:r>
        <w:t>б) строка «Цель (проблема), на достижение (решение) которой направлен портфель проектов» заполняется на основании данных, содержащихся в заявке на подготовку портфеля проектов, но перечень целей может быть расширен. Формулировки цели (целей) могут быть уточнены в соответствии со стратегическими целями и приоритетами муниципального образования;</w:t>
      </w:r>
    </w:p>
    <w:p w:rsidR="00B675C1" w:rsidRDefault="00B675C1" w:rsidP="00B41189">
      <w:pPr>
        <w:pStyle w:val="Bodytext20"/>
        <w:spacing w:line="360" w:lineRule="auto"/>
        <w:ind w:firstLine="709"/>
      </w:pPr>
      <w:r>
        <w:t>в) строка «Связь с документами стратегического планирования муниципального образования городской округ город Пыть-Ях» заполняется на основании данных, содержащихся в заявке на подготовку портфеля проектов, но описание связи может быть уточнено и (или) детализировано.</w:t>
      </w:r>
    </w:p>
    <w:p w:rsidR="00B675C1" w:rsidRDefault="00B675C1" w:rsidP="00B41189">
      <w:pPr>
        <w:pStyle w:val="Bodytext20"/>
        <w:spacing w:line="360" w:lineRule="auto"/>
        <w:ind w:firstLine="709"/>
      </w:pPr>
      <w:r>
        <w:t>4. Раздел паспорта портфеля проектов «Ограничения портфеля проектов» содержит информацию об установленных ограничениях, предельных значениях каждого ресурса, выделяемого на портфель проектов, которые необходимо соблюдать при реализации портфеля проектов. Заполняется в соответствии со следующими требованиями:</w:t>
      </w:r>
    </w:p>
    <w:p w:rsidR="00B675C1" w:rsidRDefault="00B675C1" w:rsidP="00B41189">
      <w:pPr>
        <w:pStyle w:val="Bodytext20"/>
        <w:spacing w:line="360" w:lineRule="auto"/>
        <w:ind w:firstLine="709"/>
      </w:pPr>
      <w:r>
        <w:t>а) строка «Ограничения портфеля проектов по срокам» содержит сведения о сроке (месяц, год), не позднее которого должна быть достигнута заявленная цель портфеля проектов;</w:t>
      </w:r>
    </w:p>
    <w:p w:rsidR="00B675C1" w:rsidRDefault="00B675C1" w:rsidP="00B41189">
      <w:pPr>
        <w:pStyle w:val="Bodytext20"/>
        <w:spacing w:line="360" w:lineRule="auto"/>
        <w:ind w:firstLine="709"/>
      </w:pPr>
      <w:r>
        <w:t>б) строка «Ограничения портфеля проектов по бюджету» содержит информацию о предельной сумме расходов на реализацию портфеля проектов, которая не может быть превышена в рамках достижения заявленной цели портфеля проектов;</w:t>
      </w:r>
    </w:p>
    <w:p w:rsidR="00B675C1" w:rsidRDefault="00B675C1" w:rsidP="00B41189">
      <w:pPr>
        <w:pStyle w:val="Bodytext20"/>
        <w:spacing w:line="360" w:lineRule="auto"/>
        <w:ind w:firstLine="709"/>
      </w:pPr>
      <w:r>
        <w:t>в) строка «Иные ограничения портфеля проектов» содержит информацию о других возможных ограничения портфеля проектов, не связанных со сроком и расходами реализации портфеля проектов (например, ограничение по составу участников портфеля проектов, обусловленное требованиями нормативных актов, регулирующих выполнение работ в рамках предметной области, к которой относится портфель проектов).</w:t>
      </w:r>
    </w:p>
    <w:p w:rsidR="00B675C1" w:rsidRDefault="00B675C1" w:rsidP="00B41189">
      <w:pPr>
        <w:pStyle w:val="Bodytext20"/>
        <w:spacing w:line="360" w:lineRule="auto"/>
        <w:ind w:firstLine="709"/>
      </w:pPr>
      <w:r>
        <w:t>5. Раздел паспорта портфеля проектов «Ключевые участники портфеля проектов» содержит информацию о руководителе портфеля проектов, членах комитета по управлению портфелем проектов и административной группы поддержки портфеля проектов (фамилия, имя, отчество, должность). Информация о руководителе портфеля проектов и членах комитета по управлению портфелем проектов указывается на основании утвержденной заявки на подготовку портфеля проектов, в отношении членов административной группы поддержки портфеля проектов – на основании протокола совещания комитета по управлению портфелем проектов в соответствии с Регламентом управления портфелем проектов.</w:t>
      </w:r>
    </w:p>
    <w:p w:rsidR="00B675C1" w:rsidRDefault="00B675C1" w:rsidP="00B41189">
      <w:pPr>
        <w:pStyle w:val="Bodytext20"/>
        <w:spacing w:line="360" w:lineRule="auto"/>
        <w:ind w:firstLine="709"/>
      </w:pPr>
      <w:r>
        <w:t>6. Раздел паспорта портфеля проектов «Целевые показатели портфеля проектов» должны количественно характеризовать результат его реализации, решение задач (проблем) и достижение цели (целей) портфеля проектов. Заполняется в соответствии со следующими требованиями:</w:t>
      </w:r>
    </w:p>
    <w:p w:rsidR="00B675C1" w:rsidRDefault="00B675C1" w:rsidP="00B41189">
      <w:pPr>
        <w:pStyle w:val="Bodytext20"/>
        <w:spacing w:line="360" w:lineRule="auto"/>
        <w:ind w:firstLine="709"/>
      </w:pPr>
      <w:r>
        <w:t>а) графа «Категория портфеля проектов» содержит информацию о направлениях деятельности и (или) предметных областях, в рамках которых группируются цели и целевые показатели портфеля проектов (например, часть целей портфеля проектов могут быть связаны с получением продукта, а другая часть – с обучением будущих пользователей полученного продукта). В графе возможно наличие как одной, так и нескольких категорий;</w:t>
      </w:r>
    </w:p>
    <w:p w:rsidR="00B675C1" w:rsidRDefault="00B675C1" w:rsidP="00B41189">
      <w:pPr>
        <w:pStyle w:val="Bodytext20"/>
        <w:spacing w:line="360" w:lineRule="auto"/>
        <w:ind w:firstLine="709"/>
      </w:pPr>
      <w:r>
        <w:t>б) графа «Цель (цели) портфеля проектов» содержит информацию о целях портфеля проектов, сгруппированных в рамках категорий портфеля проектов;</w:t>
      </w:r>
    </w:p>
    <w:p w:rsidR="00B675C1" w:rsidRDefault="00B675C1" w:rsidP="00B41189">
      <w:pPr>
        <w:pStyle w:val="Bodytext20"/>
        <w:spacing w:line="360" w:lineRule="auto"/>
        <w:ind w:firstLine="709"/>
      </w:pPr>
      <w:r>
        <w:t>в) графа «Наименование показателя портфеля проектов» содержит информацию о наименовании показателей, которые должны отражать степень достижения целей портфеля проектов;</w:t>
      </w:r>
    </w:p>
    <w:p w:rsidR="00B675C1" w:rsidRDefault="00B675C1" w:rsidP="00B41189">
      <w:pPr>
        <w:pStyle w:val="Bodytext20"/>
        <w:spacing w:line="360" w:lineRule="auto"/>
        <w:ind w:firstLine="709"/>
      </w:pPr>
      <w:r>
        <w:t>г) графа «Базовое значение и единицы измерения» содержит информацию о количественном или качественном значении показателя портфеля проектов, зафиксированном на дату старта портфеля проектов, и о единицах, в которых измеряется Значение показателя;</w:t>
      </w:r>
    </w:p>
    <w:p w:rsidR="00B675C1" w:rsidRDefault="00B675C1" w:rsidP="00B41189">
      <w:pPr>
        <w:pStyle w:val="Bodytext20"/>
        <w:spacing w:line="360" w:lineRule="auto"/>
        <w:ind w:firstLine="709"/>
      </w:pPr>
      <w:r>
        <w:t>д) графа «Целевое значение» содержит информацию о значении показателя, запланированном к достижению в период реализации портфеля проектов, в разбивке по годам;</w:t>
      </w:r>
    </w:p>
    <w:p w:rsidR="00B675C1" w:rsidRDefault="00B675C1" w:rsidP="00B41189">
      <w:pPr>
        <w:pStyle w:val="Bodytext20"/>
        <w:spacing w:line="360" w:lineRule="auto"/>
        <w:ind w:firstLine="709"/>
      </w:pPr>
      <w:r>
        <w:t>e) графа «Ответственный за достижение показателя портфеля проектов» содержит информацию об ответственном лице за достижение целевого значения показателя портфеля проектов в запланированный срок. В качестве лица, ответственного за достижение показателя, может выступать руководитель проекта, в рамках реализации которого происходит достижение показателя, или иной исполнитель проекта (например, руководитель рабочей группы).</w:t>
      </w:r>
    </w:p>
    <w:p w:rsidR="00B675C1" w:rsidRDefault="00B675C1" w:rsidP="00B41189">
      <w:pPr>
        <w:pStyle w:val="Bodytext20"/>
        <w:spacing w:line="360" w:lineRule="auto"/>
        <w:ind w:firstLine="709"/>
      </w:pPr>
      <w:r>
        <w:t>7. В листе согласования (визирования) в обязательном порядке в качестве согласующих лиц указываются лица, с которыми паспорт портфеля проектов должен быть согласован в соответствии с требованиями Регламента управления портфелем проектов.</w:t>
      </w:r>
    </w:p>
    <w:p w:rsidR="00B675C1" w:rsidRDefault="00B675C1" w:rsidP="00B41189">
      <w:pPr>
        <w:pStyle w:val="Bodytext20"/>
        <w:spacing w:line="360" w:lineRule="auto"/>
        <w:ind w:firstLine="709"/>
      </w:pPr>
      <w:r>
        <w:t>8. В листе ознакомления должны быть перечислены иные участники проектной деятельности, не указанные в листе согласования (визирования).</w:t>
      </w:r>
    </w:p>
    <w:p w:rsidR="00B675C1" w:rsidRDefault="00B675C1" w:rsidP="00641C6F">
      <w:pPr>
        <w:spacing w:after="160" w:line="259" w:lineRule="auto"/>
        <w:rPr>
          <w:sz w:val="28"/>
          <w:szCs w:val="28"/>
          <w:lang w:eastAsia="en-US"/>
        </w:rPr>
        <w:sectPr w:rsidR="00B675C1" w:rsidSect="00EB1867">
          <w:footnotePr>
            <w:numRestart w:val="eachSect"/>
          </w:footnotePr>
          <w:pgSz w:w="11906" w:h="16838"/>
          <w:pgMar w:top="1134" w:right="851" w:bottom="1134" w:left="1701" w:header="709" w:footer="709" w:gutter="0"/>
          <w:cols w:space="708"/>
          <w:docGrid w:linePitch="360"/>
        </w:sectPr>
      </w:pPr>
    </w:p>
    <w:p w:rsidR="00B675C1" w:rsidRPr="00E15AE3" w:rsidRDefault="00B675C1" w:rsidP="00B41189">
      <w:pPr>
        <w:jc w:val="right"/>
        <w:rPr>
          <w:sz w:val="28"/>
          <w:szCs w:val="28"/>
        </w:rPr>
      </w:pPr>
      <w:r w:rsidRPr="00E15AE3">
        <w:rPr>
          <w:sz w:val="28"/>
          <w:szCs w:val="28"/>
        </w:rPr>
        <w:t>Приложение</w:t>
      </w:r>
      <w:r>
        <w:rPr>
          <w:sz w:val="28"/>
          <w:szCs w:val="28"/>
        </w:rPr>
        <w:t xml:space="preserve"> № 5</w:t>
      </w:r>
      <w:r w:rsidRPr="00E15AE3">
        <w:rPr>
          <w:sz w:val="28"/>
          <w:szCs w:val="28"/>
        </w:rPr>
        <w:t xml:space="preserve"> </w:t>
      </w:r>
    </w:p>
    <w:p w:rsidR="00B675C1" w:rsidRDefault="00B675C1" w:rsidP="00B411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B41189">
      <w:pPr>
        <w:jc w:val="right"/>
        <w:rPr>
          <w:sz w:val="28"/>
          <w:szCs w:val="28"/>
        </w:rPr>
      </w:pPr>
      <w:r>
        <w:rPr>
          <w:sz w:val="28"/>
          <w:szCs w:val="28"/>
        </w:rPr>
        <w:t>города</w:t>
      </w:r>
      <w:r w:rsidRPr="004005E9">
        <w:rPr>
          <w:sz w:val="28"/>
          <w:szCs w:val="28"/>
        </w:rPr>
        <w:t xml:space="preserve"> Пыть-Яха</w:t>
      </w:r>
    </w:p>
    <w:p w:rsidR="00B675C1" w:rsidRDefault="00B675C1" w:rsidP="00E016EF">
      <w:pPr>
        <w:pStyle w:val="Bodytext20"/>
        <w:shd w:val="clear" w:color="auto" w:fill="auto"/>
        <w:spacing w:line="360" w:lineRule="auto"/>
        <w:ind w:firstLine="709"/>
        <w:jc w:val="right"/>
      </w:pPr>
      <w:r>
        <w:t>от 30.12.2016 № 2899-ра</w:t>
      </w:r>
    </w:p>
    <w:p w:rsidR="00B675C1" w:rsidRDefault="00B675C1" w:rsidP="00B41189">
      <w:pPr>
        <w:pStyle w:val="Bodytext20"/>
        <w:shd w:val="clear" w:color="auto" w:fill="auto"/>
        <w:spacing w:line="360" w:lineRule="auto"/>
        <w:ind w:firstLine="709"/>
        <w:jc w:val="center"/>
        <w:rPr>
          <w:b/>
          <w:bCs/>
        </w:rPr>
      </w:pPr>
      <w:r w:rsidRPr="00140FA7">
        <w:rPr>
          <w:b/>
          <w:bCs/>
        </w:rPr>
        <w:t xml:space="preserve">Типовая форма </w:t>
      </w:r>
      <w:r>
        <w:rPr>
          <w:b/>
          <w:bCs/>
        </w:rPr>
        <w:t>методики оценки и анализа показателей портфеля проектов</w:t>
      </w:r>
    </w:p>
    <w:p w:rsidR="00B675C1" w:rsidRDefault="00B675C1" w:rsidP="00B41189">
      <w:pPr>
        <w:jc w:val="right"/>
        <w:rPr>
          <w:b/>
          <w:bCs/>
          <w:sz w:val="28"/>
          <w:szCs w:val="28"/>
        </w:rPr>
      </w:pPr>
    </w:p>
    <w:p w:rsidR="00B675C1" w:rsidRDefault="00B675C1" w:rsidP="00B41189">
      <w:pPr>
        <w:jc w:val="right"/>
        <w:rPr>
          <w:b/>
          <w:bCs/>
          <w:sz w:val="28"/>
          <w:szCs w:val="28"/>
        </w:rPr>
      </w:pPr>
      <w:r w:rsidRPr="00361502">
        <w:rPr>
          <w:b/>
          <w:bCs/>
          <w:sz w:val="28"/>
          <w:szCs w:val="28"/>
        </w:rPr>
        <w:t>«СТАТУС ДОКУМЕНТА</w:t>
      </w:r>
      <w:r>
        <w:rPr>
          <w:rStyle w:val="FootnoteReference"/>
          <w:b/>
          <w:bCs/>
          <w:sz w:val="28"/>
          <w:szCs w:val="28"/>
        </w:rPr>
        <w:footnoteReference w:id="3"/>
      </w:r>
      <w:r w:rsidRPr="00361502">
        <w:rPr>
          <w:b/>
          <w:bCs/>
          <w:sz w:val="28"/>
          <w:szCs w:val="28"/>
        </w:rPr>
        <w:t>»</w:t>
      </w:r>
    </w:p>
    <w:p w:rsidR="00B675C1" w:rsidRDefault="00B675C1" w:rsidP="00B41189">
      <w:pPr>
        <w:jc w:val="center"/>
        <w:rPr>
          <w:b/>
          <w:bCs/>
          <w:sz w:val="28"/>
          <w:szCs w:val="28"/>
        </w:rPr>
      </w:pPr>
    </w:p>
    <w:p w:rsidR="00B675C1" w:rsidRDefault="00B675C1" w:rsidP="00B41189">
      <w:pPr>
        <w:rPr>
          <w:sz w:val="28"/>
          <w:szCs w:val="28"/>
        </w:rPr>
      </w:pPr>
      <w:r w:rsidRPr="00D10786">
        <w:rPr>
          <w:sz w:val="28"/>
          <w:szCs w:val="28"/>
        </w:rPr>
        <w:t>Номер</w:t>
      </w:r>
      <w:r>
        <w:rPr>
          <w:sz w:val="28"/>
          <w:szCs w:val="28"/>
        </w:rPr>
        <w:t xml:space="preserve"> портфеля проектов</w:t>
      </w:r>
      <w:r w:rsidRPr="00D10786">
        <w:rPr>
          <w:sz w:val="28"/>
          <w:szCs w:val="28"/>
        </w:rPr>
        <w:t xml:space="preserve"> </w:t>
      </w:r>
      <w:r w:rsidRPr="00361502">
        <w:rPr>
          <w:sz w:val="28"/>
          <w:szCs w:val="28"/>
        </w:rPr>
        <w:t>________ от «____» _________20___г.</w:t>
      </w:r>
    </w:p>
    <w:p w:rsidR="00B675C1" w:rsidRDefault="00B675C1" w:rsidP="00B41189">
      <w:pPr>
        <w:ind w:left="2832" w:firstLine="708"/>
        <w:rPr>
          <w:i/>
          <w:iCs/>
        </w:rPr>
      </w:pPr>
      <w:r>
        <w:rPr>
          <w:i/>
          <w:iCs/>
        </w:rPr>
        <w:t xml:space="preserve">              </w:t>
      </w:r>
      <w:r w:rsidRPr="00562F93">
        <w:rPr>
          <w:i/>
          <w:iCs/>
          <w:sz w:val="20"/>
          <w:szCs w:val="20"/>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rPr>
          <w:i/>
          <w:iCs/>
          <w:sz w:val="28"/>
          <w:szCs w:val="28"/>
        </w:rPr>
      </w:pPr>
    </w:p>
    <w:p w:rsidR="00B675C1" w:rsidRPr="00140FA7" w:rsidRDefault="00B675C1" w:rsidP="00B41189">
      <w:pPr>
        <w:jc w:val="center"/>
        <w:rPr>
          <w:b/>
          <w:bCs/>
          <w:sz w:val="28"/>
          <w:szCs w:val="28"/>
        </w:rPr>
      </w:pPr>
      <w:r>
        <w:rPr>
          <w:b/>
          <w:bCs/>
          <w:sz w:val="28"/>
          <w:szCs w:val="28"/>
        </w:rPr>
        <w:t>МЕТОДИКА ОЦЕНКИ И АНАЛИЗА ПОКАЗАТЕЛЕЙ ПОРТФЕЛЯ ПРОЕКТОВ</w:t>
      </w:r>
    </w:p>
    <w:p w:rsidR="00B675C1" w:rsidRDefault="00B675C1" w:rsidP="00B41189">
      <w:pPr>
        <w:pStyle w:val="Bodytext20"/>
        <w:shd w:val="clear" w:color="auto" w:fill="auto"/>
        <w:spacing w:line="360" w:lineRule="auto"/>
        <w:ind w:firstLine="709"/>
        <w:jc w:val="center"/>
        <w:rPr>
          <w:b/>
          <w:bCs/>
        </w:rPr>
      </w:pPr>
    </w:p>
    <w:tbl>
      <w:tblPr>
        <w:tblW w:w="145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9"/>
        <w:gridCol w:w="2471"/>
        <w:gridCol w:w="3818"/>
        <w:gridCol w:w="7768"/>
      </w:tblGrid>
      <w:tr w:rsidR="00B675C1" w:rsidRPr="00E6021E">
        <w:tc>
          <w:tcPr>
            <w:tcW w:w="498" w:type="dxa"/>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w:t>
            </w:r>
            <w:r w:rsidRPr="00033A76">
              <w:rPr>
                <w:rStyle w:val="FootnoteReference"/>
                <w:b/>
                <w:bCs/>
                <w:sz w:val="24"/>
                <w:szCs w:val="24"/>
              </w:rPr>
              <w:footnoteReference w:id="4"/>
            </w:r>
          </w:p>
        </w:tc>
        <w:tc>
          <w:tcPr>
            <w:tcW w:w="2474" w:type="dxa"/>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Наименование показателя портфеля проектов</w:t>
            </w:r>
          </w:p>
        </w:tc>
        <w:tc>
          <w:tcPr>
            <w:tcW w:w="3827" w:type="dxa"/>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Ответственный за проведение оценки показателя портфеля проектов</w:t>
            </w:r>
          </w:p>
        </w:tc>
        <w:tc>
          <w:tcPr>
            <w:tcW w:w="7797" w:type="dxa"/>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Порядок получения данных и проведения оценки показателя портфеля проектов</w:t>
            </w:r>
          </w:p>
        </w:tc>
      </w:tr>
      <w:tr w:rsidR="00B675C1">
        <w:tc>
          <w:tcPr>
            <w:tcW w:w="498" w:type="dxa"/>
          </w:tcPr>
          <w:p w:rsidR="00B675C1" w:rsidRPr="00033A76" w:rsidRDefault="00B675C1" w:rsidP="00033A76">
            <w:pPr>
              <w:pStyle w:val="Bodytext20"/>
              <w:shd w:val="clear" w:color="auto" w:fill="auto"/>
              <w:spacing w:line="360" w:lineRule="auto"/>
              <w:jc w:val="center"/>
              <w:rPr>
                <w:b/>
                <w:bCs/>
              </w:rPr>
            </w:pPr>
          </w:p>
        </w:tc>
        <w:tc>
          <w:tcPr>
            <w:tcW w:w="2474" w:type="dxa"/>
          </w:tcPr>
          <w:p w:rsidR="00B675C1" w:rsidRPr="00033A76" w:rsidRDefault="00B675C1" w:rsidP="00033A76">
            <w:pPr>
              <w:pStyle w:val="Bodytext20"/>
              <w:shd w:val="clear" w:color="auto" w:fill="auto"/>
              <w:spacing w:line="360" w:lineRule="auto"/>
              <w:jc w:val="center"/>
              <w:rPr>
                <w:b/>
                <w:bCs/>
              </w:rPr>
            </w:pPr>
          </w:p>
        </w:tc>
        <w:tc>
          <w:tcPr>
            <w:tcW w:w="3827" w:type="dxa"/>
          </w:tcPr>
          <w:p w:rsidR="00B675C1" w:rsidRPr="00033A76" w:rsidRDefault="00B675C1" w:rsidP="00033A76">
            <w:pPr>
              <w:pStyle w:val="Bodytext20"/>
              <w:shd w:val="clear" w:color="auto" w:fill="auto"/>
              <w:spacing w:line="360" w:lineRule="auto"/>
              <w:jc w:val="center"/>
              <w:rPr>
                <w:b/>
                <w:bCs/>
              </w:rPr>
            </w:pPr>
          </w:p>
        </w:tc>
        <w:tc>
          <w:tcPr>
            <w:tcW w:w="7797" w:type="dxa"/>
          </w:tcPr>
          <w:p w:rsidR="00B675C1" w:rsidRPr="00033A76" w:rsidRDefault="00B675C1" w:rsidP="00033A76">
            <w:pPr>
              <w:pStyle w:val="Bodytext20"/>
              <w:shd w:val="clear" w:color="auto" w:fill="auto"/>
              <w:spacing w:line="360" w:lineRule="auto"/>
              <w:jc w:val="center"/>
              <w:rPr>
                <w:b/>
                <w:bCs/>
              </w:rPr>
            </w:pPr>
          </w:p>
        </w:tc>
      </w:tr>
      <w:tr w:rsidR="00B675C1">
        <w:tc>
          <w:tcPr>
            <w:tcW w:w="498" w:type="dxa"/>
          </w:tcPr>
          <w:p w:rsidR="00B675C1" w:rsidRPr="00033A76" w:rsidRDefault="00B675C1" w:rsidP="00033A76">
            <w:pPr>
              <w:pStyle w:val="Bodytext20"/>
              <w:shd w:val="clear" w:color="auto" w:fill="auto"/>
              <w:spacing w:line="360" w:lineRule="auto"/>
              <w:jc w:val="center"/>
              <w:rPr>
                <w:b/>
                <w:bCs/>
              </w:rPr>
            </w:pPr>
          </w:p>
        </w:tc>
        <w:tc>
          <w:tcPr>
            <w:tcW w:w="2474" w:type="dxa"/>
          </w:tcPr>
          <w:p w:rsidR="00B675C1" w:rsidRPr="00033A76" w:rsidRDefault="00B675C1" w:rsidP="00033A76">
            <w:pPr>
              <w:pStyle w:val="Bodytext20"/>
              <w:shd w:val="clear" w:color="auto" w:fill="auto"/>
              <w:spacing w:line="360" w:lineRule="auto"/>
              <w:jc w:val="center"/>
              <w:rPr>
                <w:b/>
                <w:bCs/>
              </w:rPr>
            </w:pPr>
          </w:p>
        </w:tc>
        <w:tc>
          <w:tcPr>
            <w:tcW w:w="3827" w:type="dxa"/>
          </w:tcPr>
          <w:p w:rsidR="00B675C1" w:rsidRPr="00033A76" w:rsidRDefault="00B675C1" w:rsidP="00033A76">
            <w:pPr>
              <w:pStyle w:val="Bodytext20"/>
              <w:shd w:val="clear" w:color="auto" w:fill="auto"/>
              <w:spacing w:line="360" w:lineRule="auto"/>
              <w:jc w:val="center"/>
              <w:rPr>
                <w:b/>
                <w:bCs/>
              </w:rPr>
            </w:pPr>
          </w:p>
        </w:tc>
        <w:tc>
          <w:tcPr>
            <w:tcW w:w="7797" w:type="dxa"/>
          </w:tcPr>
          <w:p w:rsidR="00B675C1" w:rsidRPr="00033A76" w:rsidRDefault="00B675C1" w:rsidP="00033A76">
            <w:pPr>
              <w:pStyle w:val="Bodytext20"/>
              <w:shd w:val="clear" w:color="auto" w:fill="auto"/>
              <w:spacing w:line="360" w:lineRule="auto"/>
              <w:jc w:val="center"/>
              <w:rPr>
                <w:b/>
                <w:bCs/>
              </w:rPr>
            </w:pPr>
          </w:p>
        </w:tc>
      </w:tr>
    </w:tbl>
    <w:p w:rsidR="00B675C1" w:rsidRDefault="00B675C1" w:rsidP="00B41189">
      <w:pPr>
        <w:pStyle w:val="Bodytext20"/>
        <w:shd w:val="clear" w:color="auto" w:fill="auto"/>
        <w:spacing w:line="360" w:lineRule="auto"/>
        <w:ind w:firstLine="709"/>
        <w:jc w:val="center"/>
        <w:rPr>
          <w:b/>
          <w:bCs/>
        </w:rPr>
      </w:pPr>
    </w:p>
    <w:p w:rsidR="00B675C1" w:rsidRPr="00D03E7D" w:rsidRDefault="00B675C1" w:rsidP="00B41189">
      <w:pPr>
        <w:pStyle w:val="Bodytext20"/>
        <w:shd w:val="clear" w:color="auto" w:fill="auto"/>
        <w:spacing w:line="360" w:lineRule="auto"/>
        <w:ind w:firstLine="709"/>
        <w:jc w:val="left"/>
        <w:rPr>
          <w:sz w:val="24"/>
          <w:szCs w:val="24"/>
        </w:rPr>
      </w:pPr>
      <w:r w:rsidRPr="00D03E7D">
        <w:rPr>
          <w:sz w:val="24"/>
          <w:szCs w:val="24"/>
        </w:rPr>
        <w:t>Руководитель портфеля проектов:</w:t>
      </w:r>
    </w:p>
    <w:p w:rsidR="00B675C1" w:rsidRPr="00AE6929" w:rsidRDefault="00B675C1" w:rsidP="00B41189">
      <w:pPr>
        <w:pStyle w:val="Bodytext20"/>
        <w:shd w:val="clear" w:color="auto" w:fill="auto"/>
        <w:spacing w:line="240" w:lineRule="auto"/>
        <w:ind w:firstLine="709"/>
        <w:jc w:val="left"/>
        <w:rPr>
          <w:sz w:val="24"/>
          <w:szCs w:val="24"/>
        </w:rPr>
      </w:pPr>
      <w:r w:rsidRPr="00D03E7D">
        <w:rPr>
          <w:sz w:val="24"/>
          <w:szCs w:val="24"/>
        </w:rPr>
        <w:t>&lt;Должность руководителя портфеля проектов</w:t>
      </w:r>
      <w:r w:rsidRPr="00AE6929">
        <w:rPr>
          <w:sz w:val="24"/>
          <w:szCs w:val="24"/>
        </w:rPr>
        <w:t>&gt;                                _________________/_________________</w:t>
      </w:r>
    </w:p>
    <w:p w:rsidR="00B675C1" w:rsidRPr="00DE6BEB" w:rsidRDefault="00B675C1" w:rsidP="00DE6BEB">
      <w:pPr>
        <w:pStyle w:val="Bodytext20"/>
        <w:shd w:val="clear" w:color="auto" w:fill="auto"/>
        <w:spacing w:line="240" w:lineRule="auto"/>
        <w:ind w:firstLine="709"/>
        <w:jc w:val="left"/>
        <w:rPr>
          <w:sz w:val="24"/>
          <w:szCs w:val="24"/>
        </w:rPr>
        <w:sectPr w:rsidR="00B675C1" w:rsidRPr="00DE6BEB" w:rsidSect="00EB1867">
          <w:footnotePr>
            <w:numRestart w:val="eachSect"/>
          </w:footnotePr>
          <w:pgSz w:w="16838" w:h="11906" w:orient="landscape"/>
          <w:pgMar w:top="851" w:right="1134" w:bottom="1701" w:left="1134" w:header="709" w:footer="709" w:gutter="0"/>
          <w:cols w:space="708"/>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8444A7">
        <w:rPr>
          <w:sz w:val="24"/>
          <w:szCs w:val="24"/>
        </w:rPr>
        <w:t>(</w:t>
      </w:r>
      <w:r>
        <w:rPr>
          <w:sz w:val="24"/>
          <w:szCs w:val="24"/>
        </w:rPr>
        <w:t>подпись</w:t>
      </w:r>
      <w:r w:rsidRPr="008444A7">
        <w:rPr>
          <w:sz w:val="24"/>
          <w:szCs w:val="24"/>
        </w:rPr>
        <w:t>)</w:t>
      </w:r>
      <w:r w:rsidRPr="008444A7">
        <w:rPr>
          <w:sz w:val="24"/>
          <w:szCs w:val="24"/>
        </w:rPr>
        <w:tab/>
      </w:r>
      <w:r w:rsidRPr="008444A7">
        <w:rPr>
          <w:sz w:val="24"/>
          <w:szCs w:val="24"/>
        </w:rPr>
        <w:tab/>
      </w:r>
      <w:r>
        <w:rPr>
          <w:sz w:val="24"/>
          <w:szCs w:val="24"/>
        </w:rPr>
        <w:t xml:space="preserve"> </w:t>
      </w:r>
      <w:r w:rsidRPr="008444A7">
        <w:rPr>
          <w:sz w:val="24"/>
          <w:szCs w:val="24"/>
        </w:rPr>
        <w:t>(</w:t>
      </w:r>
      <w:r>
        <w:rPr>
          <w:sz w:val="24"/>
          <w:szCs w:val="24"/>
        </w:rPr>
        <w:t>ФИО)</w:t>
      </w:r>
    </w:p>
    <w:p w:rsidR="00B675C1" w:rsidRDefault="00B675C1" w:rsidP="00B41189">
      <w:pPr>
        <w:rPr>
          <w:sz w:val="28"/>
          <w:szCs w:val="28"/>
        </w:rPr>
      </w:pPr>
    </w:p>
    <w:p w:rsidR="00B675C1" w:rsidRDefault="00B675C1" w:rsidP="00B41189">
      <w:pPr>
        <w:rPr>
          <w:sz w:val="28"/>
          <w:szCs w:val="28"/>
        </w:rPr>
      </w:pPr>
      <w:r w:rsidRPr="00D10786">
        <w:rPr>
          <w:sz w:val="28"/>
          <w:szCs w:val="28"/>
        </w:rPr>
        <w:t>Номер</w:t>
      </w:r>
      <w:r>
        <w:rPr>
          <w:sz w:val="28"/>
          <w:szCs w:val="28"/>
        </w:rPr>
        <w:t xml:space="preserve"> портфеля проектов</w:t>
      </w:r>
      <w:r w:rsidRPr="00D10786">
        <w:rPr>
          <w:sz w:val="28"/>
          <w:szCs w:val="28"/>
        </w:rPr>
        <w:t xml:space="preserve"> </w:t>
      </w:r>
      <w:r w:rsidRPr="00361502">
        <w:rPr>
          <w:sz w:val="28"/>
          <w:szCs w:val="28"/>
        </w:rPr>
        <w:t>________ от «____» _________20___г.</w:t>
      </w:r>
    </w:p>
    <w:p w:rsidR="00B675C1" w:rsidRPr="00562F93" w:rsidRDefault="00B675C1" w:rsidP="00B41189">
      <w:pPr>
        <w:ind w:left="2832" w:firstLine="708"/>
        <w:rPr>
          <w:i/>
          <w:iCs/>
          <w:sz w:val="20"/>
          <w:szCs w:val="20"/>
        </w:rPr>
      </w:pPr>
      <w:r>
        <w:rPr>
          <w:i/>
          <w:iCs/>
        </w:rPr>
        <w:t xml:space="preserve">              </w:t>
      </w:r>
      <w:r w:rsidRPr="00562F93">
        <w:rPr>
          <w:i/>
          <w:iCs/>
          <w:sz w:val="20"/>
          <w:szCs w:val="20"/>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Default="00B675C1" w:rsidP="00B41189">
      <w:pPr>
        <w:jc w:val="right"/>
        <w:rPr>
          <w:sz w:val="28"/>
          <w:szCs w:val="28"/>
        </w:rPr>
      </w:pPr>
    </w:p>
    <w:p w:rsidR="00B675C1" w:rsidRPr="00D03E7D" w:rsidRDefault="00B675C1" w:rsidP="00B41189">
      <w:pPr>
        <w:jc w:val="right"/>
        <w:rPr>
          <w:sz w:val="28"/>
          <w:szCs w:val="28"/>
        </w:rPr>
      </w:pPr>
      <w:r w:rsidRPr="00D03E7D">
        <w:rPr>
          <w:sz w:val="28"/>
          <w:szCs w:val="28"/>
        </w:rPr>
        <w:t>Приложение</w:t>
      </w:r>
      <w:r>
        <w:rPr>
          <w:rStyle w:val="FootnoteReference"/>
          <w:sz w:val="28"/>
          <w:szCs w:val="28"/>
        </w:rPr>
        <w:footnoteReference w:id="5"/>
      </w:r>
    </w:p>
    <w:p w:rsidR="00B675C1" w:rsidRPr="00D03E7D" w:rsidRDefault="00B675C1" w:rsidP="00B41189">
      <w:pPr>
        <w:jc w:val="right"/>
        <w:rPr>
          <w:sz w:val="28"/>
          <w:szCs w:val="28"/>
        </w:rPr>
      </w:pPr>
      <w:r w:rsidRPr="00D03E7D">
        <w:rPr>
          <w:sz w:val="28"/>
          <w:szCs w:val="28"/>
        </w:rPr>
        <w:t>к методике оценки и анализа показателей</w:t>
      </w:r>
    </w:p>
    <w:p w:rsidR="00B675C1" w:rsidRDefault="00B675C1" w:rsidP="00B41189">
      <w:pPr>
        <w:jc w:val="right"/>
        <w:rPr>
          <w:sz w:val="28"/>
          <w:szCs w:val="28"/>
        </w:rPr>
      </w:pPr>
      <w:r w:rsidRPr="00D03E7D">
        <w:rPr>
          <w:sz w:val="28"/>
          <w:szCs w:val="28"/>
        </w:rPr>
        <w:t>портфеля проектов</w:t>
      </w:r>
    </w:p>
    <w:p w:rsidR="00B675C1" w:rsidRDefault="00B675C1" w:rsidP="00B41189">
      <w:pPr>
        <w:jc w:val="center"/>
        <w:rPr>
          <w:b/>
          <w:bCs/>
        </w:rPr>
      </w:pPr>
    </w:p>
    <w:p w:rsidR="00B675C1" w:rsidRPr="00AE6929" w:rsidRDefault="00B675C1" w:rsidP="00B41189">
      <w:pPr>
        <w:jc w:val="center"/>
        <w:rPr>
          <w:b/>
          <w:bCs/>
          <w:sz w:val="28"/>
          <w:szCs w:val="28"/>
        </w:rPr>
      </w:pPr>
      <w:r w:rsidRPr="00AE6929">
        <w:rPr>
          <w:b/>
          <w:bCs/>
          <w:sz w:val="28"/>
          <w:szCs w:val="28"/>
        </w:rPr>
        <w:t>Методика расчета операционных показателей портфеля проектов</w:t>
      </w:r>
    </w:p>
    <w:p w:rsidR="00B675C1" w:rsidRPr="00D03E7D" w:rsidRDefault="00B675C1" w:rsidP="00B41189">
      <w:pPr>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2480"/>
        <w:gridCol w:w="3260"/>
        <w:gridCol w:w="3544"/>
        <w:gridCol w:w="4500"/>
      </w:tblGrid>
      <w:tr w:rsidR="00B675C1" w:rsidRPr="00D03E7D">
        <w:tc>
          <w:tcPr>
            <w:tcW w:w="776" w:type="dxa"/>
          </w:tcPr>
          <w:p w:rsidR="00B675C1" w:rsidRPr="00033A76" w:rsidRDefault="00B675C1" w:rsidP="00033A76">
            <w:pPr>
              <w:jc w:val="center"/>
              <w:rPr>
                <w:b/>
                <w:bCs/>
              </w:rPr>
            </w:pPr>
            <w:r w:rsidRPr="00033A76">
              <w:rPr>
                <w:b/>
                <w:bCs/>
                <w:sz w:val="22"/>
                <w:szCs w:val="22"/>
              </w:rPr>
              <w:t>№</w:t>
            </w:r>
            <w:r w:rsidRPr="00033A76">
              <w:rPr>
                <w:rStyle w:val="FootnoteReference"/>
                <w:b/>
                <w:bCs/>
                <w:sz w:val="22"/>
                <w:szCs w:val="22"/>
              </w:rPr>
              <w:footnoteReference w:id="6"/>
            </w:r>
          </w:p>
        </w:tc>
        <w:tc>
          <w:tcPr>
            <w:tcW w:w="2480" w:type="dxa"/>
          </w:tcPr>
          <w:p w:rsidR="00B675C1" w:rsidRPr="00033A76" w:rsidRDefault="00B675C1" w:rsidP="00033A76">
            <w:pPr>
              <w:jc w:val="center"/>
              <w:rPr>
                <w:b/>
                <w:bCs/>
              </w:rPr>
            </w:pPr>
            <w:r w:rsidRPr="00033A76">
              <w:rPr>
                <w:b/>
                <w:bCs/>
                <w:sz w:val="22"/>
                <w:szCs w:val="22"/>
              </w:rPr>
              <w:t>Наименование показателя портфеля проектов</w:t>
            </w:r>
          </w:p>
        </w:tc>
        <w:tc>
          <w:tcPr>
            <w:tcW w:w="3260" w:type="dxa"/>
          </w:tcPr>
          <w:p w:rsidR="00B675C1" w:rsidRPr="00033A76" w:rsidRDefault="00B675C1" w:rsidP="00033A76">
            <w:pPr>
              <w:jc w:val="center"/>
              <w:rPr>
                <w:b/>
                <w:bCs/>
              </w:rPr>
            </w:pPr>
            <w:r w:rsidRPr="00033A76">
              <w:rPr>
                <w:b/>
                <w:bCs/>
                <w:sz w:val="22"/>
                <w:szCs w:val="22"/>
              </w:rPr>
              <w:t>Наименование операционного показателя портфеля проектов</w:t>
            </w:r>
          </w:p>
        </w:tc>
        <w:tc>
          <w:tcPr>
            <w:tcW w:w="3544" w:type="dxa"/>
          </w:tcPr>
          <w:p w:rsidR="00B675C1" w:rsidRPr="00033A76" w:rsidRDefault="00B675C1" w:rsidP="00033A76">
            <w:pPr>
              <w:jc w:val="center"/>
              <w:rPr>
                <w:b/>
                <w:bCs/>
              </w:rPr>
            </w:pPr>
            <w:r w:rsidRPr="00033A76">
              <w:rPr>
                <w:b/>
                <w:bCs/>
                <w:sz w:val="22"/>
                <w:szCs w:val="22"/>
              </w:rPr>
              <w:t>Ответственный за достижение операционного показателя портфеля проектов</w:t>
            </w:r>
          </w:p>
        </w:tc>
        <w:tc>
          <w:tcPr>
            <w:tcW w:w="4500" w:type="dxa"/>
          </w:tcPr>
          <w:p w:rsidR="00B675C1" w:rsidRPr="00033A76" w:rsidRDefault="00B675C1" w:rsidP="00033A76">
            <w:pPr>
              <w:jc w:val="center"/>
              <w:rPr>
                <w:b/>
                <w:bCs/>
              </w:rPr>
            </w:pPr>
            <w:r w:rsidRPr="00033A76">
              <w:rPr>
                <w:b/>
                <w:bCs/>
                <w:sz w:val="22"/>
                <w:szCs w:val="22"/>
              </w:rPr>
              <w:t>Порядок получения данных и проведения оценки операционного показателя портфеля проектов</w:t>
            </w:r>
          </w:p>
        </w:tc>
      </w:tr>
      <w:tr w:rsidR="00B675C1">
        <w:trPr>
          <w:trHeight w:val="135"/>
        </w:trPr>
        <w:tc>
          <w:tcPr>
            <w:tcW w:w="776" w:type="dxa"/>
            <w:vMerge w:val="restart"/>
          </w:tcPr>
          <w:p w:rsidR="00B675C1" w:rsidRPr="00033A76" w:rsidRDefault="00B675C1" w:rsidP="00033A76">
            <w:pPr>
              <w:jc w:val="center"/>
            </w:pPr>
            <w:r w:rsidRPr="00033A76">
              <w:rPr>
                <w:sz w:val="22"/>
                <w:szCs w:val="22"/>
              </w:rPr>
              <w:t>1.1.1</w:t>
            </w:r>
          </w:p>
        </w:tc>
        <w:tc>
          <w:tcPr>
            <w:tcW w:w="2480" w:type="dxa"/>
            <w:vMerge w:val="restart"/>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80"/>
        </w:trPr>
        <w:tc>
          <w:tcPr>
            <w:tcW w:w="776" w:type="dxa"/>
            <w:vMerge/>
          </w:tcPr>
          <w:p w:rsidR="00B675C1" w:rsidRPr="00033A76" w:rsidRDefault="00B675C1" w:rsidP="00033A76">
            <w:pPr>
              <w:jc w:val="center"/>
            </w:pPr>
          </w:p>
        </w:tc>
        <w:tc>
          <w:tcPr>
            <w:tcW w:w="2480" w:type="dxa"/>
            <w:vMerge/>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27"/>
        </w:trPr>
        <w:tc>
          <w:tcPr>
            <w:tcW w:w="776" w:type="dxa"/>
            <w:vMerge/>
          </w:tcPr>
          <w:p w:rsidR="00B675C1" w:rsidRPr="00033A76" w:rsidRDefault="00B675C1" w:rsidP="00033A76">
            <w:pPr>
              <w:jc w:val="center"/>
            </w:pPr>
          </w:p>
        </w:tc>
        <w:tc>
          <w:tcPr>
            <w:tcW w:w="2480" w:type="dxa"/>
            <w:vMerge/>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05"/>
        </w:trPr>
        <w:tc>
          <w:tcPr>
            <w:tcW w:w="776" w:type="dxa"/>
            <w:vMerge w:val="restart"/>
          </w:tcPr>
          <w:p w:rsidR="00B675C1" w:rsidRPr="00033A76" w:rsidRDefault="00B675C1" w:rsidP="00033A76">
            <w:pPr>
              <w:jc w:val="center"/>
            </w:pPr>
            <w:r w:rsidRPr="00033A76">
              <w:rPr>
                <w:sz w:val="22"/>
                <w:szCs w:val="22"/>
              </w:rPr>
              <w:t>1.1.2</w:t>
            </w:r>
          </w:p>
        </w:tc>
        <w:tc>
          <w:tcPr>
            <w:tcW w:w="2480" w:type="dxa"/>
            <w:vMerge w:val="restart"/>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50"/>
        </w:trPr>
        <w:tc>
          <w:tcPr>
            <w:tcW w:w="776" w:type="dxa"/>
            <w:vMerge/>
          </w:tcPr>
          <w:p w:rsidR="00B675C1" w:rsidRPr="00033A76" w:rsidRDefault="00B675C1" w:rsidP="00033A76">
            <w:pPr>
              <w:jc w:val="center"/>
            </w:pPr>
          </w:p>
        </w:tc>
        <w:tc>
          <w:tcPr>
            <w:tcW w:w="2480" w:type="dxa"/>
            <w:vMerge/>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57"/>
        </w:trPr>
        <w:tc>
          <w:tcPr>
            <w:tcW w:w="776" w:type="dxa"/>
            <w:vMerge/>
          </w:tcPr>
          <w:p w:rsidR="00B675C1" w:rsidRPr="00033A76" w:rsidRDefault="00B675C1" w:rsidP="00033A76">
            <w:pPr>
              <w:jc w:val="center"/>
            </w:pPr>
          </w:p>
        </w:tc>
        <w:tc>
          <w:tcPr>
            <w:tcW w:w="2480" w:type="dxa"/>
            <w:vMerge/>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35"/>
        </w:trPr>
        <w:tc>
          <w:tcPr>
            <w:tcW w:w="776" w:type="dxa"/>
            <w:vMerge w:val="restart"/>
          </w:tcPr>
          <w:p w:rsidR="00B675C1" w:rsidRPr="00033A76" w:rsidRDefault="00B675C1" w:rsidP="00033A76">
            <w:pPr>
              <w:jc w:val="center"/>
            </w:pPr>
            <w:r w:rsidRPr="00033A76">
              <w:rPr>
                <w:sz w:val="22"/>
                <w:szCs w:val="22"/>
              </w:rPr>
              <w:t>1.1.3</w:t>
            </w:r>
          </w:p>
        </w:tc>
        <w:tc>
          <w:tcPr>
            <w:tcW w:w="2480" w:type="dxa"/>
            <w:vMerge w:val="restart"/>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35"/>
        </w:trPr>
        <w:tc>
          <w:tcPr>
            <w:tcW w:w="776" w:type="dxa"/>
            <w:vMerge/>
          </w:tcPr>
          <w:p w:rsidR="00B675C1" w:rsidRPr="00033A76" w:rsidRDefault="00B675C1" w:rsidP="00033A76">
            <w:pPr>
              <w:jc w:val="center"/>
            </w:pPr>
          </w:p>
        </w:tc>
        <w:tc>
          <w:tcPr>
            <w:tcW w:w="2480" w:type="dxa"/>
            <w:vMerge/>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r w:rsidR="00B675C1">
        <w:trPr>
          <w:trHeight w:val="172"/>
        </w:trPr>
        <w:tc>
          <w:tcPr>
            <w:tcW w:w="776" w:type="dxa"/>
            <w:vMerge/>
          </w:tcPr>
          <w:p w:rsidR="00B675C1" w:rsidRPr="00033A76" w:rsidRDefault="00B675C1" w:rsidP="00033A76">
            <w:pPr>
              <w:jc w:val="center"/>
            </w:pPr>
          </w:p>
        </w:tc>
        <w:tc>
          <w:tcPr>
            <w:tcW w:w="2480" w:type="dxa"/>
            <w:vMerge/>
          </w:tcPr>
          <w:p w:rsidR="00B675C1" w:rsidRPr="00033A76" w:rsidRDefault="00B675C1" w:rsidP="00033A76">
            <w:pPr>
              <w:jc w:val="center"/>
              <w:rPr>
                <w:b/>
                <w:bCs/>
              </w:rPr>
            </w:pPr>
          </w:p>
        </w:tc>
        <w:tc>
          <w:tcPr>
            <w:tcW w:w="3260" w:type="dxa"/>
          </w:tcPr>
          <w:p w:rsidR="00B675C1" w:rsidRPr="00033A76" w:rsidRDefault="00B675C1" w:rsidP="00033A76">
            <w:pPr>
              <w:jc w:val="center"/>
              <w:rPr>
                <w:b/>
                <w:bCs/>
              </w:rPr>
            </w:pPr>
          </w:p>
        </w:tc>
        <w:tc>
          <w:tcPr>
            <w:tcW w:w="3544" w:type="dxa"/>
          </w:tcPr>
          <w:p w:rsidR="00B675C1" w:rsidRPr="00033A76" w:rsidRDefault="00B675C1" w:rsidP="00033A76">
            <w:pPr>
              <w:jc w:val="center"/>
              <w:rPr>
                <w:b/>
                <w:bCs/>
              </w:rPr>
            </w:pPr>
          </w:p>
        </w:tc>
        <w:tc>
          <w:tcPr>
            <w:tcW w:w="4500" w:type="dxa"/>
          </w:tcPr>
          <w:p w:rsidR="00B675C1" w:rsidRPr="00033A76" w:rsidRDefault="00B675C1" w:rsidP="00033A76">
            <w:pPr>
              <w:jc w:val="center"/>
              <w:rPr>
                <w:b/>
                <w:bCs/>
              </w:rPr>
            </w:pPr>
          </w:p>
        </w:tc>
      </w:tr>
    </w:tbl>
    <w:p w:rsidR="00B675C1" w:rsidRDefault="00B675C1" w:rsidP="00B41189">
      <w:pPr>
        <w:pStyle w:val="Bodytext20"/>
        <w:shd w:val="clear" w:color="auto" w:fill="auto"/>
        <w:spacing w:line="360" w:lineRule="auto"/>
        <w:ind w:firstLine="709"/>
        <w:jc w:val="center"/>
        <w:rPr>
          <w:b/>
          <w:bCs/>
        </w:rPr>
      </w:pPr>
    </w:p>
    <w:p w:rsidR="00B675C1" w:rsidRPr="00D03E7D" w:rsidRDefault="00B675C1" w:rsidP="00B41189">
      <w:pPr>
        <w:pStyle w:val="Bodytext20"/>
        <w:shd w:val="clear" w:color="auto" w:fill="auto"/>
        <w:spacing w:line="240" w:lineRule="auto"/>
        <w:ind w:firstLine="709"/>
        <w:jc w:val="left"/>
        <w:rPr>
          <w:sz w:val="24"/>
          <w:szCs w:val="24"/>
        </w:rPr>
      </w:pPr>
      <w:r w:rsidRPr="00D03E7D">
        <w:rPr>
          <w:sz w:val="24"/>
          <w:szCs w:val="24"/>
        </w:rPr>
        <w:t>Руководитель портфеля проектов:</w:t>
      </w:r>
    </w:p>
    <w:p w:rsidR="00B675C1" w:rsidRPr="00AE6929" w:rsidRDefault="00B675C1" w:rsidP="00B41189">
      <w:pPr>
        <w:pStyle w:val="Bodytext20"/>
        <w:shd w:val="clear" w:color="auto" w:fill="auto"/>
        <w:spacing w:line="240" w:lineRule="auto"/>
        <w:ind w:firstLine="709"/>
        <w:jc w:val="left"/>
        <w:rPr>
          <w:sz w:val="24"/>
          <w:szCs w:val="24"/>
        </w:rPr>
      </w:pPr>
      <w:r w:rsidRPr="00D03E7D">
        <w:rPr>
          <w:sz w:val="24"/>
          <w:szCs w:val="24"/>
        </w:rPr>
        <w:t>&lt;Должность руководителя портфеля проектов</w:t>
      </w:r>
      <w:r w:rsidRPr="00AE6929">
        <w:rPr>
          <w:sz w:val="24"/>
          <w:szCs w:val="24"/>
        </w:rPr>
        <w:t>&gt;                                _________________/_________________</w:t>
      </w:r>
    </w:p>
    <w:p w:rsidR="00B675C1" w:rsidRDefault="00B675C1" w:rsidP="00B41189">
      <w:pPr>
        <w:pStyle w:val="Bodytext20"/>
        <w:shd w:val="clear" w:color="auto" w:fill="auto"/>
        <w:spacing w:line="240" w:lineRule="auto"/>
        <w:ind w:firstLine="709"/>
        <w:jc w:val="left"/>
        <w:rPr>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0E37EC">
        <w:rPr>
          <w:sz w:val="20"/>
          <w:szCs w:val="20"/>
        </w:rPr>
        <w:t>(</w:t>
      </w:r>
      <w:r w:rsidRPr="00AE6929">
        <w:rPr>
          <w:sz w:val="20"/>
          <w:szCs w:val="20"/>
        </w:rPr>
        <w:t>подпись</w:t>
      </w:r>
      <w:r w:rsidRPr="000E37EC">
        <w:rPr>
          <w:sz w:val="20"/>
          <w:szCs w:val="20"/>
        </w:rPr>
        <w:t>)</w:t>
      </w:r>
      <w:r w:rsidRPr="000E37EC">
        <w:rPr>
          <w:sz w:val="20"/>
          <w:szCs w:val="20"/>
        </w:rPr>
        <w:tab/>
      </w:r>
      <w:r w:rsidRPr="000E37EC">
        <w:rPr>
          <w:sz w:val="20"/>
          <w:szCs w:val="20"/>
        </w:rPr>
        <w:tab/>
      </w:r>
      <w:r w:rsidRPr="00AE6929">
        <w:rPr>
          <w:sz w:val="20"/>
          <w:szCs w:val="20"/>
        </w:rPr>
        <w:t xml:space="preserve"> </w:t>
      </w:r>
      <w:r w:rsidRPr="000E37EC">
        <w:rPr>
          <w:sz w:val="20"/>
          <w:szCs w:val="20"/>
        </w:rPr>
        <w:t>(</w:t>
      </w:r>
      <w:r w:rsidRPr="00AE6929">
        <w:rPr>
          <w:sz w:val="20"/>
          <w:szCs w:val="20"/>
        </w:rPr>
        <w:t>ФИО)</w:t>
      </w:r>
    </w:p>
    <w:p w:rsidR="00B675C1" w:rsidRDefault="00B675C1" w:rsidP="00B41189">
      <w:pPr>
        <w:pStyle w:val="Bodytext20"/>
        <w:shd w:val="clear" w:color="auto" w:fill="auto"/>
        <w:spacing w:line="240" w:lineRule="auto"/>
        <w:ind w:firstLine="709"/>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______________</w:t>
      </w:r>
    </w:p>
    <w:p w:rsidR="00B675C1" w:rsidRPr="00641C6F" w:rsidRDefault="00B675C1" w:rsidP="00641C6F">
      <w:pPr>
        <w:pStyle w:val="Bodytext20"/>
        <w:shd w:val="clear" w:color="auto" w:fill="auto"/>
        <w:spacing w:line="240" w:lineRule="auto"/>
        <w:ind w:firstLine="709"/>
        <w:jc w:val="left"/>
        <w:rPr>
          <w:sz w:val="20"/>
          <w:szCs w:val="20"/>
        </w:rPr>
        <w:sectPr w:rsidR="00B675C1" w:rsidRPr="00641C6F" w:rsidSect="00EB1867">
          <w:footnotePr>
            <w:numRestart w:val="eachSect"/>
          </w:footnotePr>
          <w:pgSz w:w="16838" w:h="11906" w:orient="landscape"/>
          <w:pgMar w:top="851" w:right="1134" w:bottom="1701" w:left="1134" w:header="709" w:footer="709" w:gutter="0"/>
          <w:cols w:space="708"/>
          <w:docGrid w:linePitch="360"/>
        </w:sectPr>
      </w:pPr>
      <w:r>
        <w:tab/>
      </w:r>
      <w:r>
        <w:tab/>
      </w:r>
      <w:r>
        <w:tab/>
      </w:r>
      <w:r>
        <w:tab/>
      </w:r>
      <w:r>
        <w:tab/>
      </w:r>
      <w:r>
        <w:tab/>
      </w:r>
      <w:r>
        <w:tab/>
      </w:r>
      <w:r>
        <w:tab/>
      </w:r>
      <w:r>
        <w:tab/>
      </w:r>
      <w:r>
        <w:tab/>
      </w:r>
      <w:r>
        <w:tab/>
      </w:r>
      <w:r>
        <w:tab/>
      </w:r>
      <w:r>
        <w:tab/>
      </w:r>
      <w:r w:rsidRPr="00AE6929">
        <w:rPr>
          <w:sz w:val="20"/>
          <w:szCs w:val="20"/>
        </w:rPr>
        <w:t>(Дата)</w:t>
      </w:r>
      <w:r w:rsidRPr="00AE6929">
        <w:rPr>
          <w:sz w:val="20"/>
          <w:szCs w:val="20"/>
        </w:rPr>
        <w:tab/>
      </w:r>
    </w:p>
    <w:p w:rsidR="00B675C1" w:rsidRPr="0016173A" w:rsidRDefault="00B675C1" w:rsidP="00B41189">
      <w:pPr>
        <w:pStyle w:val="Bodytext20"/>
        <w:shd w:val="clear" w:color="auto" w:fill="auto"/>
        <w:tabs>
          <w:tab w:val="left" w:pos="1410"/>
        </w:tabs>
        <w:spacing w:line="317" w:lineRule="exact"/>
        <w:ind w:left="740"/>
        <w:jc w:val="center"/>
        <w:rPr>
          <w:b/>
          <w:bCs/>
        </w:rPr>
      </w:pPr>
      <w:r w:rsidRPr="0016173A">
        <w:rPr>
          <w:b/>
          <w:bCs/>
        </w:rPr>
        <w:t xml:space="preserve">Требования к содержанию </w:t>
      </w:r>
      <w:r>
        <w:rPr>
          <w:b/>
          <w:bCs/>
        </w:rPr>
        <w:t>методики оценки и анализа показателей портфеля проектов</w:t>
      </w:r>
    </w:p>
    <w:p w:rsidR="00B675C1" w:rsidRDefault="00B675C1" w:rsidP="00B41189">
      <w:pPr>
        <w:pStyle w:val="Bodytext20"/>
        <w:shd w:val="clear" w:color="auto" w:fill="auto"/>
        <w:tabs>
          <w:tab w:val="left" w:pos="1410"/>
        </w:tabs>
        <w:spacing w:line="317" w:lineRule="exact"/>
        <w:ind w:left="740"/>
      </w:pPr>
      <w:r>
        <w:t xml:space="preserve"> </w:t>
      </w:r>
    </w:p>
    <w:p w:rsidR="00B675C1" w:rsidRDefault="00B675C1" w:rsidP="00C05C26">
      <w:pPr>
        <w:pStyle w:val="Bodytext20"/>
        <w:spacing w:line="360" w:lineRule="auto"/>
        <w:ind w:firstLine="709"/>
      </w:pPr>
      <w:r>
        <w:t>1. Методика оценки и анализа показателей портфеля проектов состоит из основного раздела, приложения и листов согласования (визирования) и ознакомления, аналогичных листам согласования (визирования) и ознакомления для заявки</w:t>
      </w:r>
      <w:r w:rsidRPr="00C05C26">
        <w:t xml:space="preserve"> </w:t>
      </w:r>
      <w:r>
        <w:t>на</w:t>
      </w:r>
      <w:r w:rsidRPr="00C05C26">
        <w:t xml:space="preserve"> </w:t>
      </w:r>
      <w:r>
        <w:t>подготовку</w:t>
      </w:r>
      <w:r w:rsidRPr="00C05C26">
        <w:t xml:space="preserve"> </w:t>
      </w:r>
      <w:r>
        <w:t>портфеля</w:t>
      </w:r>
      <w:r w:rsidRPr="00C05C26">
        <w:t xml:space="preserve"> </w:t>
      </w:r>
      <w:r>
        <w:t>проектов.</w:t>
      </w:r>
    </w:p>
    <w:p w:rsidR="00B675C1" w:rsidRDefault="00B675C1" w:rsidP="00B41189">
      <w:pPr>
        <w:pStyle w:val="Bodytext20"/>
        <w:tabs>
          <w:tab w:val="left" w:pos="1410"/>
        </w:tabs>
        <w:spacing w:line="360" w:lineRule="auto"/>
        <w:ind w:firstLine="709"/>
      </w:pPr>
      <w:r>
        <w:t>2. Общая информация о портфеле проектов заполняется в колонтитуле методики оценки и анализа показателей портфеля проектов и содержит:</w:t>
      </w:r>
    </w:p>
    <w:p w:rsidR="00B675C1" w:rsidRDefault="00B675C1" w:rsidP="00B41189">
      <w:pPr>
        <w:pStyle w:val="Bodytext20"/>
        <w:tabs>
          <w:tab w:val="left" w:pos="1410"/>
        </w:tabs>
        <w:spacing w:line="360" w:lineRule="auto"/>
        <w:ind w:firstLine="709"/>
      </w:pPr>
      <w:r>
        <w:t>а) информацию о номере портфеля проектов, присваиваемом портфелю при его регистрации в Реестре портфелей проектов администрации города и дате его регистрации;</w:t>
      </w:r>
    </w:p>
    <w:p w:rsidR="00B675C1" w:rsidRDefault="00B675C1" w:rsidP="00B41189">
      <w:pPr>
        <w:pStyle w:val="Bodytext20"/>
        <w:tabs>
          <w:tab w:val="left" w:pos="1410"/>
        </w:tabs>
        <w:spacing w:line="360" w:lineRule="auto"/>
        <w:ind w:firstLine="709"/>
      </w:pPr>
      <w:r>
        <w:t>б) информацию о полном наименовании портфеля проектов;</w:t>
      </w:r>
    </w:p>
    <w:p w:rsidR="00B675C1" w:rsidRDefault="00B675C1" w:rsidP="00B41189">
      <w:pPr>
        <w:pStyle w:val="Bodytext20"/>
        <w:tabs>
          <w:tab w:val="left" w:pos="1410"/>
        </w:tabs>
        <w:spacing w:line="360" w:lineRule="auto"/>
        <w:ind w:firstLine="709"/>
      </w:pPr>
      <w:r>
        <w:t>в) информацию о статусе документа. Документ может обладать одним из следующих статусов: в разработке, на согласовании, утвержден.</w:t>
      </w:r>
    </w:p>
    <w:p w:rsidR="00B675C1" w:rsidRDefault="00B675C1" w:rsidP="00B41189">
      <w:pPr>
        <w:pStyle w:val="Bodytext20"/>
        <w:tabs>
          <w:tab w:val="left" w:pos="1410"/>
        </w:tabs>
        <w:spacing w:line="360" w:lineRule="auto"/>
        <w:ind w:firstLine="709"/>
      </w:pPr>
      <w:r>
        <w:t>3. Основной раздел методики оценки и анализа показателей портфеля проектов заполняется в соответствии со следующими требованиями:</w:t>
      </w:r>
    </w:p>
    <w:p w:rsidR="00B675C1" w:rsidRDefault="00B675C1" w:rsidP="00B41189">
      <w:pPr>
        <w:pStyle w:val="Bodytext20"/>
        <w:tabs>
          <w:tab w:val="left" w:pos="1410"/>
        </w:tabs>
        <w:spacing w:line="360" w:lineRule="auto"/>
        <w:ind w:firstLine="709"/>
      </w:pPr>
      <w:r>
        <w:t>а) в графе «№» указывается номер показателя из графы «Наименование показателя портфеля проектов» раздела «Целевые показатели портфеля проектов» паспорта портфеля проектов;</w:t>
      </w:r>
    </w:p>
    <w:p w:rsidR="00B675C1" w:rsidRDefault="00B675C1" w:rsidP="00B41189">
      <w:pPr>
        <w:pStyle w:val="Bodytext20"/>
        <w:tabs>
          <w:tab w:val="left" w:pos="1410"/>
        </w:tabs>
        <w:spacing w:line="360" w:lineRule="auto"/>
        <w:ind w:firstLine="709"/>
      </w:pPr>
      <w:r>
        <w:t>б) в графе «Наименование показателя портфеля проектов» указывается наименование показателя из графы «Наименование показателя портфеля проектов» раздела «Целевые показатели портфеля проектов» паспорта портфеля проектов;</w:t>
      </w:r>
    </w:p>
    <w:p w:rsidR="00B675C1" w:rsidRDefault="00B675C1" w:rsidP="00B41189">
      <w:pPr>
        <w:pStyle w:val="Bodytext20"/>
        <w:tabs>
          <w:tab w:val="left" w:pos="1410"/>
        </w:tabs>
        <w:spacing w:line="360" w:lineRule="auto"/>
        <w:ind w:firstLine="709"/>
      </w:pPr>
      <w:r>
        <w:t>в) в графе «Ответственный за проведение оценки показателя портфеля проектов» указывается лицо, ответственное за достижение целевого значения показателя портфеля проектов в запланированный срок и указанное в графе «Ответственный за достижение показателя портфеля проектов» раздела «Целевые показатели портфеля проектов» паспорта портфеля проектов;</w:t>
      </w:r>
    </w:p>
    <w:p w:rsidR="00B675C1" w:rsidRDefault="00B675C1" w:rsidP="00B41189">
      <w:pPr>
        <w:pStyle w:val="Bodytext20"/>
        <w:tabs>
          <w:tab w:val="left" w:pos="1410"/>
        </w:tabs>
        <w:spacing w:line="360" w:lineRule="auto"/>
        <w:ind w:firstLine="709"/>
      </w:pPr>
      <w:r>
        <w:t>г) в графе «Порядок получения данных и проведения оценки показателя портфеля проектов» указывается информация о порядке получения данных для оценки показателя портфеля проектов и методике его расчета. Для оценки и анализа показателей портфеля проектов используются стандартизованные методики оценки со ссылкой на правовые акты, их утвердившие. В случае отсутствия стандартизованных методик определяется методика расчета показателей. В графе может быть описана методика расчета показателя с приведением необходимых формул и расчетов;</w:t>
      </w:r>
    </w:p>
    <w:p w:rsidR="00B675C1" w:rsidRDefault="00B675C1" w:rsidP="00B41189">
      <w:pPr>
        <w:pStyle w:val="Bodytext20"/>
        <w:tabs>
          <w:tab w:val="left" w:pos="1410"/>
        </w:tabs>
        <w:spacing w:line="360" w:lineRule="auto"/>
        <w:ind w:firstLine="709"/>
      </w:pPr>
      <w:r>
        <w:t>4. Приложение к методике оценки и анализа показателей портфеля проектов заполняется в соответствии со следующими требованиями:</w:t>
      </w:r>
    </w:p>
    <w:p w:rsidR="00B675C1" w:rsidRDefault="00B675C1" w:rsidP="00B41189">
      <w:pPr>
        <w:pStyle w:val="Bodytext20"/>
        <w:tabs>
          <w:tab w:val="left" w:pos="1410"/>
        </w:tabs>
        <w:spacing w:line="360" w:lineRule="auto"/>
        <w:ind w:firstLine="709"/>
      </w:pPr>
      <w:r>
        <w:t>a) в графе «№» указывается номер показателя из графы «Наименование показателя портфеля проектов» раздела «Целевые показатели портфеля проектов» паспорта портфеля проектов;</w:t>
      </w:r>
    </w:p>
    <w:p w:rsidR="00B675C1" w:rsidRDefault="00B675C1" w:rsidP="00B41189">
      <w:pPr>
        <w:pStyle w:val="Bodytext20"/>
        <w:tabs>
          <w:tab w:val="left" w:pos="1410"/>
        </w:tabs>
        <w:spacing w:line="360" w:lineRule="auto"/>
        <w:ind w:firstLine="709"/>
      </w:pPr>
      <w:r>
        <w:t>б) в графе «Наименование показателя портфеля проектов» указывается наименование показателя из графы «Наименование показателя портфеля проектов» раздела «Целевые показатели портфеля проектов» паспорта портфеля проектов;</w:t>
      </w:r>
    </w:p>
    <w:p w:rsidR="00B675C1" w:rsidRDefault="00B675C1" w:rsidP="00B41189">
      <w:pPr>
        <w:pStyle w:val="Bodytext20"/>
        <w:tabs>
          <w:tab w:val="left" w:pos="1410"/>
        </w:tabs>
        <w:spacing w:line="360" w:lineRule="auto"/>
        <w:ind w:firstLine="709"/>
      </w:pPr>
      <w:r>
        <w:t>в) в графе «Наименование операционного показателя портфеля проектов» указывается наименование операционного показателя, достижение которого требуется для достижения показателя портфеля проектов;</w:t>
      </w:r>
    </w:p>
    <w:p w:rsidR="00B675C1" w:rsidRDefault="00B675C1" w:rsidP="00B41189">
      <w:pPr>
        <w:pStyle w:val="Bodytext20"/>
        <w:tabs>
          <w:tab w:val="left" w:pos="1410"/>
        </w:tabs>
        <w:spacing w:line="360" w:lineRule="auto"/>
        <w:ind w:firstLine="709"/>
      </w:pPr>
      <w:r>
        <w:t>г) в графе «Ответственный за достижение операционного показателя портфеля проектов» указывается лицо, ответственное за достижение операционного показателя портфеля проектов. В качестве ответственного за достижение операционного показателя может выступать руководитель проекта, в рамках реализации которого происходит достижение показателя, или иной исполнитель проекта (например, руководитель рабочей группы);</w:t>
      </w:r>
    </w:p>
    <w:p w:rsidR="00B675C1" w:rsidRDefault="00B675C1" w:rsidP="00B41189">
      <w:pPr>
        <w:pStyle w:val="Bodytext20"/>
        <w:tabs>
          <w:tab w:val="left" w:pos="1410"/>
        </w:tabs>
        <w:spacing w:line="360" w:lineRule="auto"/>
        <w:ind w:firstLine="709"/>
      </w:pPr>
      <w:r>
        <w:t>д) в графе «Порядок получения данных и проведения оценки операционного показателя портфеля проектов» указывается информация о порядке получения данных для оценки операционного показателя портфеля проектов и методике его расчета. В графе может быть, как описана методика расчета операционного показателя с приведением необходимых формул и расчетов, так и указана ссылка на нормативные документы, содержащие требования к расчету операционного показателя.</w:t>
      </w:r>
    </w:p>
    <w:p w:rsidR="00B675C1" w:rsidRDefault="00B675C1" w:rsidP="00B41189">
      <w:pPr>
        <w:pStyle w:val="Bodytext20"/>
        <w:tabs>
          <w:tab w:val="left" w:pos="1410"/>
        </w:tabs>
        <w:spacing w:line="360" w:lineRule="auto"/>
        <w:ind w:firstLine="709"/>
      </w:pPr>
      <w:r>
        <w:t>5. В листе согласования (визирования) в обязательном порядке в качестве согласующих лиц указываются лица, с которыми методика оценки и анализа показателей портфеля проектов должна быть согласована в соответствии с требованиями Регламента управления портфелем проектов.</w:t>
      </w:r>
    </w:p>
    <w:p w:rsidR="00B675C1" w:rsidRDefault="00B675C1" w:rsidP="00B41189">
      <w:pPr>
        <w:pStyle w:val="Bodytext20"/>
        <w:tabs>
          <w:tab w:val="left" w:pos="1410"/>
        </w:tabs>
        <w:spacing w:line="360" w:lineRule="auto"/>
        <w:ind w:firstLine="709"/>
      </w:pPr>
      <w:r>
        <w:t>6. В листе ознакомления должны быть перечислены иные участники проектной деятельности, не указанные в листе согласования (визирования).</w:t>
      </w:r>
    </w:p>
    <w:p w:rsidR="00B675C1" w:rsidRDefault="00B675C1" w:rsidP="00641C6F">
      <w:pPr>
        <w:spacing w:after="160" w:line="259" w:lineRule="auto"/>
        <w:rPr>
          <w:sz w:val="28"/>
          <w:szCs w:val="28"/>
          <w:lang w:eastAsia="en-US"/>
        </w:rPr>
        <w:sectPr w:rsidR="00B675C1" w:rsidSect="00641C6F">
          <w:headerReference w:type="default" r:id="rId10"/>
          <w:footnotePr>
            <w:numRestart w:val="eachSect"/>
          </w:footnotePr>
          <w:pgSz w:w="11906" w:h="16838"/>
          <w:pgMar w:top="1134" w:right="851" w:bottom="1134" w:left="1701" w:header="709" w:footer="709" w:gutter="0"/>
          <w:pgNumType w:start="41"/>
          <w:cols w:space="708"/>
          <w:docGrid w:linePitch="360"/>
        </w:sectPr>
      </w:pPr>
    </w:p>
    <w:p w:rsidR="00B675C1" w:rsidRDefault="00B675C1" w:rsidP="00B41189">
      <w:pPr>
        <w:jc w:val="right"/>
        <w:rPr>
          <w:sz w:val="28"/>
          <w:szCs w:val="28"/>
        </w:rPr>
      </w:pPr>
    </w:p>
    <w:p w:rsidR="00B675C1" w:rsidRPr="00E15AE3" w:rsidRDefault="00B675C1" w:rsidP="00B41189">
      <w:pPr>
        <w:jc w:val="right"/>
        <w:rPr>
          <w:sz w:val="28"/>
          <w:szCs w:val="28"/>
        </w:rPr>
      </w:pPr>
      <w:r w:rsidRPr="00E15AE3">
        <w:rPr>
          <w:sz w:val="28"/>
          <w:szCs w:val="28"/>
        </w:rPr>
        <w:t>Приложение</w:t>
      </w:r>
      <w:r>
        <w:rPr>
          <w:sz w:val="28"/>
          <w:szCs w:val="28"/>
        </w:rPr>
        <w:t xml:space="preserve"> № 6</w:t>
      </w:r>
      <w:r w:rsidRPr="00E15AE3">
        <w:rPr>
          <w:sz w:val="28"/>
          <w:szCs w:val="28"/>
        </w:rPr>
        <w:t xml:space="preserve"> </w:t>
      </w:r>
    </w:p>
    <w:p w:rsidR="00B675C1" w:rsidRDefault="00B675C1" w:rsidP="00B411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B41189">
      <w:pPr>
        <w:jc w:val="right"/>
        <w:rPr>
          <w:sz w:val="28"/>
          <w:szCs w:val="28"/>
        </w:rPr>
      </w:pPr>
      <w:r>
        <w:rPr>
          <w:sz w:val="28"/>
          <w:szCs w:val="28"/>
        </w:rPr>
        <w:t>города</w:t>
      </w:r>
      <w:r w:rsidRPr="004005E9">
        <w:rPr>
          <w:sz w:val="28"/>
          <w:szCs w:val="28"/>
        </w:rPr>
        <w:t xml:space="preserve"> Пыть-Яха</w:t>
      </w:r>
    </w:p>
    <w:p w:rsidR="00B675C1" w:rsidRDefault="00B675C1" w:rsidP="00E016EF">
      <w:pPr>
        <w:pStyle w:val="Bodytext20"/>
        <w:shd w:val="clear" w:color="auto" w:fill="auto"/>
        <w:spacing w:line="360" w:lineRule="auto"/>
        <w:ind w:firstLine="709"/>
        <w:jc w:val="right"/>
      </w:pPr>
      <w:r>
        <w:t>от 30.12.2016 № 2899-ра</w:t>
      </w:r>
    </w:p>
    <w:p w:rsidR="00B675C1" w:rsidRDefault="00B675C1" w:rsidP="00B41189">
      <w:pPr>
        <w:pStyle w:val="Bodytext20"/>
        <w:shd w:val="clear" w:color="auto" w:fill="auto"/>
        <w:spacing w:line="360" w:lineRule="auto"/>
        <w:ind w:firstLine="709"/>
        <w:jc w:val="center"/>
        <w:rPr>
          <w:b/>
          <w:bCs/>
        </w:rPr>
      </w:pPr>
      <w:r w:rsidRPr="00140FA7">
        <w:rPr>
          <w:b/>
          <w:bCs/>
        </w:rPr>
        <w:t xml:space="preserve">Типовая форма </w:t>
      </w:r>
      <w:r>
        <w:rPr>
          <w:b/>
          <w:bCs/>
        </w:rPr>
        <w:t>реестра компонентов портфеля проектов</w:t>
      </w:r>
    </w:p>
    <w:p w:rsidR="00B675C1" w:rsidRDefault="00B675C1" w:rsidP="00B41189">
      <w:pPr>
        <w:pStyle w:val="Bodytext20"/>
        <w:shd w:val="clear" w:color="auto" w:fill="auto"/>
        <w:spacing w:line="360" w:lineRule="auto"/>
        <w:ind w:firstLine="709"/>
        <w:jc w:val="center"/>
        <w:rPr>
          <w:b/>
          <w:bCs/>
        </w:rPr>
      </w:pPr>
    </w:p>
    <w:p w:rsidR="00B675C1" w:rsidRDefault="00B675C1" w:rsidP="00B41189">
      <w:pPr>
        <w:jc w:val="right"/>
        <w:rPr>
          <w:b/>
          <w:bCs/>
          <w:sz w:val="28"/>
          <w:szCs w:val="28"/>
        </w:rPr>
      </w:pPr>
      <w:r w:rsidRPr="00361502">
        <w:rPr>
          <w:b/>
          <w:bCs/>
          <w:sz w:val="28"/>
          <w:szCs w:val="28"/>
        </w:rPr>
        <w:t>«СТАТУС ДОКУМЕНТА</w:t>
      </w:r>
      <w:r>
        <w:rPr>
          <w:rStyle w:val="FootnoteReference"/>
          <w:b/>
          <w:bCs/>
          <w:sz w:val="28"/>
          <w:szCs w:val="28"/>
        </w:rPr>
        <w:footnoteReference w:id="7"/>
      </w:r>
      <w:r w:rsidRPr="00361502">
        <w:rPr>
          <w:b/>
          <w:bCs/>
          <w:sz w:val="28"/>
          <w:szCs w:val="28"/>
        </w:rPr>
        <w:t>»</w:t>
      </w:r>
    </w:p>
    <w:p w:rsidR="00B675C1" w:rsidRDefault="00B675C1" w:rsidP="00B41189">
      <w:pPr>
        <w:jc w:val="center"/>
        <w:rPr>
          <w:b/>
          <w:bCs/>
          <w:sz w:val="28"/>
          <w:szCs w:val="28"/>
        </w:rPr>
      </w:pPr>
    </w:p>
    <w:p w:rsidR="00B675C1" w:rsidRDefault="00B675C1" w:rsidP="00B41189">
      <w:pPr>
        <w:rPr>
          <w:sz w:val="28"/>
          <w:szCs w:val="28"/>
        </w:rPr>
      </w:pPr>
      <w:r w:rsidRPr="00D10786">
        <w:rPr>
          <w:sz w:val="28"/>
          <w:szCs w:val="28"/>
        </w:rPr>
        <w:t xml:space="preserve">Номер </w:t>
      </w:r>
      <w:r>
        <w:rPr>
          <w:sz w:val="28"/>
          <w:szCs w:val="28"/>
        </w:rPr>
        <w:t xml:space="preserve">портфеля </w:t>
      </w:r>
      <w:r w:rsidRPr="00D10786">
        <w:rPr>
          <w:sz w:val="28"/>
          <w:szCs w:val="28"/>
        </w:rPr>
        <w:t>проект</w:t>
      </w:r>
      <w:r>
        <w:rPr>
          <w:sz w:val="28"/>
          <w:szCs w:val="28"/>
        </w:rPr>
        <w:t>ов</w:t>
      </w:r>
      <w:r w:rsidRPr="00D10786">
        <w:rPr>
          <w:sz w:val="28"/>
          <w:szCs w:val="28"/>
        </w:rPr>
        <w:t xml:space="preserve"> </w:t>
      </w:r>
      <w:r w:rsidRPr="00361502">
        <w:rPr>
          <w:sz w:val="28"/>
          <w:szCs w:val="28"/>
        </w:rPr>
        <w:t>________ от «____» _________20___г.</w:t>
      </w:r>
    </w:p>
    <w:p w:rsidR="00B675C1" w:rsidRPr="001E5FB8" w:rsidRDefault="00B675C1" w:rsidP="00B41189">
      <w:pPr>
        <w:ind w:left="3546" w:firstLine="708"/>
        <w:rPr>
          <w:i/>
          <w:iCs/>
          <w:sz w:val="22"/>
          <w:szCs w:val="22"/>
        </w:rPr>
      </w:pPr>
      <w:r w:rsidRPr="001E5FB8">
        <w:rPr>
          <w:i/>
          <w:iCs/>
          <w:sz w:val="22"/>
          <w:szCs w:val="22"/>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rPr>
          <w:i/>
          <w:iCs/>
          <w:sz w:val="28"/>
          <w:szCs w:val="28"/>
        </w:rPr>
      </w:pPr>
    </w:p>
    <w:p w:rsidR="00B675C1" w:rsidRDefault="00B675C1" w:rsidP="00B41189">
      <w:pPr>
        <w:rPr>
          <w:i/>
          <w:iCs/>
          <w:sz w:val="28"/>
          <w:szCs w:val="28"/>
        </w:rPr>
      </w:pPr>
    </w:p>
    <w:p w:rsidR="00B675C1" w:rsidRDefault="00B675C1" w:rsidP="00B41189">
      <w:pPr>
        <w:jc w:val="center"/>
        <w:rPr>
          <w:b/>
          <w:bCs/>
          <w:sz w:val="28"/>
          <w:szCs w:val="28"/>
        </w:rPr>
      </w:pPr>
      <w:r>
        <w:rPr>
          <w:b/>
          <w:bCs/>
          <w:sz w:val="28"/>
          <w:szCs w:val="28"/>
        </w:rPr>
        <w:t>РЕЕСТР КОМПОНЕНТОВ ПОРТФЕЛЯ ПРОЕКТОВ</w:t>
      </w:r>
    </w:p>
    <w:p w:rsidR="00B675C1" w:rsidRDefault="00B675C1" w:rsidP="00B41189">
      <w:pPr>
        <w:jc w:val="center"/>
        <w:rPr>
          <w:i/>
          <w:iCs/>
          <w:sz w:val="28"/>
          <w:szCs w:val="28"/>
        </w:rPr>
      </w:pPr>
    </w:p>
    <w:tbl>
      <w:tblPr>
        <w:tblW w:w="14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5"/>
        <w:gridCol w:w="1842"/>
        <w:gridCol w:w="1134"/>
        <w:gridCol w:w="1418"/>
        <w:gridCol w:w="283"/>
        <w:gridCol w:w="1985"/>
        <w:gridCol w:w="1984"/>
        <w:gridCol w:w="709"/>
        <w:gridCol w:w="3402"/>
      </w:tblGrid>
      <w:tr w:rsidR="00B675C1">
        <w:tc>
          <w:tcPr>
            <w:tcW w:w="14312" w:type="dxa"/>
            <w:gridSpan w:val="9"/>
          </w:tcPr>
          <w:p w:rsidR="00B675C1" w:rsidRPr="00033A76" w:rsidRDefault="00B675C1" w:rsidP="00EB1867">
            <w:pPr>
              <w:rPr>
                <w:i/>
                <w:iCs/>
                <w:sz w:val="28"/>
                <w:szCs w:val="28"/>
              </w:rPr>
            </w:pPr>
            <w:r w:rsidRPr="00033A76">
              <w:rPr>
                <w:b/>
                <w:bCs/>
                <w:sz w:val="28"/>
                <w:szCs w:val="28"/>
              </w:rPr>
              <w:t>Проекты</w:t>
            </w:r>
          </w:p>
        </w:tc>
      </w:tr>
      <w:tr w:rsidR="00B675C1" w:rsidRPr="001E5FB8">
        <w:tc>
          <w:tcPr>
            <w:tcW w:w="1555" w:type="dxa"/>
          </w:tcPr>
          <w:p w:rsidR="00B675C1" w:rsidRPr="00033A76" w:rsidRDefault="00B675C1" w:rsidP="00033A76">
            <w:pPr>
              <w:jc w:val="center"/>
            </w:pPr>
            <w:r w:rsidRPr="00033A76">
              <w:rPr>
                <w:sz w:val="22"/>
                <w:szCs w:val="22"/>
              </w:rPr>
              <w:t>Номер проекта</w:t>
            </w:r>
          </w:p>
        </w:tc>
        <w:tc>
          <w:tcPr>
            <w:tcW w:w="1842" w:type="dxa"/>
          </w:tcPr>
          <w:p w:rsidR="00B675C1" w:rsidRPr="00033A76" w:rsidRDefault="00B675C1" w:rsidP="00033A76">
            <w:pPr>
              <w:jc w:val="center"/>
            </w:pPr>
            <w:r w:rsidRPr="00033A76">
              <w:rPr>
                <w:sz w:val="22"/>
                <w:szCs w:val="22"/>
              </w:rPr>
              <w:t>Наименование проекта</w:t>
            </w:r>
          </w:p>
        </w:tc>
        <w:tc>
          <w:tcPr>
            <w:tcW w:w="1134" w:type="dxa"/>
          </w:tcPr>
          <w:p w:rsidR="00B675C1" w:rsidRPr="00033A76" w:rsidRDefault="00B675C1" w:rsidP="00033A76">
            <w:pPr>
              <w:jc w:val="center"/>
            </w:pPr>
            <w:r w:rsidRPr="00033A76">
              <w:rPr>
                <w:sz w:val="22"/>
                <w:szCs w:val="22"/>
              </w:rPr>
              <w:t>Стадия проекта</w:t>
            </w:r>
            <w:r w:rsidRPr="00033A76">
              <w:rPr>
                <w:rStyle w:val="FootnoteReference"/>
                <w:sz w:val="22"/>
                <w:szCs w:val="22"/>
              </w:rPr>
              <w:footnoteReference w:id="8"/>
            </w:r>
          </w:p>
        </w:tc>
        <w:tc>
          <w:tcPr>
            <w:tcW w:w="1701" w:type="dxa"/>
            <w:gridSpan w:val="2"/>
          </w:tcPr>
          <w:p w:rsidR="00B675C1" w:rsidRPr="00033A76" w:rsidRDefault="00B675C1" w:rsidP="00033A76">
            <w:pPr>
              <w:jc w:val="center"/>
            </w:pPr>
            <w:r w:rsidRPr="00033A76">
              <w:rPr>
                <w:sz w:val="22"/>
                <w:szCs w:val="22"/>
              </w:rPr>
              <w:t>Руководитель / инициатор проекта</w:t>
            </w:r>
          </w:p>
        </w:tc>
        <w:tc>
          <w:tcPr>
            <w:tcW w:w="1985" w:type="dxa"/>
          </w:tcPr>
          <w:p w:rsidR="00B675C1" w:rsidRPr="00033A76" w:rsidRDefault="00B675C1" w:rsidP="00033A76">
            <w:pPr>
              <w:jc w:val="center"/>
            </w:pPr>
            <w:r w:rsidRPr="00033A76">
              <w:rPr>
                <w:sz w:val="22"/>
                <w:szCs w:val="22"/>
              </w:rPr>
              <w:t>Дата завершения работ проекта</w:t>
            </w:r>
            <w:r w:rsidRPr="00033A76">
              <w:rPr>
                <w:rStyle w:val="FootnoteReference"/>
                <w:sz w:val="22"/>
                <w:szCs w:val="22"/>
              </w:rPr>
              <w:footnoteReference w:id="9"/>
            </w:r>
          </w:p>
        </w:tc>
        <w:tc>
          <w:tcPr>
            <w:tcW w:w="2693" w:type="dxa"/>
            <w:gridSpan w:val="2"/>
          </w:tcPr>
          <w:p w:rsidR="00B675C1" w:rsidRPr="00033A76" w:rsidRDefault="00B675C1" w:rsidP="00033A76">
            <w:pPr>
              <w:jc w:val="center"/>
            </w:pPr>
            <w:r w:rsidRPr="00033A76">
              <w:rPr>
                <w:sz w:val="22"/>
                <w:szCs w:val="22"/>
              </w:rPr>
              <w:t>Расходы на реализацию проекта</w:t>
            </w:r>
          </w:p>
        </w:tc>
        <w:tc>
          <w:tcPr>
            <w:tcW w:w="3402" w:type="dxa"/>
          </w:tcPr>
          <w:p w:rsidR="00B675C1" w:rsidRPr="00033A76" w:rsidRDefault="00B675C1" w:rsidP="00033A76">
            <w:pPr>
              <w:jc w:val="center"/>
            </w:pPr>
            <w:r w:rsidRPr="00033A76">
              <w:rPr>
                <w:sz w:val="22"/>
                <w:szCs w:val="22"/>
              </w:rPr>
              <w:t>Номер (номера) показателя портфеля проектов, на который влияет проект</w:t>
            </w:r>
          </w:p>
        </w:tc>
      </w:tr>
      <w:tr w:rsidR="00B675C1">
        <w:tc>
          <w:tcPr>
            <w:tcW w:w="1555" w:type="dxa"/>
          </w:tcPr>
          <w:p w:rsidR="00B675C1" w:rsidRPr="00033A76" w:rsidRDefault="00B675C1" w:rsidP="00033A76">
            <w:pPr>
              <w:jc w:val="center"/>
              <w:rPr>
                <w:i/>
                <w:iCs/>
                <w:sz w:val="28"/>
                <w:szCs w:val="28"/>
              </w:rPr>
            </w:pPr>
          </w:p>
        </w:tc>
        <w:tc>
          <w:tcPr>
            <w:tcW w:w="1842" w:type="dxa"/>
          </w:tcPr>
          <w:p w:rsidR="00B675C1" w:rsidRPr="00033A76" w:rsidRDefault="00B675C1" w:rsidP="00033A76">
            <w:pPr>
              <w:jc w:val="center"/>
              <w:rPr>
                <w:i/>
                <w:iCs/>
                <w:sz w:val="28"/>
                <w:szCs w:val="28"/>
              </w:rPr>
            </w:pPr>
          </w:p>
        </w:tc>
        <w:tc>
          <w:tcPr>
            <w:tcW w:w="1134" w:type="dxa"/>
          </w:tcPr>
          <w:p w:rsidR="00B675C1" w:rsidRPr="00033A76" w:rsidRDefault="00B675C1" w:rsidP="00033A76">
            <w:pPr>
              <w:jc w:val="center"/>
              <w:rPr>
                <w:i/>
                <w:iCs/>
                <w:sz w:val="28"/>
                <w:szCs w:val="28"/>
              </w:rPr>
            </w:pPr>
          </w:p>
        </w:tc>
        <w:tc>
          <w:tcPr>
            <w:tcW w:w="1701" w:type="dxa"/>
            <w:gridSpan w:val="2"/>
          </w:tcPr>
          <w:p w:rsidR="00B675C1" w:rsidRPr="00033A76" w:rsidRDefault="00B675C1" w:rsidP="00033A76">
            <w:pPr>
              <w:jc w:val="center"/>
              <w:rPr>
                <w:i/>
                <w:iCs/>
                <w:sz w:val="28"/>
                <w:szCs w:val="28"/>
              </w:rPr>
            </w:pPr>
          </w:p>
        </w:tc>
        <w:tc>
          <w:tcPr>
            <w:tcW w:w="1985" w:type="dxa"/>
          </w:tcPr>
          <w:p w:rsidR="00B675C1" w:rsidRPr="00033A76" w:rsidRDefault="00B675C1" w:rsidP="00033A76">
            <w:pPr>
              <w:jc w:val="center"/>
              <w:rPr>
                <w:i/>
                <w:iCs/>
                <w:sz w:val="28"/>
                <w:szCs w:val="28"/>
              </w:rPr>
            </w:pPr>
          </w:p>
        </w:tc>
        <w:tc>
          <w:tcPr>
            <w:tcW w:w="2693" w:type="dxa"/>
            <w:gridSpan w:val="2"/>
          </w:tcPr>
          <w:p w:rsidR="00B675C1" w:rsidRPr="00033A76" w:rsidRDefault="00B675C1" w:rsidP="00033A76">
            <w:pPr>
              <w:jc w:val="center"/>
              <w:rPr>
                <w:i/>
                <w:iCs/>
                <w:sz w:val="28"/>
                <w:szCs w:val="28"/>
              </w:rPr>
            </w:pPr>
          </w:p>
        </w:tc>
        <w:tc>
          <w:tcPr>
            <w:tcW w:w="3402" w:type="dxa"/>
          </w:tcPr>
          <w:p w:rsidR="00B675C1" w:rsidRPr="00033A76" w:rsidRDefault="00B675C1" w:rsidP="00033A76">
            <w:pPr>
              <w:jc w:val="center"/>
              <w:rPr>
                <w:i/>
                <w:iCs/>
                <w:sz w:val="28"/>
                <w:szCs w:val="28"/>
              </w:rPr>
            </w:pPr>
          </w:p>
        </w:tc>
      </w:tr>
      <w:tr w:rsidR="00B675C1">
        <w:tc>
          <w:tcPr>
            <w:tcW w:w="1555" w:type="dxa"/>
          </w:tcPr>
          <w:p w:rsidR="00B675C1" w:rsidRPr="00033A76" w:rsidRDefault="00B675C1" w:rsidP="00033A76">
            <w:pPr>
              <w:jc w:val="center"/>
              <w:rPr>
                <w:i/>
                <w:iCs/>
                <w:sz w:val="28"/>
                <w:szCs w:val="28"/>
              </w:rPr>
            </w:pPr>
          </w:p>
        </w:tc>
        <w:tc>
          <w:tcPr>
            <w:tcW w:w="1842" w:type="dxa"/>
          </w:tcPr>
          <w:p w:rsidR="00B675C1" w:rsidRPr="00033A76" w:rsidRDefault="00B675C1" w:rsidP="00033A76">
            <w:pPr>
              <w:jc w:val="center"/>
              <w:rPr>
                <w:i/>
                <w:iCs/>
                <w:sz w:val="28"/>
                <w:szCs w:val="28"/>
              </w:rPr>
            </w:pPr>
          </w:p>
        </w:tc>
        <w:tc>
          <w:tcPr>
            <w:tcW w:w="1134" w:type="dxa"/>
          </w:tcPr>
          <w:p w:rsidR="00B675C1" w:rsidRPr="00033A76" w:rsidRDefault="00B675C1" w:rsidP="00033A76">
            <w:pPr>
              <w:jc w:val="center"/>
              <w:rPr>
                <w:i/>
                <w:iCs/>
                <w:sz w:val="28"/>
                <w:szCs w:val="28"/>
              </w:rPr>
            </w:pPr>
          </w:p>
        </w:tc>
        <w:tc>
          <w:tcPr>
            <w:tcW w:w="1701" w:type="dxa"/>
            <w:gridSpan w:val="2"/>
          </w:tcPr>
          <w:p w:rsidR="00B675C1" w:rsidRPr="00033A76" w:rsidRDefault="00B675C1" w:rsidP="00033A76">
            <w:pPr>
              <w:jc w:val="center"/>
              <w:rPr>
                <w:i/>
                <w:iCs/>
                <w:sz w:val="28"/>
                <w:szCs w:val="28"/>
              </w:rPr>
            </w:pPr>
          </w:p>
        </w:tc>
        <w:tc>
          <w:tcPr>
            <w:tcW w:w="1985" w:type="dxa"/>
          </w:tcPr>
          <w:p w:rsidR="00B675C1" w:rsidRPr="00033A76" w:rsidRDefault="00B675C1" w:rsidP="00033A76">
            <w:pPr>
              <w:jc w:val="center"/>
              <w:rPr>
                <w:i/>
                <w:iCs/>
                <w:sz w:val="28"/>
                <w:szCs w:val="28"/>
              </w:rPr>
            </w:pPr>
          </w:p>
        </w:tc>
        <w:tc>
          <w:tcPr>
            <w:tcW w:w="2693" w:type="dxa"/>
            <w:gridSpan w:val="2"/>
          </w:tcPr>
          <w:p w:rsidR="00B675C1" w:rsidRPr="00033A76" w:rsidRDefault="00B675C1" w:rsidP="00033A76">
            <w:pPr>
              <w:jc w:val="center"/>
              <w:rPr>
                <w:i/>
                <w:iCs/>
                <w:sz w:val="28"/>
                <w:szCs w:val="28"/>
              </w:rPr>
            </w:pPr>
          </w:p>
        </w:tc>
        <w:tc>
          <w:tcPr>
            <w:tcW w:w="3402" w:type="dxa"/>
          </w:tcPr>
          <w:p w:rsidR="00B675C1" w:rsidRPr="00033A76" w:rsidRDefault="00B675C1" w:rsidP="00033A76">
            <w:pPr>
              <w:jc w:val="center"/>
              <w:rPr>
                <w:i/>
                <w:iCs/>
                <w:sz w:val="28"/>
                <w:szCs w:val="28"/>
              </w:rPr>
            </w:pPr>
          </w:p>
        </w:tc>
      </w:tr>
      <w:tr w:rsidR="00B675C1">
        <w:tc>
          <w:tcPr>
            <w:tcW w:w="1555" w:type="dxa"/>
          </w:tcPr>
          <w:p w:rsidR="00B675C1" w:rsidRPr="00033A76" w:rsidRDefault="00B675C1" w:rsidP="00033A76">
            <w:pPr>
              <w:jc w:val="center"/>
              <w:rPr>
                <w:i/>
                <w:iCs/>
                <w:sz w:val="28"/>
                <w:szCs w:val="28"/>
              </w:rPr>
            </w:pPr>
          </w:p>
        </w:tc>
        <w:tc>
          <w:tcPr>
            <w:tcW w:w="1842" w:type="dxa"/>
          </w:tcPr>
          <w:p w:rsidR="00B675C1" w:rsidRPr="00033A76" w:rsidRDefault="00B675C1" w:rsidP="00033A76">
            <w:pPr>
              <w:jc w:val="center"/>
              <w:rPr>
                <w:i/>
                <w:iCs/>
                <w:sz w:val="28"/>
                <w:szCs w:val="28"/>
              </w:rPr>
            </w:pPr>
          </w:p>
        </w:tc>
        <w:tc>
          <w:tcPr>
            <w:tcW w:w="1134" w:type="dxa"/>
          </w:tcPr>
          <w:p w:rsidR="00B675C1" w:rsidRPr="00033A76" w:rsidRDefault="00B675C1" w:rsidP="00033A76">
            <w:pPr>
              <w:jc w:val="center"/>
              <w:rPr>
                <w:i/>
                <w:iCs/>
                <w:sz w:val="28"/>
                <w:szCs w:val="28"/>
              </w:rPr>
            </w:pPr>
          </w:p>
        </w:tc>
        <w:tc>
          <w:tcPr>
            <w:tcW w:w="1701" w:type="dxa"/>
            <w:gridSpan w:val="2"/>
          </w:tcPr>
          <w:p w:rsidR="00B675C1" w:rsidRPr="00033A76" w:rsidRDefault="00B675C1" w:rsidP="00033A76">
            <w:pPr>
              <w:jc w:val="center"/>
              <w:rPr>
                <w:i/>
                <w:iCs/>
                <w:sz w:val="28"/>
                <w:szCs w:val="28"/>
              </w:rPr>
            </w:pPr>
          </w:p>
        </w:tc>
        <w:tc>
          <w:tcPr>
            <w:tcW w:w="1985" w:type="dxa"/>
          </w:tcPr>
          <w:p w:rsidR="00B675C1" w:rsidRPr="00033A76" w:rsidRDefault="00B675C1" w:rsidP="00033A76">
            <w:pPr>
              <w:jc w:val="center"/>
              <w:rPr>
                <w:i/>
                <w:iCs/>
                <w:sz w:val="28"/>
                <w:szCs w:val="28"/>
              </w:rPr>
            </w:pPr>
          </w:p>
        </w:tc>
        <w:tc>
          <w:tcPr>
            <w:tcW w:w="2693" w:type="dxa"/>
            <w:gridSpan w:val="2"/>
          </w:tcPr>
          <w:p w:rsidR="00B675C1" w:rsidRPr="00033A76" w:rsidRDefault="00B675C1" w:rsidP="00033A76">
            <w:pPr>
              <w:jc w:val="center"/>
              <w:rPr>
                <w:i/>
                <w:iCs/>
                <w:sz w:val="28"/>
                <w:szCs w:val="28"/>
              </w:rPr>
            </w:pPr>
          </w:p>
        </w:tc>
        <w:tc>
          <w:tcPr>
            <w:tcW w:w="3402" w:type="dxa"/>
          </w:tcPr>
          <w:p w:rsidR="00B675C1" w:rsidRPr="00033A76" w:rsidRDefault="00B675C1" w:rsidP="00033A76">
            <w:pPr>
              <w:jc w:val="center"/>
              <w:rPr>
                <w:i/>
                <w:iCs/>
                <w:sz w:val="28"/>
                <w:szCs w:val="28"/>
              </w:rPr>
            </w:pPr>
          </w:p>
        </w:tc>
      </w:tr>
      <w:tr w:rsidR="00B675C1">
        <w:trPr>
          <w:trHeight w:val="70"/>
        </w:trPr>
        <w:tc>
          <w:tcPr>
            <w:tcW w:w="14312" w:type="dxa"/>
            <w:gridSpan w:val="9"/>
          </w:tcPr>
          <w:p w:rsidR="00B675C1" w:rsidRPr="00033A76" w:rsidRDefault="00B675C1" w:rsidP="00EB1867">
            <w:pPr>
              <w:rPr>
                <w:b/>
                <w:bCs/>
                <w:sz w:val="28"/>
                <w:szCs w:val="28"/>
              </w:rPr>
            </w:pPr>
          </w:p>
          <w:p w:rsidR="00B675C1" w:rsidRPr="00033A76" w:rsidRDefault="00B675C1" w:rsidP="00EB1867">
            <w:pPr>
              <w:rPr>
                <w:b/>
                <w:bCs/>
                <w:sz w:val="28"/>
                <w:szCs w:val="28"/>
              </w:rPr>
            </w:pPr>
          </w:p>
          <w:p w:rsidR="00B675C1" w:rsidRPr="00033A76" w:rsidRDefault="00B675C1" w:rsidP="00EB1867">
            <w:pPr>
              <w:rPr>
                <w:b/>
                <w:bCs/>
                <w:sz w:val="28"/>
                <w:szCs w:val="28"/>
              </w:rPr>
            </w:pPr>
            <w:r w:rsidRPr="00033A76">
              <w:rPr>
                <w:b/>
                <w:bCs/>
                <w:sz w:val="28"/>
                <w:szCs w:val="28"/>
              </w:rPr>
              <w:t>Мероприятия</w:t>
            </w:r>
          </w:p>
        </w:tc>
      </w:tr>
      <w:tr w:rsidR="00B675C1" w:rsidRPr="009054B0">
        <w:tc>
          <w:tcPr>
            <w:tcW w:w="3397" w:type="dxa"/>
            <w:gridSpan w:val="2"/>
          </w:tcPr>
          <w:p w:rsidR="00B675C1" w:rsidRPr="00033A76" w:rsidRDefault="00B675C1" w:rsidP="00033A76">
            <w:pPr>
              <w:jc w:val="center"/>
            </w:pPr>
            <w:r w:rsidRPr="00033A76">
              <w:rPr>
                <w:sz w:val="22"/>
                <w:szCs w:val="22"/>
              </w:rPr>
              <w:t>Наименование мероприятия</w:t>
            </w:r>
          </w:p>
        </w:tc>
        <w:tc>
          <w:tcPr>
            <w:tcW w:w="2552" w:type="dxa"/>
            <w:gridSpan w:val="2"/>
          </w:tcPr>
          <w:p w:rsidR="00B675C1" w:rsidRPr="00033A76" w:rsidRDefault="00B675C1" w:rsidP="00033A76">
            <w:pPr>
              <w:jc w:val="center"/>
            </w:pPr>
            <w:r w:rsidRPr="00033A76">
              <w:rPr>
                <w:sz w:val="22"/>
                <w:szCs w:val="22"/>
              </w:rPr>
              <w:t>Дата завершения мероприятия</w:t>
            </w:r>
            <w:r w:rsidRPr="00033A76">
              <w:rPr>
                <w:rStyle w:val="FootnoteReference"/>
                <w:sz w:val="22"/>
                <w:szCs w:val="22"/>
              </w:rPr>
              <w:footnoteReference w:id="10"/>
            </w:r>
          </w:p>
        </w:tc>
        <w:tc>
          <w:tcPr>
            <w:tcW w:w="4252" w:type="dxa"/>
            <w:gridSpan w:val="3"/>
          </w:tcPr>
          <w:p w:rsidR="00B675C1" w:rsidRPr="00033A76" w:rsidRDefault="00B675C1" w:rsidP="00033A76">
            <w:pPr>
              <w:jc w:val="center"/>
            </w:pPr>
            <w:r w:rsidRPr="00033A76">
              <w:rPr>
                <w:sz w:val="22"/>
                <w:szCs w:val="22"/>
              </w:rPr>
              <w:t>Ответственный за реализацию мероприятия</w:t>
            </w:r>
          </w:p>
        </w:tc>
        <w:tc>
          <w:tcPr>
            <w:tcW w:w="4111" w:type="dxa"/>
            <w:gridSpan w:val="2"/>
          </w:tcPr>
          <w:p w:rsidR="00B675C1" w:rsidRPr="00033A76" w:rsidRDefault="00B675C1" w:rsidP="00033A76">
            <w:pPr>
              <w:jc w:val="center"/>
            </w:pPr>
            <w:r w:rsidRPr="00033A76">
              <w:rPr>
                <w:sz w:val="22"/>
                <w:szCs w:val="22"/>
              </w:rPr>
              <w:t>Номер (номера) показателя портфеля, на который влияет мероприятие</w:t>
            </w:r>
          </w:p>
        </w:tc>
      </w:tr>
      <w:tr w:rsidR="00B675C1">
        <w:tc>
          <w:tcPr>
            <w:tcW w:w="3397" w:type="dxa"/>
            <w:gridSpan w:val="2"/>
          </w:tcPr>
          <w:p w:rsidR="00B675C1" w:rsidRPr="00033A76" w:rsidRDefault="00B675C1" w:rsidP="00033A76">
            <w:pPr>
              <w:jc w:val="center"/>
              <w:rPr>
                <w:i/>
                <w:iCs/>
                <w:sz w:val="28"/>
                <w:szCs w:val="28"/>
              </w:rPr>
            </w:pPr>
          </w:p>
        </w:tc>
        <w:tc>
          <w:tcPr>
            <w:tcW w:w="2552" w:type="dxa"/>
            <w:gridSpan w:val="2"/>
          </w:tcPr>
          <w:p w:rsidR="00B675C1" w:rsidRPr="00033A76" w:rsidRDefault="00B675C1" w:rsidP="00033A76">
            <w:pPr>
              <w:jc w:val="center"/>
              <w:rPr>
                <w:i/>
                <w:iCs/>
                <w:sz w:val="28"/>
                <w:szCs w:val="28"/>
              </w:rPr>
            </w:pPr>
          </w:p>
        </w:tc>
        <w:tc>
          <w:tcPr>
            <w:tcW w:w="4252" w:type="dxa"/>
            <w:gridSpan w:val="3"/>
          </w:tcPr>
          <w:p w:rsidR="00B675C1" w:rsidRPr="00033A76" w:rsidRDefault="00B675C1" w:rsidP="00033A76">
            <w:pPr>
              <w:jc w:val="center"/>
              <w:rPr>
                <w:i/>
                <w:iCs/>
                <w:sz w:val="28"/>
                <w:szCs w:val="28"/>
              </w:rPr>
            </w:pPr>
          </w:p>
        </w:tc>
        <w:tc>
          <w:tcPr>
            <w:tcW w:w="4111" w:type="dxa"/>
            <w:gridSpan w:val="2"/>
          </w:tcPr>
          <w:p w:rsidR="00B675C1" w:rsidRPr="00033A76" w:rsidRDefault="00B675C1" w:rsidP="00033A76">
            <w:pPr>
              <w:jc w:val="center"/>
              <w:rPr>
                <w:i/>
                <w:iCs/>
                <w:sz w:val="28"/>
                <w:szCs w:val="28"/>
              </w:rPr>
            </w:pPr>
          </w:p>
        </w:tc>
      </w:tr>
      <w:tr w:rsidR="00B675C1">
        <w:tc>
          <w:tcPr>
            <w:tcW w:w="3397" w:type="dxa"/>
            <w:gridSpan w:val="2"/>
          </w:tcPr>
          <w:p w:rsidR="00B675C1" w:rsidRPr="00033A76" w:rsidRDefault="00B675C1" w:rsidP="00033A76">
            <w:pPr>
              <w:jc w:val="center"/>
              <w:rPr>
                <w:i/>
                <w:iCs/>
                <w:sz w:val="28"/>
                <w:szCs w:val="28"/>
              </w:rPr>
            </w:pPr>
          </w:p>
        </w:tc>
        <w:tc>
          <w:tcPr>
            <w:tcW w:w="2552" w:type="dxa"/>
            <w:gridSpan w:val="2"/>
          </w:tcPr>
          <w:p w:rsidR="00B675C1" w:rsidRPr="00033A76" w:rsidRDefault="00B675C1" w:rsidP="00033A76">
            <w:pPr>
              <w:jc w:val="center"/>
              <w:rPr>
                <w:i/>
                <w:iCs/>
                <w:sz w:val="28"/>
                <w:szCs w:val="28"/>
              </w:rPr>
            </w:pPr>
          </w:p>
        </w:tc>
        <w:tc>
          <w:tcPr>
            <w:tcW w:w="4252" w:type="dxa"/>
            <w:gridSpan w:val="3"/>
          </w:tcPr>
          <w:p w:rsidR="00B675C1" w:rsidRPr="00033A76" w:rsidRDefault="00B675C1" w:rsidP="00033A76">
            <w:pPr>
              <w:jc w:val="center"/>
              <w:rPr>
                <w:i/>
                <w:iCs/>
                <w:sz w:val="28"/>
                <w:szCs w:val="28"/>
              </w:rPr>
            </w:pPr>
          </w:p>
        </w:tc>
        <w:tc>
          <w:tcPr>
            <w:tcW w:w="4111" w:type="dxa"/>
            <w:gridSpan w:val="2"/>
          </w:tcPr>
          <w:p w:rsidR="00B675C1" w:rsidRPr="00033A76" w:rsidRDefault="00B675C1" w:rsidP="00033A76">
            <w:pPr>
              <w:jc w:val="center"/>
              <w:rPr>
                <w:i/>
                <w:iCs/>
                <w:sz w:val="28"/>
                <w:szCs w:val="28"/>
              </w:rPr>
            </w:pPr>
          </w:p>
        </w:tc>
      </w:tr>
      <w:tr w:rsidR="00B675C1">
        <w:tc>
          <w:tcPr>
            <w:tcW w:w="3397" w:type="dxa"/>
            <w:gridSpan w:val="2"/>
          </w:tcPr>
          <w:p w:rsidR="00B675C1" w:rsidRPr="00033A76" w:rsidRDefault="00B675C1" w:rsidP="00033A76">
            <w:pPr>
              <w:jc w:val="center"/>
              <w:rPr>
                <w:i/>
                <w:iCs/>
                <w:sz w:val="28"/>
                <w:szCs w:val="28"/>
              </w:rPr>
            </w:pPr>
          </w:p>
        </w:tc>
        <w:tc>
          <w:tcPr>
            <w:tcW w:w="2552" w:type="dxa"/>
            <w:gridSpan w:val="2"/>
          </w:tcPr>
          <w:p w:rsidR="00B675C1" w:rsidRPr="00033A76" w:rsidRDefault="00B675C1" w:rsidP="00033A76">
            <w:pPr>
              <w:jc w:val="center"/>
              <w:rPr>
                <w:i/>
                <w:iCs/>
                <w:sz w:val="28"/>
                <w:szCs w:val="28"/>
              </w:rPr>
            </w:pPr>
          </w:p>
        </w:tc>
        <w:tc>
          <w:tcPr>
            <w:tcW w:w="4252" w:type="dxa"/>
            <w:gridSpan w:val="3"/>
          </w:tcPr>
          <w:p w:rsidR="00B675C1" w:rsidRPr="00033A76" w:rsidRDefault="00B675C1" w:rsidP="00033A76">
            <w:pPr>
              <w:jc w:val="center"/>
              <w:rPr>
                <w:i/>
                <w:iCs/>
                <w:sz w:val="28"/>
                <w:szCs w:val="28"/>
              </w:rPr>
            </w:pPr>
          </w:p>
        </w:tc>
        <w:tc>
          <w:tcPr>
            <w:tcW w:w="4111" w:type="dxa"/>
            <w:gridSpan w:val="2"/>
          </w:tcPr>
          <w:p w:rsidR="00B675C1" w:rsidRPr="00033A76" w:rsidRDefault="00B675C1" w:rsidP="00033A76">
            <w:pPr>
              <w:jc w:val="center"/>
              <w:rPr>
                <w:i/>
                <w:iCs/>
                <w:sz w:val="28"/>
                <w:szCs w:val="28"/>
              </w:rPr>
            </w:pPr>
          </w:p>
        </w:tc>
      </w:tr>
    </w:tbl>
    <w:p w:rsidR="00B675C1" w:rsidRDefault="00B675C1" w:rsidP="00B41189">
      <w:pPr>
        <w:jc w:val="center"/>
        <w:rPr>
          <w:i/>
          <w:iCs/>
          <w:sz w:val="28"/>
          <w:szCs w:val="28"/>
        </w:rPr>
      </w:pPr>
    </w:p>
    <w:p w:rsidR="00B675C1" w:rsidRPr="00AA2451" w:rsidRDefault="00B675C1" w:rsidP="00B41189">
      <w:pPr>
        <w:jc w:val="center"/>
        <w:rPr>
          <w:i/>
          <w:iCs/>
          <w:sz w:val="28"/>
          <w:szCs w:val="28"/>
        </w:rPr>
      </w:pPr>
    </w:p>
    <w:p w:rsidR="00B675C1" w:rsidRPr="00D03E7D" w:rsidRDefault="00B675C1" w:rsidP="00B41189">
      <w:pPr>
        <w:pStyle w:val="Bodytext20"/>
        <w:shd w:val="clear" w:color="auto" w:fill="auto"/>
        <w:spacing w:line="240" w:lineRule="auto"/>
        <w:ind w:firstLine="709"/>
        <w:jc w:val="left"/>
        <w:rPr>
          <w:sz w:val="24"/>
          <w:szCs w:val="24"/>
        </w:rPr>
      </w:pPr>
      <w:r w:rsidRPr="00D03E7D">
        <w:rPr>
          <w:sz w:val="24"/>
          <w:szCs w:val="24"/>
        </w:rPr>
        <w:t>Руководитель портфеля проектов:</w:t>
      </w:r>
    </w:p>
    <w:p w:rsidR="00B675C1" w:rsidRPr="00AE6929" w:rsidRDefault="00B675C1" w:rsidP="00B41189">
      <w:pPr>
        <w:pStyle w:val="Bodytext20"/>
        <w:shd w:val="clear" w:color="auto" w:fill="auto"/>
        <w:spacing w:line="240" w:lineRule="auto"/>
        <w:ind w:firstLine="709"/>
        <w:jc w:val="left"/>
        <w:rPr>
          <w:sz w:val="24"/>
          <w:szCs w:val="24"/>
        </w:rPr>
      </w:pPr>
      <w:r w:rsidRPr="00D03E7D">
        <w:rPr>
          <w:sz w:val="24"/>
          <w:szCs w:val="24"/>
        </w:rPr>
        <w:t>&lt;Должность руководителя портфеля проектов</w:t>
      </w:r>
      <w:r w:rsidRPr="00AE6929">
        <w:rPr>
          <w:sz w:val="24"/>
          <w:szCs w:val="24"/>
        </w:rPr>
        <w:t>&gt;                                _________________/_________________</w:t>
      </w:r>
    </w:p>
    <w:p w:rsidR="00B675C1" w:rsidRDefault="00B675C1" w:rsidP="00B41189">
      <w:pPr>
        <w:pStyle w:val="Bodytext20"/>
        <w:shd w:val="clear" w:color="auto" w:fill="auto"/>
        <w:spacing w:line="240" w:lineRule="auto"/>
        <w:ind w:firstLine="709"/>
        <w:jc w:val="left"/>
        <w:rPr>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1E5FB8">
        <w:rPr>
          <w:sz w:val="20"/>
          <w:szCs w:val="20"/>
        </w:rPr>
        <w:t>(</w:t>
      </w:r>
      <w:r w:rsidRPr="00AE6929">
        <w:rPr>
          <w:sz w:val="20"/>
          <w:szCs w:val="20"/>
        </w:rPr>
        <w:t>подпись</w:t>
      </w:r>
      <w:r w:rsidRPr="001E5FB8">
        <w:rPr>
          <w:sz w:val="20"/>
          <w:szCs w:val="20"/>
        </w:rPr>
        <w:t>)</w:t>
      </w:r>
      <w:r w:rsidRPr="001E5FB8">
        <w:rPr>
          <w:sz w:val="20"/>
          <w:szCs w:val="20"/>
        </w:rPr>
        <w:tab/>
      </w:r>
      <w:r w:rsidRPr="001E5FB8">
        <w:rPr>
          <w:sz w:val="20"/>
          <w:szCs w:val="20"/>
        </w:rPr>
        <w:tab/>
      </w:r>
      <w:r>
        <w:rPr>
          <w:sz w:val="20"/>
          <w:szCs w:val="20"/>
        </w:rPr>
        <w:t xml:space="preserve">       </w:t>
      </w:r>
      <w:r w:rsidRPr="00AE6929">
        <w:rPr>
          <w:sz w:val="20"/>
          <w:szCs w:val="20"/>
        </w:rPr>
        <w:t xml:space="preserve"> </w:t>
      </w:r>
      <w:r w:rsidRPr="001E5FB8">
        <w:rPr>
          <w:sz w:val="20"/>
          <w:szCs w:val="20"/>
        </w:rPr>
        <w:t>(</w:t>
      </w:r>
      <w:r w:rsidRPr="00AE6929">
        <w:rPr>
          <w:sz w:val="20"/>
          <w:szCs w:val="20"/>
        </w:rPr>
        <w:t>ФИО)</w:t>
      </w:r>
    </w:p>
    <w:p w:rsidR="00B675C1" w:rsidRDefault="00B675C1" w:rsidP="00B41189">
      <w:pPr>
        <w:pStyle w:val="Bodytext20"/>
        <w:shd w:val="clear" w:color="auto" w:fill="auto"/>
        <w:spacing w:line="240" w:lineRule="auto"/>
        <w:ind w:firstLine="709"/>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______________</w:t>
      </w:r>
    </w:p>
    <w:p w:rsidR="00B675C1" w:rsidRDefault="00B675C1" w:rsidP="00B41189">
      <w:pPr>
        <w:pStyle w:val="Bodytext20"/>
        <w:shd w:val="clear" w:color="auto" w:fill="auto"/>
        <w:spacing w:line="240" w:lineRule="auto"/>
        <w:ind w:firstLine="709"/>
        <w:jc w:val="left"/>
        <w:rPr>
          <w:sz w:val="20"/>
          <w:szCs w:val="20"/>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AE6929">
        <w:rPr>
          <w:sz w:val="20"/>
          <w:szCs w:val="20"/>
        </w:rPr>
        <w:t>(Дата)</w:t>
      </w:r>
      <w:r w:rsidRPr="00AE6929">
        <w:rPr>
          <w:sz w:val="20"/>
          <w:szCs w:val="20"/>
        </w:rPr>
        <w:tab/>
      </w:r>
    </w:p>
    <w:p w:rsidR="00B675C1" w:rsidRDefault="00B675C1" w:rsidP="00B41189">
      <w:pPr>
        <w:pStyle w:val="Bodytext20"/>
        <w:shd w:val="clear" w:color="auto" w:fill="auto"/>
        <w:spacing w:line="240" w:lineRule="auto"/>
        <w:ind w:firstLine="709"/>
        <w:jc w:val="left"/>
        <w:rPr>
          <w:sz w:val="20"/>
          <w:szCs w:val="20"/>
        </w:rPr>
      </w:pPr>
    </w:p>
    <w:p w:rsidR="00B675C1" w:rsidRDefault="00B675C1" w:rsidP="00B41189">
      <w:pPr>
        <w:spacing w:after="160" w:line="259" w:lineRule="auto"/>
        <w:rPr>
          <w:lang w:eastAsia="en-US"/>
        </w:rPr>
      </w:pPr>
    </w:p>
    <w:p w:rsidR="00B675C1" w:rsidRDefault="00B675C1" w:rsidP="00B41189">
      <w:pPr>
        <w:sectPr w:rsidR="00B675C1" w:rsidSect="00EB1867">
          <w:footnotePr>
            <w:numRestart w:val="eachSect"/>
          </w:footnotePr>
          <w:pgSz w:w="16838" w:h="11906" w:orient="landscape"/>
          <w:pgMar w:top="851" w:right="1134" w:bottom="1701" w:left="1134" w:header="709" w:footer="709" w:gutter="0"/>
          <w:cols w:space="708"/>
          <w:docGrid w:linePitch="360"/>
        </w:sectPr>
      </w:pPr>
    </w:p>
    <w:p w:rsidR="00B675C1" w:rsidRDefault="00B675C1" w:rsidP="00DE6BEB">
      <w:pPr>
        <w:pStyle w:val="Bodytext20"/>
        <w:shd w:val="clear" w:color="auto" w:fill="auto"/>
        <w:spacing w:line="360" w:lineRule="auto"/>
        <w:ind w:firstLine="709"/>
        <w:jc w:val="center"/>
        <w:rPr>
          <w:b/>
          <w:bCs/>
        </w:rPr>
      </w:pPr>
      <w:r w:rsidRPr="00050134">
        <w:rPr>
          <w:b/>
          <w:bCs/>
        </w:rPr>
        <w:t xml:space="preserve">Требования к содержанию </w:t>
      </w:r>
      <w:r>
        <w:rPr>
          <w:b/>
          <w:bCs/>
        </w:rPr>
        <w:t>реестра компонентов портфеля проектов</w:t>
      </w:r>
    </w:p>
    <w:p w:rsidR="00B675C1" w:rsidRDefault="00B675C1" w:rsidP="00B41189">
      <w:pPr>
        <w:pStyle w:val="Bodytext20"/>
        <w:shd w:val="clear" w:color="auto" w:fill="auto"/>
        <w:spacing w:line="360" w:lineRule="auto"/>
        <w:jc w:val="center"/>
        <w:rPr>
          <w:b/>
          <w:bCs/>
        </w:rPr>
      </w:pPr>
    </w:p>
    <w:p w:rsidR="00B675C1" w:rsidRDefault="00B675C1" w:rsidP="001A5805">
      <w:pPr>
        <w:pStyle w:val="Bodytext20"/>
        <w:spacing w:line="360" w:lineRule="auto"/>
        <w:ind w:firstLine="709"/>
      </w:pPr>
      <w:r>
        <w:t>1. Реестр компонентов портфеля проектов состоит из двух разделов и листов согласования (визирования) и ознакомления,</w:t>
      </w:r>
      <w:r w:rsidRPr="001A5805">
        <w:t xml:space="preserve"> </w:t>
      </w:r>
      <w:r>
        <w:t>аналогичных листам согласования (визирования) и ознакомления для заявки</w:t>
      </w:r>
      <w:r w:rsidRPr="00C05C26">
        <w:t xml:space="preserve"> </w:t>
      </w:r>
      <w:r>
        <w:t>на</w:t>
      </w:r>
      <w:r w:rsidRPr="00C05C26">
        <w:t xml:space="preserve"> </w:t>
      </w:r>
      <w:r>
        <w:t>подготовку</w:t>
      </w:r>
      <w:r w:rsidRPr="00C05C26">
        <w:t xml:space="preserve"> </w:t>
      </w:r>
      <w:r>
        <w:t>портфеля</w:t>
      </w:r>
      <w:r w:rsidRPr="00C05C26">
        <w:t xml:space="preserve"> </w:t>
      </w:r>
      <w:r>
        <w:t>проектов.</w:t>
      </w:r>
    </w:p>
    <w:p w:rsidR="00B675C1" w:rsidRDefault="00B675C1" w:rsidP="00B41189">
      <w:pPr>
        <w:pStyle w:val="Bodytext20"/>
        <w:tabs>
          <w:tab w:val="left" w:pos="1411"/>
        </w:tabs>
        <w:spacing w:line="360" w:lineRule="auto"/>
        <w:ind w:firstLine="709"/>
      </w:pPr>
      <w:r>
        <w:t>2. Общая информация о портфеле проектов заполняется в колонтитуле реестра компонентов портфеля проектов и содержит:</w:t>
      </w:r>
    </w:p>
    <w:p w:rsidR="00B675C1" w:rsidRDefault="00B675C1" w:rsidP="00B41189">
      <w:pPr>
        <w:pStyle w:val="Bodytext20"/>
        <w:tabs>
          <w:tab w:val="left" w:pos="1411"/>
        </w:tabs>
        <w:spacing w:line="360" w:lineRule="auto"/>
        <w:ind w:firstLine="709"/>
      </w:pPr>
      <w:r>
        <w:t>а) информацию о номере портфеля проектов, присваиваемом портфелю при его регистрации в Реестре портфелей проектов администрации города и дате его регистрации;</w:t>
      </w:r>
    </w:p>
    <w:p w:rsidR="00B675C1" w:rsidRDefault="00B675C1" w:rsidP="00B41189">
      <w:pPr>
        <w:pStyle w:val="Bodytext20"/>
        <w:tabs>
          <w:tab w:val="left" w:pos="1411"/>
        </w:tabs>
        <w:spacing w:line="360" w:lineRule="auto"/>
        <w:ind w:firstLine="709"/>
      </w:pPr>
      <w:r>
        <w:t>б) информацию о полном наименовании портфеля проектов;</w:t>
      </w:r>
    </w:p>
    <w:p w:rsidR="00B675C1" w:rsidRDefault="00B675C1" w:rsidP="00B41189">
      <w:pPr>
        <w:pStyle w:val="Bodytext20"/>
        <w:tabs>
          <w:tab w:val="left" w:pos="1411"/>
        </w:tabs>
        <w:spacing w:line="360" w:lineRule="auto"/>
        <w:ind w:firstLine="709"/>
      </w:pPr>
      <w:r>
        <w:t>в) информацию о статусе документа. Документ может обладать одним из следующих статусов: в разработке, на согласовании, утвержден.</w:t>
      </w:r>
    </w:p>
    <w:p w:rsidR="00B675C1" w:rsidRDefault="00B675C1" w:rsidP="00B41189">
      <w:pPr>
        <w:pStyle w:val="Bodytext20"/>
        <w:tabs>
          <w:tab w:val="left" w:pos="1411"/>
        </w:tabs>
        <w:spacing w:line="360" w:lineRule="auto"/>
        <w:ind w:firstLine="709"/>
      </w:pPr>
      <w:r>
        <w:t>3. Раздел реестра компонентов портфеля проектов «Проекты» содержит информацию о проектах, входящих в состав портфеля проектов и заполняется в соответствии со следующими требованиями:</w:t>
      </w:r>
    </w:p>
    <w:p w:rsidR="00B675C1" w:rsidRDefault="00B675C1" w:rsidP="00B41189">
      <w:pPr>
        <w:pStyle w:val="Bodytext20"/>
        <w:tabs>
          <w:tab w:val="left" w:pos="1411"/>
        </w:tabs>
        <w:spacing w:line="360" w:lineRule="auto"/>
        <w:ind w:firstLine="709"/>
      </w:pPr>
      <w:r>
        <w:t>а) в графе «Номер проекта» указывается информация о номере проекта, присваиваемом проекту при его регистрации в Реестре проектов администрации города.</w:t>
      </w:r>
    </w:p>
    <w:p w:rsidR="00B675C1" w:rsidRDefault="00B675C1" w:rsidP="00B41189">
      <w:pPr>
        <w:pStyle w:val="Bodytext20"/>
        <w:tabs>
          <w:tab w:val="left" w:pos="1411"/>
        </w:tabs>
        <w:spacing w:line="360" w:lineRule="auto"/>
        <w:ind w:firstLine="709"/>
      </w:pPr>
      <w:r>
        <w:t>В случае если для проекта не утверждена проектная инициатива (проект требует инициации или проектная инициатива проходит процедуру согласования и утверждения), данная графа не заполняется;</w:t>
      </w:r>
    </w:p>
    <w:p w:rsidR="00B675C1" w:rsidRDefault="00B675C1" w:rsidP="00B41189">
      <w:pPr>
        <w:pStyle w:val="Bodytext20"/>
        <w:tabs>
          <w:tab w:val="left" w:pos="1411"/>
        </w:tabs>
        <w:spacing w:line="360" w:lineRule="auto"/>
        <w:ind w:firstLine="709"/>
      </w:pPr>
      <w:r>
        <w:t>б) в графе «Наименование проекта» указывается информация о полном и утвержденном при принятии решения о запуске проекта наименовании. В случае если проект требует инициации, в данную графу заводится информация о требуемом наименовании проекта. В случае если для проекта не утверждена проектная инициатива (находится на согласовании), в графе указывается наименование проекта, указанное в проектной инициативе;</w:t>
      </w:r>
    </w:p>
    <w:p w:rsidR="00B675C1" w:rsidRDefault="00B675C1" w:rsidP="00010F67">
      <w:pPr>
        <w:pStyle w:val="Bodytext20"/>
        <w:tabs>
          <w:tab w:val="left" w:pos="1411"/>
        </w:tabs>
        <w:spacing w:line="360" w:lineRule="auto"/>
        <w:ind w:firstLine="709"/>
      </w:pPr>
      <w:r>
        <w:t xml:space="preserve">в) в графе «Стадия проекта» указывается стадия управления проектом, в соответствии с требованиями Положения о системе управления проектной деятельностью в администрации города Пыть-Яха, утвержденным постановлением администрации города </w:t>
      </w:r>
      <w:r w:rsidRPr="00010F67">
        <w:t xml:space="preserve">от 14.12.2016 № 335-па «Об утверждении положения о системе управления проектной деятельностью в администрации города Пыть-Яха». </w:t>
      </w:r>
      <w:r>
        <w:t>В целях оптимизации процесса управления портфелем проектов для проекта могут быть указаны следующие дополнительные стадии: требует инициации и завершен;</w:t>
      </w:r>
    </w:p>
    <w:p w:rsidR="00B675C1" w:rsidRDefault="00B675C1" w:rsidP="00B41189">
      <w:pPr>
        <w:pStyle w:val="Bodytext20"/>
        <w:tabs>
          <w:tab w:val="left" w:pos="1411"/>
        </w:tabs>
        <w:spacing w:line="360" w:lineRule="auto"/>
        <w:ind w:firstLine="709"/>
      </w:pPr>
      <w:r>
        <w:t>г) в графе «Руководитель / инициатор проекта» указывается информация о руководителе проекта (для утвержденных проектов) или инициаторе проекта (для проектов; у которых не утверждена проектная инициатива) в формате: фамилия, имя, отчество, должность;</w:t>
      </w:r>
    </w:p>
    <w:p w:rsidR="00B675C1" w:rsidRDefault="00B675C1" w:rsidP="00B41189">
      <w:pPr>
        <w:pStyle w:val="Bodytext20"/>
        <w:tabs>
          <w:tab w:val="left" w:pos="1411"/>
        </w:tabs>
        <w:spacing w:line="360" w:lineRule="auto"/>
        <w:ind w:firstLine="709"/>
      </w:pPr>
      <w:r>
        <w:t>д) в графе «Дата завершения работ проекта» указывается информация о плановой дате завершения работ для проектов, требующих инициации или находящихся на стадиях инициации, планирования и реализации, а также фактические даты завершения работ для проектов на стадиях закрытия, постпроектного мониторинга и для завершенных проектов;</w:t>
      </w:r>
    </w:p>
    <w:p w:rsidR="00B675C1" w:rsidRDefault="00B675C1" w:rsidP="00B41189">
      <w:pPr>
        <w:pStyle w:val="Bodytext20"/>
        <w:tabs>
          <w:tab w:val="left" w:pos="1411"/>
        </w:tabs>
        <w:spacing w:line="360" w:lineRule="auto"/>
        <w:ind w:firstLine="709"/>
      </w:pPr>
      <w:r>
        <w:t>е) в графе «Расходы на реализацию проекта» указывается информация о плановой сумме расходов на выполнение работ для проектов, требующих инициации или находящихся на стадиях инициации, планирования и реализации, а также фактические суммы расходов на выполнение работ для проектов на стадиях закрытия, постпроектного мониторинга и для завершенных проектов;</w:t>
      </w:r>
    </w:p>
    <w:p w:rsidR="00B675C1" w:rsidRDefault="00B675C1" w:rsidP="00B41189">
      <w:pPr>
        <w:pStyle w:val="Bodytext20"/>
        <w:tabs>
          <w:tab w:val="left" w:pos="1411"/>
        </w:tabs>
        <w:spacing w:line="360" w:lineRule="auto"/>
        <w:ind w:firstLine="709"/>
      </w:pPr>
      <w:r>
        <w:t>ж) в графе «Номер (номера) показателя портфеля проектов, на который влияет проект» указывается информация о показателе (показателях), достижение которых обеспечивается путем реализации проекта.</w:t>
      </w:r>
    </w:p>
    <w:p w:rsidR="00B675C1" w:rsidRDefault="00B675C1" w:rsidP="00B41189">
      <w:pPr>
        <w:pStyle w:val="Bodytext20"/>
        <w:tabs>
          <w:tab w:val="left" w:pos="1411"/>
        </w:tabs>
        <w:spacing w:line="360" w:lineRule="auto"/>
        <w:ind w:firstLine="709"/>
      </w:pPr>
      <w:r>
        <w:t>4. Раздел реестра компонентов портфеля проектов «Мероприятия» содержит информацию о внепроектной деятельности, выполняемой в рамках реализации портфеля проектов и необходимой для достижения целей портфеля проектов. Раздел заполняется в соответствии со следующими требованиями:</w:t>
      </w:r>
    </w:p>
    <w:p w:rsidR="00B675C1" w:rsidRDefault="00B675C1" w:rsidP="00B41189">
      <w:pPr>
        <w:pStyle w:val="Bodytext20"/>
        <w:tabs>
          <w:tab w:val="left" w:pos="1411"/>
        </w:tabs>
        <w:spacing w:line="360" w:lineRule="auto"/>
        <w:ind w:firstLine="709"/>
      </w:pPr>
      <w:r>
        <w:t>а) в графе «Наименование Мероприятия» указывается информация о наименовании внепроектной деятельности. Наименование деятельности должно отражать его содержание;</w:t>
      </w:r>
    </w:p>
    <w:p w:rsidR="00B675C1" w:rsidRDefault="00B675C1" w:rsidP="00B41189">
      <w:pPr>
        <w:pStyle w:val="Bodytext20"/>
        <w:tabs>
          <w:tab w:val="left" w:pos="1411"/>
        </w:tabs>
        <w:spacing w:line="360" w:lineRule="auto"/>
        <w:ind w:firstLine="709"/>
      </w:pPr>
      <w:r>
        <w:t>б) в графе «Дата завершения мероприятия» указывается информация о плановых датах для не начатых и реализуемых мероприятий и фактических датах для завершенных мероприятий;</w:t>
      </w:r>
    </w:p>
    <w:p w:rsidR="00B675C1" w:rsidRDefault="00B675C1" w:rsidP="00B41189">
      <w:pPr>
        <w:pStyle w:val="Bodytext20"/>
        <w:tabs>
          <w:tab w:val="left" w:pos="1411"/>
        </w:tabs>
        <w:spacing w:line="360" w:lineRule="auto"/>
        <w:ind w:firstLine="709"/>
      </w:pPr>
      <w:r>
        <w:t>в) в графе «Ответственный за реализацию мероприятия» указывается информация об ответственном за реализацию мероприятия в формате: фамилия, имя, отчество, должность;</w:t>
      </w:r>
    </w:p>
    <w:p w:rsidR="00B675C1" w:rsidRDefault="00B675C1" w:rsidP="00B41189">
      <w:pPr>
        <w:pStyle w:val="Bodytext20"/>
        <w:tabs>
          <w:tab w:val="left" w:pos="1411"/>
        </w:tabs>
        <w:spacing w:line="360" w:lineRule="auto"/>
        <w:ind w:firstLine="709"/>
      </w:pPr>
      <w:r>
        <w:t>г) в графе «Номер (номера) показателя портфеля, на который влияет мероприятие» указывается информация о показателе (показателях), достижение которых обеспечивается путем реализации мероприятия.</w:t>
      </w:r>
    </w:p>
    <w:p w:rsidR="00B675C1" w:rsidRDefault="00B675C1" w:rsidP="00B41189">
      <w:pPr>
        <w:pStyle w:val="Bodytext20"/>
        <w:tabs>
          <w:tab w:val="left" w:pos="1411"/>
        </w:tabs>
        <w:spacing w:line="360" w:lineRule="auto"/>
        <w:ind w:firstLine="709"/>
      </w:pPr>
      <w:r>
        <w:t>5. В листе согласования (визирования) в обязательном порядке в качестве согласующих лиц указываются лица, с которыми реестр компонентов портфеля проектов должен быть согласован в соответствии с требованиями Регламента управления портфелем проектов.</w:t>
      </w:r>
    </w:p>
    <w:p w:rsidR="00B675C1" w:rsidRDefault="00B675C1" w:rsidP="00B41189">
      <w:pPr>
        <w:pStyle w:val="Bodytext20"/>
        <w:tabs>
          <w:tab w:val="left" w:pos="1411"/>
        </w:tabs>
        <w:spacing w:line="360" w:lineRule="auto"/>
        <w:ind w:firstLine="709"/>
      </w:pPr>
      <w:r>
        <w:t>6. В листе ознакомления должны быть перечислены иные участники проектной деятельности, не указанные в листе согласования (визирования).</w:t>
      </w:r>
    </w:p>
    <w:p w:rsidR="00B675C1" w:rsidRPr="00641C6F" w:rsidRDefault="00B675C1" w:rsidP="00641C6F">
      <w:pPr>
        <w:spacing w:after="160" w:line="259" w:lineRule="auto"/>
        <w:rPr>
          <w:sz w:val="28"/>
          <w:szCs w:val="28"/>
          <w:lang w:eastAsia="en-US"/>
        </w:rPr>
        <w:sectPr w:rsidR="00B675C1" w:rsidRPr="00641C6F" w:rsidSect="00EB1867">
          <w:footnotePr>
            <w:numRestart w:val="eachSect"/>
          </w:footnotePr>
          <w:pgSz w:w="11906" w:h="16838"/>
          <w:pgMar w:top="1134" w:right="851" w:bottom="1134" w:left="1701" w:header="709" w:footer="709" w:gutter="0"/>
          <w:cols w:space="708"/>
          <w:docGrid w:linePitch="360"/>
        </w:sectPr>
      </w:pPr>
    </w:p>
    <w:p w:rsidR="00B675C1" w:rsidRPr="008C4D50" w:rsidRDefault="00B675C1" w:rsidP="00B41189">
      <w:pPr>
        <w:pStyle w:val="Bodytext20"/>
        <w:shd w:val="clear" w:color="auto" w:fill="auto"/>
        <w:tabs>
          <w:tab w:val="left" w:pos="1409"/>
        </w:tabs>
        <w:spacing w:line="360" w:lineRule="auto"/>
        <w:ind w:firstLine="709"/>
      </w:pPr>
    </w:p>
    <w:p w:rsidR="00B675C1" w:rsidRPr="00E15AE3" w:rsidRDefault="00B675C1" w:rsidP="00B41189">
      <w:pPr>
        <w:jc w:val="right"/>
        <w:rPr>
          <w:sz w:val="28"/>
          <w:szCs w:val="28"/>
        </w:rPr>
      </w:pPr>
      <w:r w:rsidRPr="00E15AE3">
        <w:rPr>
          <w:sz w:val="28"/>
          <w:szCs w:val="28"/>
        </w:rPr>
        <w:t>Приложение</w:t>
      </w:r>
      <w:r>
        <w:rPr>
          <w:sz w:val="28"/>
          <w:szCs w:val="28"/>
        </w:rPr>
        <w:t xml:space="preserve"> № 7</w:t>
      </w:r>
      <w:r w:rsidRPr="00E15AE3">
        <w:rPr>
          <w:sz w:val="28"/>
          <w:szCs w:val="28"/>
        </w:rPr>
        <w:t xml:space="preserve"> </w:t>
      </w:r>
    </w:p>
    <w:p w:rsidR="00B675C1" w:rsidRDefault="00B675C1" w:rsidP="00B411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B41189">
      <w:pPr>
        <w:jc w:val="right"/>
        <w:rPr>
          <w:sz w:val="28"/>
          <w:szCs w:val="28"/>
        </w:rPr>
      </w:pPr>
      <w:r>
        <w:rPr>
          <w:sz w:val="28"/>
          <w:szCs w:val="28"/>
        </w:rPr>
        <w:t>города</w:t>
      </w:r>
      <w:r w:rsidRPr="004005E9">
        <w:rPr>
          <w:sz w:val="28"/>
          <w:szCs w:val="28"/>
        </w:rPr>
        <w:t xml:space="preserve"> Пыть-Яха</w:t>
      </w:r>
    </w:p>
    <w:p w:rsidR="00B675C1" w:rsidRDefault="00B675C1" w:rsidP="00E016EF">
      <w:pPr>
        <w:pStyle w:val="Bodytext20"/>
        <w:shd w:val="clear" w:color="auto" w:fill="auto"/>
        <w:spacing w:line="360" w:lineRule="auto"/>
        <w:ind w:firstLine="709"/>
        <w:jc w:val="right"/>
      </w:pPr>
      <w:r>
        <w:t>от 30.12.2016 № 2899-ра</w:t>
      </w:r>
    </w:p>
    <w:p w:rsidR="00B675C1" w:rsidRDefault="00B675C1" w:rsidP="00B41189">
      <w:pPr>
        <w:pStyle w:val="Bodytext20"/>
        <w:shd w:val="clear" w:color="auto" w:fill="auto"/>
        <w:spacing w:line="360" w:lineRule="auto"/>
        <w:ind w:firstLine="709"/>
        <w:jc w:val="center"/>
        <w:rPr>
          <w:b/>
          <w:bCs/>
        </w:rPr>
      </w:pPr>
      <w:r w:rsidRPr="00140FA7">
        <w:rPr>
          <w:b/>
          <w:bCs/>
        </w:rPr>
        <w:t xml:space="preserve">Типовая форма </w:t>
      </w:r>
      <w:r>
        <w:rPr>
          <w:b/>
          <w:bCs/>
        </w:rPr>
        <w:t>статус-отчета</w:t>
      </w:r>
      <w:r w:rsidRPr="00140FA7">
        <w:rPr>
          <w:b/>
          <w:bCs/>
        </w:rPr>
        <w:t xml:space="preserve"> </w:t>
      </w:r>
      <w:r>
        <w:rPr>
          <w:b/>
          <w:bCs/>
        </w:rPr>
        <w:t>по</w:t>
      </w:r>
      <w:r w:rsidRPr="00140FA7">
        <w:rPr>
          <w:b/>
          <w:bCs/>
        </w:rPr>
        <w:t xml:space="preserve"> </w:t>
      </w:r>
      <w:r>
        <w:rPr>
          <w:b/>
          <w:bCs/>
        </w:rPr>
        <w:t xml:space="preserve">портфелю </w:t>
      </w:r>
      <w:r w:rsidRPr="00140FA7">
        <w:rPr>
          <w:b/>
          <w:bCs/>
        </w:rPr>
        <w:t>проект</w:t>
      </w:r>
      <w:r>
        <w:rPr>
          <w:b/>
          <w:bCs/>
        </w:rPr>
        <w:t>ов</w:t>
      </w:r>
    </w:p>
    <w:p w:rsidR="00B675C1" w:rsidRDefault="00B675C1" w:rsidP="00B41189">
      <w:pPr>
        <w:jc w:val="right"/>
        <w:rPr>
          <w:b/>
          <w:bCs/>
          <w:sz w:val="28"/>
          <w:szCs w:val="28"/>
        </w:rPr>
      </w:pPr>
    </w:p>
    <w:p w:rsidR="00B675C1" w:rsidRDefault="00B675C1" w:rsidP="00B41189">
      <w:pPr>
        <w:jc w:val="center"/>
        <w:rPr>
          <w:b/>
          <w:bCs/>
          <w:sz w:val="28"/>
          <w:szCs w:val="28"/>
        </w:rPr>
      </w:pPr>
    </w:p>
    <w:p w:rsidR="00B675C1" w:rsidRDefault="00B675C1" w:rsidP="00B41189">
      <w:pPr>
        <w:rPr>
          <w:sz w:val="28"/>
          <w:szCs w:val="28"/>
        </w:rPr>
      </w:pPr>
      <w:r w:rsidRPr="00D10786">
        <w:rPr>
          <w:sz w:val="28"/>
          <w:szCs w:val="28"/>
        </w:rPr>
        <w:t xml:space="preserve">Номер </w:t>
      </w:r>
      <w:r>
        <w:rPr>
          <w:sz w:val="28"/>
          <w:szCs w:val="28"/>
        </w:rPr>
        <w:t xml:space="preserve">портфеля </w:t>
      </w:r>
      <w:r w:rsidRPr="00D10786">
        <w:rPr>
          <w:sz w:val="28"/>
          <w:szCs w:val="28"/>
        </w:rPr>
        <w:t>проект</w:t>
      </w:r>
      <w:r>
        <w:rPr>
          <w:sz w:val="28"/>
          <w:szCs w:val="28"/>
        </w:rPr>
        <w:t>ов</w:t>
      </w:r>
      <w:r w:rsidRPr="00D10786">
        <w:rPr>
          <w:sz w:val="28"/>
          <w:szCs w:val="28"/>
        </w:rPr>
        <w:t xml:space="preserve"> </w:t>
      </w:r>
      <w:r w:rsidRPr="00361502">
        <w:rPr>
          <w:sz w:val="28"/>
          <w:szCs w:val="28"/>
        </w:rPr>
        <w:t>________ от «____» _________20___г.</w:t>
      </w:r>
    </w:p>
    <w:p w:rsidR="00B675C1" w:rsidRPr="00562F93" w:rsidRDefault="00B675C1" w:rsidP="00B41189">
      <w:pPr>
        <w:ind w:left="3546" w:firstLine="708"/>
        <w:rPr>
          <w:i/>
          <w:iCs/>
          <w:sz w:val="20"/>
          <w:szCs w:val="20"/>
        </w:rPr>
      </w:pPr>
      <w:r>
        <w:rPr>
          <w:i/>
          <w:iCs/>
          <w:sz w:val="20"/>
          <w:szCs w:val="20"/>
        </w:rPr>
        <w:t xml:space="preserve">  </w:t>
      </w:r>
      <w:r w:rsidRPr="00562F93">
        <w:rPr>
          <w:i/>
          <w:iCs/>
          <w:sz w:val="20"/>
          <w:szCs w:val="20"/>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pStyle w:val="Bodytext20"/>
        <w:shd w:val="clear" w:color="auto" w:fill="auto"/>
        <w:spacing w:line="360" w:lineRule="auto"/>
        <w:jc w:val="center"/>
        <w:rPr>
          <w:b/>
          <w:bCs/>
        </w:rPr>
      </w:pPr>
    </w:p>
    <w:p w:rsidR="00B675C1" w:rsidRDefault="00B675C1" w:rsidP="00B41189">
      <w:pPr>
        <w:pStyle w:val="Bodytext20"/>
        <w:shd w:val="clear" w:color="auto" w:fill="auto"/>
        <w:spacing w:line="240" w:lineRule="auto"/>
        <w:jc w:val="center"/>
        <w:rPr>
          <w:b/>
          <w:bCs/>
        </w:rPr>
      </w:pPr>
      <w:r>
        <w:rPr>
          <w:b/>
          <w:bCs/>
        </w:rPr>
        <w:t>СТАТУС-ОТЧЕТ ПО ПОРТФЕЛЮ ПРОЕКТОВ</w:t>
      </w:r>
    </w:p>
    <w:p w:rsidR="00B675C1" w:rsidRDefault="00B675C1" w:rsidP="00B41189">
      <w:pPr>
        <w:pStyle w:val="Bodytext20"/>
        <w:shd w:val="clear" w:color="auto" w:fill="auto"/>
        <w:spacing w:line="240" w:lineRule="auto"/>
        <w:jc w:val="center"/>
        <w:rPr>
          <w:i/>
          <w:iCs/>
        </w:rPr>
      </w:pPr>
      <w:r w:rsidRPr="001916D9">
        <w:rPr>
          <w:i/>
          <w:iCs/>
        </w:rPr>
        <w:t>за отчетный период ДД.ММ.ГГГГ – ДД.ММ.ГГГГ</w:t>
      </w:r>
    </w:p>
    <w:p w:rsidR="00B675C1" w:rsidRPr="001916D9" w:rsidRDefault="00B675C1" w:rsidP="00B41189">
      <w:pPr>
        <w:pStyle w:val="Bodytext20"/>
        <w:shd w:val="clear" w:color="auto" w:fill="auto"/>
        <w:spacing w:line="240" w:lineRule="auto"/>
        <w:jc w:val="center"/>
        <w:rPr>
          <w:i/>
          <w:iCs/>
        </w:rPr>
      </w:pPr>
    </w:p>
    <w:tbl>
      <w:tblPr>
        <w:tblW w:w="145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30"/>
        <w:gridCol w:w="6"/>
        <w:gridCol w:w="1544"/>
        <w:gridCol w:w="1600"/>
        <w:gridCol w:w="7"/>
        <w:gridCol w:w="1384"/>
        <w:gridCol w:w="1410"/>
        <w:gridCol w:w="1579"/>
        <w:gridCol w:w="1515"/>
        <w:gridCol w:w="6"/>
        <w:gridCol w:w="1419"/>
        <w:gridCol w:w="917"/>
        <w:gridCol w:w="1741"/>
      </w:tblGrid>
      <w:tr w:rsidR="00B675C1" w:rsidRPr="00CF10C5">
        <w:trPr>
          <w:trHeight w:val="551"/>
        </w:trPr>
        <w:tc>
          <w:tcPr>
            <w:tcW w:w="14558" w:type="dxa"/>
            <w:gridSpan w:val="13"/>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Достижение целей портфеля проектов</w:t>
            </w:r>
          </w:p>
        </w:tc>
      </w:tr>
      <w:tr w:rsidR="00B675C1" w:rsidRPr="00CF10C5">
        <w:trPr>
          <w:trHeight w:val="980"/>
        </w:trPr>
        <w:tc>
          <w:tcPr>
            <w:tcW w:w="4580" w:type="dxa"/>
            <w:gridSpan w:val="4"/>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Цель (проблема), на достижение (решение) которой направлен портфель проектов</w:t>
            </w:r>
          </w:p>
        </w:tc>
        <w:tc>
          <w:tcPr>
            <w:tcW w:w="8237" w:type="dxa"/>
            <w:gridSpan w:val="8"/>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Прогноз достижения цели (решения проблемы)</w:t>
            </w:r>
          </w:p>
        </w:tc>
        <w:tc>
          <w:tcPr>
            <w:tcW w:w="1741"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 xml:space="preserve">Комментарий </w:t>
            </w:r>
          </w:p>
        </w:tc>
      </w:tr>
      <w:tr w:rsidR="00B675C1" w:rsidRPr="00CF10C5">
        <w:trPr>
          <w:trHeight w:val="215"/>
        </w:trPr>
        <w:tc>
          <w:tcPr>
            <w:tcW w:w="4580" w:type="dxa"/>
            <w:gridSpan w:val="4"/>
          </w:tcPr>
          <w:p w:rsidR="00B675C1" w:rsidRPr="00033A76" w:rsidRDefault="00B675C1" w:rsidP="00033A76">
            <w:pPr>
              <w:pStyle w:val="Bodytext20"/>
              <w:shd w:val="clear" w:color="auto" w:fill="auto"/>
              <w:spacing w:line="240" w:lineRule="auto"/>
              <w:jc w:val="center"/>
              <w:rPr>
                <w:b/>
                <w:bCs/>
                <w:sz w:val="24"/>
                <w:szCs w:val="24"/>
              </w:rPr>
            </w:pPr>
          </w:p>
        </w:tc>
        <w:tc>
          <w:tcPr>
            <w:tcW w:w="8237" w:type="dxa"/>
            <w:gridSpan w:val="8"/>
          </w:tcPr>
          <w:p w:rsidR="00B675C1" w:rsidRPr="00033A76" w:rsidRDefault="00B675C1" w:rsidP="00033A76">
            <w:pPr>
              <w:pStyle w:val="Bodytext20"/>
              <w:shd w:val="clear" w:color="auto" w:fill="auto"/>
              <w:spacing w:line="240" w:lineRule="auto"/>
              <w:jc w:val="center"/>
              <w:rPr>
                <w:b/>
                <w:bCs/>
                <w:sz w:val="24"/>
                <w:szCs w:val="24"/>
              </w:rPr>
            </w:pPr>
          </w:p>
        </w:tc>
        <w:tc>
          <w:tcPr>
            <w:tcW w:w="1741" w:type="dxa"/>
          </w:tcPr>
          <w:p w:rsidR="00B675C1" w:rsidRPr="00033A76" w:rsidRDefault="00B675C1" w:rsidP="00033A76">
            <w:pPr>
              <w:pStyle w:val="Bodytext20"/>
              <w:shd w:val="clear" w:color="auto" w:fill="auto"/>
              <w:spacing w:line="240" w:lineRule="auto"/>
              <w:jc w:val="center"/>
              <w:rPr>
                <w:b/>
                <w:bCs/>
                <w:sz w:val="24"/>
                <w:szCs w:val="24"/>
              </w:rPr>
            </w:pPr>
          </w:p>
        </w:tc>
      </w:tr>
      <w:tr w:rsidR="00B675C1" w:rsidRPr="00CF10C5">
        <w:trPr>
          <w:trHeight w:val="558"/>
        </w:trPr>
        <w:tc>
          <w:tcPr>
            <w:tcW w:w="14558" w:type="dxa"/>
            <w:gridSpan w:val="13"/>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Соблюдение ограничений портфеля проектов</w:t>
            </w:r>
          </w:p>
        </w:tc>
      </w:tr>
      <w:tr w:rsidR="00B675C1" w:rsidRPr="00CF10C5">
        <w:tc>
          <w:tcPr>
            <w:tcW w:w="4587" w:type="dxa"/>
            <w:gridSpan w:val="5"/>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Категория ограничения</w:t>
            </w:r>
          </w:p>
        </w:tc>
        <w:tc>
          <w:tcPr>
            <w:tcW w:w="4373" w:type="dxa"/>
            <w:gridSpan w:val="3"/>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Плановое значение</w:t>
            </w:r>
          </w:p>
        </w:tc>
        <w:tc>
          <w:tcPr>
            <w:tcW w:w="3857" w:type="dxa"/>
            <w:gridSpan w:val="4"/>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Прогнозное значение на дату закрытия портфеля проектов</w:t>
            </w:r>
          </w:p>
        </w:tc>
        <w:tc>
          <w:tcPr>
            <w:tcW w:w="1741"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Причина отклонения</w:t>
            </w:r>
          </w:p>
        </w:tc>
      </w:tr>
      <w:tr w:rsidR="00B675C1" w:rsidRPr="00CF10C5">
        <w:tc>
          <w:tcPr>
            <w:tcW w:w="4587" w:type="dxa"/>
            <w:gridSpan w:val="5"/>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 Ограничение по срокам</w:t>
            </w:r>
          </w:p>
        </w:tc>
        <w:tc>
          <w:tcPr>
            <w:tcW w:w="4373" w:type="dxa"/>
            <w:gridSpan w:val="3"/>
          </w:tcPr>
          <w:p w:rsidR="00B675C1" w:rsidRPr="00033A76" w:rsidRDefault="00B675C1" w:rsidP="00033A76">
            <w:pPr>
              <w:pStyle w:val="Bodytext20"/>
              <w:shd w:val="clear" w:color="auto" w:fill="auto"/>
              <w:spacing w:line="240" w:lineRule="auto"/>
              <w:jc w:val="left"/>
              <w:rPr>
                <w:b/>
                <w:bCs/>
                <w:sz w:val="24"/>
                <w:szCs w:val="24"/>
              </w:rPr>
            </w:pPr>
          </w:p>
        </w:tc>
        <w:tc>
          <w:tcPr>
            <w:tcW w:w="3857" w:type="dxa"/>
            <w:gridSpan w:val="4"/>
          </w:tcPr>
          <w:p w:rsidR="00B675C1" w:rsidRPr="00033A76" w:rsidRDefault="00B675C1" w:rsidP="00033A76">
            <w:pPr>
              <w:pStyle w:val="Bodytext20"/>
              <w:shd w:val="clear" w:color="auto" w:fill="auto"/>
              <w:spacing w:line="240" w:lineRule="auto"/>
              <w:jc w:val="left"/>
              <w:rPr>
                <w:b/>
                <w:bCs/>
                <w:sz w:val="24"/>
                <w:szCs w:val="24"/>
              </w:rPr>
            </w:pPr>
          </w:p>
        </w:tc>
        <w:tc>
          <w:tcPr>
            <w:tcW w:w="1741" w:type="dxa"/>
          </w:tcPr>
          <w:p w:rsidR="00B675C1" w:rsidRPr="00033A76" w:rsidRDefault="00B675C1" w:rsidP="00033A76">
            <w:pPr>
              <w:pStyle w:val="Bodytext20"/>
              <w:shd w:val="clear" w:color="auto" w:fill="auto"/>
              <w:spacing w:line="240" w:lineRule="auto"/>
              <w:jc w:val="left"/>
              <w:rPr>
                <w:b/>
                <w:bCs/>
                <w:sz w:val="24"/>
                <w:szCs w:val="24"/>
              </w:rPr>
            </w:pPr>
          </w:p>
        </w:tc>
      </w:tr>
      <w:tr w:rsidR="00B675C1" w:rsidRPr="00CF10C5">
        <w:tc>
          <w:tcPr>
            <w:tcW w:w="4587" w:type="dxa"/>
            <w:gridSpan w:val="5"/>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 Ограничение по бюджету</w:t>
            </w:r>
          </w:p>
        </w:tc>
        <w:tc>
          <w:tcPr>
            <w:tcW w:w="4373" w:type="dxa"/>
            <w:gridSpan w:val="3"/>
          </w:tcPr>
          <w:p w:rsidR="00B675C1" w:rsidRPr="00033A76" w:rsidRDefault="00B675C1" w:rsidP="00033A76">
            <w:pPr>
              <w:pStyle w:val="Bodytext20"/>
              <w:shd w:val="clear" w:color="auto" w:fill="auto"/>
              <w:spacing w:line="240" w:lineRule="auto"/>
              <w:jc w:val="left"/>
              <w:rPr>
                <w:b/>
                <w:bCs/>
                <w:sz w:val="24"/>
                <w:szCs w:val="24"/>
              </w:rPr>
            </w:pPr>
          </w:p>
        </w:tc>
        <w:tc>
          <w:tcPr>
            <w:tcW w:w="3857" w:type="dxa"/>
            <w:gridSpan w:val="4"/>
          </w:tcPr>
          <w:p w:rsidR="00B675C1" w:rsidRPr="00033A76" w:rsidRDefault="00B675C1" w:rsidP="00033A76">
            <w:pPr>
              <w:pStyle w:val="Bodytext20"/>
              <w:shd w:val="clear" w:color="auto" w:fill="auto"/>
              <w:spacing w:line="240" w:lineRule="auto"/>
              <w:jc w:val="left"/>
              <w:rPr>
                <w:b/>
                <w:bCs/>
                <w:sz w:val="24"/>
                <w:szCs w:val="24"/>
              </w:rPr>
            </w:pPr>
          </w:p>
        </w:tc>
        <w:tc>
          <w:tcPr>
            <w:tcW w:w="1741" w:type="dxa"/>
          </w:tcPr>
          <w:p w:rsidR="00B675C1" w:rsidRPr="00033A76" w:rsidRDefault="00B675C1" w:rsidP="00033A76">
            <w:pPr>
              <w:pStyle w:val="Bodytext20"/>
              <w:shd w:val="clear" w:color="auto" w:fill="auto"/>
              <w:spacing w:line="240" w:lineRule="auto"/>
              <w:jc w:val="left"/>
              <w:rPr>
                <w:b/>
                <w:bCs/>
                <w:sz w:val="24"/>
                <w:szCs w:val="24"/>
              </w:rPr>
            </w:pPr>
          </w:p>
        </w:tc>
      </w:tr>
      <w:tr w:rsidR="00B675C1" w:rsidRPr="00CF10C5">
        <w:tc>
          <w:tcPr>
            <w:tcW w:w="4587" w:type="dxa"/>
            <w:gridSpan w:val="5"/>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3. Прочие ограничения</w:t>
            </w:r>
          </w:p>
        </w:tc>
        <w:tc>
          <w:tcPr>
            <w:tcW w:w="4373" w:type="dxa"/>
            <w:gridSpan w:val="3"/>
          </w:tcPr>
          <w:p w:rsidR="00B675C1" w:rsidRPr="00033A76" w:rsidRDefault="00B675C1" w:rsidP="00033A76">
            <w:pPr>
              <w:pStyle w:val="Bodytext20"/>
              <w:shd w:val="clear" w:color="auto" w:fill="auto"/>
              <w:spacing w:line="240" w:lineRule="auto"/>
              <w:jc w:val="left"/>
              <w:rPr>
                <w:b/>
                <w:bCs/>
                <w:sz w:val="24"/>
                <w:szCs w:val="24"/>
              </w:rPr>
            </w:pPr>
          </w:p>
        </w:tc>
        <w:tc>
          <w:tcPr>
            <w:tcW w:w="3857" w:type="dxa"/>
            <w:gridSpan w:val="4"/>
          </w:tcPr>
          <w:p w:rsidR="00B675C1" w:rsidRPr="00033A76" w:rsidRDefault="00B675C1" w:rsidP="00033A76">
            <w:pPr>
              <w:pStyle w:val="Bodytext20"/>
              <w:shd w:val="clear" w:color="auto" w:fill="auto"/>
              <w:spacing w:line="240" w:lineRule="auto"/>
              <w:jc w:val="left"/>
              <w:rPr>
                <w:b/>
                <w:bCs/>
                <w:sz w:val="24"/>
                <w:szCs w:val="24"/>
              </w:rPr>
            </w:pPr>
          </w:p>
        </w:tc>
        <w:tc>
          <w:tcPr>
            <w:tcW w:w="1741" w:type="dxa"/>
          </w:tcPr>
          <w:p w:rsidR="00B675C1" w:rsidRPr="00033A76" w:rsidRDefault="00B675C1" w:rsidP="00033A76">
            <w:pPr>
              <w:pStyle w:val="Bodytext20"/>
              <w:shd w:val="clear" w:color="auto" w:fill="auto"/>
              <w:spacing w:line="240" w:lineRule="auto"/>
              <w:jc w:val="left"/>
              <w:rPr>
                <w:b/>
                <w:bCs/>
                <w:sz w:val="24"/>
                <w:szCs w:val="24"/>
              </w:rPr>
            </w:pPr>
          </w:p>
        </w:tc>
      </w:tr>
      <w:tr w:rsidR="00B675C1" w:rsidRPr="00CF10C5">
        <w:tc>
          <w:tcPr>
            <w:tcW w:w="14558" w:type="dxa"/>
            <w:gridSpan w:val="13"/>
            <w:vAlign w:val="center"/>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Достижение целевых показателей портфеля проектов</w:t>
            </w:r>
          </w:p>
          <w:p w:rsidR="00B675C1" w:rsidRPr="00033A76" w:rsidRDefault="00B675C1" w:rsidP="00033A76">
            <w:pPr>
              <w:pStyle w:val="Bodytext20"/>
              <w:shd w:val="clear" w:color="auto" w:fill="auto"/>
              <w:spacing w:line="240" w:lineRule="auto"/>
              <w:rPr>
                <w:b/>
                <w:bCs/>
                <w:sz w:val="24"/>
                <w:szCs w:val="24"/>
              </w:rPr>
            </w:pPr>
          </w:p>
        </w:tc>
      </w:tr>
      <w:tr w:rsidR="00B675C1" w:rsidRPr="00D83EAE">
        <w:tc>
          <w:tcPr>
            <w:tcW w:w="1430" w:type="dxa"/>
          </w:tcPr>
          <w:p w:rsidR="00B675C1" w:rsidRPr="00033A76" w:rsidRDefault="00B675C1" w:rsidP="00033A76">
            <w:pPr>
              <w:pStyle w:val="Bodytext20"/>
              <w:shd w:val="clear" w:color="auto" w:fill="auto"/>
              <w:spacing w:line="240" w:lineRule="auto"/>
              <w:jc w:val="center"/>
              <w:rPr>
                <w:sz w:val="22"/>
                <w:szCs w:val="22"/>
              </w:rPr>
            </w:pPr>
            <w:r w:rsidRPr="00033A76">
              <w:rPr>
                <w:sz w:val="24"/>
                <w:szCs w:val="24"/>
              </w:rPr>
              <w:t>Категория портфеля проектов</w:t>
            </w:r>
            <w:r w:rsidRPr="00033A76">
              <w:rPr>
                <w:sz w:val="22"/>
                <w:szCs w:val="22"/>
              </w:rPr>
              <w:t xml:space="preserve"> </w:t>
            </w:r>
          </w:p>
        </w:tc>
        <w:tc>
          <w:tcPr>
            <w:tcW w:w="1550" w:type="dxa"/>
            <w:gridSpan w:val="2"/>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Цель (цели) портфеля проектов</w:t>
            </w:r>
          </w:p>
        </w:tc>
        <w:tc>
          <w:tcPr>
            <w:tcW w:w="1607" w:type="dxa"/>
            <w:gridSpan w:val="2"/>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Наименование показателя портфеля проектов</w:t>
            </w:r>
          </w:p>
        </w:tc>
        <w:tc>
          <w:tcPr>
            <w:tcW w:w="1384" w:type="dxa"/>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Ответственный за достижение показателя портфеля проектов</w:t>
            </w:r>
          </w:p>
        </w:tc>
        <w:tc>
          <w:tcPr>
            <w:tcW w:w="1410" w:type="dxa"/>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Целевое значение на конец года</w:t>
            </w:r>
          </w:p>
        </w:tc>
        <w:tc>
          <w:tcPr>
            <w:tcW w:w="1579" w:type="dxa"/>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Прогнозное значение на конец года</w:t>
            </w:r>
          </w:p>
        </w:tc>
        <w:tc>
          <w:tcPr>
            <w:tcW w:w="1521" w:type="dxa"/>
            <w:gridSpan w:val="2"/>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Целевое значение на дату закрытия портфеля проектов</w:t>
            </w:r>
          </w:p>
        </w:tc>
        <w:tc>
          <w:tcPr>
            <w:tcW w:w="1419" w:type="dxa"/>
          </w:tcPr>
          <w:p w:rsidR="00B675C1" w:rsidRPr="00033A76" w:rsidRDefault="00B675C1" w:rsidP="00033A76">
            <w:pPr>
              <w:pStyle w:val="Bodytext20"/>
              <w:shd w:val="clear" w:color="auto" w:fill="auto"/>
              <w:spacing w:line="240" w:lineRule="auto"/>
              <w:jc w:val="center"/>
              <w:rPr>
                <w:sz w:val="22"/>
                <w:szCs w:val="22"/>
              </w:rPr>
            </w:pPr>
            <w:r w:rsidRPr="00033A76">
              <w:rPr>
                <w:sz w:val="22"/>
                <w:szCs w:val="22"/>
              </w:rPr>
              <w:t>Прогнозное значение на дату закрытия портфеля проектов</w:t>
            </w:r>
          </w:p>
        </w:tc>
        <w:tc>
          <w:tcPr>
            <w:tcW w:w="2658" w:type="dxa"/>
            <w:gridSpan w:val="2"/>
          </w:tcPr>
          <w:p w:rsidR="00B675C1" w:rsidRPr="00033A76" w:rsidRDefault="00B675C1" w:rsidP="00033A76">
            <w:pPr>
              <w:pStyle w:val="Bodytext20"/>
              <w:shd w:val="clear" w:color="auto" w:fill="auto"/>
              <w:spacing w:line="240" w:lineRule="auto"/>
              <w:jc w:val="center"/>
              <w:rPr>
                <w:sz w:val="22"/>
                <w:szCs w:val="22"/>
              </w:rPr>
            </w:pPr>
          </w:p>
          <w:p w:rsidR="00B675C1" w:rsidRPr="00033A76" w:rsidRDefault="00B675C1" w:rsidP="00033A76">
            <w:pPr>
              <w:pStyle w:val="Bodytext20"/>
              <w:shd w:val="clear" w:color="auto" w:fill="auto"/>
              <w:spacing w:line="240" w:lineRule="auto"/>
              <w:jc w:val="center"/>
              <w:rPr>
                <w:sz w:val="22"/>
                <w:szCs w:val="22"/>
              </w:rPr>
            </w:pPr>
            <w:r w:rsidRPr="00033A76">
              <w:rPr>
                <w:sz w:val="22"/>
                <w:szCs w:val="22"/>
              </w:rPr>
              <w:t>Причина отклонения</w:t>
            </w:r>
          </w:p>
        </w:tc>
      </w:tr>
      <w:tr w:rsidR="00B675C1" w:rsidRPr="00CF10C5">
        <w:tc>
          <w:tcPr>
            <w:tcW w:w="1436" w:type="dxa"/>
            <w:gridSpan w:val="2"/>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w:t>
            </w:r>
          </w:p>
        </w:tc>
        <w:tc>
          <w:tcPr>
            <w:tcW w:w="1544"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w:t>
            </w: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1.1.1.</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1.1.2.</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1.1.3.</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w:t>
            </w: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1.2.1.</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1.2.2.</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1.2.3.</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w:t>
            </w:r>
          </w:p>
        </w:tc>
        <w:tc>
          <w:tcPr>
            <w:tcW w:w="1544"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w:t>
            </w: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2.1.1.</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2.1.2.</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2.1.3.</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w:t>
            </w: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2.2.1.</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2.2.2.</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c>
          <w:tcPr>
            <w:tcW w:w="1436" w:type="dxa"/>
            <w:gridSpan w:val="2"/>
            <w:vMerge/>
          </w:tcPr>
          <w:p w:rsidR="00B675C1" w:rsidRPr="00033A76" w:rsidRDefault="00B675C1" w:rsidP="00033A76">
            <w:pPr>
              <w:pStyle w:val="Bodytext20"/>
              <w:shd w:val="clear" w:color="auto" w:fill="auto"/>
              <w:spacing w:line="240" w:lineRule="auto"/>
              <w:jc w:val="left"/>
              <w:rPr>
                <w:sz w:val="24"/>
                <w:szCs w:val="24"/>
              </w:rPr>
            </w:pPr>
          </w:p>
        </w:tc>
        <w:tc>
          <w:tcPr>
            <w:tcW w:w="1544" w:type="dxa"/>
            <w:vMerge/>
          </w:tcPr>
          <w:p w:rsidR="00B675C1" w:rsidRPr="00033A76" w:rsidRDefault="00B675C1" w:rsidP="00033A76">
            <w:pPr>
              <w:pStyle w:val="Bodytext20"/>
              <w:shd w:val="clear" w:color="auto" w:fill="auto"/>
              <w:spacing w:line="240" w:lineRule="auto"/>
              <w:jc w:val="left"/>
              <w:rPr>
                <w:sz w:val="24"/>
                <w:szCs w:val="24"/>
              </w:rPr>
            </w:pPr>
          </w:p>
        </w:tc>
        <w:tc>
          <w:tcPr>
            <w:tcW w:w="1607" w:type="dxa"/>
            <w:gridSpan w:val="2"/>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2.2.3.</w:t>
            </w:r>
          </w:p>
        </w:tc>
        <w:tc>
          <w:tcPr>
            <w:tcW w:w="1384" w:type="dxa"/>
          </w:tcPr>
          <w:p w:rsidR="00B675C1" w:rsidRPr="00033A76" w:rsidRDefault="00B675C1" w:rsidP="00033A76">
            <w:pPr>
              <w:pStyle w:val="Bodytext20"/>
              <w:shd w:val="clear" w:color="auto" w:fill="auto"/>
              <w:spacing w:line="240" w:lineRule="auto"/>
              <w:jc w:val="left"/>
              <w:rPr>
                <w:sz w:val="24"/>
                <w:szCs w:val="24"/>
              </w:rPr>
            </w:pPr>
          </w:p>
        </w:tc>
        <w:tc>
          <w:tcPr>
            <w:tcW w:w="1410" w:type="dxa"/>
          </w:tcPr>
          <w:p w:rsidR="00B675C1" w:rsidRPr="00033A76" w:rsidRDefault="00B675C1" w:rsidP="00033A76">
            <w:pPr>
              <w:pStyle w:val="Bodytext20"/>
              <w:shd w:val="clear" w:color="auto" w:fill="auto"/>
              <w:spacing w:line="240" w:lineRule="auto"/>
              <w:jc w:val="left"/>
              <w:rPr>
                <w:sz w:val="24"/>
                <w:szCs w:val="24"/>
              </w:rPr>
            </w:pPr>
          </w:p>
        </w:tc>
        <w:tc>
          <w:tcPr>
            <w:tcW w:w="1579" w:type="dxa"/>
          </w:tcPr>
          <w:p w:rsidR="00B675C1" w:rsidRPr="00033A76" w:rsidRDefault="00B675C1" w:rsidP="00033A76">
            <w:pPr>
              <w:pStyle w:val="Bodytext20"/>
              <w:shd w:val="clear" w:color="auto" w:fill="auto"/>
              <w:spacing w:line="240" w:lineRule="auto"/>
              <w:jc w:val="left"/>
              <w:rPr>
                <w:sz w:val="24"/>
                <w:szCs w:val="24"/>
              </w:rPr>
            </w:pPr>
          </w:p>
        </w:tc>
        <w:tc>
          <w:tcPr>
            <w:tcW w:w="1515" w:type="dxa"/>
          </w:tcPr>
          <w:p w:rsidR="00B675C1" w:rsidRPr="00033A76" w:rsidRDefault="00B675C1" w:rsidP="00033A76">
            <w:pPr>
              <w:pStyle w:val="Bodytext20"/>
              <w:shd w:val="clear" w:color="auto" w:fill="auto"/>
              <w:spacing w:line="240" w:lineRule="auto"/>
              <w:jc w:val="left"/>
              <w:rPr>
                <w:sz w:val="24"/>
                <w:szCs w:val="24"/>
              </w:rPr>
            </w:pPr>
          </w:p>
        </w:tc>
        <w:tc>
          <w:tcPr>
            <w:tcW w:w="1425" w:type="dxa"/>
            <w:gridSpan w:val="2"/>
          </w:tcPr>
          <w:p w:rsidR="00B675C1" w:rsidRPr="00033A76" w:rsidRDefault="00B675C1" w:rsidP="00033A76">
            <w:pPr>
              <w:pStyle w:val="Bodytext20"/>
              <w:shd w:val="clear" w:color="auto" w:fill="auto"/>
              <w:spacing w:line="240" w:lineRule="auto"/>
              <w:jc w:val="left"/>
              <w:rPr>
                <w:sz w:val="24"/>
                <w:szCs w:val="24"/>
              </w:rPr>
            </w:pPr>
          </w:p>
        </w:tc>
        <w:tc>
          <w:tcPr>
            <w:tcW w:w="2658"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CF10C5">
        <w:trPr>
          <w:trHeight w:val="567"/>
        </w:trPr>
        <w:tc>
          <w:tcPr>
            <w:tcW w:w="14558" w:type="dxa"/>
            <w:gridSpan w:val="13"/>
            <w:vAlign w:val="center"/>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Дополнительные вопросы, проблемы для рассмотрения</w:t>
            </w:r>
          </w:p>
        </w:tc>
      </w:tr>
      <w:tr w:rsidR="00B675C1" w:rsidRPr="00B9623A">
        <w:trPr>
          <w:trHeight w:val="405"/>
        </w:trPr>
        <w:tc>
          <w:tcPr>
            <w:tcW w:w="14558" w:type="dxa"/>
            <w:gridSpan w:val="13"/>
          </w:tcPr>
          <w:p w:rsidR="00B675C1" w:rsidRPr="00033A76" w:rsidRDefault="00B675C1" w:rsidP="00033A76">
            <w:pPr>
              <w:pStyle w:val="Bodytext20"/>
              <w:shd w:val="clear" w:color="auto" w:fill="auto"/>
              <w:spacing w:line="240" w:lineRule="auto"/>
              <w:jc w:val="center"/>
              <w:rPr>
                <w:sz w:val="24"/>
                <w:szCs w:val="24"/>
              </w:rPr>
            </w:pPr>
          </w:p>
        </w:tc>
      </w:tr>
      <w:tr w:rsidR="00B675C1" w:rsidRPr="00CF10C5">
        <w:trPr>
          <w:trHeight w:val="424"/>
        </w:trPr>
        <w:tc>
          <w:tcPr>
            <w:tcW w:w="14558" w:type="dxa"/>
            <w:gridSpan w:val="13"/>
            <w:vAlign w:val="center"/>
          </w:tcPr>
          <w:p w:rsidR="00B675C1" w:rsidRPr="00033A76" w:rsidRDefault="00B675C1" w:rsidP="00033A76">
            <w:pPr>
              <w:pStyle w:val="Bodytext20"/>
              <w:shd w:val="clear" w:color="auto" w:fill="auto"/>
              <w:spacing w:line="240" w:lineRule="auto"/>
              <w:jc w:val="left"/>
              <w:rPr>
                <w:b/>
                <w:bCs/>
                <w:sz w:val="24"/>
                <w:szCs w:val="24"/>
              </w:rPr>
            </w:pPr>
            <w:r w:rsidRPr="00033A76">
              <w:rPr>
                <w:b/>
                <w:bCs/>
                <w:sz w:val="24"/>
                <w:szCs w:val="24"/>
              </w:rPr>
              <w:t>Приложения к отчету</w:t>
            </w:r>
          </w:p>
        </w:tc>
      </w:tr>
      <w:tr w:rsidR="00B675C1" w:rsidRPr="00CF10C5">
        <w:trPr>
          <w:trHeight w:val="417"/>
        </w:trPr>
        <w:tc>
          <w:tcPr>
            <w:tcW w:w="14558" w:type="dxa"/>
            <w:gridSpan w:val="13"/>
            <w:vAlign w:val="center"/>
          </w:tcPr>
          <w:p w:rsidR="00B675C1" w:rsidRPr="00033A76" w:rsidRDefault="00B675C1" w:rsidP="00033A76">
            <w:pPr>
              <w:pStyle w:val="Bodytext20"/>
              <w:shd w:val="clear" w:color="auto" w:fill="auto"/>
              <w:spacing w:line="240" w:lineRule="auto"/>
              <w:jc w:val="center"/>
              <w:rPr>
                <w:b/>
                <w:bCs/>
                <w:sz w:val="24"/>
                <w:szCs w:val="24"/>
              </w:rPr>
            </w:pPr>
          </w:p>
        </w:tc>
      </w:tr>
    </w:tbl>
    <w:p w:rsidR="00B675C1" w:rsidRDefault="00B675C1" w:rsidP="00B41189">
      <w:pPr>
        <w:pStyle w:val="Bodytext20"/>
        <w:shd w:val="clear" w:color="auto" w:fill="auto"/>
        <w:spacing w:line="360" w:lineRule="auto"/>
        <w:jc w:val="center"/>
        <w:rPr>
          <w:b/>
          <w:bCs/>
        </w:rPr>
      </w:pPr>
    </w:p>
    <w:p w:rsidR="00B675C1" w:rsidRPr="00D03E7D" w:rsidRDefault="00B675C1" w:rsidP="00B41189">
      <w:pPr>
        <w:pStyle w:val="Bodytext20"/>
        <w:shd w:val="clear" w:color="auto" w:fill="auto"/>
        <w:spacing w:line="240" w:lineRule="auto"/>
        <w:ind w:firstLine="709"/>
        <w:jc w:val="left"/>
        <w:rPr>
          <w:sz w:val="24"/>
          <w:szCs w:val="24"/>
        </w:rPr>
      </w:pPr>
      <w:r w:rsidRPr="00D03E7D">
        <w:rPr>
          <w:sz w:val="24"/>
          <w:szCs w:val="24"/>
        </w:rPr>
        <w:t>Руководитель портфеля проектов:</w:t>
      </w:r>
    </w:p>
    <w:p w:rsidR="00B675C1" w:rsidRPr="00AE6929" w:rsidRDefault="00B675C1" w:rsidP="00B41189">
      <w:pPr>
        <w:pStyle w:val="Bodytext20"/>
        <w:shd w:val="clear" w:color="auto" w:fill="auto"/>
        <w:spacing w:line="240" w:lineRule="auto"/>
        <w:ind w:firstLine="709"/>
        <w:jc w:val="left"/>
        <w:rPr>
          <w:sz w:val="24"/>
          <w:szCs w:val="24"/>
        </w:rPr>
      </w:pPr>
      <w:r w:rsidRPr="00D03E7D">
        <w:rPr>
          <w:sz w:val="24"/>
          <w:szCs w:val="24"/>
        </w:rPr>
        <w:t>&lt;Должность руководителя портфеля проектов</w:t>
      </w:r>
      <w:r w:rsidRPr="00AE6929">
        <w:rPr>
          <w:sz w:val="24"/>
          <w:szCs w:val="24"/>
        </w:rPr>
        <w:t>&gt;                                _________________/_________________</w:t>
      </w:r>
    </w:p>
    <w:p w:rsidR="00B675C1" w:rsidRDefault="00B675C1" w:rsidP="00B41189">
      <w:pPr>
        <w:pStyle w:val="Bodytext20"/>
        <w:shd w:val="clear" w:color="auto" w:fill="auto"/>
        <w:spacing w:line="240" w:lineRule="auto"/>
        <w:ind w:firstLine="709"/>
        <w:jc w:val="left"/>
        <w:rPr>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1E5FB8">
        <w:rPr>
          <w:sz w:val="20"/>
          <w:szCs w:val="20"/>
        </w:rPr>
        <w:t>(</w:t>
      </w:r>
      <w:r w:rsidRPr="00AE6929">
        <w:rPr>
          <w:sz w:val="20"/>
          <w:szCs w:val="20"/>
        </w:rPr>
        <w:t>подпись</w:t>
      </w:r>
      <w:r w:rsidRPr="001E5FB8">
        <w:rPr>
          <w:sz w:val="20"/>
          <w:szCs w:val="20"/>
        </w:rPr>
        <w:t>)</w:t>
      </w:r>
      <w:r w:rsidRPr="001E5FB8">
        <w:rPr>
          <w:sz w:val="20"/>
          <w:szCs w:val="20"/>
        </w:rPr>
        <w:tab/>
      </w:r>
      <w:r w:rsidRPr="001E5FB8">
        <w:rPr>
          <w:sz w:val="20"/>
          <w:szCs w:val="20"/>
        </w:rPr>
        <w:tab/>
      </w:r>
      <w:r>
        <w:rPr>
          <w:sz w:val="20"/>
          <w:szCs w:val="20"/>
        </w:rPr>
        <w:t xml:space="preserve">       </w:t>
      </w:r>
      <w:r w:rsidRPr="00AE6929">
        <w:rPr>
          <w:sz w:val="20"/>
          <w:szCs w:val="20"/>
        </w:rPr>
        <w:t xml:space="preserve"> </w:t>
      </w:r>
      <w:r w:rsidRPr="001E5FB8">
        <w:rPr>
          <w:sz w:val="20"/>
          <w:szCs w:val="20"/>
        </w:rPr>
        <w:t>(</w:t>
      </w:r>
      <w:r w:rsidRPr="00AE6929">
        <w:rPr>
          <w:sz w:val="20"/>
          <w:szCs w:val="20"/>
        </w:rPr>
        <w:t>ФИО)</w:t>
      </w:r>
    </w:p>
    <w:p w:rsidR="00B675C1" w:rsidRDefault="00B675C1" w:rsidP="00B41189">
      <w:pPr>
        <w:pStyle w:val="Bodytext20"/>
        <w:shd w:val="clear" w:color="auto" w:fill="auto"/>
        <w:spacing w:line="240" w:lineRule="auto"/>
        <w:ind w:firstLine="709"/>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______________</w:t>
      </w:r>
    </w:p>
    <w:p w:rsidR="00B675C1" w:rsidRDefault="00B675C1" w:rsidP="00641C6F">
      <w:pPr>
        <w:pStyle w:val="Bodytext20"/>
        <w:shd w:val="clear" w:color="auto" w:fill="auto"/>
        <w:spacing w:line="240" w:lineRule="auto"/>
        <w:ind w:firstLine="709"/>
        <w:jc w:val="left"/>
        <w:sectPr w:rsidR="00B675C1" w:rsidSect="00EB1867">
          <w:footnotePr>
            <w:numRestart w:val="eachSect"/>
          </w:footnotePr>
          <w:pgSz w:w="16838" w:h="11906" w:orient="landscape"/>
          <w:pgMar w:top="851" w:right="1134" w:bottom="1701" w:left="1134" w:header="709" w:footer="709" w:gutter="0"/>
          <w:cols w:space="708"/>
          <w:docGrid w:linePitch="360"/>
        </w:sectPr>
      </w:pPr>
      <w:r>
        <w:tab/>
      </w:r>
      <w:r>
        <w:tab/>
      </w:r>
      <w:r>
        <w:tab/>
      </w:r>
      <w:r>
        <w:tab/>
      </w:r>
      <w:r>
        <w:tab/>
      </w:r>
      <w:r>
        <w:tab/>
      </w:r>
      <w:r>
        <w:tab/>
      </w:r>
      <w:r>
        <w:tab/>
      </w:r>
      <w:r>
        <w:tab/>
      </w:r>
      <w:r>
        <w:tab/>
      </w:r>
      <w:r>
        <w:tab/>
      </w:r>
      <w:r>
        <w:tab/>
      </w:r>
      <w:r>
        <w:tab/>
        <w:t xml:space="preserve">       </w:t>
      </w:r>
      <w:r w:rsidRPr="00AE6929">
        <w:rPr>
          <w:sz w:val="20"/>
          <w:szCs w:val="20"/>
        </w:rPr>
        <w:t>(Дата)</w:t>
      </w:r>
      <w:r w:rsidRPr="00AE6929">
        <w:rPr>
          <w:sz w:val="20"/>
          <w:szCs w:val="20"/>
        </w:rPr>
        <w:tab/>
      </w:r>
    </w:p>
    <w:p w:rsidR="00B675C1" w:rsidRDefault="00B675C1" w:rsidP="008C62E7">
      <w:pPr>
        <w:pStyle w:val="Bodytext20"/>
        <w:shd w:val="clear" w:color="auto" w:fill="auto"/>
        <w:spacing w:line="360" w:lineRule="auto"/>
        <w:ind w:firstLine="709"/>
        <w:jc w:val="center"/>
        <w:rPr>
          <w:b/>
          <w:bCs/>
        </w:rPr>
      </w:pPr>
      <w:r>
        <w:rPr>
          <w:b/>
          <w:bCs/>
        </w:rPr>
        <w:t>Требования к содержанию статус-отчета по портфелю проектов</w:t>
      </w:r>
    </w:p>
    <w:p w:rsidR="00B675C1" w:rsidRDefault="00B675C1" w:rsidP="008C62E7">
      <w:pPr>
        <w:pStyle w:val="Bodytext20"/>
        <w:shd w:val="clear" w:color="auto" w:fill="auto"/>
        <w:spacing w:line="360" w:lineRule="auto"/>
        <w:ind w:firstLine="709"/>
        <w:jc w:val="center"/>
        <w:rPr>
          <w:b/>
          <w:bCs/>
        </w:rPr>
      </w:pPr>
    </w:p>
    <w:p w:rsidR="00B675C1" w:rsidRPr="00655E17" w:rsidRDefault="00B675C1" w:rsidP="00B41189">
      <w:pPr>
        <w:pStyle w:val="Bodytext20"/>
        <w:tabs>
          <w:tab w:val="left" w:pos="1413"/>
        </w:tabs>
        <w:spacing w:line="360" w:lineRule="auto"/>
        <w:ind w:firstLine="709"/>
        <w:rPr>
          <w:color w:val="000000"/>
        </w:rPr>
      </w:pPr>
      <w:r w:rsidRPr="00655E17">
        <w:rPr>
          <w:color w:val="000000"/>
        </w:rPr>
        <w:t>1. Статус-отчет по портфелю проектов состоит из четырех</w:t>
      </w:r>
      <w:r>
        <w:rPr>
          <w:color w:val="000000"/>
        </w:rPr>
        <w:t xml:space="preserve"> </w:t>
      </w:r>
      <w:r w:rsidRPr="00655E17">
        <w:rPr>
          <w:color w:val="000000"/>
        </w:rPr>
        <w:t>разделов.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2. Общая информация о портфеле проектов заполняется</w:t>
      </w:r>
      <w:r>
        <w:rPr>
          <w:color w:val="000000"/>
        </w:rPr>
        <w:t xml:space="preserve"> в</w:t>
      </w:r>
      <w:r w:rsidRPr="00655E17">
        <w:rPr>
          <w:color w:val="000000"/>
        </w:rPr>
        <w:t xml:space="preserve"> колонтитуле </w:t>
      </w:r>
      <w:r>
        <w:rPr>
          <w:color w:val="000000"/>
        </w:rPr>
        <w:t>статус-отчета по портфелю</w:t>
      </w:r>
      <w:r w:rsidRPr="00655E17">
        <w:rPr>
          <w:color w:val="000000"/>
        </w:rPr>
        <w:t xml:space="preserve"> проектов и содержит:</w:t>
      </w:r>
    </w:p>
    <w:p w:rsidR="00B675C1" w:rsidRPr="00655E17" w:rsidRDefault="00B675C1" w:rsidP="00B41189">
      <w:pPr>
        <w:pStyle w:val="Bodytext20"/>
        <w:tabs>
          <w:tab w:val="left" w:pos="1413"/>
        </w:tabs>
        <w:spacing w:line="360" w:lineRule="auto"/>
        <w:ind w:firstLine="709"/>
        <w:rPr>
          <w:color w:val="000000"/>
        </w:rPr>
      </w:pPr>
      <w:r w:rsidRPr="00655E17">
        <w:rPr>
          <w:color w:val="000000"/>
        </w:rPr>
        <w:t xml:space="preserve">а) информацию о </w:t>
      </w:r>
      <w:r>
        <w:rPr>
          <w:color w:val="000000"/>
        </w:rPr>
        <w:t>номере</w:t>
      </w:r>
      <w:r w:rsidRPr="00655E17">
        <w:rPr>
          <w:color w:val="000000"/>
        </w:rPr>
        <w:t xml:space="preserve"> портфеля проектов, присваиваемом</w:t>
      </w:r>
      <w:r>
        <w:rPr>
          <w:color w:val="000000"/>
        </w:rPr>
        <w:t xml:space="preserve"> </w:t>
      </w:r>
      <w:r w:rsidRPr="00655E17">
        <w:rPr>
          <w:color w:val="000000"/>
        </w:rPr>
        <w:t xml:space="preserve">портфелю при его регистрации </w:t>
      </w:r>
      <w:r>
        <w:rPr>
          <w:color w:val="000000"/>
        </w:rPr>
        <w:t>в</w:t>
      </w:r>
      <w:r w:rsidRPr="00655E17">
        <w:rPr>
          <w:color w:val="000000"/>
        </w:rPr>
        <w:t xml:space="preserve"> Реестре портфелей проектов</w:t>
      </w:r>
      <w:r>
        <w:rPr>
          <w:color w:val="000000"/>
        </w:rPr>
        <w:t xml:space="preserve"> администрации города </w:t>
      </w:r>
      <w:r w:rsidRPr="00655E17">
        <w:rPr>
          <w:color w:val="000000"/>
        </w:rPr>
        <w:t>и дате его регистрации;</w:t>
      </w:r>
    </w:p>
    <w:p w:rsidR="00B675C1" w:rsidRPr="00655E17" w:rsidRDefault="00B675C1" w:rsidP="00B41189">
      <w:pPr>
        <w:pStyle w:val="Bodytext20"/>
        <w:tabs>
          <w:tab w:val="left" w:pos="1413"/>
        </w:tabs>
        <w:spacing w:line="360" w:lineRule="auto"/>
        <w:ind w:firstLine="709"/>
        <w:rPr>
          <w:color w:val="000000"/>
        </w:rPr>
      </w:pPr>
      <w:r>
        <w:rPr>
          <w:color w:val="000000"/>
        </w:rPr>
        <w:t>б</w:t>
      </w:r>
      <w:r w:rsidRPr="00655E17">
        <w:rPr>
          <w:color w:val="000000"/>
        </w:rPr>
        <w:t>) информацию о полном наименовании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 xml:space="preserve">3. Раздел статус-отчета </w:t>
      </w:r>
      <w:r>
        <w:rPr>
          <w:color w:val="000000"/>
        </w:rPr>
        <w:t>п</w:t>
      </w:r>
      <w:r w:rsidRPr="00655E17">
        <w:rPr>
          <w:color w:val="000000"/>
        </w:rPr>
        <w:t>о портфелю проектов «Достижение</w:t>
      </w:r>
      <w:r>
        <w:rPr>
          <w:color w:val="000000"/>
        </w:rPr>
        <w:t xml:space="preserve"> </w:t>
      </w:r>
      <w:r w:rsidRPr="00655E17">
        <w:rPr>
          <w:color w:val="000000"/>
        </w:rPr>
        <w:t>целей портфеля проектов» заполняется в соответствии со следующими</w:t>
      </w:r>
      <w:r>
        <w:rPr>
          <w:color w:val="000000"/>
        </w:rPr>
        <w:t xml:space="preserve"> </w:t>
      </w:r>
      <w:r w:rsidRPr="00655E17">
        <w:rPr>
          <w:color w:val="000000"/>
        </w:rPr>
        <w:t>требованиями:</w:t>
      </w:r>
    </w:p>
    <w:p w:rsidR="00B675C1" w:rsidRPr="00655E17" w:rsidRDefault="00B675C1" w:rsidP="00B41189">
      <w:pPr>
        <w:pStyle w:val="Bodytext20"/>
        <w:tabs>
          <w:tab w:val="left" w:pos="1413"/>
        </w:tabs>
        <w:spacing w:line="360" w:lineRule="auto"/>
        <w:ind w:firstLine="709"/>
        <w:rPr>
          <w:color w:val="000000"/>
        </w:rPr>
      </w:pPr>
      <w:r w:rsidRPr="00655E17">
        <w:rPr>
          <w:color w:val="000000"/>
        </w:rPr>
        <w:t xml:space="preserve">а) </w:t>
      </w:r>
      <w:r>
        <w:rPr>
          <w:color w:val="000000"/>
        </w:rPr>
        <w:t>в</w:t>
      </w:r>
      <w:r w:rsidRPr="00655E17">
        <w:rPr>
          <w:color w:val="000000"/>
        </w:rPr>
        <w:t xml:space="preserve"> графу «Цель (проблема), на достижение (решение) которой</w:t>
      </w:r>
      <w:r>
        <w:rPr>
          <w:color w:val="000000"/>
        </w:rPr>
        <w:t xml:space="preserve"> </w:t>
      </w:r>
      <w:r w:rsidRPr="00655E17">
        <w:rPr>
          <w:color w:val="000000"/>
        </w:rPr>
        <w:t>направлен портфель проектов» заполняются данные из графы «Цель</w:t>
      </w:r>
      <w:r>
        <w:rPr>
          <w:color w:val="000000"/>
        </w:rPr>
        <w:t xml:space="preserve"> </w:t>
      </w:r>
      <w:r w:rsidRPr="00655E17">
        <w:rPr>
          <w:color w:val="000000"/>
        </w:rPr>
        <w:t>(проблема), на достижение (решение) которой направлен портфель</w:t>
      </w:r>
      <w:r>
        <w:rPr>
          <w:color w:val="000000"/>
        </w:rPr>
        <w:t xml:space="preserve"> </w:t>
      </w:r>
      <w:r w:rsidRPr="00655E17">
        <w:rPr>
          <w:color w:val="000000"/>
        </w:rPr>
        <w:t>проект</w:t>
      </w:r>
      <w:r>
        <w:rPr>
          <w:color w:val="000000"/>
        </w:rPr>
        <w:t>ов» паспорта портфеля проектов;</w:t>
      </w:r>
    </w:p>
    <w:p w:rsidR="00B675C1" w:rsidRPr="00655E17" w:rsidRDefault="00B675C1" w:rsidP="00B41189">
      <w:pPr>
        <w:pStyle w:val="Bodytext20"/>
        <w:tabs>
          <w:tab w:val="left" w:pos="1413"/>
        </w:tabs>
        <w:spacing w:line="360" w:lineRule="auto"/>
        <w:ind w:firstLine="709"/>
        <w:rPr>
          <w:color w:val="000000"/>
        </w:rPr>
      </w:pPr>
      <w:r>
        <w:rPr>
          <w:color w:val="000000"/>
        </w:rPr>
        <w:t>б</w:t>
      </w:r>
      <w:r w:rsidRPr="00655E17">
        <w:rPr>
          <w:color w:val="000000"/>
        </w:rPr>
        <w:t xml:space="preserve">) </w:t>
      </w:r>
      <w:r>
        <w:rPr>
          <w:color w:val="000000"/>
        </w:rPr>
        <w:t>в</w:t>
      </w:r>
      <w:r w:rsidRPr="00655E17">
        <w:rPr>
          <w:color w:val="000000"/>
        </w:rPr>
        <w:t xml:space="preserve"> графе «Прогноз достижения цели (решения проблемы)»</w:t>
      </w:r>
      <w:r>
        <w:rPr>
          <w:color w:val="000000"/>
        </w:rPr>
        <w:t xml:space="preserve"> </w:t>
      </w:r>
      <w:r w:rsidRPr="00655E17">
        <w:rPr>
          <w:color w:val="000000"/>
        </w:rPr>
        <w:t>указывается прогноз руководителя портфеля проектов о достижении цели</w:t>
      </w:r>
      <w:r>
        <w:rPr>
          <w:color w:val="000000"/>
        </w:rPr>
        <w:t xml:space="preserve"> </w:t>
      </w:r>
      <w:r w:rsidRPr="00655E17">
        <w:rPr>
          <w:color w:val="000000"/>
        </w:rPr>
        <w:t xml:space="preserve">(решения проблемы) портфеля проектов </w:t>
      </w:r>
      <w:r>
        <w:rPr>
          <w:color w:val="000000"/>
        </w:rPr>
        <w:t>в</w:t>
      </w:r>
      <w:r w:rsidRPr="00655E17">
        <w:rPr>
          <w:color w:val="000000"/>
        </w:rPr>
        <w:t xml:space="preserve"> полном объеме;</w:t>
      </w:r>
    </w:p>
    <w:p w:rsidR="00B675C1" w:rsidRPr="00655E17" w:rsidRDefault="00B675C1" w:rsidP="00B41189">
      <w:pPr>
        <w:pStyle w:val="Bodytext20"/>
        <w:tabs>
          <w:tab w:val="left" w:pos="1413"/>
        </w:tabs>
        <w:spacing w:line="360" w:lineRule="auto"/>
        <w:ind w:firstLine="709"/>
        <w:rPr>
          <w:color w:val="000000"/>
        </w:rPr>
      </w:pPr>
      <w:r>
        <w:rPr>
          <w:color w:val="000000"/>
        </w:rPr>
        <w:t>в</w:t>
      </w:r>
      <w:r w:rsidRPr="00655E17">
        <w:rPr>
          <w:color w:val="000000"/>
        </w:rPr>
        <w:t xml:space="preserve">) графа «Комментарий» заполняется </w:t>
      </w:r>
      <w:r>
        <w:rPr>
          <w:color w:val="000000"/>
        </w:rPr>
        <w:t>в</w:t>
      </w:r>
      <w:r w:rsidRPr="00655E17">
        <w:rPr>
          <w:color w:val="000000"/>
        </w:rPr>
        <w:t xml:space="preserve"> случае необходимости</w:t>
      </w:r>
      <w:r>
        <w:rPr>
          <w:color w:val="000000"/>
        </w:rPr>
        <w:t xml:space="preserve"> </w:t>
      </w:r>
      <w:r w:rsidRPr="00655E17">
        <w:rPr>
          <w:color w:val="000000"/>
        </w:rPr>
        <w:t xml:space="preserve">и может содержать </w:t>
      </w:r>
      <w:r>
        <w:rPr>
          <w:color w:val="000000"/>
        </w:rPr>
        <w:t>в</w:t>
      </w:r>
      <w:r w:rsidRPr="00655E17">
        <w:rPr>
          <w:color w:val="000000"/>
        </w:rPr>
        <w:t xml:space="preserve"> себе дополнительные сведения, </w:t>
      </w:r>
      <w:r>
        <w:rPr>
          <w:color w:val="000000"/>
        </w:rPr>
        <w:t>в</w:t>
      </w:r>
      <w:r w:rsidRPr="00655E17">
        <w:rPr>
          <w:color w:val="000000"/>
        </w:rPr>
        <w:t xml:space="preserve"> том числе могут</w:t>
      </w:r>
      <w:r>
        <w:rPr>
          <w:color w:val="000000"/>
        </w:rPr>
        <w:t xml:space="preserve"> </w:t>
      </w:r>
      <w:r w:rsidRPr="00655E17">
        <w:rPr>
          <w:color w:val="000000"/>
        </w:rPr>
        <w:t xml:space="preserve">указываться причины, </w:t>
      </w:r>
      <w:r>
        <w:rPr>
          <w:color w:val="000000"/>
        </w:rPr>
        <w:t>в</w:t>
      </w:r>
      <w:r w:rsidRPr="00655E17">
        <w:rPr>
          <w:color w:val="000000"/>
        </w:rPr>
        <w:t xml:space="preserve"> результате которых цели портфеля проектов</w:t>
      </w:r>
      <w:r>
        <w:rPr>
          <w:color w:val="000000"/>
        </w:rPr>
        <w:t xml:space="preserve"> </w:t>
      </w:r>
      <w:r w:rsidRPr="00655E17">
        <w:rPr>
          <w:color w:val="000000"/>
        </w:rPr>
        <w:t xml:space="preserve">не будут достигнуты </w:t>
      </w:r>
      <w:r>
        <w:rPr>
          <w:color w:val="000000"/>
        </w:rPr>
        <w:t>в</w:t>
      </w:r>
      <w:r w:rsidRPr="00655E17">
        <w:rPr>
          <w:color w:val="000000"/>
        </w:rPr>
        <w:t xml:space="preserve"> полном объеме.</w:t>
      </w:r>
    </w:p>
    <w:p w:rsidR="00B675C1" w:rsidRPr="00655E17" w:rsidRDefault="00B675C1" w:rsidP="00B41189">
      <w:pPr>
        <w:pStyle w:val="Bodytext20"/>
        <w:tabs>
          <w:tab w:val="left" w:pos="1413"/>
        </w:tabs>
        <w:spacing w:line="360" w:lineRule="auto"/>
        <w:ind w:firstLine="709"/>
        <w:rPr>
          <w:color w:val="000000"/>
        </w:rPr>
      </w:pPr>
      <w:r w:rsidRPr="00655E17">
        <w:rPr>
          <w:color w:val="000000"/>
        </w:rPr>
        <w:t>4. Раздел статус-отчета по портфелю проектов «Соблюдение</w:t>
      </w:r>
      <w:r>
        <w:rPr>
          <w:color w:val="000000"/>
        </w:rPr>
        <w:t xml:space="preserve"> </w:t>
      </w:r>
      <w:r w:rsidRPr="00655E17">
        <w:rPr>
          <w:color w:val="000000"/>
        </w:rPr>
        <w:t>ограничений портфеля проектов» содержит прогнозные данные</w:t>
      </w:r>
      <w:r>
        <w:rPr>
          <w:color w:val="000000"/>
        </w:rPr>
        <w:t xml:space="preserve"> </w:t>
      </w:r>
      <w:r w:rsidRPr="00655E17">
        <w:rPr>
          <w:color w:val="000000"/>
        </w:rPr>
        <w:t>по соблюдению следующих ограничений портфеля проектов: ограничение</w:t>
      </w:r>
      <w:r>
        <w:rPr>
          <w:color w:val="000000"/>
        </w:rPr>
        <w:t xml:space="preserve"> </w:t>
      </w:r>
      <w:r w:rsidRPr="00655E17">
        <w:rPr>
          <w:color w:val="000000"/>
        </w:rPr>
        <w:t>по срокам, ограничение по бюджету, прочие ограничения и заполняется</w:t>
      </w:r>
      <w:r>
        <w:rPr>
          <w:color w:val="000000"/>
        </w:rPr>
        <w:t xml:space="preserve"> </w:t>
      </w:r>
      <w:r w:rsidRPr="00655E17">
        <w:rPr>
          <w:color w:val="000000"/>
        </w:rPr>
        <w:t>в соответствии со следующими требованиями:</w:t>
      </w:r>
    </w:p>
    <w:p w:rsidR="00B675C1" w:rsidRPr="00655E17" w:rsidRDefault="00B675C1" w:rsidP="00B41189">
      <w:pPr>
        <w:pStyle w:val="Bodytext20"/>
        <w:tabs>
          <w:tab w:val="left" w:pos="1413"/>
        </w:tabs>
        <w:spacing w:line="360" w:lineRule="auto"/>
        <w:ind w:firstLine="709"/>
        <w:rPr>
          <w:color w:val="000000"/>
        </w:rPr>
      </w:pPr>
      <w:r w:rsidRPr="00655E17">
        <w:rPr>
          <w:color w:val="000000"/>
        </w:rPr>
        <w:t>а) графа «Категория ограничения» содержит наименования</w:t>
      </w:r>
      <w:r>
        <w:rPr>
          <w:color w:val="000000"/>
        </w:rPr>
        <w:t xml:space="preserve"> </w:t>
      </w:r>
      <w:r w:rsidRPr="00655E17">
        <w:rPr>
          <w:color w:val="000000"/>
        </w:rPr>
        <w:t>ограничений: по срокам, по бюджету и прочие ограничения;</w:t>
      </w:r>
    </w:p>
    <w:p w:rsidR="00B675C1" w:rsidRPr="00655E17" w:rsidRDefault="00B675C1" w:rsidP="00B41189">
      <w:pPr>
        <w:pStyle w:val="Bodytext20"/>
        <w:tabs>
          <w:tab w:val="left" w:pos="1413"/>
        </w:tabs>
        <w:spacing w:line="360" w:lineRule="auto"/>
        <w:ind w:firstLine="709"/>
        <w:rPr>
          <w:color w:val="000000"/>
        </w:rPr>
      </w:pPr>
    </w:p>
    <w:p w:rsidR="00B675C1" w:rsidRPr="00655E17" w:rsidRDefault="00B675C1" w:rsidP="00B41189">
      <w:pPr>
        <w:pStyle w:val="Bodytext20"/>
        <w:tabs>
          <w:tab w:val="left" w:pos="1413"/>
        </w:tabs>
        <w:spacing w:line="360" w:lineRule="auto"/>
        <w:ind w:firstLine="709"/>
        <w:rPr>
          <w:color w:val="000000"/>
        </w:rPr>
      </w:pPr>
      <w:r w:rsidRPr="00655E17">
        <w:rPr>
          <w:color w:val="000000"/>
        </w:rPr>
        <w:t xml:space="preserve">б) </w:t>
      </w:r>
      <w:r>
        <w:rPr>
          <w:color w:val="000000"/>
        </w:rPr>
        <w:t>в</w:t>
      </w:r>
      <w:r w:rsidRPr="00655E17">
        <w:rPr>
          <w:color w:val="000000"/>
        </w:rPr>
        <w:t xml:space="preserve"> графу «Плановое значение на дату запуска портфеля</w:t>
      </w:r>
      <w:r>
        <w:rPr>
          <w:color w:val="000000"/>
        </w:rPr>
        <w:t xml:space="preserve"> </w:t>
      </w:r>
      <w:r w:rsidRPr="00655E17">
        <w:rPr>
          <w:color w:val="000000"/>
        </w:rPr>
        <w:t>проектов» заполняются данные (из раздела «Ограничения портфеля</w:t>
      </w:r>
      <w:r>
        <w:rPr>
          <w:color w:val="000000"/>
        </w:rPr>
        <w:t xml:space="preserve"> </w:t>
      </w:r>
      <w:r w:rsidRPr="00655E17">
        <w:rPr>
          <w:color w:val="000000"/>
        </w:rPr>
        <w:t>проектов», зафиксированные в первой версии паспорта портфеля проектов,</w:t>
      </w:r>
      <w:r>
        <w:rPr>
          <w:color w:val="000000"/>
        </w:rPr>
        <w:t xml:space="preserve"> </w:t>
      </w:r>
      <w:r w:rsidRPr="00655E17">
        <w:rPr>
          <w:color w:val="000000"/>
        </w:rPr>
        <w:t>утвержденной при его запуске</w:t>
      </w:r>
      <w:r>
        <w:rPr>
          <w:color w:val="000000"/>
        </w:rPr>
        <w:t>)</w:t>
      </w:r>
      <w:r w:rsidRPr="00655E17">
        <w:rPr>
          <w:color w:val="000000"/>
        </w:rPr>
        <w:t>;</w:t>
      </w:r>
    </w:p>
    <w:p w:rsidR="00B675C1" w:rsidRPr="00655E17" w:rsidRDefault="00B675C1" w:rsidP="00B41189">
      <w:pPr>
        <w:pStyle w:val="Bodytext20"/>
        <w:tabs>
          <w:tab w:val="left" w:pos="1413"/>
        </w:tabs>
        <w:spacing w:line="360" w:lineRule="auto"/>
        <w:ind w:firstLine="709"/>
        <w:rPr>
          <w:color w:val="000000"/>
        </w:rPr>
      </w:pPr>
      <w:r>
        <w:rPr>
          <w:color w:val="000000"/>
        </w:rPr>
        <w:t>в</w:t>
      </w:r>
      <w:r w:rsidRPr="00655E17">
        <w:rPr>
          <w:color w:val="000000"/>
        </w:rPr>
        <w:t xml:space="preserve">) </w:t>
      </w:r>
      <w:r>
        <w:rPr>
          <w:color w:val="000000"/>
        </w:rPr>
        <w:t>в</w:t>
      </w:r>
      <w:r w:rsidRPr="00655E17">
        <w:rPr>
          <w:color w:val="000000"/>
        </w:rPr>
        <w:t xml:space="preserve"> графе «Прогнозное значение на дату закрытия портфеля</w:t>
      </w:r>
      <w:r>
        <w:rPr>
          <w:color w:val="000000"/>
        </w:rPr>
        <w:t xml:space="preserve"> </w:t>
      </w:r>
      <w:r w:rsidRPr="00655E17">
        <w:rPr>
          <w:color w:val="000000"/>
        </w:rPr>
        <w:t xml:space="preserve">проектов» прогноз руководителя портфеля проектов </w:t>
      </w:r>
      <w:r>
        <w:rPr>
          <w:color w:val="000000"/>
        </w:rPr>
        <w:t xml:space="preserve">о </w:t>
      </w:r>
      <w:r w:rsidRPr="00655E17">
        <w:rPr>
          <w:color w:val="000000"/>
        </w:rPr>
        <w:t>значениях</w:t>
      </w:r>
      <w:r>
        <w:rPr>
          <w:color w:val="000000"/>
        </w:rPr>
        <w:t xml:space="preserve"> </w:t>
      </w:r>
      <w:r w:rsidRPr="00655E17">
        <w:rPr>
          <w:color w:val="000000"/>
        </w:rPr>
        <w:t>параметров, портфеля проектов, для которых были введены ограничения,</w:t>
      </w:r>
      <w:r>
        <w:rPr>
          <w:color w:val="000000"/>
        </w:rPr>
        <w:t xml:space="preserve"> </w:t>
      </w:r>
      <w:r w:rsidRPr="00655E17">
        <w:rPr>
          <w:color w:val="000000"/>
        </w:rPr>
        <w:t xml:space="preserve">зафиксированные </w:t>
      </w:r>
      <w:r>
        <w:rPr>
          <w:color w:val="000000"/>
        </w:rPr>
        <w:t>в</w:t>
      </w:r>
      <w:r w:rsidRPr="00655E17">
        <w:rPr>
          <w:color w:val="000000"/>
        </w:rPr>
        <w:t xml:space="preserve"> паспорте портфеля проектов, по состоянию на дату</w:t>
      </w:r>
      <w:r>
        <w:rPr>
          <w:color w:val="000000"/>
        </w:rPr>
        <w:t xml:space="preserve"> </w:t>
      </w:r>
      <w:r w:rsidRPr="00655E17">
        <w:rPr>
          <w:color w:val="000000"/>
        </w:rPr>
        <w:t>закрытия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г) графа «Причина отклонения» содержит информацию</w:t>
      </w:r>
      <w:r>
        <w:rPr>
          <w:color w:val="000000"/>
        </w:rPr>
        <w:t xml:space="preserve"> </w:t>
      </w:r>
      <w:r w:rsidRPr="00655E17">
        <w:rPr>
          <w:color w:val="000000"/>
        </w:rPr>
        <w:t>о причинах прогнозируемых отклонений и указываются основания</w:t>
      </w:r>
      <w:r>
        <w:rPr>
          <w:color w:val="000000"/>
        </w:rPr>
        <w:t xml:space="preserve"> </w:t>
      </w:r>
      <w:r w:rsidRPr="00655E17">
        <w:rPr>
          <w:color w:val="000000"/>
        </w:rPr>
        <w:t>возникновения таких причин.</w:t>
      </w:r>
    </w:p>
    <w:p w:rsidR="00B675C1" w:rsidRPr="00655E17" w:rsidRDefault="00B675C1" w:rsidP="00B41189">
      <w:pPr>
        <w:pStyle w:val="Bodytext20"/>
        <w:tabs>
          <w:tab w:val="left" w:pos="1413"/>
        </w:tabs>
        <w:spacing w:line="360" w:lineRule="auto"/>
        <w:ind w:firstLine="709"/>
        <w:rPr>
          <w:color w:val="000000"/>
        </w:rPr>
      </w:pPr>
      <w:r w:rsidRPr="00655E17">
        <w:rPr>
          <w:color w:val="000000"/>
        </w:rPr>
        <w:t>5. Раздел статус-отчета по портфелю проектов «Достижение</w:t>
      </w:r>
      <w:r>
        <w:rPr>
          <w:color w:val="000000"/>
        </w:rPr>
        <w:t xml:space="preserve"> </w:t>
      </w:r>
      <w:r w:rsidRPr="00655E17">
        <w:rPr>
          <w:color w:val="000000"/>
        </w:rPr>
        <w:t>целевых показателей портфеля проектов» заполняется в соответствии</w:t>
      </w:r>
      <w:r>
        <w:rPr>
          <w:color w:val="000000"/>
        </w:rPr>
        <w:t xml:space="preserve"> </w:t>
      </w:r>
      <w:r w:rsidRPr="00655E17">
        <w:rPr>
          <w:color w:val="000000"/>
        </w:rPr>
        <w:t>со следующими требованиями:</w:t>
      </w:r>
    </w:p>
    <w:p w:rsidR="00B675C1" w:rsidRPr="00655E17" w:rsidRDefault="00B675C1" w:rsidP="00B41189">
      <w:pPr>
        <w:pStyle w:val="Bodytext20"/>
        <w:tabs>
          <w:tab w:val="left" w:pos="1413"/>
        </w:tabs>
        <w:spacing w:line="360" w:lineRule="auto"/>
        <w:ind w:firstLine="709"/>
        <w:rPr>
          <w:color w:val="000000"/>
        </w:rPr>
      </w:pPr>
      <w:r w:rsidRPr="00655E17">
        <w:rPr>
          <w:color w:val="000000"/>
        </w:rPr>
        <w:t xml:space="preserve">а) </w:t>
      </w:r>
      <w:r>
        <w:rPr>
          <w:color w:val="000000"/>
        </w:rPr>
        <w:t>в</w:t>
      </w:r>
      <w:r w:rsidRPr="00655E17">
        <w:rPr>
          <w:color w:val="000000"/>
        </w:rPr>
        <w:t xml:space="preserve"> графу «Категория портфеля проектов» заполняются данные</w:t>
      </w:r>
      <w:r>
        <w:rPr>
          <w:color w:val="000000"/>
        </w:rPr>
        <w:t xml:space="preserve"> </w:t>
      </w:r>
      <w:r w:rsidRPr="00655E17">
        <w:rPr>
          <w:color w:val="000000"/>
        </w:rPr>
        <w:t xml:space="preserve">из </w:t>
      </w:r>
      <w:r>
        <w:rPr>
          <w:color w:val="000000"/>
        </w:rPr>
        <w:t>графы «Категория портфеля проект</w:t>
      </w:r>
      <w:r w:rsidRPr="00655E17">
        <w:rPr>
          <w:color w:val="000000"/>
        </w:rPr>
        <w:t>ов» паспорта портфеля проектов;</w:t>
      </w:r>
    </w:p>
    <w:p w:rsidR="00B675C1" w:rsidRPr="00655E17" w:rsidRDefault="00B675C1" w:rsidP="00B41189">
      <w:pPr>
        <w:pStyle w:val="Bodytext20"/>
        <w:tabs>
          <w:tab w:val="left" w:pos="1413"/>
        </w:tabs>
        <w:spacing w:line="360" w:lineRule="auto"/>
        <w:ind w:firstLine="709"/>
        <w:rPr>
          <w:color w:val="000000"/>
        </w:rPr>
      </w:pPr>
      <w:r>
        <w:rPr>
          <w:color w:val="000000"/>
        </w:rPr>
        <w:t>б</w:t>
      </w:r>
      <w:r w:rsidRPr="00655E17">
        <w:rPr>
          <w:color w:val="000000"/>
        </w:rPr>
        <w:t xml:space="preserve">) </w:t>
      </w:r>
      <w:r>
        <w:rPr>
          <w:color w:val="000000"/>
        </w:rPr>
        <w:t>в</w:t>
      </w:r>
      <w:r w:rsidRPr="00655E17">
        <w:rPr>
          <w:color w:val="000000"/>
        </w:rPr>
        <w:t xml:space="preserve"> графу «Цель (цели) портфеля проектов» заполняются данные</w:t>
      </w:r>
      <w:r>
        <w:rPr>
          <w:color w:val="000000"/>
        </w:rPr>
        <w:t xml:space="preserve"> </w:t>
      </w:r>
      <w:r w:rsidRPr="00655E17">
        <w:rPr>
          <w:color w:val="000000"/>
        </w:rPr>
        <w:t>из</w:t>
      </w:r>
      <w:r>
        <w:rPr>
          <w:color w:val="000000"/>
        </w:rPr>
        <w:t xml:space="preserve"> графы «Цель (цели) портфеля про</w:t>
      </w:r>
      <w:r w:rsidRPr="00655E17">
        <w:rPr>
          <w:color w:val="000000"/>
        </w:rPr>
        <w:t>ектов» паспорта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 xml:space="preserve">в) </w:t>
      </w:r>
      <w:r>
        <w:rPr>
          <w:color w:val="000000"/>
        </w:rPr>
        <w:t>в</w:t>
      </w:r>
      <w:r w:rsidRPr="00655E17">
        <w:rPr>
          <w:color w:val="000000"/>
        </w:rPr>
        <w:t xml:space="preserve"> графу «Наименова</w:t>
      </w:r>
      <w:r>
        <w:rPr>
          <w:color w:val="000000"/>
        </w:rPr>
        <w:t>н</w:t>
      </w:r>
      <w:r w:rsidRPr="00655E17">
        <w:rPr>
          <w:color w:val="000000"/>
        </w:rPr>
        <w:t>ие показателя портфеля проектов»</w:t>
      </w:r>
      <w:r>
        <w:rPr>
          <w:color w:val="000000"/>
        </w:rPr>
        <w:t xml:space="preserve"> </w:t>
      </w:r>
      <w:r w:rsidRPr="00655E17">
        <w:rPr>
          <w:color w:val="000000"/>
        </w:rPr>
        <w:t>заполняются данные из графы «Наименование показателя портфеля</w:t>
      </w:r>
      <w:r>
        <w:rPr>
          <w:color w:val="000000"/>
        </w:rPr>
        <w:t xml:space="preserve"> </w:t>
      </w:r>
      <w:r w:rsidRPr="00655E17">
        <w:rPr>
          <w:color w:val="000000"/>
        </w:rPr>
        <w:t>проектов» паспорта портфеля проектов;</w:t>
      </w:r>
    </w:p>
    <w:p w:rsidR="00B675C1" w:rsidRPr="00655E17" w:rsidRDefault="00B675C1" w:rsidP="00B41189">
      <w:pPr>
        <w:pStyle w:val="Bodytext20"/>
        <w:tabs>
          <w:tab w:val="left" w:pos="1413"/>
        </w:tabs>
        <w:spacing w:line="360" w:lineRule="auto"/>
        <w:ind w:firstLine="709"/>
        <w:rPr>
          <w:color w:val="000000"/>
        </w:rPr>
      </w:pPr>
      <w:r>
        <w:rPr>
          <w:color w:val="000000"/>
        </w:rPr>
        <w:t>г) в</w:t>
      </w:r>
      <w:r w:rsidRPr="00655E17">
        <w:rPr>
          <w:color w:val="000000"/>
        </w:rPr>
        <w:t xml:space="preserve"> графу «Ответственный за достижение показателя портфеля»</w:t>
      </w:r>
      <w:r>
        <w:rPr>
          <w:color w:val="000000"/>
        </w:rPr>
        <w:t xml:space="preserve"> </w:t>
      </w:r>
      <w:r w:rsidRPr="00655E17">
        <w:rPr>
          <w:color w:val="000000"/>
        </w:rPr>
        <w:t>заполняются данные из графы «Ответственный за достижение показателя</w:t>
      </w:r>
      <w:r>
        <w:rPr>
          <w:color w:val="000000"/>
        </w:rPr>
        <w:t xml:space="preserve"> </w:t>
      </w:r>
      <w:r w:rsidRPr="00655E17">
        <w:rPr>
          <w:color w:val="000000"/>
        </w:rPr>
        <w:t>портфеля проектов» паспорта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д) в графу «Целевое значение на конец года» заполняются данные</w:t>
      </w:r>
      <w:r>
        <w:rPr>
          <w:color w:val="000000"/>
        </w:rPr>
        <w:t xml:space="preserve"> </w:t>
      </w:r>
      <w:r w:rsidRPr="00655E17">
        <w:rPr>
          <w:color w:val="000000"/>
        </w:rPr>
        <w:t>о целевом значении показателя портфеля проектов на текущий год,</w:t>
      </w:r>
      <w:r>
        <w:rPr>
          <w:color w:val="000000"/>
        </w:rPr>
        <w:t xml:space="preserve"> </w:t>
      </w:r>
      <w:r w:rsidRPr="00655E17">
        <w:rPr>
          <w:color w:val="000000"/>
        </w:rPr>
        <w:t>содержащиеся в графе «Целевое зна</w:t>
      </w:r>
      <w:r>
        <w:rPr>
          <w:color w:val="000000"/>
        </w:rPr>
        <w:t>ч</w:t>
      </w:r>
      <w:r w:rsidRPr="00655E17">
        <w:rPr>
          <w:color w:val="000000"/>
        </w:rPr>
        <w:t>ение» паспорта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е) в графу «Прогнозное значение на конец года» заполняются</w:t>
      </w:r>
      <w:r>
        <w:rPr>
          <w:color w:val="000000"/>
        </w:rPr>
        <w:t xml:space="preserve"> </w:t>
      </w:r>
      <w:r w:rsidRPr="00655E17">
        <w:rPr>
          <w:color w:val="000000"/>
        </w:rPr>
        <w:t>данные о прогнозе руководителя портфеля проектов о значении показателя</w:t>
      </w:r>
      <w:r>
        <w:rPr>
          <w:color w:val="000000"/>
        </w:rPr>
        <w:t xml:space="preserve"> </w:t>
      </w:r>
      <w:r w:rsidRPr="00655E17">
        <w:rPr>
          <w:color w:val="000000"/>
        </w:rPr>
        <w:t>портфеля проектов на конец текущего года;</w:t>
      </w:r>
    </w:p>
    <w:p w:rsidR="00B675C1" w:rsidRPr="00655E17" w:rsidRDefault="00B675C1" w:rsidP="00B41189">
      <w:pPr>
        <w:pStyle w:val="Bodytext20"/>
        <w:tabs>
          <w:tab w:val="left" w:pos="1413"/>
        </w:tabs>
        <w:spacing w:line="360" w:lineRule="auto"/>
        <w:ind w:firstLine="709"/>
        <w:rPr>
          <w:color w:val="000000"/>
        </w:rPr>
      </w:pPr>
      <w:r w:rsidRPr="00655E17">
        <w:rPr>
          <w:color w:val="000000"/>
        </w:rPr>
        <w:t>ж) в графу «Целевое значение на дату закрытия портфеля»</w:t>
      </w:r>
      <w:r>
        <w:rPr>
          <w:color w:val="000000"/>
        </w:rPr>
        <w:t xml:space="preserve"> </w:t>
      </w:r>
      <w:r w:rsidRPr="00655E17">
        <w:rPr>
          <w:color w:val="000000"/>
        </w:rPr>
        <w:t>заполняются данные о последнем целевом значении показателя портфеля</w:t>
      </w:r>
      <w:r>
        <w:rPr>
          <w:color w:val="000000"/>
        </w:rPr>
        <w:t xml:space="preserve"> </w:t>
      </w:r>
      <w:r w:rsidRPr="00655E17">
        <w:rPr>
          <w:color w:val="000000"/>
        </w:rPr>
        <w:t xml:space="preserve">проектов, содержащиеся </w:t>
      </w:r>
      <w:r>
        <w:rPr>
          <w:color w:val="000000"/>
        </w:rPr>
        <w:t>в</w:t>
      </w:r>
      <w:r w:rsidRPr="00655E17">
        <w:rPr>
          <w:color w:val="000000"/>
        </w:rPr>
        <w:t xml:space="preserve"> графе «Целевое значение» паспорта портфеля</w:t>
      </w:r>
      <w:r>
        <w:rPr>
          <w:color w:val="000000"/>
        </w:rPr>
        <w:t xml:space="preserve"> </w:t>
      </w:r>
      <w:r w:rsidRPr="00655E17">
        <w:rPr>
          <w:color w:val="000000"/>
        </w:rPr>
        <w:t>проектов;</w:t>
      </w:r>
    </w:p>
    <w:p w:rsidR="00B675C1" w:rsidRPr="00655E17" w:rsidRDefault="00B675C1" w:rsidP="00B41189">
      <w:pPr>
        <w:pStyle w:val="Bodytext20"/>
        <w:tabs>
          <w:tab w:val="left" w:pos="1413"/>
        </w:tabs>
        <w:spacing w:line="360" w:lineRule="auto"/>
        <w:ind w:firstLine="709"/>
        <w:rPr>
          <w:color w:val="000000"/>
        </w:rPr>
      </w:pPr>
      <w:r>
        <w:rPr>
          <w:color w:val="000000"/>
        </w:rPr>
        <w:t>з</w:t>
      </w:r>
      <w:r w:rsidRPr="00655E17">
        <w:rPr>
          <w:color w:val="000000"/>
        </w:rPr>
        <w:t xml:space="preserve">) </w:t>
      </w:r>
      <w:r>
        <w:rPr>
          <w:color w:val="000000"/>
        </w:rPr>
        <w:t>в</w:t>
      </w:r>
      <w:r w:rsidRPr="00655E17">
        <w:rPr>
          <w:color w:val="000000"/>
        </w:rPr>
        <w:t xml:space="preserve"> графу «Прогнозное значение на дату закрытия портфеля»</w:t>
      </w:r>
      <w:r>
        <w:rPr>
          <w:color w:val="000000"/>
        </w:rPr>
        <w:t xml:space="preserve"> </w:t>
      </w:r>
      <w:r w:rsidRPr="00655E17">
        <w:rPr>
          <w:color w:val="000000"/>
        </w:rPr>
        <w:t>заполняются данные о прогнозе руководителя портфеля проектов</w:t>
      </w:r>
      <w:r>
        <w:rPr>
          <w:color w:val="000000"/>
        </w:rPr>
        <w:t xml:space="preserve"> </w:t>
      </w:r>
      <w:r w:rsidRPr="00655E17">
        <w:rPr>
          <w:color w:val="000000"/>
        </w:rPr>
        <w:t>о значении показателя на дату закрытия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и) в графу «Причина отклонения» заводится информация</w:t>
      </w:r>
      <w:r>
        <w:rPr>
          <w:color w:val="000000"/>
        </w:rPr>
        <w:t xml:space="preserve"> </w:t>
      </w:r>
      <w:r w:rsidRPr="00655E17">
        <w:rPr>
          <w:color w:val="000000"/>
        </w:rPr>
        <w:t>о причинах возникших отклонений и указываются основания</w:t>
      </w:r>
      <w:r>
        <w:rPr>
          <w:color w:val="000000"/>
        </w:rPr>
        <w:t xml:space="preserve"> </w:t>
      </w:r>
      <w:r w:rsidRPr="00655E17">
        <w:rPr>
          <w:color w:val="000000"/>
        </w:rPr>
        <w:t>возникновения таких причин.</w:t>
      </w:r>
    </w:p>
    <w:p w:rsidR="00B675C1" w:rsidRPr="00655E17" w:rsidRDefault="00B675C1" w:rsidP="00B41189">
      <w:pPr>
        <w:pStyle w:val="Bodytext20"/>
        <w:tabs>
          <w:tab w:val="left" w:pos="1413"/>
        </w:tabs>
        <w:spacing w:line="360" w:lineRule="auto"/>
        <w:ind w:firstLine="709"/>
        <w:rPr>
          <w:color w:val="000000"/>
        </w:rPr>
      </w:pPr>
      <w:r w:rsidRPr="00655E17">
        <w:rPr>
          <w:color w:val="000000"/>
        </w:rPr>
        <w:t>6. Раздел «Дополнительные вопросы, проблемы для</w:t>
      </w:r>
      <w:r>
        <w:rPr>
          <w:color w:val="000000"/>
        </w:rPr>
        <w:t xml:space="preserve"> </w:t>
      </w:r>
      <w:r w:rsidRPr="00655E17">
        <w:rPr>
          <w:color w:val="000000"/>
        </w:rPr>
        <w:t>рассмотрения» содержит информацию, которая, по мнению руководителя</w:t>
      </w:r>
      <w:r>
        <w:rPr>
          <w:color w:val="000000"/>
        </w:rPr>
        <w:t xml:space="preserve"> </w:t>
      </w:r>
      <w:r w:rsidRPr="00655E17">
        <w:rPr>
          <w:color w:val="000000"/>
        </w:rPr>
        <w:t>портфеля проектов, требует вынесения на рассмотрение проектного</w:t>
      </w:r>
      <w:r>
        <w:rPr>
          <w:color w:val="000000"/>
        </w:rPr>
        <w:t xml:space="preserve"> </w:t>
      </w:r>
      <w:r w:rsidRPr="00655E17">
        <w:rPr>
          <w:color w:val="000000"/>
        </w:rPr>
        <w:t xml:space="preserve">комитета или </w:t>
      </w:r>
      <w:r w:rsidRPr="00732D94">
        <w:t>проектного офиса,</w:t>
      </w:r>
      <w:r w:rsidRPr="00655E17">
        <w:rPr>
          <w:color w:val="000000"/>
        </w:rPr>
        <w:t xml:space="preserve"> например:</w:t>
      </w:r>
    </w:p>
    <w:p w:rsidR="00B675C1" w:rsidRPr="00655E17" w:rsidRDefault="00B675C1" w:rsidP="00B41189">
      <w:pPr>
        <w:pStyle w:val="Bodytext20"/>
        <w:tabs>
          <w:tab w:val="left" w:pos="1413"/>
        </w:tabs>
        <w:spacing w:line="360" w:lineRule="auto"/>
        <w:ind w:firstLine="709"/>
        <w:rPr>
          <w:color w:val="000000"/>
        </w:rPr>
      </w:pPr>
      <w:r w:rsidRPr="00655E17">
        <w:rPr>
          <w:color w:val="000000"/>
        </w:rPr>
        <w:t>а) информация о корректирующих методах воздействия, а также</w:t>
      </w:r>
      <w:r>
        <w:rPr>
          <w:color w:val="000000"/>
        </w:rPr>
        <w:t xml:space="preserve"> </w:t>
      </w:r>
      <w:r w:rsidRPr="00655E17">
        <w:rPr>
          <w:color w:val="000000"/>
        </w:rPr>
        <w:t>о связанных с данным решением изменениях параметров портфеля</w:t>
      </w:r>
      <w:r>
        <w:rPr>
          <w:color w:val="000000"/>
        </w:rPr>
        <w:t xml:space="preserve"> </w:t>
      </w:r>
      <w:r w:rsidRPr="00655E17">
        <w:rPr>
          <w:color w:val="000000"/>
        </w:rPr>
        <w:t>проектов;</w:t>
      </w:r>
    </w:p>
    <w:p w:rsidR="00B675C1" w:rsidRPr="00655E17" w:rsidRDefault="00B675C1" w:rsidP="00B41189">
      <w:pPr>
        <w:pStyle w:val="Bodytext20"/>
        <w:tabs>
          <w:tab w:val="left" w:pos="1413"/>
        </w:tabs>
        <w:spacing w:line="360" w:lineRule="auto"/>
        <w:ind w:firstLine="709"/>
        <w:rPr>
          <w:color w:val="000000"/>
        </w:rPr>
      </w:pPr>
      <w:r>
        <w:rPr>
          <w:color w:val="000000"/>
        </w:rPr>
        <w:t>б</w:t>
      </w:r>
      <w:r w:rsidRPr="00655E17">
        <w:rPr>
          <w:color w:val="000000"/>
        </w:rPr>
        <w:t>) информацию о проблемах, которые уже возникли и угрожают</w:t>
      </w:r>
      <w:r>
        <w:rPr>
          <w:color w:val="000000"/>
        </w:rPr>
        <w:t xml:space="preserve"> </w:t>
      </w:r>
      <w:r w:rsidRPr="00655E17">
        <w:rPr>
          <w:color w:val="000000"/>
        </w:rPr>
        <w:t>достижению цели портфеля проектов;</w:t>
      </w:r>
    </w:p>
    <w:p w:rsidR="00B675C1" w:rsidRPr="00655E17" w:rsidRDefault="00B675C1" w:rsidP="00B41189">
      <w:pPr>
        <w:pStyle w:val="Bodytext20"/>
        <w:tabs>
          <w:tab w:val="left" w:pos="1413"/>
        </w:tabs>
        <w:spacing w:line="360" w:lineRule="auto"/>
        <w:ind w:firstLine="709"/>
        <w:rPr>
          <w:color w:val="000000"/>
        </w:rPr>
      </w:pPr>
      <w:r w:rsidRPr="00655E17">
        <w:rPr>
          <w:color w:val="000000"/>
        </w:rPr>
        <w:t>в) другая информация, которая требует отдельного рассмотрения,</w:t>
      </w:r>
      <w:r>
        <w:rPr>
          <w:color w:val="000000"/>
        </w:rPr>
        <w:t xml:space="preserve"> </w:t>
      </w:r>
      <w:r w:rsidRPr="00655E17">
        <w:rPr>
          <w:color w:val="000000"/>
        </w:rPr>
        <w:t>но не может быть внесена в разделы статус-отчета по портфелю проектов.</w:t>
      </w:r>
    </w:p>
    <w:p w:rsidR="00B675C1" w:rsidRDefault="00B675C1" w:rsidP="00B41189">
      <w:pPr>
        <w:pStyle w:val="Bodytext20"/>
        <w:tabs>
          <w:tab w:val="left" w:pos="1413"/>
        </w:tabs>
        <w:spacing w:line="360" w:lineRule="auto"/>
        <w:ind w:firstLine="709"/>
        <w:rPr>
          <w:color w:val="000000"/>
        </w:rPr>
      </w:pPr>
      <w:r w:rsidRPr="00655E17">
        <w:rPr>
          <w:color w:val="000000"/>
        </w:rPr>
        <w:t>7. Раздел статус-отчета по портфелю проектов «Приложения».</w:t>
      </w:r>
      <w:r>
        <w:rPr>
          <w:color w:val="000000"/>
        </w:rPr>
        <w:t xml:space="preserve"> </w:t>
      </w:r>
      <w:r w:rsidRPr="00655E17">
        <w:rPr>
          <w:color w:val="000000"/>
        </w:rPr>
        <w:t>К статус-отчету по портфелю Проектов должны быть приложены</w:t>
      </w:r>
      <w:r>
        <w:rPr>
          <w:color w:val="000000"/>
        </w:rPr>
        <w:t xml:space="preserve"> </w:t>
      </w:r>
      <w:r w:rsidRPr="00655E17">
        <w:rPr>
          <w:color w:val="000000"/>
        </w:rPr>
        <w:t>документы, служащие пояснением и (или) обоснованием итоговых</w:t>
      </w:r>
      <w:r>
        <w:rPr>
          <w:color w:val="000000"/>
        </w:rPr>
        <w:t xml:space="preserve"> </w:t>
      </w:r>
      <w:r w:rsidRPr="00655E17">
        <w:rPr>
          <w:color w:val="000000"/>
        </w:rPr>
        <w:t>результатов портфеля проектов.</w:t>
      </w:r>
    </w:p>
    <w:p w:rsidR="00B675C1" w:rsidRDefault="00B675C1" w:rsidP="00B41189">
      <w:pPr>
        <w:spacing w:after="160" w:line="259" w:lineRule="auto"/>
        <w:rPr>
          <w:color w:val="000000"/>
        </w:rPr>
      </w:pPr>
    </w:p>
    <w:p w:rsidR="00B675C1" w:rsidRDefault="00B675C1" w:rsidP="00B41189">
      <w:pPr>
        <w:spacing w:after="160" w:line="259" w:lineRule="auto"/>
        <w:rPr>
          <w:color w:val="000000"/>
        </w:rPr>
      </w:pPr>
    </w:p>
    <w:p w:rsidR="00B675C1" w:rsidRDefault="00B675C1" w:rsidP="00B41189">
      <w:pPr>
        <w:spacing w:after="160" w:line="259" w:lineRule="auto"/>
        <w:rPr>
          <w:color w:val="000000"/>
        </w:rPr>
      </w:pPr>
    </w:p>
    <w:p w:rsidR="00B675C1" w:rsidRDefault="00B675C1" w:rsidP="00B41189">
      <w:pPr>
        <w:spacing w:after="160" w:line="259" w:lineRule="auto"/>
        <w:rPr>
          <w:color w:val="000000"/>
        </w:rPr>
      </w:pPr>
    </w:p>
    <w:p w:rsidR="00B675C1" w:rsidRDefault="00B675C1" w:rsidP="00B41189">
      <w:pPr>
        <w:spacing w:after="160" w:line="259" w:lineRule="auto"/>
        <w:rPr>
          <w:color w:val="000000"/>
          <w:sz w:val="28"/>
          <w:szCs w:val="28"/>
          <w:lang w:eastAsia="en-US"/>
        </w:rPr>
      </w:pPr>
    </w:p>
    <w:p w:rsidR="00B675C1" w:rsidRPr="00E15AE3" w:rsidRDefault="00B675C1" w:rsidP="00B41189">
      <w:pPr>
        <w:jc w:val="right"/>
        <w:rPr>
          <w:sz w:val="28"/>
          <w:szCs w:val="28"/>
        </w:rPr>
      </w:pPr>
      <w:r w:rsidRPr="00E15AE3">
        <w:rPr>
          <w:sz w:val="28"/>
          <w:szCs w:val="28"/>
        </w:rPr>
        <w:t>Приложение</w:t>
      </w:r>
      <w:r>
        <w:rPr>
          <w:sz w:val="28"/>
          <w:szCs w:val="28"/>
        </w:rPr>
        <w:t xml:space="preserve"> № 8</w:t>
      </w:r>
      <w:r w:rsidRPr="00E15AE3">
        <w:rPr>
          <w:sz w:val="28"/>
          <w:szCs w:val="28"/>
        </w:rPr>
        <w:t xml:space="preserve"> </w:t>
      </w:r>
    </w:p>
    <w:p w:rsidR="00B675C1" w:rsidRDefault="00B675C1" w:rsidP="00B411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B41189">
      <w:pPr>
        <w:jc w:val="right"/>
        <w:rPr>
          <w:sz w:val="28"/>
          <w:szCs w:val="28"/>
        </w:rPr>
      </w:pPr>
      <w:r>
        <w:rPr>
          <w:sz w:val="28"/>
          <w:szCs w:val="28"/>
        </w:rPr>
        <w:t>города</w:t>
      </w:r>
      <w:r w:rsidRPr="004005E9">
        <w:rPr>
          <w:sz w:val="28"/>
          <w:szCs w:val="28"/>
        </w:rPr>
        <w:t xml:space="preserve"> Пыть-Яха</w:t>
      </w:r>
    </w:p>
    <w:p w:rsidR="00B675C1" w:rsidRDefault="00B675C1" w:rsidP="00E016EF">
      <w:pPr>
        <w:pStyle w:val="Bodytext20"/>
        <w:shd w:val="clear" w:color="auto" w:fill="auto"/>
        <w:spacing w:line="360" w:lineRule="auto"/>
        <w:ind w:firstLine="709"/>
        <w:jc w:val="right"/>
      </w:pPr>
      <w:r>
        <w:t>от 30.12.2016 № 2899-ра</w:t>
      </w:r>
    </w:p>
    <w:p w:rsidR="00B675C1" w:rsidRDefault="00B675C1" w:rsidP="00B41189">
      <w:pPr>
        <w:pStyle w:val="Bodytext20"/>
        <w:shd w:val="clear" w:color="auto" w:fill="auto"/>
        <w:spacing w:line="360" w:lineRule="auto"/>
        <w:ind w:firstLine="709"/>
        <w:jc w:val="center"/>
        <w:rPr>
          <w:b/>
          <w:bCs/>
        </w:rPr>
      </w:pPr>
      <w:r w:rsidRPr="00140FA7">
        <w:rPr>
          <w:b/>
          <w:bCs/>
        </w:rPr>
        <w:t xml:space="preserve">Типовая форма запроса на изменение в </w:t>
      </w:r>
      <w:r>
        <w:rPr>
          <w:b/>
          <w:bCs/>
        </w:rPr>
        <w:t xml:space="preserve">портфель </w:t>
      </w:r>
      <w:r w:rsidRPr="00140FA7">
        <w:rPr>
          <w:b/>
          <w:bCs/>
        </w:rPr>
        <w:t>проект</w:t>
      </w:r>
      <w:r>
        <w:rPr>
          <w:b/>
          <w:bCs/>
        </w:rPr>
        <w:t>ов</w:t>
      </w:r>
    </w:p>
    <w:p w:rsidR="00B675C1" w:rsidRDefault="00B675C1" w:rsidP="00B41189">
      <w:pPr>
        <w:jc w:val="right"/>
        <w:rPr>
          <w:b/>
          <w:bCs/>
          <w:sz w:val="28"/>
          <w:szCs w:val="28"/>
        </w:rPr>
      </w:pPr>
    </w:p>
    <w:p w:rsidR="00B675C1" w:rsidRDefault="00B675C1" w:rsidP="00B41189">
      <w:pPr>
        <w:jc w:val="right"/>
        <w:rPr>
          <w:b/>
          <w:bCs/>
          <w:sz w:val="28"/>
          <w:szCs w:val="28"/>
        </w:rPr>
      </w:pPr>
      <w:r w:rsidRPr="00361502">
        <w:rPr>
          <w:b/>
          <w:bCs/>
          <w:sz w:val="28"/>
          <w:szCs w:val="28"/>
        </w:rPr>
        <w:t>«СТАТУС ДОКУМЕНТА</w:t>
      </w:r>
      <w:r>
        <w:rPr>
          <w:rStyle w:val="FootnoteReference"/>
          <w:b/>
          <w:bCs/>
          <w:sz w:val="28"/>
          <w:szCs w:val="28"/>
        </w:rPr>
        <w:footnoteReference w:id="11"/>
      </w:r>
      <w:r w:rsidRPr="00361502">
        <w:rPr>
          <w:b/>
          <w:bCs/>
          <w:sz w:val="28"/>
          <w:szCs w:val="28"/>
        </w:rPr>
        <w:t>»</w:t>
      </w:r>
    </w:p>
    <w:p w:rsidR="00B675C1" w:rsidRDefault="00B675C1" w:rsidP="00B41189">
      <w:pPr>
        <w:jc w:val="center"/>
        <w:rPr>
          <w:b/>
          <w:bCs/>
          <w:sz w:val="28"/>
          <w:szCs w:val="28"/>
        </w:rPr>
      </w:pPr>
    </w:p>
    <w:p w:rsidR="00B675C1" w:rsidRDefault="00B675C1" w:rsidP="00B41189">
      <w:pPr>
        <w:rPr>
          <w:sz w:val="28"/>
          <w:szCs w:val="28"/>
        </w:rPr>
      </w:pPr>
      <w:r w:rsidRPr="00D10786">
        <w:rPr>
          <w:sz w:val="28"/>
          <w:szCs w:val="28"/>
        </w:rPr>
        <w:t xml:space="preserve">Номер </w:t>
      </w:r>
      <w:r>
        <w:rPr>
          <w:sz w:val="28"/>
          <w:szCs w:val="28"/>
        </w:rPr>
        <w:t xml:space="preserve">портфеля </w:t>
      </w:r>
      <w:r w:rsidRPr="00D10786">
        <w:rPr>
          <w:sz w:val="28"/>
          <w:szCs w:val="28"/>
        </w:rPr>
        <w:t>проект</w:t>
      </w:r>
      <w:r>
        <w:rPr>
          <w:sz w:val="28"/>
          <w:szCs w:val="28"/>
        </w:rPr>
        <w:t>ов</w:t>
      </w:r>
      <w:r w:rsidRPr="00D10786">
        <w:rPr>
          <w:sz w:val="28"/>
          <w:szCs w:val="28"/>
        </w:rPr>
        <w:t xml:space="preserve"> </w:t>
      </w:r>
      <w:r w:rsidRPr="00361502">
        <w:rPr>
          <w:sz w:val="28"/>
          <w:szCs w:val="28"/>
        </w:rPr>
        <w:t>________ от «____» _________20___г.</w:t>
      </w:r>
    </w:p>
    <w:p w:rsidR="00B675C1" w:rsidRPr="00562F93" w:rsidRDefault="00B675C1" w:rsidP="00B41189">
      <w:pPr>
        <w:ind w:left="3546" w:firstLine="708"/>
        <w:rPr>
          <w:i/>
          <w:iCs/>
          <w:sz w:val="20"/>
          <w:szCs w:val="20"/>
        </w:rPr>
      </w:pPr>
      <w:r>
        <w:rPr>
          <w:i/>
          <w:iCs/>
          <w:sz w:val="20"/>
          <w:szCs w:val="20"/>
        </w:rPr>
        <w:t xml:space="preserve">  </w:t>
      </w:r>
      <w:r w:rsidRPr="00562F93">
        <w:rPr>
          <w:i/>
          <w:iCs/>
          <w:sz w:val="20"/>
          <w:szCs w:val="20"/>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rPr>
          <w:i/>
          <w:iCs/>
          <w:sz w:val="28"/>
          <w:szCs w:val="28"/>
        </w:rPr>
      </w:pPr>
    </w:p>
    <w:p w:rsidR="00B675C1" w:rsidRPr="00140FA7" w:rsidRDefault="00B675C1" w:rsidP="00B41189">
      <w:pPr>
        <w:jc w:val="center"/>
        <w:rPr>
          <w:b/>
          <w:bCs/>
          <w:sz w:val="28"/>
          <w:szCs w:val="28"/>
        </w:rPr>
      </w:pPr>
      <w:r w:rsidRPr="00140FA7">
        <w:rPr>
          <w:b/>
          <w:bCs/>
          <w:sz w:val="28"/>
          <w:szCs w:val="28"/>
        </w:rPr>
        <w:t xml:space="preserve">ЗАПРОС НА ИЗМЕНЕНИЕ В </w:t>
      </w:r>
      <w:r>
        <w:rPr>
          <w:b/>
          <w:bCs/>
          <w:sz w:val="28"/>
          <w:szCs w:val="28"/>
        </w:rPr>
        <w:t>ПОРТФЕЛЬ ПРОЕКТОВ</w:t>
      </w:r>
    </w:p>
    <w:p w:rsidR="00B675C1" w:rsidRPr="00140FA7" w:rsidRDefault="00B675C1" w:rsidP="00B41189">
      <w:pPr>
        <w:jc w:val="center"/>
        <w:rPr>
          <w:b/>
          <w:bCs/>
          <w:sz w:val="28"/>
          <w:szCs w:val="28"/>
        </w:rPr>
      </w:pPr>
      <w:r w:rsidRPr="00140FA7">
        <w:rPr>
          <w:b/>
          <w:bCs/>
          <w:sz w:val="28"/>
          <w:szCs w:val="28"/>
        </w:rPr>
        <w:t>№ ____ от «____» _____________ 20___ г.</w:t>
      </w:r>
    </w:p>
    <w:p w:rsidR="00B675C1" w:rsidRPr="00140FA7" w:rsidRDefault="00B675C1" w:rsidP="00B41189">
      <w:pPr>
        <w:jc w:val="center"/>
        <w:rPr>
          <w:i/>
          <w:iCs/>
          <w:sz w:val="22"/>
          <w:szCs w:val="22"/>
        </w:rPr>
      </w:pPr>
      <w:r w:rsidRPr="00140FA7">
        <w:rPr>
          <w:i/>
          <w:iCs/>
          <w:sz w:val="22"/>
          <w:szCs w:val="22"/>
        </w:rPr>
        <w:t>(номер и дата регистрации запроса на изменения)</w:t>
      </w:r>
    </w:p>
    <w:p w:rsidR="00B675C1" w:rsidRDefault="00B675C1" w:rsidP="00B41189">
      <w:pPr>
        <w:pStyle w:val="Bodytext20"/>
        <w:shd w:val="clear" w:color="auto" w:fill="auto"/>
        <w:spacing w:line="360" w:lineRule="auto"/>
        <w:ind w:firstLine="709"/>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5"/>
        <w:gridCol w:w="3735"/>
        <w:gridCol w:w="3224"/>
      </w:tblGrid>
      <w:tr w:rsidR="00B675C1" w:rsidRPr="00735B19">
        <w:trPr>
          <w:trHeight w:val="309"/>
        </w:trPr>
        <w:tc>
          <w:tcPr>
            <w:tcW w:w="9344" w:type="dxa"/>
            <w:gridSpan w:val="3"/>
          </w:tcPr>
          <w:p w:rsidR="00B675C1" w:rsidRPr="00033A76" w:rsidRDefault="00B675C1" w:rsidP="00033A76">
            <w:pPr>
              <w:pStyle w:val="Bodytext20"/>
              <w:shd w:val="clear" w:color="auto" w:fill="auto"/>
              <w:spacing w:line="240" w:lineRule="auto"/>
              <w:jc w:val="left"/>
              <w:rPr>
                <w:b/>
                <w:bCs/>
                <w:sz w:val="24"/>
                <w:szCs w:val="24"/>
              </w:rPr>
            </w:pPr>
            <w:r w:rsidRPr="00033A76">
              <w:rPr>
                <w:b/>
                <w:bCs/>
                <w:sz w:val="24"/>
                <w:szCs w:val="24"/>
              </w:rPr>
              <w:t>Инициатор изменения</w:t>
            </w:r>
          </w:p>
        </w:tc>
      </w:tr>
      <w:tr w:rsidR="00B675C1" w:rsidRPr="00735B19">
        <w:tc>
          <w:tcPr>
            <w:tcW w:w="9344" w:type="dxa"/>
            <w:gridSpan w:val="3"/>
          </w:tcPr>
          <w:p w:rsidR="00B675C1" w:rsidRPr="00033A76" w:rsidRDefault="00B675C1" w:rsidP="00033A76">
            <w:pPr>
              <w:pStyle w:val="Bodytext20"/>
              <w:shd w:val="clear" w:color="auto" w:fill="auto"/>
              <w:spacing w:line="240" w:lineRule="auto"/>
              <w:jc w:val="center"/>
              <w:rPr>
                <w:b/>
                <w:bCs/>
                <w:sz w:val="24"/>
                <w:szCs w:val="24"/>
              </w:rPr>
            </w:pPr>
          </w:p>
        </w:tc>
      </w:tr>
      <w:tr w:rsidR="00B675C1" w:rsidRPr="00735B19">
        <w:trPr>
          <w:trHeight w:val="383"/>
        </w:trPr>
        <w:tc>
          <w:tcPr>
            <w:tcW w:w="9344" w:type="dxa"/>
            <w:gridSpan w:val="3"/>
          </w:tcPr>
          <w:p w:rsidR="00B675C1" w:rsidRPr="00033A76" w:rsidRDefault="00B675C1" w:rsidP="00033A76">
            <w:pPr>
              <w:pStyle w:val="Bodytext20"/>
              <w:shd w:val="clear" w:color="auto" w:fill="auto"/>
              <w:spacing w:line="240" w:lineRule="auto"/>
              <w:jc w:val="left"/>
              <w:rPr>
                <w:b/>
                <w:bCs/>
                <w:sz w:val="24"/>
                <w:szCs w:val="24"/>
              </w:rPr>
            </w:pPr>
            <w:r w:rsidRPr="00033A76">
              <w:rPr>
                <w:b/>
                <w:bCs/>
                <w:sz w:val="24"/>
                <w:szCs w:val="24"/>
              </w:rPr>
              <w:t>Описание изменения</w:t>
            </w:r>
          </w:p>
        </w:tc>
      </w:tr>
      <w:tr w:rsidR="00B675C1" w:rsidRPr="00735B19">
        <w:trPr>
          <w:trHeight w:val="597"/>
        </w:trPr>
        <w:tc>
          <w:tcPr>
            <w:tcW w:w="2385"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Общее описание изменения</w:t>
            </w:r>
          </w:p>
        </w:tc>
        <w:tc>
          <w:tcPr>
            <w:tcW w:w="6959" w:type="dxa"/>
            <w:gridSpan w:val="2"/>
          </w:tcPr>
          <w:p w:rsidR="00B675C1" w:rsidRPr="00033A76" w:rsidRDefault="00B675C1" w:rsidP="00033A76">
            <w:pPr>
              <w:pStyle w:val="Bodytext20"/>
              <w:shd w:val="clear" w:color="auto" w:fill="auto"/>
              <w:spacing w:line="240" w:lineRule="auto"/>
              <w:jc w:val="center"/>
              <w:rPr>
                <w:b/>
                <w:bCs/>
                <w:sz w:val="24"/>
                <w:szCs w:val="24"/>
              </w:rPr>
            </w:pPr>
          </w:p>
        </w:tc>
      </w:tr>
      <w:tr w:rsidR="00B675C1" w:rsidRPr="00735B19">
        <w:trPr>
          <w:trHeight w:val="984"/>
        </w:trPr>
        <w:tc>
          <w:tcPr>
            <w:tcW w:w="2385"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Причины возникновения изменения</w:t>
            </w:r>
          </w:p>
        </w:tc>
        <w:tc>
          <w:tcPr>
            <w:tcW w:w="6959"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735B19">
        <w:trPr>
          <w:trHeight w:val="984"/>
        </w:trPr>
        <w:tc>
          <w:tcPr>
            <w:tcW w:w="2385"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Влияние на портфель проектов при утверждении изменения</w:t>
            </w:r>
          </w:p>
        </w:tc>
        <w:tc>
          <w:tcPr>
            <w:tcW w:w="6959"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735B19">
        <w:trPr>
          <w:trHeight w:val="404"/>
        </w:trPr>
        <w:tc>
          <w:tcPr>
            <w:tcW w:w="9344" w:type="dxa"/>
            <w:gridSpan w:val="3"/>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Перечень изменяемых параметров портфеля проектов</w:t>
            </w:r>
          </w:p>
        </w:tc>
      </w:tr>
      <w:tr w:rsidR="00B675C1" w:rsidRPr="00735B19">
        <w:trPr>
          <w:trHeight w:val="423"/>
        </w:trPr>
        <w:tc>
          <w:tcPr>
            <w:tcW w:w="2385"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Параметр</w:t>
            </w:r>
          </w:p>
        </w:tc>
        <w:tc>
          <w:tcPr>
            <w:tcW w:w="3735"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Текущее значение</w:t>
            </w:r>
          </w:p>
        </w:tc>
        <w:tc>
          <w:tcPr>
            <w:tcW w:w="3224"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Предлагаемое значение</w:t>
            </w:r>
          </w:p>
        </w:tc>
      </w:tr>
      <w:tr w:rsidR="00B675C1" w:rsidRPr="00735B19">
        <w:tc>
          <w:tcPr>
            <w:tcW w:w="2385" w:type="dxa"/>
          </w:tcPr>
          <w:p w:rsidR="00B675C1" w:rsidRPr="00033A76" w:rsidRDefault="00B675C1" w:rsidP="00033A76">
            <w:pPr>
              <w:pStyle w:val="Bodytext20"/>
              <w:shd w:val="clear" w:color="auto" w:fill="auto"/>
              <w:spacing w:line="240" w:lineRule="auto"/>
              <w:jc w:val="left"/>
              <w:rPr>
                <w:sz w:val="24"/>
                <w:szCs w:val="24"/>
              </w:rPr>
            </w:pPr>
          </w:p>
        </w:tc>
        <w:tc>
          <w:tcPr>
            <w:tcW w:w="3735" w:type="dxa"/>
          </w:tcPr>
          <w:p w:rsidR="00B675C1" w:rsidRPr="00033A76" w:rsidRDefault="00B675C1" w:rsidP="00033A76">
            <w:pPr>
              <w:pStyle w:val="Bodytext20"/>
              <w:shd w:val="clear" w:color="auto" w:fill="auto"/>
              <w:spacing w:line="240" w:lineRule="auto"/>
              <w:jc w:val="left"/>
              <w:rPr>
                <w:sz w:val="24"/>
                <w:szCs w:val="24"/>
              </w:rPr>
            </w:pPr>
          </w:p>
        </w:tc>
        <w:tc>
          <w:tcPr>
            <w:tcW w:w="3224" w:type="dxa"/>
          </w:tcPr>
          <w:p w:rsidR="00B675C1" w:rsidRPr="00033A76" w:rsidRDefault="00B675C1" w:rsidP="00033A76">
            <w:pPr>
              <w:pStyle w:val="Bodytext20"/>
              <w:shd w:val="clear" w:color="auto" w:fill="auto"/>
              <w:spacing w:line="240" w:lineRule="auto"/>
              <w:jc w:val="left"/>
              <w:rPr>
                <w:sz w:val="24"/>
                <w:szCs w:val="24"/>
              </w:rPr>
            </w:pPr>
          </w:p>
        </w:tc>
      </w:tr>
      <w:tr w:rsidR="00B675C1" w:rsidRPr="00735B19">
        <w:trPr>
          <w:trHeight w:val="689"/>
        </w:trPr>
        <w:tc>
          <w:tcPr>
            <w:tcW w:w="2385"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Влияние изменения на другие портфели проектов и проекты</w:t>
            </w:r>
          </w:p>
        </w:tc>
        <w:tc>
          <w:tcPr>
            <w:tcW w:w="6959" w:type="dxa"/>
            <w:gridSpan w:val="2"/>
          </w:tcPr>
          <w:p w:rsidR="00B675C1" w:rsidRPr="00033A76" w:rsidRDefault="00B675C1" w:rsidP="00033A76">
            <w:pPr>
              <w:pStyle w:val="Bodytext20"/>
              <w:shd w:val="clear" w:color="auto" w:fill="auto"/>
              <w:spacing w:line="240" w:lineRule="auto"/>
              <w:jc w:val="left"/>
              <w:rPr>
                <w:sz w:val="24"/>
                <w:szCs w:val="24"/>
              </w:rPr>
            </w:pPr>
          </w:p>
        </w:tc>
      </w:tr>
      <w:tr w:rsidR="00B675C1" w:rsidRPr="00735B19">
        <w:trPr>
          <w:trHeight w:val="699"/>
        </w:trPr>
        <w:tc>
          <w:tcPr>
            <w:tcW w:w="9344" w:type="dxa"/>
            <w:gridSpan w:val="3"/>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Управленческие документы по проекту, которые подлежат корректировке в случае утверждения изменения</w:t>
            </w:r>
          </w:p>
        </w:tc>
      </w:tr>
      <w:tr w:rsidR="00B675C1" w:rsidRPr="00735B19">
        <w:tc>
          <w:tcPr>
            <w:tcW w:w="9344" w:type="dxa"/>
            <w:gridSpan w:val="3"/>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w:t>
            </w:r>
          </w:p>
        </w:tc>
      </w:tr>
    </w:tbl>
    <w:p w:rsidR="00B675C1" w:rsidRPr="00FD65A6" w:rsidRDefault="00B675C1" w:rsidP="00B41189">
      <w:pPr>
        <w:pStyle w:val="Bodytext20"/>
        <w:spacing w:line="360" w:lineRule="auto"/>
        <w:ind w:firstLine="709"/>
        <w:jc w:val="left"/>
        <w:rPr>
          <w:sz w:val="24"/>
          <w:szCs w:val="24"/>
        </w:rPr>
      </w:pPr>
      <w:r w:rsidRPr="00FD65A6">
        <w:rPr>
          <w:sz w:val="24"/>
          <w:szCs w:val="24"/>
        </w:rPr>
        <w:t>Руководитель портфеля проектов:</w:t>
      </w:r>
      <w:r w:rsidRPr="00FD65A6">
        <w:rPr>
          <w:sz w:val="24"/>
          <w:szCs w:val="24"/>
        </w:rPr>
        <w:tab/>
      </w:r>
    </w:p>
    <w:p w:rsidR="00B675C1" w:rsidRPr="00641C6F" w:rsidRDefault="00B675C1" w:rsidP="00641C6F">
      <w:pPr>
        <w:pStyle w:val="Bodytext20"/>
        <w:spacing w:line="240" w:lineRule="auto"/>
        <w:ind w:firstLine="709"/>
        <w:jc w:val="left"/>
        <w:rPr>
          <w:sz w:val="22"/>
          <w:szCs w:val="22"/>
        </w:rPr>
        <w:sectPr w:rsidR="00B675C1" w:rsidRPr="00641C6F" w:rsidSect="00EB1867">
          <w:footnotePr>
            <w:numRestart w:val="eachSect"/>
          </w:footnotePr>
          <w:pgSz w:w="11906" w:h="16838"/>
          <w:pgMar w:top="1134" w:right="851" w:bottom="1134" w:left="1701" w:header="709" w:footer="709" w:gutter="0"/>
          <w:cols w:space="708"/>
          <w:docGrid w:linePitch="360"/>
        </w:sectPr>
      </w:pPr>
      <w:r w:rsidRPr="00FD65A6">
        <w:t>&lt;Должность руководителя портфеля проектов&gt;</w:t>
      </w:r>
      <w:r w:rsidRPr="00FD65A6">
        <w:tab/>
      </w:r>
      <w:r>
        <w:t xml:space="preserve">_____________/________________ </w:t>
      </w:r>
      <w:r>
        <w:tab/>
      </w:r>
      <w:r>
        <w:tab/>
      </w:r>
      <w:r>
        <w:tab/>
      </w:r>
      <w:r w:rsidRPr="00FD65A6">
        <w:tab/>
      </w:r>
      <w:r w:rsidRPr="00FD65A6">
        <w:tab/>
      </w:r>
      <w:r w:rsidRPr="00FD65A6">
        <w:tab/>
      </w:r>
      <w:r w:rsidRPr="00FD65A6">
        <w:tab/>
      </w:r>
      <w:r w:rsidRPr="00FD65A6">
        <w:rPr>
          <w:sz w:val="22"/>
          <w:szCs w:val="22"/>
        </w:rPr>
        <w:t xml:space="preserve">       </w:t>
      </w:r>
      <w:r>
        <w:rPr>
          <w:sz w:val="22"/>
          <w:szCs w:val="22"/>
        </w:rPr>
        <w:t xml:space="preserve">           </w:t>
      </w:r>
      <w:r w:rsidRPr="00FD65A6">
        <w:rPr>
          <w:sz w:val="22"/>
          <w:szCs w:val="22"/>
        </w:rPr>
        <w:t xml:space="preserve"> (подпись)</w:t>
      </w:r>
      <w:r w:rsidRPr="00FD65A6">
        <w:rPr>
          <w:sz w:val="22"/>
          <w:szCs w:val="22"/>
        </w:rPr>
        <w:tab/>
      </w:r>
      <w:r w:rsidRPr="00FD65A6">
        <w:rPr>
          <w:sz w:val="22"/>
          <w:szCs w:val="22"/>
        </w:rPr>
        <w:tab/>
      </w:r>
      <w:r w:rsidRPr="00FD65A6">
        <w:rPr>
          <w:sz w:val="22"/>
          <w:szCs w:val="22"/>
        </w:rPr>
        <w:tab/>
        <w:t>(ФИО)</w:t>
      </w:r>
    </w:p>
    <w:p w:rsidR="00B675C1" w:rsidRDefault="00B675C1" w:rsidP="00B41189">
      <w:pPr>
        <w:pStyle w:val="Bodytext20"/>
        <w:tabs>
          <w:tab w:val="left" w:pos="1413"/>
        </w:tabs>
        <w:spacing w:line="360" w:lineRule="auto"/>
        <w:ind w:firstLine="709"/>
        <w:jc w:val="center"/>
        <w:rPr>
          <w:b/>
          <w:bCs/>
          <w:color w:val="000000"/>
        </w:rPr>
      </w:pPr>
      <w:r w:rsidRPr="00C00F3E">
        <w:rPr>
          <w:b/>
          <w:bCs/>
          <w:color w:val="000000"/>
        </w:rPr>
        <w:t>Требования к содержанию запроса на изменение в портфель проектов</w:t>
      </w:r>
    </w:p>
    <w:p w:rsidR="00B675C1" w:rsidRPr="00C00F3E" w:rsidRDefault="00B675C1" w:rsidP="00B41189">
      <w:pPr>
        <w:pStyle w:val="Bodytext20"/>
        <w:tabs>
          <w:tab w:val="left" w:pos="1413"/>
        </w:tabs>
        <w:spacing w:line="360" w:lineRule="auto"/>
        <w:ind w:firstLine="709"/>
        <w:jc w:val="center"/>
        <w:rPr>
          <w:b/>
          <w:bCs/>
          <w:color w:val="000000"/>
        </w:rPr>
      </w:pP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1. Запрос на изменение </w:t>
      </w:r>
      <w:r>
        <w:rPr>
          <w:color w:val="000000"/>
        </w:rPr>
        <w:t>в</w:t>
      </w:r>
      <w:r w:rsidRPr="00C00F3E">
        <w:rPr>
          <w:color w:val="000000"/>
        </w:rPr>
        <w:t xml:space="preserve"> портфель проектов состоит из трех</w:t>
      </w:r>
      <w:r>
        <w:rPr>
          <w:color w:val="000000"/>
        </w:rPr>
        <w:t xml:space="preserve"> </w:t>
      </w:r>
      <w:r w:rsidRPr="00C00F3E">
        <w:rPr>
          <w:color w:val="000000"/>
        </w:rPr>
        <w:t>разделов и листов согласования (визирования) и ознакомления</w:t>
      </w:r>
      <w:r>
        <w:rPr>
          <w:color w:val="000000"/>
        </w:rPr>
        <w:t>, аналогичных листам согласования (визирования) и ознакомления для заявки на подготовку портфеля проектов</w:t>
      </w:r>
      <w:r w:rsidRPr="00C00F3E">
        <w:rPr>
          <w:color w:val="000000"/>
        </w:rPr>
        <w:t>.</w:t>
      </w:r>
    </w:p>
    <w:p w:rsidR="00B675C1" w:rsidRPr="00C00F3E" w:rsidRDefault="00B675C1" w:rsidP="00B41189">
      <w:pPr>
        <w:pStyle w:val="Bodytext20"/>
        <w:tabs>
          <w:tab w:val="left" w:pos="1413"/>
        </w:tabs>
        <w:spacing w:line="360" w:lineRule="auto"/>
        <w:ind w:firstLine="709"/>
        <w:rPr>
          <w:color w:val="000000"/>
        </w:rPr>
      </w:pPr>
      <w:r w:rsidRPr="00C00F3E">
        <w:rPr>
          <w:color w:val="000000"/>
        </w:rPr>
        <w:t>2. Общая информация о портфеле проектов заполняется</w:t>
      </w:r>
      <w:r>
        <w:rPr>
          <w:color w:val="000000"/>
        </w:rPr>
        <w:t xml:space="preserve"> в</w:t>
      </w:r>
      <w:r w:rsidRPr="00C00F3E">
        <w:rPr>
          <w:color w:val="000000"/>
        </w:rPr>
        <w:t xml:space="preserve"> колонтитуле запроса на изменение </w:t>
      </w:r>
      <w:r>
        <w:rPr>
          <w:color w:val="000000"/>
        </w:rPr>
        <w:t>в</w:t>
      </w:r>
      <w:r w:rsidRPr="00C00F3E">
        <w:rPr>
          <w:color w:val="000000"/>
        </w:rPr>
        <w:t xml:space="preserve"> портфель проектов и содержит:</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а) информацию о </w:t>
      </w:r>
      <w:r>
        <w:rPr>
          <w:color w:val="000000"/>
        </w:rPr>
        <w:t>номере</w:t>
      </w:r>
      <w:r w:rsidRPr="00C00F3E">
        <w:rPr>
          <w:color w:val="000000"/>
        </w:rPr>
        <w:t xml:space="preserve"> портфеля проектов, присваиваемом</w:t>
      </w:r>
      <w:r>
        <w:rPr>
          <w:color w:val="000000"/>
        </w:rPr>
        <w:t xml:space="preserve"> </w:t>
      </w:r>
      <w:r w:rsidRPr="00C00F3E">
        <w:rPr>
          <w:color w:val="000000"/>
        </w:rPr>
        <w:t xml:space="preserve">портфелю при его регистрации </w:t>
      </w:r>
      <w:r>
        <w:rPr>
          <w:color w:val="000000"/>
        </w:rPr>
        <w:t>в</w:t>
      </w:r>
      <w:r w:rsidRPr="00C00F3E">
        <w:rPr>
          <w:color w:val="000000"/>
        </w:rPr>
        <w:t xml:space="preserve"> Реестре портфелей проектов</w:t>
      </w:r>
      <w:r>
        <w:rPr>
          <w:color w:val="000000"/>
        </w:rPr>
        <w:t xml:space="preserve"> администрации города </w:t>
      </w:r>
      <w:r w:rsidRPr="00C00F3E">
        <w:rPr>
          <w:color w:val="000000"/>
        </w:rPr>
        <w:t>и дате его регистрации;</w:t>
      </w:r>
    </w:p>
    <w:p w:rsidR="00B675C1" w:rsidRPr="00C00F3E" w:rsidRDefault="00B675C1" w:rsidP="00B41189">
      <w:pPr>
        <w:pStyle w:val="Bodytext20"/>
        <w:tabs>
          <w:tab w:val="left" w:pos="1413"/>
        </w:tabs>
        <w:spacing w:line="360" w:lineRule="auto"/>
        <w:ind w:firstLine="709"/>
        <w:rPr>
          <w:color w:val="000000"/>
        </w:rPr>
      </w:pPr>
      <w:r>
        <w:rPr>
          <w:color w:val="000000"/>
        </w:rPr>
        <w:t>б</w:t>
      </w:r>
      <w:r w:rsidRPr="00C00F3E">
        <w:rPr>
          <w:color w:val="000000"/>
        </w:rPr>
        <w:t>) информацию о полном наименовании портфеля проектов;</w:t>
      </w:r>
    </w:p>
    <w:p w:rsidR="00B675C1" w:rsidRPr="00C00F3E" w:rsidRDefault="00B675C1" w:rsidP="00B41189">
      <w:pPr>
        <w:pStyle w:val="Bodytext20"/>
        <w:tabs>
          <w:tab w:val="left" w:pos="1413"/>
        </w:tabs>
        <w:spacing w:line="360" w:lineRule="auto"/>
        <w:ind w:firstLine="709"/>
        <w:rPr>
          <w:color w:val="000000"/>
        </w:rPr>
      </w:pPr>
      <w:r>
        <w:rPr>
          <w:color w:val="000000"/>
        </w:rPr>
        <w:t>в</w:t>
      </w:r>
      <w:r w:rsidRPr="00C00F3E">
        <w:rPr>
          <w:color w:val="000000"/>
        </w:rPr>
        <w:t>) информацию о статусе документа. Документ может обладать</w:t>
      </w:r>
      <w:r>
        <w:rPr>
          <w:color w:val="000000"/>
        </w:rPr>
        <w:t xml:space="preserve"> </w:t>
      </w:r>
      <w:r w:rsidRPr="00C00F3E">
        <w:rPr>
          <w:color w:val="000000"/>
        </w:rPr>
        <w:t>одним из следующих статусов: в разработке, на согласовании, утвержден;</w:t>
      </w:r>
    </w:p>
    <w:p w:rsidR="00B675C1" w:rsidRPr="00C00F3E" w:rsidRDefault="00B675C1" w:rsidP="00B41189">
      <w:pPr>
        <w:pStyle w:val="Bodytext20"/>
        <w:tabs>
          <w:tab w:val="left" w:pos="1413"/>
        </w:tabs>
        <w:spacing w:line="360" w:lineRule="auto"/>
        <w:ind w:firstLine="709"/>
        <w:rPr>
          <w:color w:val="000000"/>
        </w:rPr>
      </w:pPr>
      <w:r w:rsidRPr="00C00F3E">
        <w:rPr>
          <w:color w:val="000000"/>
        </w:rPr>
        <w:t>г) номер запроса на изменение в портфель проектов. Для</w:t>
      </w:r>
      <w:r>
        <w:rPr>
          <w:color w:val="000000"/>
        </w:rPr>
        <w:t xml:space="preserve"> </w:t>
      </w:r>
      <w:r w:rsidRPr="00C00F3E">
        <w:rPr>
          <w:color w:val="000000"/>
        </w:rPr>
        <w:t xml:space="preserve">запросов используется сквозная нумерация </w:t>
      </w:r>
      <w:r>
        <w:rPr>
          <w:color w:val="000000"/>
        </w:rPr>
        <w:t>в</w:t>
      </w:r>
      <w:r w:rsidRPr="00C00F3E">
        <w:rPr>
          <w:color w:val="000000"/>
        </w:rPr>
        <w:t xml:space="preserve"> рамках каждого отдельного</w:t>
      </w:r>
      <w:r>
        <w:rPr>
          <w:color w:val="000000"/>
        </w:rPr>
        <w:t xml:space="preserve"> </w:t>
      </w:r>
      <w:r w:rsidRPr="00C00F3E">
        <w:rPr>
          <w:color w:val="000000"/>
        </w:rPr>
        <w:t>портфеля проектов;</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д) дату поступления запроса на изменение </w:t>
      </w:r>
      <w:r>
        <w:rPr>
          <w:color w:val="000000"/>
        </w:rPr>
        <w:t>в</w:t>
      </w:r>
      <w:r w:rsidRPr="00C00F3E">
        <w:rPr>
          <w:color w:val="000000"/>
        </w:rPr>
        <w:t xml:space="preserve"> портфель проектов.</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3. Раздел запроса на изменение </w:t>
      </w:r>
      <w:r>
        <w:rPr>
          <w:color w:val="000000"/>
        </w:rPr>
        <w:t>в</w:t>
      </w:r>
      <w:r w:rsidRPr="00C00F3E">
        <w:rPr>
          <w:color w:val="000000"/>
        </w:rPr>
        <w:t xml:space="preserve"> портфель проектов «Инициатор</w:t>
      </w:r>
      <w:r>
        <w:rPr>
          <w:color w:val="000000"/>
        </w:rPr>
        <w:t xml:space="preserve"> </w:t>
      </w:r>
      <w:r w:rsidRPr="00C00F3E">
        <w:rPr>
          <w:color w:val="000000"/>
        </w:rPr>
        <w:t>изменения» содержит сведения об инициаторе вносимых изменений</w:t>
      </w:r>
      <w:r>
        <w:rPr>
          <w:color w:val="000000"/>
        </w:rPr>
        <w:t xml:space="preserve"> </w:t>
      </w:r>
      <w:r w:rsidRPr="00C00F3E">
        <w:rPr>
          <w:color w:val="000000"/>
        </w:rPr>
        <w:t>(один из членов комитета по управлению портфелем проектов,</w:t>
      </w:r>
      <w:r>
        <w:rPr>
          <w:color w:val="000000"/>
        </w:rPr>
        <w:t xml:space="preserve"> </w:t>
      </w:r>
      <w:r w:rsidRPr="00C00F3E">
        <w:rPr>
          <w:color w:val="000000"/>
        </w:rPr>
        <w:t>руководитель портфеля проек</w:t>
      </w:r>
      <w:r>
        <w:rPr>
          <w:color w:val="000000"/>
        </w:rPr>
        <w:t>т</w:t>
      </w:r>
      <w:r w:rsidRPr="00C00F3E">
        <w:rPr>
          <w:color w:val="000000"/>
        </w:rPr>
        <w:t>ов по собственной инициативе,</w:t>
      </w:r>
      <w:r>
        <w:rPr>
          <w:color w:val="000000"/>
        </w:rPr>
        <w:t xml:space="preserve"> </w:t>
      </w:r>
      <w:r w:rsidRPr="00C00F3E">
        <w:rPr>
          <w:color w:val="000000"/>
        </w:rPr>
        <w:t xml:space="preserve">руководитель </w:t>
      </w:r>
      <w:r>
        <w:rPr>
          <w:color w:val="000000"/>
        </w:rPr>
        <w:t>одного</w:t>
      </w:r>
      <w:r w:rsidRPr="00C00F3E">
        <w:rPr>
          <w:color w:val="000000"/>
        </w:rPr>
        <w:t xml:space="preserve"> из проектов, входящих </w:t>
      </w:r>
      <w:r>
        <w:rPr>
          <w:color w:val="000000"/>
        </w:rPr>
        <w:t>в</w:t>
      </w:r>
      <w:r w:rsidRPr="00C00F3E">
        <w:rPr>
          <w:color w:val="000000"/>
        </w:rPr>
        <w:t xml:space="preserve"> состав портфеля, а также</w:t>
      </w:r>
      <w:r>
        <w:rPr>
          <w:color w:val="000000"/>
        </w:rPr>
        <w:t xml:space="preserve"> </w:t>
      </w:r>
      <w:r w:rsidRPr="00C00F3E">
        <w:rPr>
          <w:color w:val="000000"/>
        </w:rPr>
        <w:t>проектный комитет и проектный офис</w:t>
      </w:r>
      <w:r>
        <w:rPr>
          <w:color w:val="000000"/>
        </w:rPr>
        <w:t>)</w:t>
      </w:r>
      <w:r w:rsidRPr="00C00F3E">
        <w:rPr>
          <w:color w:val="000000"/>
        </w:rPr>
        <w:t xml:space="preserve"> </w:t>
      </w:r>
      <w:r>
        <w:rPr>
          <w:color w:val="000000"/>
        </w:rPr>
        <w:t>в</w:t>
      </w:r>
      <w:r w:rsidRPr="00C00F3E">
        <w:rPr>
          <w:color w:val="000000"/>
        </w:rPr>
        <w:t xml:space="preserve"> параметры</w:t>
      </w:r>
      <w:r>
        <w:rPr>
          <w:color w:val="000000"/>
        </w:rPr>
        <w:t xml:space="preserve"> </w:t>
      </w:r>
      <w:r w:rsidRPr="00C00F3E">
        <w:rPr>
          <w:color w:val="000000"/>
        </w:rPr>
        <w:t>портфеля проектов, в том числе фамилию, имя, отчество и контактную</w:t>
      </w:r>
      <w:r>
        <w:rPr>
          <w:color w:val="000000"/>
        </w:rPr>
        <w:t xml:space="preserve"> </w:t>
      </w:r>
      <w:r w:rsidRPr="00C00F3E">
        <w:rPr>
          <w:color w:val="000000"/>
        </w:rPr>
        <w:t>информацию. В случае если требуется внесение изменений по поручению</w:t>
      </w:r>
      <w:r>
        <w:rPr>
          <w:color w:val="000000"/>
        </w:rPr>
        <w:t xml:space="preserve"> </w:t>
      </w:r>
      <w:r w:rsidRPr="00C00F3E">
        <w:rPr>
          <w:color w:val="000000"/>
        </w:rPr>
        <w:t>проектного офиса или проектного комитета, указываются</w:t>
      </w:r>
      <w:r>
        <w:rPr>
          <w:color w:val="000000"/>
        </w:rPr>
        <w:t xml:space="preserve"> </w:t>
      </w:r>
      <w:r w:rsidRPr="00C00F3E">
        <w:rPr>
          <w:color w:val="000000"/>
        </w:rPr>
        <w:t>сведения о таком поручении (дата, протокол заседания и т.д.).</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4. Раздел запроса на изменение </w:t>
      </w:r>
      <w:r>
        <w:rPr>
          <w:color w:val="000000"/>
        </w:rPr>
        <w:t>в</w:t>
      </w:r>
      <w:r w:rsidRPr="00C00F3E">
        <w:rPr>
          <w:color w:val="000000"/>
        </w:rPr>
        <w:t xml:space="preserve"> портфель проектов «Описание</w:t>
      </w:r>
      <w:r>
        <w:rPr>
          <w:color w:val="000000"/>
        </w:rPr>
        <w:t xml:space="preserve"> </w:t>
      </w:r>
      <w:r w:rsidRPr="00C00F3E">
        <w:rPr>
          <w:color w:val="000000"/>
        </w:rPr>
        <w:t xml:space="preserve">изменения» содержит сведения о предлагаемом изменении </w:t>
      </w:r>
      <w:r>
        <w:rPr>
          <w:color w:val="000000"/>
        </w:rPr>
        <w:t xml:space="preserve">в </w:t>
      </w:r>
      <w:r w:rsidRPr="00C00F3E">
        <w:rPr>
          <w:color w:val="000000"/>
        </w:rPr>
        <w:t>параметры</w:t>
      </w:r>
      <w:r>
        <w:rPr>
          <w:color w:val="000000"/>
        </w:rPr>
        <w:t xml:space="preserve"> </w:t>
      </w:r>
      <w:r w:rsidRPr="00C00F3E">
        <w:rPr>
          <w:color w:val="000000"/>
        </w:rPr>
        <w:t xml:space="preserve">портфеля проектов. Раздел заполняется </w:t>
      </w:r>
      <w:r>
        <w:rPr>
          <w:color w:val="000000"/>
        </w:rPr>
        <w:t>в</w:t>
      </w:r>
      <w:r w:rsidRPr="00C00F3E">
        <w:rPr>
          <w:color w:val="000000"/>
        </w:rPr>
        <w:t xml:space="preserve"> соответствии со следующими</w:t>
      </w:r>
      <w:r>
        <w:rPr>
          <w:color w:val="000000"/>
        </w:rPr>
        <w:t xml:space="preserve"> </w:t>
      </w:r>
      <w:r w:rsidRPr="00C00F3E">
        <w:rPr>
          <w:color w:val="000000"/>
        </w:rPr>
        <w:t>требованиями:</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а) </w:t>
      </w:r>
      <w:r>
        <w:rPr>
          <w:color w:val="000000"/>
        </w:rPr>
        <w:t>в</w:t>
      </w:r>
      <w:r w:rsidRPr="00C00F3E">
        <w:rPr>
          <w:color w:val="000000"/>
        </w:rPr>
        <w:t xml:space="preserve"> строке «Общее описание изменения» указывается действие,</w:t>
      </w:r>
      <w:r>
        <w:rPr>
          <w:color w:val="000000"/>
        </w:rPr>
        <w:t xml:space="preserve"> </w:t>
      </w:r>
      <w:r w:rsidRPr="00C00F3E">
        <w:rPr>
          <w:color w:val="000000"/>
        </w:rPr>
        <w:t xml:space="preserve">которое предлагается выполнить для реализации изменения </w:t>
      </w:r>
      <w:r>
        <w:rPr>
          <w:color w:val="000000"/>
        </w:rPr>
        <w:t>в</w:t>
      </w:r>
      <w:r w:rsidRPr="00C00F3E">
        <w:rPr>
          <w:color w:val="000000"/>
        </w:rPr>
        <w:t xml:space="preserve"> портфеле</w:t>
      </w:r>
      <w:r>
        <w:rPr>
          <w:color w:val="000000"/>
        </w:rPr>
        <w:t xml:space="preserve"> </w:t>
      </w:r>
      <w:r w:rsidRPr="00C00F3E">
        <w:rPr>
          <w:color w:val="000000"/>
        </w:rPr>
        <w:t>проектов;</w:t>
      </w:r>
    </w:p>
    <w:p w:rsidR="00B675C1" w:rsidRPr="00C00F3E" w:rsidRDefault="00B675C1" w:rsidP="00B41189">
      <w:pPr>
        <w:pStyle w:val="Bodytext20"/>
        <w:tabs>
          <w:tab w:val="left" w:pos="1413"/>
        </w:tabs>
        <w:spacing w:line="360" w:lineRule="auto"/>
        <w:ind w:firstLine="709"/>
        <w:rPr>
          <w:color w:val="000000"/>
        </w:rPr>
      </w:pPr>
      <w:r>
        <w:rPr>
          <w:color w:val="000000"/>
        </w:rPr>
        <w:t>б</w:t>
      </w:r>
      <w:r w:rsidRPr="00C00F3E">
        <w:rPr>
          <w:color w:val="000000"/>
        </w:rPr>
        <w:t xml:space="preserve">) </w:t>
      </w:r>
      <w:r>
        <w:rPr>
          <w:color w:val="000000"/>
        </w:rPr>
        <w:t>в</w:t>
      </w:r>
      <w:r w:rsidRPr="00C00F3E">
        <w:rPr>
          <w:color w:val="000000"/>
        </w:rPr>
        <w:t xml:space="preserve"> строке «Причины возникновения изменения» указываются</w:t>
      </w:r>
      <w:r>
        <w:rPr>
          <w:color w:val="000000"/>
        </w:rPr>
        <w:t xml:space="preserve"> </w:t>
      </w:r>
      <w:r w:rsidRPr="00C00F3E">
        <w:rPr>
          <w:color w:val="000000"/>
        </w:rPr>
        <w:t>события, обстоятельства, нормативные документы, которые не позволят</w:t>
      </w:r>
      <w:r>
        <w:rPr>
          <w:color w:val="000000"/>
        </w:rPr>
        <w:t xml:space="preserve"> </w:t>
      </w:r>
      <w:r w:rsidRPr="00C00F3E">
        <w:rPr>
          <w:color w:val="000000"/>
        </w:rPr>
        <w:t>достичь целей портфеля проектов без внесения предлагаемых изменений;</w:t>
      </w:r>
    </w:p>
    <w:p w:rsidR="00B675C1" w:rsidRPr="00C00F3E" w:rsidRDefault="00B675C1" w:rsidP="00B41189">
      <w:pPr>
        <w:pStyle w:val="Bodytext20"/>
        <w:tabs>
          <w:tab w:val="left" w:pos="1413"/>
        </w:tabs>
        <w:spacing w:line="360" w:lineRule="auto"/>
        <w:ind w:firstLine="709"/>
        <w:rPr>
          <w:color w:val="000000"/>
        </w:rPr>
      </w:pPr>
      <w:r w:rsidRPr="00C00F3E">
        <w:rPr>
          <w:color w:val="000000"/>
        </w:rPr>
        <w:t>в) в строке «Влияние на портфель проектов при утверждении</w:t>
      </w:r>
      <w:r>
        <w:rPr>
          <w:color w:val="000000"/>
        </w:rPr>
        <w:t xml:space="preserve"> </w:t>
      </w:r>
      <w:r w:rsidRPr="00C00F3E">
        <w:rPr>
          <w:color w:val="000000"/>
        </w:rPr>
        <w:t>изменения» описывается каким образом предлагаемое изменение повлияет</w:t>
      </w:r>
      <w:r>
        <w:rPr>
          <w:color w:val="000000"/>
        </w:rPr>
        <w:t xml:space="preserve"> </w:t>
      </w:r>
      <w:r w:rsidRPr="00C00F3E">
        <w:rPr>
          <w:color w:val="000000"/>
        </w:rPr>
        <w:t xml:space="preserve">на параметры портфеля проектов, </w:t>
      </w:r>
      <w:r>
        <w:rPr>
          <w:color w:val="000000"/>
        </w:rPr>
        <w:t>в</w:t>
      </w:r>
      <w:r w:rsidRPr="00C00F3E">
        <w:rPr>
          <w:color w:val="000000"/>
        </w:rPr>
        <w:t xml:space="preserve"> том числе сроки и стоимость</w:t>
      </w:r>
      <w:r>
        <w:rPr>
          <w:color w:val="000000"/>
        </w:rPr>
        <w:t xml:space="preserve"> </w:t>
      </w:r>
      <w:r w:rsidRPr="00C00F3E">
        <w:rPr>
          <w:color w:val="000000"/>
        </w:rPr>
        <w:t>достижения целевых показателей портфеля проектов, а также состав</w:t>
      </w:r>
      <w:r>
        <w:rPr>
          <w:color w:val="000000"/>
        </w:rPr>
        <w:t xml:space="preserve"> </w:t>
      </w:r>
      <w:r w:rsidRPr="00C00F3E">
        <w:rPr>
          <w:color w:val="000000"/>
        </w:rPr>
        <w:t>компонентов портфеля проектов;</w:t>
      </w:r>
    </w:p>
    <w:p w:rsidR="00B675C1" w:rsidRPr="00C00F3E" w:rsidRDefault="00B675C1" w:rsidP="00B41189">
      <w:pPr>
        <w:pStyle w:val="Bodytext20"/>
        <w:tabs>
          <w:tab w:val="left" w:pos="1413"/>
        </w:tabs>
        <w:spacing w:line="360" w:lineRule="auto"/>
        <w:ind w:firstLine="709"/>
        <w:rPr>
          <w:color w:val="000000"/>
        </w:rPr>
      </w:pPr>
      <w:r w:rsidRPr="00C00F3E">
        <w:rPr>
          <w:color w:val="000000"/>
        </w:rPr>
        <w:t>г) строка «Перечень изменяемых параметров портфеля проектов»</w:t>
      </w:r>
      <w:r>
        <w:rPr>
          <w:color w:val="000000"/>
        </w:rPr>
        <w:t xml:space="preserve"> </w:t>
      </w:r>
      <w:r w:rsidRPr="00C00F3E">
        <w:rPr>
          <w:color w:val="000000"/>
        </w:rPr>
        <w:t xml:space="preserve">содержит информацию о параметрах портфеля проектов, </w:t>
      </w:r>
      <w:r>
        <w:rPr>
          <w:color w:val="000000"/>
        </w:rPr>
        <w:t>в</w:t>
      </w:r>
      <w:r w:rsidRPr="00C00F3E">
        <w:rPr>
          <w:color w:val="000000"/>
        </w:rPr>
        <w:t xml:space="preserve"> которые могут</w:t>
      </w:r>
      <w:r>
        <w:rPr>
          <w:color w:val="000000"/>
        </w:rPr>
        <w:t xml:space="preserve"> </w:t>
      </w:r>
      <w:r w:rsidRPr="00C00F3E">
        <w:rPr>
          <w:color w:val="000000"/>
        </w:rPr>
        <w:t>быть внесены изменения (с указанием пункта управленческого документа,</w:t>
      </w:r>
      <w:r>
        <w:rPr>
          <w:color w:val="000000"/>
        </w:rPr>
        <w:t xml:space="preserve"> в</w:t>
      </w:r>
      <w:r w:rsidRPr="00C00F3E">
        <w:rPr>
          <w:color w:val="000000"/>
        </w:rPr>
        <w:t xml:space="preserve"> который вносится изменение), в том числе план достижения целевых</w:t>
      </w:r>
      <w:r>
        <w:rPr>
          <w:color w:val="000000"/>
        </w:rPr>
        <w:t xml:space="preserve"> </w:t>
      </w:r>
      <w:r w:rsidRPr="00C00F3E">
        <w:rPr>
          <w:color w:val="000000"/>
        </w:rPr>
        <w:t>значений показателей портфеля проектов, состав участников портфеля</w:t>
      </w:r>
      <w:r>
        <w:rPr>
          <w:color w:val="000000"/>
        </w:rPr>
        <w:t xml:space="preserve"> </w:t>
      </w:r>
      <w:r w:rsidRPr="00C00F3E">
        <w:rPr>
          <w:color w:val="000000"/>
        </w:rPr>
        <w:t>проектов, информацию о текущем значении показателей портфеля</w:t>
      </w:r>
      <w:r>
        <w:rPr>
          <w:color w:val="000000"/>
        </w:rPr>
        <w:t xml:space="preserve"> </w:t>
      </w:r>
      <w:r w:rsidRPr="00C00F3E">
        <w:rPr>
          <w:color w:val="000000"/>
        </w:rPr>
        <w:t xml:space="preserve">проектов </w:t>
      </w:r>
      <w:r>
        <w:rPr>
          <w:color w:val="000000"/>
        </w:rPr>
        <w:t>в</w:t>
      </w:r>
      <w:r w:rsidRPr="00C00F3E">
        <w:rPr>
          <w:color w:val="000000"/>
        </w:rPr>
        <w:t xml:space="preserve"> управленческих документах, а также информацию</w:t>
      </w:r>
      <w:r>
        <w:rPr>
          <w:color w:val="000000"/>
        </w:rPr>
        <w:t xml:space="preserve"> </w:t>
      </w:r>
      <w:r w:rsidRPr="00C00F3E">
        <w:rPr>
          <w:color w:val="000000"/>
        </w:rPr>
        <w:t>о предлагаемом значении указанных показателей портфеля проектов,</w:t>
      </w:r>
      <w:r>
        <w:rPr>
          <w:color w:val="000000"/>
        </w:rPr>
        <w:t xml:space="preserve"> </w:t>
      </w:r>
      <w:r w:rsidRPr="00C00F3E">
        <w:rPr>
          <w:color w:val="000000"/>
        </w:rPr>
        <w:t xml:space="preserve">которые должны быть получены </w:t>
      </w:r>
      <w:r>
        <w:rPr>
          <w:color w:val="000000"/>
        </w:rPr>
        <w:t>в</w:t>
      </w:r>
      <w:r w:rsidRPr="00C00F3E">
        <w:rPr>
          <w:color w:val="000000"/>
        </w:rPr>
        <w:t xml:space="preserve"> результате утверждения предлагаемого</w:t>
      </w:r>
      <w:r>
        <w:rPr>
          <w:color w:val="000000"/>
        </w:rPr>
        <w:t xml:space="preserve"> </w:t>
      </w:r>
      <w:r w:rsidRPr="00C00F3E">
        <w:rPr>
          <w:color w:val="000000"/>
        </w:rPr>
        <w:t>изменения</w:t>
      </w:r>
      <w:r>
        <w:rPr>
          <w:color w:val="000000"/>
        </w:rPr>
        <w:t>;</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д) </w:t>
      </w:r>
      <w:r>
        <w:rPr>
          <w:color w:val="000000"/>
        </w:rPr>
        <w:t>в</w:t>
      </w:r>
      <w:r w:rsidRPr="00C00F3E">
        <w:rPr>
          <w:color w:val="000000"/>
        </w:rPr>
        <w:t xml:space="preserve"> строке «Влияние изменения на другие портфели проектов</w:t>
      </w:r>
      <w:r>
        <w:rPr>
          <w:color w:val="000000"/>
        </w:rPr>
        <w:t xml:space="preserve"> </w:t>
      </w:r>
      <w:r w:rsidRPr="00C00F3E">
        <w:rPr>
          <w:color w:val="000000"/>
        </w:rPr>
        <w:t>и</w:t>
      </w:r>
      <w:r>
        <w:rPr>
          <w:color w:val="000000"/>
        </w:rPr>
        <w:t xml:space="preserve"> проекты» должно быть описано вл</w:t>
      </w:r>
      <w:r w:rsidRPr="00C00F3E">
        <w:rPr>
          <w:color w:val="000000"/>
        </w:rPr>
        <w:t>ияние изменений на другие портфели</w:t>
      </w:r>
      <w:r>
        <w:rPr>
          <w:color w:val="000000"/>
        </w:rPr>
        <w:t xml:space="preserve"> </w:t>
      </w:r>
      <w:r w:rsidRPr="00C00F3E">
        <w:rPr>
          <w:color w:val="000000"/>
        </w:rPr>
        <w:t xml:space="preserve">проектов и проекты, реализуемые </w:t>
      </w:r>
      <w:r>
        <w:rPr>
          <w:color w:val="000000"/>
        </w:rPr>
        <w:t>в</w:t>
      </w:r>
      <w:r w:rsidRPr="00C00F3E">
        <w:rPr>
          <w:color w:val="000000"/>
        </w:rPr>
        <w:t xml:space="preserve"> </w:t>
      </w:r>
      <w:r>
        <w:rPr>
          <w:color w:val="000000"/>
        </w:rPr>
        <w:t xml:space="preserve">администрации города Пыть-Яха </w:t>
      </w:r>
      <w:r w:rsidRPr="00C00F3E">
        <w:rPr>
          <w:color w:val="000000"/>
        </w:rPr>
        <w:t>или обозначено отсутствие такого влияния.</w:t>
      </w:r>
    </w:p>
    <w:p w:rsidR="00B675C1" w:rsidRPr="00C00F3E" w:rsidRDefault="00B675C1" w:rsidP="00B41189">
      <w:pPr>
        <w:pStyle w:val="Bodytext20"/>
        <w:tabs>
          <w:tab w:val="left" w:pos="1413"/>
        </w:tabs>
        <w:spacing w:line="360" w:lineRule="auto"/>
        <w:ind w:firstLine="709"/>
        <w:rPr>
          <w:color w:val="000000"/>
        </w:rPr>
      </w:pPr>
      <w:r w:rsidRPr="00C00F3E">
        <w:rPr>
          <w:color w:val="000000"/>
        </w:rPr>
        <w:t>5. Раздел «Управленческие документы по портфелю проектов,</w:t>
      </w:r>
      <w:r>
        <w:rPr>
          <w:color w:val="000000"/>
        </w:rPr>
        <w:t xml:space="preserve"> </w:t>
      </w:r>
      <w:r w:rsidRPr="00C00F3E">
        <w:rPr>
          <w:color w:val="000000"/>
        </w:rPr>
        <w:t>которые подлежат корректировке в случае утверждения изменения»</w:t>
      </w:r>
      <w:r>
        <w:rPr>
          <w:color w:val="000000"/>
        </w:rPr>
        <w:t xml:space="preserve"> </w:t>
      </w:r>
      <w:r w:rsidRPr="00C00F3E">
        <w:rPr>
          <w:color w:val="000000"/>
        </w:rPr>
        <w:t>должен содержать перечень документов, содержание которых затрагивает</w:t>
      </w:r>
      <w:r>
        <w:rPr>
          <w:color w:val="000000"/>
        </w:rPr>
        <w:t xml:space="preserve"> </w:t>
      </w:r>
      <w:r w:rsidRPr="00C00F3E">
        <w:rPr>
          <w:color w:val="000000"/>
        </w:rPr>
        <w:t>предлагаемое изменение: паспорт портфеля проектов, методика оценки</w:t>
      </w:r>
      <w:r>
        <w:rPr>
          <w:color w:val="000000"/>
        </w:rPr>
        <w:t xml:space="preserve"> </w:t>
      </w:r>
      <w:r w:rsidRPr="00C00F3E">
        <w:rPr>
          <w:color w:val="000000"/>
        </w:rPr>
        <w:t>и анализа показателей портфеля проектов или реестр компонентов</w:t>
      </w:r>
      <w:r>
        <w:rPr>
          <w:color w:val="000000"/>
        </w:rPr>
        <w:t xml:space="preserve"> </w:t>
      </w:r>
      <w:r w:rsidRPr="00C00F3E">
        <w:rPr>
          <w:color w:val="000000"/>
        </w:rPr>
        <w:t>портфеля проектов с указанием соответствующих разделов документов.</w:t>
      </w:r>
    </w:p>
    <w:p w:rsidR="00B675C1" w:rsidRPr="00C00F3E" w:rsidRDefault="00B675C1" w:rsidP="00B41189">
      <w:pPr>
        <w:pStyle w:val="Bodytext20"/>
        <w:tabs>
          <w:tab w:val="left" w:pos="1413"/>
        </w:tabs>
        <w:spacing w:line="360" w:lineRule="auto"/>
        <w:ind w:firstLine="709"/>
        <w:rPr>
          <w:color w:val="000000"/>
        </w:rPr>
      </w:pPr>
      <w:r w:rsidRPr="00C00F3E">
        <w:rPr>
          <w:color w:val="000000"/>
        </w:rPr>
        <w:t xml:space="preserve">6. В листе согласования (визирования) </w:t>
      </w:r>
      <w:r>
        <w:rPr>
          <w:color w:val="000000"/>
        </w:rPr>
        <w:t>в</w:t>
      </w:r>
      <w:r w:rsidRPr="00C00F3E">
        <w:rPr>
          <w:color w:val="000000"/>
        </w:rPr>
        <w:t xml:space="preserve"> обязательном порядке</w:t>
      </w:r>
      <w:r>
        <w:rPr>
          <w:color w:val="000000"/>
        </w:rPr>
        <w:t xml:space="preserve"> в</w:t>
      </w:r>
      <w:r w:rsidRPr="00C00F3E">
        <w:rPr>
          <w:color w:val="000000"/>
        </w:rPr>
        <w:t xml:space="preserve"> качестве согласующих лиц указываются лица, с которыми запрос</w:t>
      </w:r>
      <w:r>
        <w:rPr>
          <w:color w:val="000000"/>
        </w:rPr>
        <w:t xml:space="preserve"> </w:t>
      </w:r>
      <w:r w:rsidRPr="00C00F3E">
        <w:rPr>
          <w:color w:val="000000"/>
        </w:rPr>
        <w:t xml:space="preserve">на изменение в портфель проектов должен быть согласован </w:t>
      </w:r>
      <w:r>
        <w:rPr>
          <w:color w:val="000000"/>
        </w:rPr>
        <w:t>в</w:t>
      </w:r>
      <w:r w:rsidRPr="00C00F3E">
        <w:rPr>
          <w:color w:val="000000"/>
        </w:rPr>
        <w:t xml:space="preserve"> соответствии</w:t>
      </w:r>
      <w:r>
        <w:rPr>
          <w:color w:val="000000"/>
        </w:rPr>
        <w:t xml:space="preserve"> </w:t>
      </w:r>
      <w:r w:rsidRPr="00C00F3E">
        <w:rPr>
          <w:color w:val="000000"/>
        </w:rPr>
        <w:t>с требованиями Регламента управления портфелем проектов.</w:t>
      </w:r>
    </w:p>
    <w:p w:rsidR="00B675C1" w:rsidRPr="00655E17" w:rsidRDefault="00B675C1" w:rsidP="00B41189">
      <w:pPr>
        <w:pStyle w:val="Bodytext20"/>
        <w:tabs>
          <w:tab w:val="left" w:pos="1413"/>
        </w:tabs>
        <w:spacing w:line="360" w:lineRule="auto"/>
        <w:ind w:firstLine="709"/>
        <w:rPr>
          <w:color w:val="000000"/>
        </w:rPr>
      </w:pPr>
      <w:r w:rsidRPr="00C00F3E">
        <w:rPr>
          <w:color w:val="000000"/>
        </w:rPr>
        <w:t>7. В листе ознакомления должны быть перечислены иные</w:t>
      </w:r>
      <w:r>
        <w:rPr>
          <w:color w:val="000000"/>
        </w:rPr>
        <w:t xml:space="preserve"> </w:t>
      </w:r>
      <w:r w:rsidRPr="00C00F3E">
        <w:rPr>
          <w:color w:val="000000"/>
        </w:rPr>
        <w:t xml:space="preserve">участники проектной деятельности, не указанные </w:t>
      </w:r>
      <w:r>
        <w:rPr>
          <w:color w:val="000000"/>
        </w:rPr>
        <w:t>в</w:t>
      </w:r>
      <w:r w:rsidRPr="00C00F3E">
        <w:rPr>
          <w:color w:val="000000"/>
        </w:rPr>
        <w:t xml:space="preserve"> листе согласования</w:t>
      </w:r>
      <w:r>
        <w:rPr>
          <w:color w:val="000000"/>
        </w:rPr>
        <w:t xml:space="preserve"> </w:t>
      </w:r>
      <w:r w:rsidRPr="00C00F3E">
        <w:rPr>
          <w:color w:val="000000"/>
        </w:rPr>
        <w:t>(визирования).</w:t>
      </w:r>
    </w:p>
    <w:p w:rsidR="00B675C1" w:rsidRDefault="00B675C1" w:rsidP="00B41189">
      <w:pPr>
        <w:pStyle w:val="Bodytext20"/>
        <w:shd w:val="clear" w:color="auto" w:fill="auto"/>
        <w:tabs>
          <w:tab w:val="left" w:pos="1413"/>
        </w:tabs>
        <w:spacing w:line="360" w:lineRule="auto"/>
        <w:ind w:firstLine="709"/>
        <w:rPr>
          <w:color w:val="000000"/>
        </w:rPr>
      </w:pPr>
    </w:p>
    <w:p w:rsidR="00B675C1" w:rsidRPr="007213C2" w:rsidRDefault="00B675C1" w:rsidP="007213C2">
      <w:pPr>
        <w:spacing w:after="160" w:line="259" w:lineRule="auto"/>
        <w:rPr>
          <w:b/>
          <w:bCs/>
          <w:sz w:val="28"/>
          <w:szCs w:val="28"/>
          <w:lang w:eastAsia="en-US"/>
        </w:rPr>
        <w:sectPr w:rsidR="00B675C1" w:rsidRPr="007213C2" w:rsidSect="00EB1867">
          <w:footnotePr>
            <w:numRestart w:val="eachSect"/>
          </w:footnotePr>
          <w:pgSz w:w="11906" w:h="16838"/>
          <w:pgMar w:top="1134" w:right="851" w:bottom="1134" w:left="1701" w:header="709" w:footer="709" w:gutter="0"/>
          <w:cols w:space="708"/>
          <w:docGrid w:linePitch="360"/>
        </w:sectPr>
      </w:pPr>
    </w:p>
    <w:p w:rsidR="00B675C1" w:rsidRDefault="00B675C1" w:rsidP="00B41189">
      <w:pPr>
        <w:jc w:val="right"/>
        <w:rPr>
          <w:sz w:val="28"/>
          <w:szCs w:val="28"/>
        </w:rPr>
      </w:pPr>
    </w:p>
    <w:p w:rsidR="00B675C1" w:rsidRPr="00E15AE3" w:rsidRDefault="00B675C1" w:rsidP="00B41189">
      <w:pPr>
        <w:jc w:val="right"/>
        <w:rPr>
          <w:sz w:val="28"/>
          <w:szCs w:val="28"/>
        </w:rPr>
      </w:pPr>
      <w:r w:rsidRPr="00E15AE3">
        <w:rPr>
          <w:sz w:val="28"/>
          <w:szCs w:val="28"/>
        </w:rPr>
        <w:t>Приложение</w:t>
      </w:r>
      <w:r>
        <w:rPr>
          <w:sz w:val="28"/>
          <w:szCs w:val="28"/>
        </w:rPr>
        <w:t xml:space="preserve"> № 9</w:t>
      </w:r>
      <w:r w:rsidRPr="00E15AE3">
        <w:rPr>
          <w:sz w:val="28"/>
          <w:szCs w:val="28"/>
        </w:rPr>
        <w:t xml:space="preserve"> </w:t>
      </w:r>
    </w:p>
    <w:p w:rsidR="00B675C1" w:rsidRDefault="00B675C1" w:rsidP="00B411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5AE3">
        <w:rPr>
          <w:sz w:val="28"/>
          <w:szCs w:val="28"/>
        </w:rPr>
        <w:t xml:space="preserve">к </w:t>
      </w:r>
      <w:r>
        <w:rPr>
          <w:sz w:val="28"/>
          <w:szCs w:val="28"/>
        </w:rPr>
        <w:t>распоряжению администрации</w:t>
      </w:r>
      <w:r w:rsidRPr="00E15AE3">
        <w:rPr>
          <w:sz w:val="28"/>
          <w:szCs w:val="28"/>
        </w:rPr>
        <w:t xml:space="preserve"> </w:t>
      </w:r>
    </w:p>
    <w:p w:rsidR="00B675C1" w:rsidRDefault="00B675C1" w:rsidP="00B41189">
      <w:pPr>
        <w:jc w:val="right"/>
        <w:rPr>
          <w:sz w:val="28"/>
          <w:szCs w:val="28"/>
        </w:rPr>
      </w:pPr>
      <w:r>
        <w:rPr>
          <w:sz w:val="28"/>
          <w:szCs w:val="28"/>
        </w:rPr>
        <w:t>города</w:t>
      </w:r>
      <w:r w:rsidRPr="004005E9">
        <w:rPr>
          <w:sz w:val="28"/>
          <w:szCs w:val="28"/>
        </w:rPr>
        <w:t xml:space="preserve"> Пыть-Яха</w:t>
      </w:r>
    </w:p>
    <w:p w:rsidR="00B675C1" w:rsidRDefault="00B675C1" w:rsidP="00C77FDC">
      <w:pPr>
        <w:pStyle w:val="Bodytext20"/>
        <w:shd w:val="clear" w:color="auto" w:fill="auto"/>
        <w:spacing w:line="360" w:lineRule="auto"/>
        <w:ind w:firstLine="709"/>
        <w:jc w:val="right"/>
      </w:pPr>
      <w:r>
        <w:t>от 30.12.2016 № 2899-ра</w:t>
      </w:r>
    </w:p>
    <w:p w:rsidR="00B675C1" w:rsidRDefault="00B675C1" w:rsidP="00B41189">
      <w:pPr>
        <w:pStyle w:val="Bodytext20"/>
        <w:shd w:val="clear" w:color="auto" w:fill="auto"/>
        <w:spacing w:line="360" w:lineRule="auto"/>
        <w:ind w:firstLine="709"/>
        <w:jc w:val="center"/>
        <w:rPr>
          <w:b/>
          <w:bCs/>
        </w:rPr>
      </w:pPr>
      <w:r w:rsidRPr="00140FA7">
        <w:rPr>
          <w:b/>
          <w:bCs/>
        </w:rPr>
        <w:t xml:space="preserve">Типовая форма </w:t>
      </w:r>
      <w:r>
        <w:rPr>
          <w:b/>
          <w:bCs/>
        </w:rPr>
        <w:t>заключения о достижении целевых показателей</w:t>
      </w:r>
      <w:r w:rsidRPr="00140FA7">
        <w:rPr>
          <w:b/>
          <w:bCs/>
        </w:rPr>
        <w:t xml:space="preserve"> </w:t>
      </w:r>
      <w:r>
        <w:rPr>
          <w:b/>
          <w:bCs/>
        </w:rPr>
        <w:t>по</w:t>
      </w:r>
      <w:r w:rsidRPr="00140FA7">
        <w:rPr>
          <w:b/>
          <w:bCs/>
        </w:rPr>
        <w:t xml:space="preserve"> </w:t>
      </w:r>
      <w:r>
        <w:rPr>
          <w:b/>
          <w:bCs/>
        </w:rPr>
        <w:t xml:space="preserve">портфелю </w:t>
      </w:r>
      <w:r w:rsidRPr="00140FA7">
        <w:rPr>
          <w:b/>
          <w:bCs/>
        </w:rPr>
        <w:t>проект</w:t>
      </w:r>
      <w:r>
        <w:rPr>
          <w:b/>
          <w:bCs/>
        </w:rPr>
        <w:t>ов</w:t>
      </w:r>
    </w:p>
    <w:p w:rsidR="00B675C1" w:rsidRDefault="00B675C1" w:rsidP="00B41189">
      <w:pPr>
        <w:jc w:val="right"/>
        <w:rPr>
          <w:b/>
          <w:bCs/>
          <w:sz w:val="28"/>
          <w:szCs w:val="28"/>
        </w:rPr>
      </w:pPr>
      <w:r w:rsidRPr="00361502">
        <w:rPr>
          <w:b/>
          <w:bCs/>
          <w:sz w:val="28"/>
          <w:szCs w:val="28"/>
        </w:rPr>
        <w:t>«СТАТУС ДОКУМЕНТА</w:t>
      </w:r>
      <w:r>
        <w:rPr>
          <w:rStyle w:val="FootnoteReference"/>
          <w:b/>
          <w:bCs/>
          <w:sz w:val="28"/>
          <w:szCs w:val="28"/>
        </w:rPr>
        <w:footnoteReference w:id="12"/>
      </w:r>
      <w:r w:rsidRPr="00361502">
        <w:rPr>
          <w:b/>
          <w:bCs/>
          <w:sz w:val="28"/>
          <w:szCs w:val="28"/>
        </w:rPr>
        <w:t>»</w:t>
      </w:r>
    </w:p>
    <w:p w:rsidR="00B675C1" w:rsidRDefault="00B675C1" w:rsidP="00B41189">
      <w:pPr>
        <w:jc w:val="right"/>
        <w:rPr>
          <w:b/>
          <w:bCs/>
          <w:sz w:val="28"/>
          <w:szCs w:val="28"/>
        </w:rPr>
      </w:pPr>
    </w:p>
    <w:p w:rsidR="00B675C1" w:rsidRDefault="00B675C1" w:rsidP="00B41189">
      <w:pPr>
        <w:jc w:val="center"/>
        <w:rPr>
          <w:b/>
          <w:bCs/>
          <w:sz w:val="28"/>
          <w:szCs w:val="28"/>
        </w:rPr>
      </w:pPr>
    </w:p>
    <w:p w:rsidR="00B675C1" w:rsidRDefault="00B675C1" w:rsidP="00B41189">
      <w:pPr>
        <w:rPr>
          <w:sz w:val="28"/>
          <w:szCs w:val="28"/>
        </w:rPr>
      </w:pPr>
      <w:r w:rsidRPr="00D10786">
        <w:rPr>
          <w:sz w:val="28"/>
          <w:szCs w:val="28"/>
        </w:rPr>
        <w:t xml:space="preserve">Номер </w:t>
      </w:r>
      <w:r>
        <w:rPr>
          <w:sz w:val="28"/>
          <w:szCs w:val="28"/>
        </w:rPr>
        <w:t xml:space="preserve">портфеля </w:t>
      </w:r>
      <w:r w:rsidRPr="00D10786">
        <w:rPr>
          <w:sz w:val="28"/>
          <w:szCs w:val="28"/>
        </w:rPr>
        <w:t>проект</w:t>
      </w:r>
      <w:r>
        <w:rPr>
          <w:sz w:val="28"/>
          <w:szCs w:val="28"/>
        </w:rPr>
        <w:t>ов</w:t>
      </w:r>
      <w:r w:rsidRPr="00D10786">
        <w:rPr>
          <w:sz w:val="28"/>
          <w:szCs w:val="28"/>
        </w:rPr>
        <w:t xml:space="preserve"> </w:t>
      </w:r>
      <w:r w:rsidRPr="00361502">
        <w:rPr>
          <w:sz w:val="28"/>
          <w:szCs w:val="28"/>
        </w:rPr>
        <w:t>________ от «____» _________20___г.</w:t>
      </w:r>
    </w:p>
    <w:p w:rsidR="00B675C1" w:rsidRPr="00562F93" w:rsidRDefault="00B675C1" w:rsidP="00B41189">
      <w:pPr>
        <w:ind w:left="3546" w:firstLine="708"/>
        <w:rPr>
          <w:i/>
          <w:iCs/>
          <w:sz w:val="20"/>
          <w:szCs w:val="20"/>
        </w:rPr>
      </w:pPr>
      <w:r>
        <w:rPr>
          <w:i/>
          <w:iCs/>
          <w:sz w:val="20"/>
          <w:szCs w:val="20"/>
        </w:rPr>
        <w:t xml:space="preserve">  </w:t>
      </w:r>
      <w:r w:rsidRPr="00562F93">
        <w:rPr>
          <w:i/>
          <w:iCs/>
          <w:sz w:val="20"/>
          <w:szCs w:val="20"/>
        </w:rPr>
        <w:t>(дата регистрации в реестре портфелей)</w:t>
      </w:r>
    </w:p>
    <w:p w:rsidR="00B675C1" w:rsidRDefault="00B675C1" w:rsidP="00B41189">
      <w:pPr>
        <w:rPr>
          <w:i/>
          <w:iCs/>
          <w:sz w:val="28"/>
          <w:szCs w:val="28"/>
        </w:rPr>
      </w:pPr>
      <w:r>
        <w:rPr>
          <w:i/>
          <w:iCs/>
          <w:sz w:val="28"/>
          <w:szCs w:val="28"/>
        </w:rPr>
        <w:t>«Полное наименование портфеля проектов»</w:t>
      </w:r>
    </w:p>
    <w:p w:rsidR="00B675C1" w:rsidRDefault="00B675C1" w:rsidP="00B41189">
      <w:pPr>
        <w:pStyle w:val="Bodytext20"/>
        <w:shd w:val="clear" w:color="auto" w:fill="auto"/>
        <w:spacing w:line="360" w:lineRule="auto"/>
        <w:jc w:val="center"/>
        <w:rPr>
          <w:b/>
          <w:bCs/>
        </w:rPr>
      </w:pPr>
    </w:p>
    <w:p w:rsidR="00B675C1" w:rsidRDefault="00B675C1" w:rsidP="00B41189">
      <w:pPr>
        <w:pStyle w:val="Bodytext20"/>
        <w:shd w:val="clear" w:color="auto" w:fill="auto"/>
        <w:spacing w:line="240" w:lineRule="auto"/>
        <w:jc w:val="center"/>
        <w:rPr>
          <w:b/>
          <w:bCs/>
        </w:rPr>
      </w:pPr>
      <w:r>
        <w:rPr>
          <w:b/>
          <w:bCs/>
        </w:rPr>
        <w:t>ЗАКЛЮЧЕНИЕ О ДОСТИЖЕНИИ ЦЕЛЕВЫХ ПОКАЗАТЕЛЕЙ ПО ПОРТФЕЛЮ ПРОЕКТОВ</w:t>
      </w:r>
    </w:p>
    <w:p w:rsidR="00B675C1" w:rsidRDefault="00B675C1" w:rsidP="00B41189">
      <w:pPr>
        <w:pStyle w:val="Bodytext20"/>
        <w:shd w:val="clear" w:color="auto" w:fill="auto"/>
        <w:spacing w:line="240" w:lineRule="auto"/>
        <w:jc w:val="center"/>
        <w:rPr>
          <w:b/>
          <w:bCs/>
        </w:rPr>
      </w:pPr>
    </w:p>
    <w:tbl>
      <w:tblPr>
        <w:tblW w:w="145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8"/>
        <w:gridCol w:w="2268"/>
        <w:gridCol w:w="2126"/>
        <w:gridCol w:w="851"/>
        <w:gridCol w:w="1276"/>
        <w:gridCol w:w="1094"/>
        <w:gridCol w:w="523"/>
        <w:gridCol w:w="1497"/>
        <w:gridCol w:w="695"/>
        <w:gridCol w:w="971"/>
        <w:gridCol w:w="1419"/>
      </w:tblGrid>
      <w:tr w:rsidR="00B675C1" w:rsidRPr="00CF10C5">
        <w:trPr>
          <w:trHeight w:val="551"/>
        </w:trPr>
        <w:tc>
          <w:tcPr>
            <w:tcW w:w="14558" w:type="dxa"/>
            <w:gridSpan w:val="11"/>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Заключение руководителя портфеля проектов о достижении целей портфеля проектов</w:t>
            </w:r>
          </w:p>
        </w:tc>
      </w:tr>
      <w:tr w:rsidR="00B675C1" w:rsidRPr="00CF10C5">
        <w:trPr>
          <w:trHeight w:val="980"/>
        </w:trPr>
        <w:tc>
          <w:tcPr>
            <w:tcW w:w="4106"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Цель (проблема), на достижение (решение) которой направлен портфель проектов</w:t>
            </w:r>
          </w:p>
        </w:tc>
        <w:tc>
          <w:tcPr>
            <w:tcW w:w="2977"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Статус</w:t>
            </w:r>
            <w:r w:rsidRPr="00033A76">
              <w:rPr>
                <w:rStyle w:val="FootnoteReference"/>
                <w:sz w:val="24"/>
                <w:szCs w:val="24"/>
              </w:rPr>
              <w:footnoteReference w:id="13"/>
            </w:r>
            <w:r w:rsidRPr="00033A76">
              <w:rPr>
                <w:sz w:val="24"/>
                <w:szCs w:val="24"/>
              </w:rPr>
              <w:t xml:space="preserve"> достижения цели (решения проблемы)</w:t>
            </w:r>
          </w:p>
        </w:tc>
        <w:tc>
          <w:tcPr>
            <w:tcW w:w="7475" w:type="dxa"/>
            <w:gridSpan w:val="7"/>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 xml:space="preserve">Комментарий </w:t>
            </w:r>
          </w:p>
        </w:tc>
      </w:tr>
      <w:tr w:rsidR="00B675C1" w:rsidRPr="00CF10C5">
        <w:trPr>
          <w:trHeight w:val="215"/>
        </w:trPr>
        <w:tc>
          <w:tcPr>
            <w:tcW w:w="14558" w:type="dxa"/>
            <w:gridSpan w:val="11"/>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Соблюдение ограничений портфеля проектов</w:t>
            </w:r>
          </w:p>
        </w:tc>
      </w:tr>
      <w:tr w:rsidR="00B675C1" w:rsidRPr="001F600A">
        <w:trPr>
          <w:trHeight w:val="215"/>
        </w:trPr>
        <w:tc>
          <w:tcPr>
            <w:tcW w:w="4106"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Категория ограничения</w:t>
            </w:r>
          </w:p>
        </w:tc>
        <w:tc>
          <w:tcPr>
            <w:tcW w:w="2977"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Целевое значение на дату запуска портфеля проектов</w:t>
            </w:r>
          </w:p>
        </w:tc>
        <w:tc>
          <w:tcPr>
            <w:tcW w:w="2370"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Плановое значение на дату закрытия портфеля проектов</w:t>
            </w:r>
          </w:p>
        </w:tc>
        <w:tc>
          <w:tcPr>
            <w:tcW w:w="2715" w:type="dxa"/>
            <w:gridSpan w:val="3"/>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Фактическое значение на дату закрытия портфеля проектов</w:t>
            </w:r>
          </w:p>
        </w:tc>
        <w:tc>
          <w:tcPr>
            <w:tcW w:w="2390"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Причина отклонения</w:t>
            </w:r>
          </w:p>
        </w:tc>
      </w:tr>
      <w:tr w:rsidR="00B675C1" w:rsidRPr="001F600A">
        <w:trPr>
          <w:trHeight w:val="215"/>
        </w:trPr>
        <w:tc>
          <w:tcPr>
            <w:tcW w:w="4106" w:type="dxa"/>
            <w:gridSpan w:val="2"/>
          </w:tcPr>
          <w:p w:rsidR="00B675C1" w:rsidRPr="00033A76" w:rsidRDefault="00B675C1" w:rsidP="00033A76">
            <w:pPr>
              <w:pStyle w:val="Bodytext20"/>
              <w:numPr>
                <w:ilvl w:val="0"/>
                <w:numId w:val="38"/>
              </w:numPr>
              <w:shd w:val="clear" w:color="auto" w:fill="auto"/>
              <w:spacing w:line="240" w:lineRule="auto"/>
              <w:jc w:val="left"/>
              <w:rPr>
                <w:sz w:val="24"/>
                <w:szCs w:val="24"/>
              </w:rPr>
            </w:pPr>
            <w:r w:rsidRPr="00033A76">
              <w:rPr>
                <w:sz w:val="24"/>
                <w:szCs w:val="24"/>
              </w:rPr>
              <w:t>Ограничение по срокам</w:t>
            </w:r>
          </w:p>
        </w:tc>
        <w:tc>
          <w:tcPr>
            <w:tcW w:w="2977" w:type="dxa"/>
            <w:gridSpan w:val="2"/>
          </w:tcPr>
          <w:p w:rsidR="00B675C1" w:rsidRPr="00033A76" w:rsidRDefault="00B675C1" w:rsidP="00033A76">
            <w:pPr>
              <w:pStyle w:val="Bodytext20"/>
              <w:shd w:val="clear" w:color="auto" w:fill="auto"/>
              <w:spacing w:line="240" w:lineRule="auto"/>
              <w:ind w:left="360"/>
              <w:rPr>
                <w:sz w:val="24"/>
                <w:szCs w:val="24"/>
              </w:rPr>
            </w:pPr>
          </w:p>
        </w:tc>
        <w:tc>
          <w:tcPr>
            <w:tcW w:w="2370" w:type="dxa"/>
            <w:gridSpan w:val="2"/>
          </w:tcPr>
          <w:p w:rsidR="00B675C1" w:rsidRPr="00033A76" w:rsidRDefault="00B675C1" w:rsidP="00033A76">
            <w:pPr>
              <w:pStyle w:val="Bodytext20"/>
              <w:shd w:val="clear" w:color="auto" w:fill="auto"/>
              <w:spacing w:line="240" w:lineRule="auto"/>
              <w:jc w:val="center"/>
              <w:rPr>
                <w:sz w:val="24"/>
                <w:szCs w:val="24"/>
              </w:rPr>
            </w:pPr>
          </w:p>
        </w:tc>
        <w:tc>
          <w:tcPr>
            <w:tcW w:w="2715" w:type="dxa"/>
            <w:gridSpan w:val="3"/>
          </w:tcPr>
          <w:p w:rsidR="00B675C1" w:rsidRPr="00033A76" w:rsidRDefault="00B675C1" w:rsidP="00033A76">
            <w:pPr>
              <w:pStyle w:val="Bodytext20"/>
              <w:shd w:val="clear" w:color="auto" w:fill="auto"/>
              <w:spacing w:line="240" w:lineRule="auto"/>
              <w:jc w:val="center"/>
              <w:rPr>
                <w:sz w:val="24"/>
                <w:szCs w:val="24"/>
              </w:rPr>
            </w:pPr>
          </w:p>
        </w:tc>
        <w:tc>
          <w:tcPr>
            <w:tcW w:w="2390" w:type="dxa"/>
            <w:gridSpan w:val="2"/>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4106" w:type="dxa"/>
            <w:gridSpan w:val="2"/>
          </w:tcPr>
          <w:p w:rsidR="00B675C1" w:rsidRPr="00033A76" w:rsidRDefault="00B675C1" w:rsidP="00033A76">
            <w:pPr>
              <w:pStyle w:val="Bodytext20"/>
              <w:numPr>
                <w:ilvl w:val="0"/>
                <w:numId w:val="38"/>
              </w:numPr>
              <w:shd w:val="clear" w:color="auto" w:fill="auto"/>
              <w:spacing w:line="240" w:lineRule="auto"/>
              <w:jc w:val="left"/>
              <w:rPr>
                <w:sz w:val="24"/>
                <w:szCs w:val="24"/>
              </w:rPr>
            </w:pPr>
            <w:r w:rsidRPr="00033A76">
              <w:rPr>
                <w:sz w:val="24"/>
                <w:szCs w:val="24"/>
              </w:rPr>
              <w:t>Ограничение по бюджету</w:t>
            </w:r>
          </w:p>
        </w:tc>
        <w:tc>
          <w:tcPr>
            <w:tcW w:w="2977" w:type="dxa"/>
            <w:gridSpan w:val="2"/>
          </w:tcPr>
          <w:p w:rsidR="00B675C1" w:rsidRPr="00033A76" w:rsidRDefault="00B675C1" w:rsidP="00033A76">
            <w:pPr>
              <w:pStyle w:val="Bodytext20"/>
              <w:shd w:val="clear" w:color="auto" w:fill="auto"/>
              <w:spacing w:line="240" w:lineRule="auto"/>
              <w:jc w:val="center"/>
              <w:rPr>
                <w:sz w:val="24"/>
                <w:szCs w:val="24"/>
              </w:rPr>
            </w:pPr>
          </w:p>
        </w:tc>
        <w:tc>
          <w:tcPr>
            <w:tcW w:w="2370" w:type="dxa"/>
            <w:gridSpan w:val="2"/>
          </w:tcPr>
          <w:p w:rsidR="00B675C1" w:rsidRPr="00033A76" w:rsidRDefault="00B675C1" w:rsidP="00033A76">
            <w:pPr>
              <w:pStyle w:val="Bodytext20"/>
              <w:shd w:val="clear" w:color="auto" w:fill="auto"/>
              <w:spacing w:line="240" w:lineRule="auto"/>
              <w:jc w:val="center"/>
              <w:rPr>
                <w:sz w:val="24"/>
                <w:szCs w:val="24"/>
              </w:rPr>
            </w:pPr>
          </w:p>
        </w:tc>
        <w:tc>
          <w:tcPr>
            <w:tcW w:w="2715" w:type="dxa"/>
            <w:gridSpan w:val="3"/>
          </w:tcPr>
          <w:p w:rsidR="00B675C1" w:rsidRPr="00033A76" w:rsidRDefault="00B675C1" w:rsidP="00033A76">
            <w:pPr>
              <w:pStyle w:val="Bodytext20"/>
              <w:shd w:val="clear" w:color="auto" w:fill="auto"/>
              <w:spacing w:line="240" w:lineRule="auto"/>
              <w:jc w:val="center"/>
              <w:rPr>
                <w:sz w:val="24"/>
                <w:szCs w:val="24"/>
              </w:rPr>
            </w:pPr>
          </w:p>
        </w:tc>
        <w:tc>
          <w:tcPr>
            <w:tcW w:w="2390" w:type="dxa"/>
            <w:gridSpan w:val="2"/>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4106" w:type="dxa"/>
            <w:gridSpan w:val="2"/>
          </w:tcPr>
          <w:p w:rsidR="00B675C1" w:rsidRPr="00033A76" w:rsidRDefault="00B675C1" w:rsidP="00033A76">
            <w:pPr>
              <w:pStyle w:val="Bodytext20"/>
              <w:numPr>
                <w:ilvl w:val="0"/>
                <w:numId w:val="38"/>
              </w:numPr>
              <w:shd w:val="clear" w:color="auto" w:fill="auto"/>
              <w:spacing w:line="240" w:lineRule="auto"/>
              <w:jc w:val="left"/>
              <w:rPr>
                <w:sz w:val="24"/>
                <w:szCs w:val="24"/>
              </w:rPr>
            </w:pPr>
            <w:r w:rsidRPr="00033A76">
              <w:rPr>
                <w:sz w:val="24"/>
                <w:szCs w:val="24"/>
              </w:rPr>
              <w:t>Прочие ограничения</w:t>
            </w:r>
          </w:p>
        </w:tc>
        <w:tc>
          <w:tcPr>
            <w:tcW w:w="2977" w:type="dxa"/>
            <w:gridSpan w:val="2"/>
          </w:tcPr>
          <w:p w:rsidR="00B675C1" w:rsidRPr="00033A76" w:rsidRDefault="00B675C1" w:rsidP="00033A76">
            <w:pPr>
              <w:pStyle w:val="Bodytext20"/>
              <w:shd w:val="clear" w:color="auto" w:fill="auto"/>
              <w:spacing w:line="240" w:lineRule="auto"/>
              <w:jc w:val="center"/>
              <w:rPr>
                <w:sz w:val="24"/>
                <w:szCs w:val="24"/>
              </w:rPr>
            </w:pPr>
          </w:p>
        </w:tc>
        <w:tc>
          <w:tcPr>
            <w:tcW w:w="2370" w:type="dxa"/>
            <w:gridSpan w:val="2"/>
          </w:tcPr>
          <w:p w:rsidR="00B675C1" w:rsidRPr="00033A76" w:rsidRDefault="00B675C1" w:rsidP="00033A76">
            <w:pPr>
              <w:pStyle w:val="Bodytext20"/>
              <w:shd w:val="clear" w:color="auto" w:fill="auto"/>
              <w:spacing w:line="240" w:lineRule="auto"/>
              <w:jc w:val="center"/>
              <w:rPr>
                <w:sz w:val="24"/>
                <w:szCs w:val="24"/>
              </w:rPr>
            </w:pPr>
          </w:p>
        </w:tc>
        <w:tc>
          <w:tcPr>
            <w:tcW w:w="2715" w:type="dxa"/>
            <w:gridSpan w:val="3"/>
          </w:tcPr>
          <w:p w:rsidR="00B675C1" w:rsidRPr="00033A76" w:rsidRDefault="00B675C1" w:rsidP="00033A76">
            <w:pPr>
              <w:pStyle w:val="Bodytext20"/>
              <w:shd w:val="clear" w:color="auto" w:fill="auto"/>
              <w:spacing w:line="240" w:lineRule="auto"/>
              <w:jc w:val="center"/>
              <w:rPr>
                <w:sz w:val="24"/>
                <w:szCs w:val="24"/>
              </w:rPr>
            </w:pPr>
          </w:p>
        </w:tc>
        <w:tc>
          <w:tcPr>
            <w:tcW w:w="2390" w:type="dxa"/>
            <w:gridSpan w:val="2"/>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4558" w:type="dxa"/>
            <w:gridSpan w:val="11"/>
          </w:tcPr>
          <w:p w:rsidR="00B675C1" w:rsidRPr="00033A76" w:rsidRDefault="00B675C1" w:rsidP="00033A76">
            <w:pPr>
              <w:pStyle w:val="Bodytext20"/>
              <w:shd w:val="clear" w:color="auto" w:fill="auto"/>
              <w:spacing w:line="240" w:lineRule="auto"/>
              <w:jc w:val="center"/>
              <w:rPr>
                <w:b/>
                <w:bCs/>
                <w:sz w:val="24"/>
                <w:szCs w:val="24"/>
              </w:rPr>
            </w:pPr>
            <w:r w:rsidRPr="00033A76">
              <w:rPr>
                <w:b/>
                <w:bCs/>
                <w:sz w:val="24"/>
                <w:szCs w:val="24"/>
              </w:rPr>
              <w:t>Оценка достижения целевых показателей портфеля проектов</w:t>
            </w:r>
          </w:p>
        </w:tc>
      </w:tr>
      <w:tr w:rsidR="00B675C1" w:rsidRPr="001F600A">
        <w:trPr>
          <w:trHeight w:val="215"/>
        </w:trPr>
        <w:tc>
          <w:tcPr>
            <w:tcW w:w="1838"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Категория портфеля проектов</w:t>
            </w:r>
          </w:p>
        </w:tc>
        <w:tc>
          <w:tcPr>
            <w:tcW w:w="2268"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Цель (цели) портфеля проектов</w:t>
            </w:r>
          </w:p>
        </w:tc>
        <w:tc>
          <w:tcPr>
            <w:tcW w:w="2126"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Наименование показателя портфеля проектов</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Ответственный за достижение показателя портфеля проектов</w:t>
            </w: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Базовое значение и единицы измерения</w:t>
            </w:r>
          </w:p>
        </w:tc>
        <w:tc>
          <w:tcPr>
            <w:tcW w:w="1497"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Целевое значение на дату закрытия портфеля проектов</w:t>
            </w: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Фактическое значение на дату закрытия портфеля проектов</w:t>
            </w:r>
          </w:p>
        </w:tc>
        <w:tc>
          <w:tcPr>
            <w:tcW w:w="1419" w:type="dxa"/>
          </w:tcPr>
          <w:p w:rsidR="00B675C1" w:rsidRPr="00033A76" w:rsidRDefault="00B675C1" w:rsidP="00033A76">
            <w:pPr>
              <w:pStyle w:val="Bodytext20"/>
              <w:shd w:val="clear" w:color="auto" w:fill="auto"/>
              <w:spacing w:line="240" w:lineRule="auto"/>
              <w:jc w:val="center"/>
              <w:rPr>
                <w:sz w:val="24"/>
                <w:szCs w:val="24"/>
              </w:rPr>
            </w:pPr>
            <w:r w:rsidRPr="00033A76">
              <w:rPr>
                <w:sz w:val="24"/>
                <w:szCs w:val="24"/>
              </w:rPr>
              <w:t>Причина отклонения</w:t>
            </w:r>
          </w:p>
        </w:tc>
      </w:tr>
      <w:tr w:rsidR="00B675C1" w:rsidRPr="001F600A">
        <w:trPr>
          <w:trHeight w:val="215"/>
        </w:trPr>
        <w:tc>
          <w:tcPr>
            <w:tcW w:w="1838"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w:t>
            </w:r>
          </w:p>
        </w:tc>
        <w:tc>
          <w:tcPr>
            <w:tcW w:w="2268"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w:t>
            </w: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1.1.1.</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center"/>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1.1.2.</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center"/>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1.1.3.</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center"/>
              <w:rPr>
                <w:sz w:val="24"/>
                <w:szCs w:val="24"/>
              </w:rPr>
            </w:pPr>
          </w:p>
        </w:tc>
        <w:tc>
          <w:tcPr>
            <w:tcW w:w="2268"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w:t>
            </w: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1.2.1.</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center"/>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1.2.2.</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center"/>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1.2.3.</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w:t>
            </w:r>
          </w:p>
        </w:tc>
        <w:tc>
          <w:tcPr>
            <w:tcW w:w="2268"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w:t>
            </w: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2.1.1.</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left"/>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2.1.2.</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left"/>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2.1.3.</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left"/>
              <w:rPr>
                <w:sz w:val="24"/>
                <w:szCs w:val="24"/>
              </w:rPr>
            </w:pPr>
          </w:p>
        </w:tc>
        <w:tc>
          <w:tcPr>
            <w:tcW w:w="2268" w:type="dxa"/>
            <w:vMerge w:val="restart"/>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w:t>
            </w: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2.2.1.</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left"/>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2.2.2.</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215"/>
        </w:trPr>
        <w:tc>
          <w:tcPr>
            <w:tcW w:w="1838" w:type="dxa"/>
            <w:vMerge/>
          </w:tcPr>
          <w:p w:rsidR="00B675C1" w:rsidRPr="00033A76" w:rsidRDefault="00B675C1" w:rsidP="00033A76">
            <w:pPr>
              <w:pStyle w:val="Bodytext20"/>
              <w:shd w:val="clear" w:color="auto" w:fill="auto"/>
              <w:spacing w:line="240" w:lineRule="auto"/>
              <w:jc w:val="left"/>
              <w:rPr>
                <w:sz w:val="24"/>
                <w:szCs w:val="24"/>
              </w:rPr>
            </w:pPr>
          </w:p>
        </w:tc>
        <w:tc>
          <w:tcPr>
            <w:tcW w:w="2268" w:type="dxa"/>
            <w:vMerge/>
          </w:tcPr>
          <w:p w:rsidR="00B675C1" w:rsidRPr="00033A76" w:rsidRDefault="00B675C1" w:rsidP="00033A76">
            <w:pPr>
              <w:pStyle w:val="Bodytext20"/>
              <w:shd w:val="clear" w:color="auto" w:fill="auto"/>
              <w:spacing w:line="240" w:lineRule="auto"/>
              <w:jc w:val="left"/>
              <w:rPr>
                <w:sz w:val="24"/>
                <w:szCs w:val="24"/>
              </w:rPr>
            </w:pPr>
          </w:p>
        </w:tc>
        <w:tc>
          <w:tcPr>
            <w:tcW w:w="2126" w:type="dxa"/>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2.2.3.</w:t>
            </w:r>
          </w:p>
        </w:tc>
        <w:tc>
          <w:tcPr>
            <w:tcW w:w="212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617"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97" w:type="dxa"/>
          </w:tcPr>
          <w:p w:rsidR="00B675C1" w:rsidRPr="00033A76" w:rsidRDefault="00B675C1" w:rsidP="00033A76">
            <w:pPr>
              <w:pStyle w:val="Bodytext20"/>
              <w:shd w:val="clear" w:color="auto" w:fill="auto"/>
              <w:spacing w:line="240" w:lineRule="auto"/>
              <w:jc w:val="center"/>
              <w:rPr>
                <w:sz w:val="24"/>
                <w:szCs w:val="24"/>
              </w:rPr>
            </w:pPr>
          </w:p>
        </w:tc>
        <w:tc>
          <w:tcPr>
            <w:tcW w:w="1666" w:type="dxa"/>
            <w:gridSpan w:val="2"/>
          </w:tcPr>
          <w:p w:rsidR="00B675C1" w:rsidRPr="00033A76" w:rsidRDefault="00B675C1" w:rsidP="00033A76">
            <w:pPr>
              <w:pStyle w:val="Bodytext20"/>
              <w:shd w:val="clear" w:color="auto" w:fill="auto"/>
              <w:spacing w:line="240" w:lineRule="auto"/>
              <w:jc w:val="center"/>
              <w:rPr>
                <w:sz w:val="24"/>
                <w:szCs w:val="24"/>
              </w:rPr>
            </w:pPr>
          </w:p>
        </w:tc>
        <w:tc>
          <w:tcPr>
            <w:tcW w:w="1419" w:type="dxa"/>
          </w:tcPr>
          <w:p w:rsidR="00B675C1" w:rsidRPr="00033A76" w:rsidRDefault="00B675C1" w:rsidP="00033A76">
            <w:pPr>
              <w:pStyle w:val="Bodytext20"/>
              <w:shd w:val="clear" w:color="auto" w:fill="auto"/>
              <w:spacing w:line="240" w:lineRule="auto"/>
              <w:jc w:val="center"/>
              <w:rPr>
                <w:sz w:val="24"/>
                <w:szCs w:val="24"/>
              </w:rPr>
            </w:pPr>
          </w:p>
        </w:tc>
      </w:tr>
      <w:tr w:rsidR="00B675C1" w:rsidRPr="001F600A">
        <w:trPr>
          <w:trHeight w:val="693"/>
        </w:trPr>
        <w:tc>
          <w:tcPr>
            <w:tcW w:w="14558" w:type="dxa"/>
            <w:gridSpan w:val="11"/>
            <w:vAlign w:val="center"/>
          </w:tcPr>
          <w:p w:rsidR="00B675C1" w:rsidRPr="00033A76" w:rsidRDefault="00B675C1" w:rsidP="00033A76">
            <w:pPr>
              <w:pStyle w:val="Bodytext20"/>
              <w:shd w:val="clear" w:color="auto" w:fill="auto"/>
              <w:spacing w:line="240" w:lineRule="auto"/>
              <w:jc w:val="left"/>
              <w:rPr>
                <w:sz w:val="24"/>
                <w:szCs w:val="24"/>
              </w:rPr>
            </w:pPr>
            <w:r w:rsidRPr="00033A76">
              <w:rPr>
                <w:sz w:val="24"/>
                <w:szCs w:val="24"/>
              </w:rPr>
              <w:t>Приложения</w:t>
            </w:r>
          </w:p>
        </w:tc>
      </w:tr>
      <w:tr w:rsidR="00B675C1" w:rsidRPr="001F600A">
        <w:trPr>
          <w:trHeight w:val="561"/>
        </w:trPr>
        <w:tc>
          <w:tcPr>
            <w:tcW w:w="14558" w:type="dxa"/>
            <w:gridSpan w:val="11"/>
          </w:tcPr>
          <w:p w:rsidR="00B675C1" w:rsidRPr="00033A76" w:rsidRDefault="00B675C1" w:rsidP="00033A76">
            <w:pPr>
              <w:pStyle w:val="Bodytext20"/>
              <w:shd w:val="clear" w:color="auto" w:fill="auto"/>
              <w:spacing w:line="240" w:lineRule="auto"/>
              <w:jc w:val="center"/>
              <w:rPr>
                <w:sz w:val="24"/>
                <w:szCs w:val="24"/>
              </w:rPr>
            </w:pPr>
          </w:p>
        </w:tc>
      </w:tr>
    </w:tbl>
    <w:p w:rsidR="00B675C1" w:rsidRDefault="00B675C1" w:rsidP="00B41189">
      <w:pPr>
        <w:pStyle w:val="Bodytext20"/>
        <w:shd w:val="clear" w:color="auto" w:fill="auto"/>
        <w:spacing w:line="360" w:lineRule="auto"/>
        <w:jc w:val="center"/>
        <w:rPr>
          <w:b/>
          <w:bCs/>
        </w:rPr>
      </w:pPr>
    </w:p>
    <w:p w:rsidR="00B675C1" w:rsidRPr="00FD65A6" w:rsidRDefault="00B675C1" w:rsidP="00B41189">
      <w:pPr>
        <w:pStyle w:val="Bodytext20"/>
        <w:spacing w:line="360" w:lineRule="auto"/>
        <w:ind w:firstLine="709"/>
        <w:jc w:val="left"/>
        <w:rPr>
          <w:sz w:val="24"/>
          <w:szCs w:val="24"/>
        </w:rPr>
      </w:pPr>
      <w:r w:rsidRPr="00FD65A6">
        <w:rPr>
          <w:sz w:val="24"/>
          <w:szCs w:val="24"/>
        </w:rPr>
        <w:t>Руководитель портфеля проектов:</w:t>
      </w:r>
      <w:r w:rsidRPr="00FD65A6">
        <w:rPr>
          <w:sz w:val="24"/>
          <w:szCs w:val="24"/>
        </w:rPr>
        <w:tab/>
      </w:r>
    </w:p>
    <w:p w:rsidR="00B675C1" w:rsidRDefault="00B675C1" w:rsidP="00B41189">
      <w:pPr>
        <w:pStyle w:val="Bodytext20"/>
        <w:spacing w:line="240" w:lineRule="auto"/>
        <w:ind w:left="5674" w:hanging="4965"/>
        <w:jc w:val="left"/>
        <w:rPr>
          <w:sz w:val="22"/>
          <w:szCs w:val="22"/>
        </w:rPr>
      </w:pPr>
      <w:r w:rsidRPr="00FD65A6">
        <w:rPr>
          <w:sz w:val="24"/>
          <w:szCs w:val="24"/>
        </w:rPr>
        <w:t>&lt;Должность руководителя портфеля проектов&gt;</w:t>
      </w:r>
      <w:r w:rsidRPr="00FD65A6">
        <w:rPr>
          <w:sz w:val="24"/>
          <w:szCs w:val="24"/>
        </w:rPr>
        <w:tab/>
      </w:r>
      <w:r>
        <w:rPr>
          <w:sz w:val="24"/>
          <w:szCs w:val="24"/>
        </w:rPr>
        <w:t xml:space="preserve">_____________/____________________ </w:t>
      </w:r>
      <w:r>
        <w:rPr>
          <w:sz w:val="24"/>
          <w:szCs w:val="24"/>
        </w:rPr>
        <w:tab/>
      </w:r>
      <w:r>
        <w:rPr>
          <w:sz w:val="24"/>
          <w:szCs w:val="24"/>
        </w:rPr>
        <w:tab/>
      </w:r>
      <w:r>
        <w:rPr>
          <w:sz w:val="24"/>
          <w:szCs w:val="24"/>
        </w:rPr>
        <w:tab/>
      </w:r>
      <w:r w:rsidRPr="00FD65A6">
        <w:rPr>
          <w:sz w:val="24"/>
          <w:szCs w:val="24"/>
        </w:rPr>
        <w:tab/>
      </w:r>
      <w:r w:rsidRPr="00FD65A6">
        <w:rPr>
          <w:sz w:val="24"/>
          <w:szCs w:val="24"/>
        </w:rPr>
        <w:tab/>
      </w:r>
      <w:r w:rsidRPr="00FD65A6">
        <w:rPr>
          <w:sz w:val="24"/>
          <w:szCs w:val="24"/>
        </w:rPr>
        <w:tab/>
      </w:r>
      <w:r w:rsidRPr="00FD65A6">
        <w:rPr>
          <w:sz w:val="24"/>
          <w:szCs w:val="24"/>
        </w:rPr>
        <w:tab/>
      </w:r>
      <w:r w:rsidRPr="00FD65A6">
        <w:rPr>
          <w:sz w:val="22"/>
          <w:szCs w:val="22"/>
        </w:rPr>
        <w:t xml:space="preserve">       </w:t>
      </w:r>
      <w:r>
        <w:rPr>
          <w:sz w:val="22"/>
          <w:szCs w:val="22"/>
        </w:rPr>
        <w:t xml:space="preserve">           </w:t>
      </w:r>
      <w:r w:rsidRPr="00FD65A6">
        <w:rPr>
          <w:sz w:val="22"/>
          <w:szCs w:val="22"/>
        </w:rPr>
        <w:t xml:space="preserve"> </w:t>
      </w:r>
      <w:r>
        <w:rPr>
          <w:sz w:val="22"/>
          <w:szCs w:val="22"/>
        </w:rPr>
        <w:t xml:space="preserve">          (подпись)</w:t>
      </w:r>
      <w:r>
        <w:rPr>
          <w:sz w:val="22"/>
          <w:szCs w:val="22"/>
        </w:rPr>
        <w:tab/>
      </w:r>
      <w:r>
        <w:rPr>
          <w:sz w:val="22"/>
          <w:szCs w:val="22"/>
        </w:rPr>
        <w:tab/>
      </w:r>
      <w:r w:rsidRPr="00FD65A6">
        <w:rPr>
          <w:sz w:val="22"/>
          <w:szCs w:val="22"/>
        </w:rPr>
        <w:t>(ФИО)</w:t>
      </w:r>
    </w:p>
    <w:p w:rsidR="00B675C1" w:rsidRDefault="00B675C1" w:rsidP="00B41189">
      <w:pPr>
        <w:pStyle w:val="Bodytext20"/>
        <w:spacing w:line="240" w:lineRule="auto"/>
        <w:ind w:left="5674" w:hanging="4965"/>
        <w:jc w:val="left"/>
        <w:rPr>
          <w:sz w:val="22"/>
          <w:szCs w:val="22"/>
        </w:rPr>
      </w:pPr>
    </w:p>
    <w:p w:rsidR="00B675C1" w:rsidRDefault="00B675C1" w:rsidP="00B41189">
      <w:pPr>
        <w:pStyle w:val="Bodytext20"/>
        <w:spacing w:line="240" w:lineRule="auto"/>
        <w:ind w:left="5674" w:hanging="4965"/>
        <w:jc w:val="left"/>
        <w:rPr>
          <w:sz w:val="22"/>
          <w:szCs w:val="22"/>
        </w:rPr>
      </w:pPr>
      <w:r>
        <w:rPr>
          <w:sz w:val="22"/>
          <w:szCs w:val="22"/>
        </w:rPr>
        <w:tab/>
      </w:r>
      <w:r>
        <w:rPr>
          <w:sz w:val="22"/>
          <w:szCs w:val="22"/>
        </w:rPr>
        <w:tab/>
      </w:r>
      <w:r>
        <w:rPr>
          <w:sz w:val="22"/>
          <w:szCs w:val="22"/>
        </w:rPr>
        <w:tab/>
        <w:t>_________________________</w:t>
      </w:r>
    </w:p>
    <w:p w:rsidR="00B675C1" w:rsidRPr="007213C2" w:rsidRDefault="00B675C1" w:rsidP="007213C2">
      <w:pPr>
        <w:spacing w:after="160" w:line="259" w:lineRule="auto"/>
        <w:rPr>
          <w:b/>
          <w:bCs/>
          <w:sz w:val="28"/>
          <w:szCs w:val="28"/>
          <w:lang w:eastAsia="en-US"/>
        </w:rPr>
        <w:sectPr w:rsidR="00B675C1" w:rsidRPr="007213C2" w:rsidSect="00EB1867">
          <w:footnotePr>
            <w:numRestart w:val="eachSect"/>
          </w:footnotePr>
          <w:pgSz w:w="16838" w:h="11906" w:orient="landscape"/>
          <w:pgMar w:top="851" w:right="1134" w:bottom="1701" w:left="1134" w:header="709" w:footer="709" w:gutter="0"/>
          <w:cols w:space="708"/>
          <w:docGrid w:linePitch="360"/>
        </w:sect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(Дата)</w:t>
      </w:r>
    </w:p>
    <w:p w:rsidR="00B675C1" w:rsidRPr="00954832" w:rsidRDefault="00B675C1" w:rsidP="00B41189">
      <w:pPr>
        <w:tabs>
          <w:tab w:val="left" w:pos="2880"/>
        </w:tabs>
        <w:spacing w:line="360" w:lineRule="auto"/>
        <w:ind w:firstLine="709"/>
        <w:jc w:val="center"/>
        <w:rPr>
          <w:b/>
          <w:bCs/>
          <w:sz w:val="28"/>
          <w:szCs w:val="28"/>
        </w:rPr>
      </w:pPr>
      <w:r w:rsidRPr="00954832">
        <w:rPr>
          <w:b/>
          <w:bCs/>
          <w:sz w:val="28"/>
          <w:szCs w:val="28"/>
        </w:rPr>
        <w:t>Требования к содержанию заключения о достижении целевых</w:t>
      </w:r>
    </w:p>
    <w:p w:rsidR="00B675C1" w:rsidRPr="00954832" w:rsidRDefault="00B675C1" w:rsidP="00B41189">
      <w:pPr>
        <w:tabs>
          <w:tab w:val="left" w:pos="2880"/>
        </w:tabs>
        <w:spacing w:line="360" w:lineRule="auto"/>
        <w:ind w:firstLine="709"/>
        <w:jc w:val="center"/>
        <w:rPr>
          <w:b/>
          <w:bCs/>
          <w:sz w:val="28"/>
          <w:szCs w:val="28"/>
        </w:rPr>
      </w:pPr>
      <w:r w:rsidRPr="00954832">
        <w:rPr>
          <w:b/>
          <w:bCs/>
          <w:sz w:val="28"/>
          <w:szCs w:val="28"/>
        </w:rPr>
        <w:t>показателей портфеля проектов</w:t>
      </w:r>
    </w:p>
    <w:p w:rsidR="00B675C1" w:rsidRPr="00954832" w:rsidRDefault="00B675C1" w:rsidP="00B41189">
      <w:pPr>
        <w:tabs>
          <w:tab w:val="left" w:pos="2880"/>
        </w:tabs>
        <w:spacing w:line="360" w:lineRule="auto"/>
        <w:ind w:firstLine="709"/>
        <w:rPr>
          <w:sz w:val="28"/>
          <w:szCs w:val="28"/>
        </w:rPr>
      </w:pPr>
    </w:p>
    <w:p w:rsidR="00B675C1" w:rsidRPr="00954832" w:rsidRDefault="00B675C1" w:rsidP="00821684">
      <w:pPr>
        <w:tabs>
          <w:tab w:val="left" w:pos="2880"/>
        </w:tabs>
        <w:spacing w:line="360" w:lineRule="auto"/>
        <w:ind w:firstLine="709"/>
        <w:jc w:val="both"/>
        <w:rPr>
          <w:sz w:val="28"/>
          <w:szCs w:val="28"/>
        </w:rPr>
      </w:pPr>
      <w:r w:rsidRPr="00954832">
        <w:rPr>
          <w:sz w:val="28"/>
          <w:szCs w:val="28"/>
        </w:rPr>
        <w:t>1. Заключение о достижении целевых показателей портфеля</w:t>
      </w:r>
      <w:r>
        <w:rPr>
          <w:sz w:val="28"/>
          <w:szCs w:val="28"/>
        </w:rPr>
        <w:t xml:space="preserve"> п</w:t>
      </w:r>
      <w:r w:rsidRPr="00954832">
        <w:rPr>
          <w:sz w:val="28"/>
          <w:szCs w:val="28"/>
        </w:rPr>
        <w:t>роектов состоит из четырех разделов и листов согласования</w:t>
      </w:r>
      <w:r>
        <w:rPr>
          <w:sz w:val="28"/>
          <w:szCs w:val="28"/>
        </w:rPr>
        <w:t xml:space="preserve"> (визирования) и о</w:t>
      </w:r>
      <w:r w:rsidRPr="00954832">
        <w:rPr>
          <w:sz w:val="28"/>
          <w:szCs w:val="28"/>
        </w:rPr>
        <w:t>знакомления</w:t>
      </w:r>
      <w:r>
        <w:rPr>
          <w:sz w:val="28"/>
          <w:szCs w:val="28"/>
        </w:rPr>
        <w:t>, аналогичных листам согласования (визирования) и ознакомления для заявки на подготовку портфеля проектов</w:t>
      </w:r>
      <w:r w:rsidRPr="00954832">
        <w:rPr>
          <w:sz w:val="28"/>
          <w:szCs w:val="28"/>
        </w:rPr>
        <w:t>.</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2. Общая информация о портфеле проектов заполняется</w:t>
      </w:r>
      <w:r>
        <w:rPr>
          <w:sz w:val="28"/>
          <w:szCs w:val="28"/>
        </w:rPr>
        <w:t xml:space="preserve"> в колонтитуле заключения о</w:t>
      </w:r>
      <w:r w:rsidRPr="00954832">
        <w:rPr>
          <w:sz w:val="28"/>
          <w:szCs w:val="28"/>
        </w:rPr>
        <w:t xml:space="preserve"> достижении целевых показателей</w:t>
      </w:r>
      <w:r>
        <w:rPr>
          <w:sz w:val="28"/>
          <w:szCs w:val="28"/>
        </w:rPr>
        <w:t xml:space="preserve"> </w:t>
      </w:r>
      <w:r w:rsidRPr="00954832">
        <w:rPr>
          <w:sz w:val="28"/>
          <w:szCs w:val="28"/>
        </w:rPr>
        <w:t>п</w:t>
      </w:r>
      <w:r>
        <w:rPr>
          <w:sz w:val="28"/>
          <w:szCs w:val="28"/>
        </w:rPr>
        <w:t>о портфелю проектов и содержит:</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 xml:space="preserve">а) информацию о </w:t>
      </w:r>
      <w:r>
        <w:rPr>
          <w:sz w:val="28"/>
          <w:szCs w:val="28"/>
        </w:rPr>
        <w:t>номере</w:t>
      </w:r>
      <w:r w:rsidRPr="00954832">
        <w:rPr>
          <w:sz w:val="28"/>
          <w:szCs w:val="28"/>
        </w:rPr>
        <w:t xml:space="preserve"> портфеля проектов, присваиваемом</w:t>
      </w:r>
      <w:r>
        <w:rPr>
          <w:sz w:val="28"/>
          <w:szCs w:val="28"/>
        </w:rPr>
        <w:t xml:space="preserve"> </w:t>
      </w:r>
      <w:r w:rsidRPr="00954832">
        <w:rPr>
          <w:sz w:val="28"/>
          <w:szCs w:val="28"/>
        </w:rPr>
        <w:t>портфелю при его регистрации в Реестре портфелей проектов</w:t>
      </w:r>
      <w:r>
        <w:rPr>
          <w:sz w:val="28"/>
          <w:szCs w:val="28"/>
        </w:rPr>
        <w:t xml:space="preserve"> администрации города и дате его регистрации;</w:t>
      </w:r>
    </w:p>
    <w:p w:rsidR="00B675C1" w:rsidRPr="00954832" w:rsidRDefault="00B675C1" w:rsidP="00821684">
      <w:pPr>
        <w:tabs>
          <w:tab w:val="left" w:pos="2880"/>
        </w:tabs>
        <w:spacing w:line="360" w:lineRule="auto"/>
        <w:ind w:firstLine="709"/>
        <w:jc w:val="both"/>
        <w:rPr>
          <w:sz w:val="28"/>
          <w:szCs w:val="28"/>
        </w:rPr>
      </w:pPr>
      <w:r>
        <w:rPr>
          <w:sz w:val="28"/>
          <w:szCs w:val="28"/>
        </w:rPr>
        <w:t>б</w:t>
      </w:r>
      <w:r w:rsidRPr="00954832">
        <w:rPr>
          <w:sz w:val="28"/>
          <w:szCs w:val="28"/>
        </w:rPr>
        <w:t>) информацию о полном наименовании 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в) информацию о статусе документа. Документ может обладать</w:t>
      </w:r>
      <w:r>
        <w:rPr>
          <w:sz w:val="28"/>
          <w:szCs w:val="28"/>
        </w:rPr>
        <w:t xml:space="preserve"> </w:t>
      </w:r>
      <w:r w:rsidRPr="00954832">
        <w:rPr>
          <w:sz w:val="28"/>
          <w:szCs w:val="28"/>
        </w:rPr>
        <w:t>одним из следующих статусов: в разработке, на согласовании, утвержден.</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 xml:space="preserve">3. Раздел заключения </w:t>
      </w:r>
      <w:r>
        <w:rPr>
          <w:sz w:val="28"/>
          <w:szCs w:val="28"/>
        </w:rPr>
        <w:t xml:space="preserve">о </w:t>
      </w:r>
      <w:r w:rsidRPr="00954832">
        <w:rPr>
          <w:sz w:val="28"/>
          <w:szCs w:val="28"/>
        </w:rPr>
        <w:t>достижении целевых показателей</w:t>
      </w:r>
      <w:r>
        <w:rPr>
          <w:sz w:val="28"/>
          <w:szCs w:val="28"/>
        </w:rPr>
        <w:t xml:space="preserve"> </w:t>
      </w:r>
      <w:r w:rsidRPr="00954832">
        <w:rPr>
          <w:sz w:val="28"/>
          <w:szCs w:val="28"/>
        </w:rPr>
        <w:t>по портфелю проектов «Заключение руководителя портфеля проектов</w:t>
      </w:r>
      <w:r>
        <w:rPr>
          <w:sz w:val="28"/>
          <w:szCs w:val="28"/>
        </w:rPr>
        <w:t xml:space="preserve"> </w:t>
      </w:r>
      <w:r w:rsidRPr="00954832">
        <w:rPr>
          <w:sz w:val="28"/>
          <w:szCs w:val="28"/>
        </w:rPr>
        <w:t xml:space="preserve">о достижении целей портфеля проектов» заполняется </w:t>
      </w:r>
      <w:r>
        <w:rPr>
          <w:sz w:val="28"/>
          <w:szCs w:val="28"/>
        </w:rPr>
        <w:t>в</w:t>
      </w:r>
      <w:r w:rsidRPr="00954832">
        <w:rPr>
          <w:sz w:val="28"/>
          <w:szCs w:val="28"/>
        </w:rPr>
        <w:t xml:space="preserve"> соответствии</w:t>
      </w:r>
      <w:r>
        <w:rPr>
          <w:sz w:val="28"/>
          <w:szCs w:val="28"/>
        </w:rPr>
        <w:t xml:space="preserve"> со следующими </w:t>
      </w:r>
      <w:r w:rsidRPr="00954832">
        <w:rPr>
          <w:sz w:val="28"/>
          <w:szCs w:val="28"/>
        </w:rPr>
        <w:t>требованиями:</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 xml:space="preserve">г) </w:t>
      </w:r>
      <w:r>
        <w:rPr>
          <w:sz w:val="28"/>
          <w:szCs w:val="28"/>
        </w:rPr>
        <w:t>в</w:t>
      </w:r>
      <w:r w:rsidRPr="00954832">
        <w:rPr>
          <w:sz w:val="28"/>
          <w:szCs w:val="28"/>
        </w:rPr>
        <w:t xml:space="preserve"> графу «Цель (проблема), на достижение (решение) которой</w:t>
      </w:r>
      <w:r>
        <w:rPr>
          <w:sz w:val="28"/>
          <w:szCs w:val="28"/>
        </w:rPr>
        <w:t xml:space="preserve"> </w:t>
      </w:r>
      <w:r w:rsidRPr="00954832">
        <w:rPr>
          <w:sz w:val="28"/>
          <w:szCs w:val="28"/>
        </w:rPr>
        <w:t>направлен портфель проектов» заполняются данные из графы</w:t>
      </w:r>
      <w:r>
        <w:rPr>
          <w:sz w:val="28"/>
          <w:szCs w:val="28"/>
        </w:rPr>
        <w:t xml:space="preserve"> </w:t>
      </w:r>
      <w:r w:rsidRPr="00954832">
        <w:rPr>
          <w:sz w:val="28"/>
          <w:szCs w:val="28"/>
        </w:rPr>
        <w:t>«Цель (проблема), на достижение (решение) которой направлен портфель</w:t>
      </w:r>
      <w:r>
        <w:rPr>
          <w:sz w:val="28"/>
          <w:szCs w:val="28"/>
        </w:rPr>
        <w:t xml:space="preserve"> </w:t>
      </w:r>
      <w:r w:rsidRPr="00954832">
        <w:rPr>
          <w:sz w:val="28"/>
          <w:szCs w:val="28"/>
        </w:rPr>
        <w:t>проектов» паспорта 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д) в графе «Статус дос</w:t>
      </w:r>
      <w:r>
        <w:rPr>
          <w:sz w:val="28"/>
          <w:szCs w:val="28"/>
        </w:rPr>
        <w:t>т</w:t>
      </w:r>
      <w:r w:rsidRPr="00954832">
        <w:rPr>
          <w:sz w:val="28"/>
          <w:szCs w:val="28"/>
        </w:rPr>
        <w:t>ижения цели (решения проблемы)»</w:t>
      </w:r>
      <w:r>
        <w:rPr>
          <w:sz w:val="28"/>
          <w:szCs w:val="28"/>
        </w:rPr>
        <w:t xml:space="preserve"> </w:t>
      </w:r>
      <w:r w:rsidRPr="00954832">
        <w:rPr>
          <w:sz w:val="28"/>
          <w:szCs w:val="28"/>
        </w:rPr>
        <w:t>указывается одно из следующих значений: достигнута (решена),</w:t>
      </w:r>
      <w:r>
        <w:rPr>
          <w:sz w:val="28"/>
          <w:szCs w:val="28"/>
        </w:rPr>
        <w:t xml:space="preserve"> </w:t>
      </w:r>
      <w:r w:rsidRPr="00954832">
        <w:rPr>
          <w:sz w:val="28"/>
          <w:szCs w:val="28"/>
        </w:rPr>
        <w:t>достигнута частично (решена частично), не достигнута (не решена);</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е) графа «Комментарий» заполняется в случае необходимости</w:t>
      </w:r>
      <w:r>
        <w:rPr>
          <w:sz w:val="28"/>
          <w:szCs w:val="28"/>
        </w:rPr>
        <w:t xml:space="preserve"> </w:t>
      </w:r>
      <w:r w:rsidRPr="00954832">
        <w:rPr>
          <w:sz w:val="28"/>
          <w:szCs w:val="28"/>
        </w:rPr>
        <w:t>и может со</w:t>
      </w:r>
      <w:r>
        <w:rPr>
          <w:sz w:val="28"/>
          <w:szCs w:val="28"/>
        </w:rPr>
        <w:t>д</w:t>
      </w:r>
      <w:r w:rsidRPr="00954832">
        <w:rPr>
          <w:sz w:val="28"/>
          <w:szCs w:val="28"/>
        </w:rPr>
        <w:t xml:space="preserve">ержать дополнительные сведения, </w:t>
      </w:r>
      <w:r>
        <w:rPr>
          <w:sz w:val="28"/>
          <w:szCs w:val="28"/>
        </w:rPr>
        <w:t>в</w:t>
      </w:r>
      <w:r w:rsidRPr="00954832">
        <w:rPr>
          <w:sz w:val="28"/>
          <w:szCs w:val="28"/>
        </w:rPr>
        <w:t xml:space="preserve"> том числе могут</w:t>
      </w:r>
      <w:r>
        <w:rPr>
          <w:sz w:val="28"/>
          <w:szCs w:val="28"/>
        </w:rPr>
        <w:t xml:space="preserve"> </w:t>
      </w:r>
      <w:r w:rsidRPr="00954832">
        <w:rPr>
          <w:sz w:val="28"/>
          <w:szCs w:val="28"/>
        </w:rPr>
        <w:t>указываться</w:t>
      </w:r>
      <w:r>
        <w:rPr>
          <w:sz w:val="28"/>
          <w:szCs w:val="28"/>
        </w:rPr>
        <w:t xml:space="preserve"> </w:t>
      </w:r>
      <w:r w:rsidRPr="00954832">
        <w:rPr>
          <w:sz w:val="28"/>
          <w:szCs w:val="28"/>
        </w:rPr>
        <w:t xml:space="preserve">причины, </w:t>
      </w:r>
      <w:r>
        <w:rPr>
          <w:sz w:val="28"/>
          <w:szCs w:val="28"/>
        </w:rPr>
        <w:t>в</w:t>
      </w:r>
      <w:r w:rsidRPr="00954832">
        <w:rPr>
          <w:sz w:val="28"/>
          <w:szCs w:val="28"/>
        </w:rPr>
        <w:t xml:space="preserve"> результате которых цели портфеля проектов</w:t>
      </w:r>
      <w:r>
        <w:rPr>
          <w:sz w:val="28"/>
          <w:szCs w:val="28"/>
        </w:rPr>
        <w:t xml:space="preserve"> </w:t>
      </w:r>
      <w:r w:rsidRPr="00954832">
        <w:rPr>
          <w:sz w:val="28"/>
          <w:szCs w:val="28"/>
        </w:rPr>
        <w:t>не достигнуты.</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4. Раздел заключения о достижении целевых показателей</w:t>
      </w:r>
      <w:r>
        <w:rPr>
          <w:sz w:val="28"/>
          <w:szCs w:val="28"/>
        </w:rPr>
        <w:t xml:space="preserve"> </w:t>
      </w:r>
      <w:r w:rsidRPr="00954832">
        <w:rPr>
          <w:sz w:val="28"/>
          <w:szCs w:val="28"/>
        </w:rPr>
        <w:t>портфеля проектов «Соблюдение ограничений портфеля проектов»</w:t>
      </w:r>
      <w:r>
        <w:rPr>
          <w:sz w:val="28"/>
          <w:szCs w:val="28"/>
        </w:rPr>
        <w:t xml:space="preserve"> </w:t>
      </w:r>
      <w:r w:rsidRPr="00954832">
        <w:rPr>
          <w:sz w:val="28"/>
          <w:szCs w:val="28"/>
        </w:rPr>
        <w:t>содержит данные по фактическому соблюдению следующих ограничений</w:t>
      </w:r>
      <w:r>
        <w:rPr>
          <w:sz w:val="28"/>
          <w:szCs w:val="28"/>
        </w:rPr>
        <w:t xml:space="preserve"> </w:t>
      </w:r>
      <w:r w:rsidRPr="00954832">
        <w:rPr>
          <w:sz w:val="28"/>
          <w:szCs w:val="28"/>
        </w:rPr>
        <w:t>портфеля проектов: ограничение по срокам, ограничение по бюджету,</w:t>
      </w:r>
      <w:r>
        <w:rPr>
          <w:sz w:val="28"/>
          <w:szCs w:val="28"/>
        </w:rPr>
        <w:t xml:space="preserve"> </w:t>
      </w:r>
      <w:r w:rsidRPr="00954832">
        <w:rPr>
          <w:sz w:val="28"/>
          <w:szCs w:val="28"/>
        </w:rPr>
        <w:t>прочие ограничения и заполняется в соответствии со следующими</w:t>
      </w:r>
      <w:r>
        <w:rPr>
          <w:sz w:val="28"/>
          <w:szCs w:val="28"/>
        </w:rPr>
        <w:t xml:space="preserve"> </w:t>
      </w:r>
      <w:r w:rsidRPr="00954832">
        <w:rPr>
          <w:sz w:val="28"/>
          <w:szCs w:val="28"/>
        </w:rPr>
        <w:t>требованиями:</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а) графа «Категория ограничения» содержит наименования</w:t>
      </w:r>
      <w:r>
        <w:rPr>
          <w:sz w:val="28"/>
          <w:szCs w:val="28"/>
        </w:rPr>
        <w:t xml:space="preserve"> </w:t>
      </w:r>
      <w:r w:rsidRPr="00954832">
        <w:rPr>
          <w:sz w:val="28"/>
          <w:szCs w:val="28"/>
        </w:rPr>
        <w:t>ограничений: по срокам, по бюджету и прочие ограничения;</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б) в графу «Плановое значение на дату запуска портфеля</w:t>
      </w:r>
      <w:r>
        <w:rPr>
          <w:sz w:val="28"/>
          <w:szCs w:val="28"/>
        </w:rPr>
        <w:t xml:space="preserve"> </w:t>
      </w:r>
      <w:r w:rsidRPr="00954832">
        <w:rPr>
          <w:sz w:val="28"/>
          <w:szCs w:val="28"/>
        </w:rPr>
        <w:t>проектов» заполняются данные из раздела «Ограничения портфеля</w:t>
      </w:r>
      <w:r>
        <w:rPr>
          <w:sz w:val="28"/>
          <w:szCs w:val="28"/>
        </w:rPr>
        <w:t xml:space="preserve"> </w:t>
      </w:r>
      <w:r w:rsidRPr="00954832">
        <w:rPr>
          <w:sz w:val="28"/>
          <w:szCs w:val="28"/>
        </w:rPr>
        <w:t>проектов»,</w:t>
      </w:r>
      <w:r>
        <w:rPr>
          <w:sz w:val="28"/>
          <w:szCs w:val="28"/>
        </w:rPr>
        <w:t xml:space="preserve"> </w:t>
      </w:r>
      <w:r w:rsidRPr="00954832">
        <w:rPr>
          <w:sz w:val="28"/>
          <w:szCs w:val="28"/>
        </w:rPr>
        <w:t>содержащиеся в первой утвержденной версии паспорта</w:t>
      </w:r>
      <w:r>
        <w:rPr>
          <w:sz w:val="28"/>
          <w:szCs w:val="28"/>
        </w:rPr>
        <w:t xml:space="preserve"> </w:t>
      </w:r>
      <w:r w:rsidRPr="00954832">
        <w:rPr>
          <w:sz w:val="28"/>
          <w:szCs w:val="28"/>
        </w:rPr>
        <w:t>портфеля проектов;</w:t>
      </w:r>
    </w:p>
    <w:p w:rsidR="00B675C1" w:rsidRPr="00954832" w:rsidRDefault="00B675C1" w:rsidP="00821684">
      <w:pPr>
        <w:tabs>
          <w:tab w:val="left" w:pos="2880"/>
        </w:tabs>
        <w:spacing w:line="360" w:lineRule="auto"/>
        <w:ind w:firstLine="709"/>
        <w:jc w:val="both"/>
        <w:rPr>
          <w:sz w:val="28"/>
          <w:szCs w:val="28"/>
        </w:rPr>
      </w:pPr>
      <w:r>
        <w:rPr>
          <w:sz w:val="28"/>
          <w:szCs w:val="28"/>
        </w:rPr>
        <w:t>в</w:t>
      </w:r>
      <w:r w:rsidRPr="00954832">
        <w:rPr>
          <w:sz w:val="28"/>
          <w:szCs w:val="28"/>
        </w:rPr>
        <w:t xml:space="preserve">) </w:t>
      </w:r>
      <w:r>
        <w:rPr>
          <w:sz w:val="28"/>
          <w:szCs w:val="28"/>
        </w:rPr>
        <w:t>в</w:t>
      </w:r>
      <w:r w:rsidRPr="00954832">
        <w:rPr>
          <w:sz w:val="28"/>
          <w:szCs w:val="28"/>
        </w:rPr>
        <w:t xml:space="preserve"> графу «Плановое значение на дату закрытия портфеля</w:t>
      </w:r>
      <w:r>
        <w:rPr>
          <w:sz w:val="28"/>
          <w:szCs w:val="28"/>
        </w:rPr>
        <w:t xml:space="preserve"> </w:t>
      </w:r>
      <w:r w:rsidRPr="00954832">
        <w:rPr>
          <w:sz w:val="28"/>
          <w:szCs w:val="28"/>
        </w:rPr>
        <w:t xml:space="preserve">проектов» заполняются данные </w:t>
      </w:r>
      <w:r>
        <w:rPr>
          <w:sz w:val="28"/>
          <w:szCs w:val="28"/>
        </w:rPr>
        <w:t xml:space="preserve">из </w:t>
      </w:r>
      <w:r w:rsidRPr="00954832">
        <w:rPr>
          <w:sz w:val="28"/>
          <w:szCs w:val="28"/>
        </w:rPr>
        <w:t>раздела «Ограничения портфеля</w:t>
      </w:r>
      <w:r>
        <w:rPr>
          <w:sz w:val="28"/>
          <w:szCs w:val="28"/>
        </w:rPr>
        <w:t xml:space="preserve"> </w:t>
      </w:r>
      <w:r w:rsidRPr="00954832">
        <w:rPr>
          <w:sz w:val="28"/>
          <w:szCs w:val="28"/>
        </w:rPr>
        <w:t>п</w:t>
      </w:r>
      <w:r>
        <w:rPr>
          <w:sz w:val="28"/>
          <w:szCs w:val="28"/>
        </w:rPr>
        <w:t>роектов», содержащиеся в последн</w:t>
      </w:r>
      <w:r w:rsidRPr="00954832">
        <w:rPr>
          <w:sz w:val="28"/>
          <w:szCs w:val="28"/>
        </w:rPr>
        <w:t>ей версии паспорта портфеля проектов,</w:t>
      </w:r>
      <w:r>
        <w:rPr>
          <w:sz w:val="28"/>
          <w:szCs w:val="28"/>
        </w:rPr>
        <w:t xml:space="preserve"> </w:t>
      </w:r>
      <w:r w:rsidRPr="00954832">
        <w:rPr>
          <w:sz w:val="28"/>
          <w:szCs w:val="28"/>
        </w:rPr>
        <w:t>утвержденной в результате согласо</w:t>
      </w:r>
      <w:r>
        <w:rPr>
          <w:sz w:val="28"/>
          <w:szCs w:val="28"/>
        </w:rPr>
        <w:t>в</w:t>
      </w:r>
      <w:r w:rsidRPr="00954832">
        <w:rPr>
          <w:sz w:val="28"/>
          <w:szCs w:val="28"/>
        </w:rPr>
        <w:t>ания последнего запроса на изменение</w:t>
      </w:r>
      <w:r>
        <w:rPr>
          <w:sz w:val="28"/>
          <w:szCs w:val="28"/>
        </w:rPr>
        <w:t xml:space="preserve"> в портфель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 xml:space="preserve">г) </w:t>
      </w:r>
      <w:r>
        <w:rPr>
          <w:sz w:val="28"/>
          <w:szCs w:val="28"/>
        </w:rPr>
        <w:t>в</w:t>
      </w:r>
      <w:r w:rsidRPr="00954832">
        <w:rPr>
          <w:sz w:val="28"/>
          <w:szCs w:val="28"/>
        </w:rPr>
        <w:t xml:space="preserve"> графе «Фактическое значение на дату закрытия портфеля</w:t>
      </w:r>
      <w:r>
        <w:rPr>
          <w:sz w:val="28"/>
          <w:szCs w:val="28"/>
        </w:rPr>
        <w:t xml:space="preserve"> </w:t>
      </w:r>
      <w:r w:rsidRPr="00954832">
        <w:rPr>
          <w:sz w:val="28"/>
          <w:szCs w:val="28"/>
        </w:rPr>
        <w:t>проектов» заполняются данные:</w:t>
      </w:r>
    </w:p>
    <w:p w:rsidR="00B675C1" w:rsidRPr="00954832" w:rsidRDefault="00B675C1" w:rsidP="00821684">
      <w:pPr>
        <w:tabs>
          <w:tab w:val="left" w:pos="2880"/>
        </w:tabs>
        <w:spacing w:line="360" w:lineRule="auto"/>
        <w:ind w:firstLine="709"/>
        <w:jc w:val="both"/>
        <w:rPr>
          <w:sz w:val="28"/>
          <w:szCs w:val="28"/>
        </w:rPr>
      </w:pPr>
      <w:r>
        <w:rPr>
          <w:sz w:val="28"/>
          <w:szCs w:val="28"/>
        </w:rPr>
        <w:t xml:space="preserve">- </w:t>
      </w:r>
      <w:r w:rsidRPr="00954832">
        <w:rPr>
          <w:sz w:val="28"/>
          <w:szCs w:val="28"/>
        </w:rPr>
        <w:t xml:space="preserve">о фактической дате достижения портфеля проектов. </w:t>
      </w:r>
      <w:r>
        <w:rPr>
          <w:sz w:val="28"/>
          <w:szCs w:val="28"/>
        </w:rPr>
        <w:t>В</w:t>
      </w:r>
      <w:r w:rsidRPr="00954832">
        <w:rPr>
          <w:sz w:val="28"/>
          <w:szCs w:val="28"/>
        </w:rPr>
        <w:t xml:space="preserve"> случае</w:t>
      </w:r>
      <w:r>
        <w:rPr>
          <w:sz w:val="28"/>
          <w:szCs w:val="28"/>
        </w:rPr>
        <w:t xml:space="preserve"> </w:t>
      </w:r>
      <w:r w:rsidRPr="00954832">
        <w:rPr>
          <w:sz w:val="28"/>
          <w:szCs w:val="28"/>
        </w:rPr>
        <w:t>если портфель проектов закрыт до достижения цели, в графу заполняются</w:t>
      </w:r>
      <w:r>
        <w:rPr>
          <w:sz w:val="28"/>
          <w:szCs w:val="28"/>
        </w:rPr>
        <w:t xml:space="preserve"> </w:t>
      </w:r>
      <w:r w:rsidRPr="00954832">
        <w:rPr>
          <w:sz w:val="28"/>
          <w:szCs w:val="28"/>
        </w:rPr>
        <w:t>данные о фактическом сроке закрытия портфеля;</w:t>
      </w:r>
    </w:p>
    <w:p w:rsidR="00B675C1" w:rsidRPr="00954832" w:rsidRDefault="00B675C1" w:rsidP="00821684">
      <w:pPr>
        <w:tabs>
          <w:tab w:val="left" w:pos="2880"/>
        </w:tabs>
        <w:spacing w:line="360" w:lineRule="auto"/>
        <w:ind w:firstLine="709"/>
        <w:jc w:val="both"/>
        <w:rPr>
          <w:sz w:val="28"/>
          <w:szCs w:val="28"/>
        </w:rPr>
      </w:pPr>
      <w:r>
        <w:rPr>
          <w:sz w:val="28"/>
          <w:szCs w:val="28"/>
        </w:rPr>
        <w:t xml:space="preserve">- </w:t>
      </w:r>
      <w:r w:rsidRPr="00954832">
        <w:rPr>
          <w:sz w:val="28"/>
          <w:szCs w:val="28"/>
        </w:rPr>
        <w:t>о фактической стоимости реализации портфеля проектов;</w:t>
      </w:r>
    </w:p>
    <w:p w:rsidR="00B675C1" w:rsidRDefault="00B675C1" w:rsidP="00821684">
      <w:pPr>
        <w:tabs>
          <w:tab w:val="left" w:pos="2880"/>
        </w:tabs>
        <w:spacing w:line="360" w:lineRule="auto"/>
        <w:ind w:firstLine="709"/>
        <w:jc w:val="both"/>
        <w:rPr>
          <w:sz w:val="28"/>
          <w:szCs w:val="28"/>
        </w:rPr>
      </w:pPr>
      <w:r>
        <w:rPr>
          <w:sz w:val="28"/>
          <w:szCs w:val="28"/>
        </w:rPr>
        <w:t xml:space="preserve">- </w:t>
      </w:r>
      <w:r w:rsidRPr="00954832">
        <w:rPr>
          <w:sz w:val="28"/>
          <w:szCs w:val="28"/>
        </w:rPr>
        <w:t>о фактическом значении иных параметров портфеля проектов,</w:t>
      </w:r>
      <w:r>
        <w:rPr>
          <w:sz w:val="28"/>
          <w:szCs w:val="28"/>
        </w:rPr>
        <w:t xml:space="preserve"> </w:t>
      </w:r>
      <w:r w:rsidRPr="00954832">
        <w:rPr>
          <w:sz w:val="28"/>
          <w:szCs w:val="28"/>
        </w:rPr>
        <w:t>для которых были введены огра</w:t>
      </w:r>
      <w:r>
        <w:rPr>
          <w:sz w:val="28"/>
          <w:szCs w:val="28"/>
        </w:rPr>
        <w:t>н</w:t>
      </w:r>
      <w:r w:rsidRPr="00954832">
        <w:rPr>
          <w:sz w:val="28"/>
          <w:szCs w:val="28"/>
        </w:rPr>
        <w:t>ичения, зафиксированные в паспорте</w:t>
      </w:r>
      <w:r>
        <w:rPr>
          <w:sz w:val="28"/>
          <w:szCs w:val="28"/>
        </w:rPr>
        <w:t xml:space="preserve"> </w:t>
      </w:r>
      <w:r w:rsidRPr="00954832">
        <w:rPr>
          <w:sz w:val="28"/>
          <w:szCs w:val="28"/>
        </w:rPr>
        <w:t>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д) графа «Причина отклонения» содержит информацию</w:t>
      </w:r>
      <w:r>
        <w:rPr>
          <w:sz w:val="28"/>
          <w:szCs w:val="28"/>
        </w:rPr>
        <w:t xml:space="preserve"> </w:t>
      </w:r>
      <w:r w:rsidRPr="00954832">
        <w:rPr>
          <w:sz w:val="28"/>
          <w:szCs w:val="28"/>
        </w:rPr>
        <w:t>о причинах возникших отклонений и указываются основания</w:t>
      </w:r>
      <w:r>
        <w:rPr>
          <w:sz w:val="28"/>
          <w:szCs w:val="28"/>
        </w:rPr>
        <w:t xml:space="preserve"> </w:t>
      </w:r>
      <w:r w:rsidRPr="00954832">
        <w:rPr>
          <w:sz w:val="28"/>
          <w:szCs w:val="28"/>
        </w:rPr>
        <w:t>возникновения таких причин.</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5. Раздел заключения о достижении целевых показателей</w:t>
      </w:r>
      <w:r>
        <w:rPr>
          <w:sz w:val="28"/>
          <w:szCs w:val="28"/>
        </w:rPr>
        <w:t xml:space="preserve"> </w:t>
      </w:r>
      <w:r w:rsidRPr="00954832">
        <w:rPr>
          <w:sz w:val="28"/>
          <w:szCs w:val="28"/>
        </w:rPr>
        <w:t>портфеля проектов «Оценка дост</w:t>
      </w:r>
      <w:r>
        <w:rPr>
          <w:sz w:val="28"/>
          <w:szCs w:val="28"/>
        </w:rPr>
        <w:t>и</w:t>
      </w:r>
      <w:r w:rsidRPr="00954832">
        <w:rPr>
          <w:sz w:val="28"/>
          <w:szCs w:val="28"/>
        </w:rPr>
        <w:t>жения целевых показателей портфеля</w:t>
      </w:r>
      <w:r>
        <w:rPr>
          <w:sz w:val="28"/>
          <w:szCs w:val="28"/>
        </w:rPr>
        <w:t xml:space="preserve"> </w:t>
      </w:r>
      <w:r w:rsidRPr="00954832">
        <w:rPr>
          <w:sz w:val="28"/>
          <w:szCs w:val="28"/>
        </w:rPr>
        <w:t>проектов» заполняется в соответствии со следующими требованиями:</w:t>
      </w:r>
    </w:p>
    <w:p w:rsidR="00B675C1" w:rsidRPr="00954832" w:rsidRDefault="00B675C1" w:rsidP="00821684">
      <w:pPr>
        <w:tabs>
          <w:tab w:val="left" w:pos="2880"/>
        </w:tabs>
        <w:spacing w:line="360" w:lineRule="auto"/>
        <w:ind w:firstLine="709"/>
        <w:jc w:val="both"/>
        <w:rPr>
          <w:sz w:val="28"/>
          <w:szCs w:val="28"/>
        </w:rPr>
      </w:pPr>
      <w:r w:rsidRPr="00562F93">
        <w:rPr>
          <w:sz w:val="28"/>
          <w:szCs w:val="28"/>
        </w:rPr>
        <w:t>а) в графе «Категория портфеля проектов» заполняются данные из графы «Категория портфеля проектов» паспорта портфеля проектов;</w:t>
      </w:r>
    </w:p>
    <w:p w:rsidR="00B675C1" w:rsidRPr="00954832" w:rsidRDefault="00B675C1" w:rsidP="00821684">
      <w:pPr>
        <w:tabs>
          <w:tab w:val="left" w:pos="2880"/>
        </w:tabs>
        <w:spacing w:line="360" w:lineRule="auto"/>
        <w:ind w:firstLine="709"/>
        <w:jc w:val="both"/>
        <w:rPr>
          <w:sz w:val="28"/>
          <w:szCs w:val="28"/>
        </w:rPr>
      </w:pPr>
      <w:r>
        <w:rPr>
          <w:sz w:val="28"/>
          <w:szCs w:val="28"/>
        </w:rPr>
        <w:t>б</w:t>
      </w:r>
      <w:r w:rsidRPr="00954832">
        <w:rPr>
          <w:sz w:val="28"/>
          <w:szCs w:val="28"/>
        </w:rPr>
        <w:t xml:space="preserve">) </w:t>
      </w:r>
      <w:r>
        <w:rPr>
          <w:sz w:val="28"/>
          <w:szCs w:val="28"/>
        </w:rPr>
        <w:t>в</w:t>
      </w:r>
      <w:r w:rsidRPr="00954832">
        <w:rPr>
          <w:sz w:val="28"/>
          <w:szCs w:val="28"/>
        </w:rPr>
        <w:t xml:space="preserve"> графе «Цель (цели) портфеля проектов» заполняются данные</w:t>
      </w:r>
      <w:r>
        <w:rPr>
          <w:sz w:val="28"/>
          <w:szCs w:val="28"/>
        </w:rPr>
        <w:t xml:space="preserve"> </w:t>
      </w:r>
      <w:r w:rsidRPr="00954832">
        <w:rPr>
          <w:sz w:val="28"/>
          <w:szCs w:val="28"/>
        </w:rPr>
        <w:t>из графы «Цель (цели) портфеля проектов» паспорта портфеля проектов;</w:t>
      </w:r>
    </w:p>
    <w:p w:rsidR="00B675C1" w:rsidRPr="00954832" w:rsidRDefault="00B675C1" w:rsidP="00821684">
      <w:pPr>
        <w:tabs>
          <w:tab w:val="left" w:pos="2880"/>
        </w:tabs>
        <w:spacing w:line="360" w:lineRule="auto"/>
        <w:ind w:firstLine="709"/>
        <w:jc w:val="both"/>
        <w:rPr>
          <w:sz w:val="28"/>
          <w:szCs w:val="28"/>
        </w:rPr>
      </w:pPr>
      <w:r>
        <w:rPr>
          <w:sz w:val="28"/>
          <w:szCs w:val="28"/>
        </w:rPr>
        <w:t>в</w:t>
      </w:r>
      <w:r w:rsidRPr="00954832">
        <w:rPr>
          <w:sz w:val="28"/>
          <w:szCs w:val="28"/>
        </w:rPr>
        <w:t xml:space="preserve">) </w:t>
      </w:r>
      <w:r>
        <w:rPr>
          <w:sz w:val="28"/>
          <w:szCs w:val="28"/>
        </w:rPr>
        <w:t>в</w:t>
      </w:r>
      <w:r w:rsidRPr="00954832">
        <w:rPr>
          <w:sz w:val="28"/>
          <w:szCs w:val="28"/>
        </w:rPr>
        <w:t xml:space="preserve"> графе «Наименование показателя портфеля проектов»</w:t>
      </w:r>
      <w:r>
        <w:rPr>
          <w:sz w:val="28"/>
          <w:szCs w:val="28"/>
        </w:rPr>
        <w:t xml:space="preserve"> </w:t>
      </w:r>
      <w:r w:rsidRPr="00954832">
        <w:rPr>
          <w:sz w:val="28"/>
          <w:szCs w:val="28"/>
        </w:rPr>
        <w:t>заполняются данные из графы «Наименование показателя портфеля</w:t>
      </w:r>
      <w:r>
        <w:rPr>
          <w:sz w:val="28"/>
          <w:szCs w:val="28"/>
        </w:rPr>
        <w:t xml:space="preserve"> </w:t>
      </w:r>
      <w:r w:rsidRPr="00954832">
        <w:rPr>
          <w:sz w:val="28"/>
          <w:szCs w:val="28"/>
        </w:rPr>
        <w:t>проектов» паспорта 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 xml:space="preserve">г) </w:t>
      </w:r>
      <w:r>
        <w:rPr>
          <w:sz w:val="28"/>
          <w:szCs w:val="28"/>
        </w:rPr>
        <w:t>в</w:t>
      </w:r>
      <w:r w:rsidRPr="00954832">
        <w:rPr>
          <w:sz w:val="28"/>
          <w:szCs w:val="28"/>
        </w:rPr>
        <w:t xml:space="preserve"> графе «Ответственный за достижение показателя портфеля»</w:t>
      </w:r>
      <w:r>
        <w:rPr>
          <w:sz w:val="28"/>
          <w:szCs w:val="28"/>
        </w:rPr>
        <w:t xml:space="preserve"> </w:t>
      </w:r>
      <w:r w:rsidRPr="00954832">
        <w:rPr>
          <w:sz w:val="28"/>
          <w:szCs w:val="28"/>
        </w:rPr>
        <w:t>заполняются данные из графы «Ответственный за достижение показателя</w:t>
      </w:r>
      <w:r>
        <w:rPr>
          <w:sz w:val="28"/>
          <w:szCs w:val="28"/>
        </w:rPr>
        <w:t xml:space="preserve"> </w:t>
      </w:r>
      <w:r w:rsidRPr="00954832">
        <w:rPr>
          <w:sz w:val="28"/>
          <w:szCs w:val="28"/>
        </w:rPr>
        <w:t>портфеля проектов» паспорта 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 xml:space="preserve">д) </w:t>
      </w:r>
      <w:r>
        <w:rPr>
          <w:sz w:val="28"/>
          <w:szCs w:val="28"/>
        </w:rPr>
        <w:t>в</w:t>
      </w:r>
      <w:r w:rsidRPr="00954832">
        <w:rPr>
          <w:sz w:val="28"/>
          <w:szCs w:val="28"/>
        </w:rPr>
        <w:t xml:space="preserve"> графе «Базовое значение и единицы измерения» заполняются</w:t>
      </w:r>
      <w:r>
        <w:rPr>
          <w:sz w:val="28"/>
          <w:szCs w:val="28"/>
        </w:rPr>
        <w:t xml:space="preserve"> </w:t>
      </w:r>
      <w:r w:rsidRPr="00954832">
        <w:rPr>
          <w:sz w:val="28"/>
          <w:szCs w:val="28"/>
        </w:rPr>
        <w:t>данные из графы «Базовое значение и единицы измерения» паспорта</w:t>
      </w:r>
      <w:r>
        <w:rPr>
          <w:sz w:val="28"/>
          <w:szCs w:val="28"/>
        </w:rPr>
        <w:t xml:space="preserve"> </w:t>
      </w:r>
      <w:r w:rsidRPr="00954832">
        <w:rPr>
          <w:sz w:val="28"/>
          <w:szCs w:val="28"/>
        </w:rPr>
        <w:t>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е) в графе «Целевое значение на дату закрытия портфеля»</w:t>
      </w:r>
      <w:r>
        <w:rPr>
          <w:sz w:val="28"/>
          <w:szCs w:val="28"/>
        </w:rPr>
        <w:t xml:space="preserve"> </w:t>
      </w:r>
      <w:r w:rsidRPr="00954832">
        <w:rPr>
          <w:sz w:val="28"/>
          <w:szCs w:val="28"/>
        </w:rPr>
        <w:t>заполняются данные о последнем целевом значении показателя портфеля</w:t>
      </w:r>
      <w:r>
        <w:rPr>
          <w:sz w:val="28"/>
          <w:szCs w:val="28"/>
        </w:rPr>
        <w:t xml:space="preserve"> </w:t>
      </w:r>
      <w:r w:rsidRPr="00954832">
        <w:rPr>
          <w:sz w:val="28"/>
          <w:szCs w:val="28"/>
        </w:rPr>
        <w:t>проектов, содержащиеся в графе «Целевое значение» паспорта портфеля</w:t>
      </w:r>
      <w:r>
        <w:rPr>
          <w:sz w:val="28"/>
          <w:szCs w:val="28"/>
        </w:rPr>
        <w:t xml:space="preserve"> </w:t>
      </w:r>
      <w:r w:rsidRPr="00954832">
        <w:rPr>
          <w:sz w:val="28"/>
          <w:szCs w:val="28"/>
        </w:rPr>
        <w:t>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ж) в графе «Фактическое значение на дату закрытия портфеля»</w:t>
      </w:r>
      <w:r>
        <w:rPr>
          <w:sz w:val="28"/>
          <w:szCs w:val="28"/>
        </w:rPr>
        <w:t xml:space="preserve"> </w:t>
      </w:r>
      <w:r w:rsidRPr="00954832">
        <w:rPr>
          <w:sz w:val="28"/>
          <w:szCs w:val="28"/>
        </w:rPr>
        <w:t>заполняются данные о фактической величине показателя по состоянию</w:t>
      </w:r>
      <w:r>
        <w:rPr>
          <w:sz w:val="28"/>
          <w:szCs w:val="28"/>
        </w:rPr>
        <w:t xml:space="preserve"> </w:t>
      </w:r>
      <w:r w:rsidRPr="00954832">
        <w:rPr>
          <w:sz w:val="28"/>
          <w:szCs w:val="28"/>
        </w:rPr>
        <w:t>на дату закрытия проекта;</w:t>
      </w:r>
    </w:p>
    <w:p w:rsidR="00B675C1" w:rsidRPr="00954832" w:rsidRDefault="00B675C1" w:rsidP="00821684">
      <w:pPr>
        <w:tabs>
          <w:tab w:val="left" w:pos="2880"/>
        </w:tabs>
        <w:spacing w:line="360" w:lineRule="auto"/>
        <w:ind w:firstLine="709"/>
        <w:jc w:val="both"/>
        <w:rPr>
          <w:sz w:val="28"/>
          <w:szCs w:val="28"/>
        </w:rPr>
      </w:pPr>
      <w:r>
        <w:rPr>
          <w:sz w:val="28"/>
          <w:szCs w:val="28"/>
        </w:rPr>
        <w:t>з</w:t>
      </w:r>
      <w:r w:rsidRPr="00954832">
        <w:rPr>
          <w:sz w:val="28"/>
          <w:szCs w:val="28"/>
        </w:rPr>
        <w:t>) в графе «Причина Отклонения» заполняется информация</w:t>
      </w:r>
      <w:r>
        <w:rPr>
          <w:sz w:val="28"/>
          <w:szCs w:val="28"/>
        </w:rPr>
        <w:t xml:space="preserve"> </w:t>
      </w:r>
      <w:r w:rsidRPr="00954832">
        <w:rPr>
          <w:sz w:val="28"/>
          <w:szCs w:val="28"/>
        </w:rPr>
        <w:t>о причинах возникших отклонений и указываются основания</w:t>
      </w:r>
      <w:r>
        <w:rPr>
          <w:sz w:val="28"/>
          <w:szCs w:val="28"/>
        </w:rPr>
        <w:t xml:space="preserve"> </w:t>
      </w:r>
      <w:r w:rsidRPr="00954832">
        <w:rPr>
          <w:sz w:val="28"/>
          <w:szCs w:val="28"/>
        </w:rPr>
        <w:t>возникновения таких причин.</w:t>
      </w:r>
    </w:p>
    <w:p w:rsidR="00B675C1" w:rsidRPr="00954832" w:rsidRDefault="00B675C1" w:rsidP="00821684">
      <w:pPr>
        <w:tabs>
          <w:tab w:val="left" w:pos="2880"/>
        </w:tabs>
        <w:spacing w:line="360" w:lineRule="auto"/>
        <w:ind w:firstLine="709"/>
        <w:jc w:val="both"/>
        <w:rPr>
          <w:sz w:val="28"/>
          <w:szCs w:val="28"/>
        </w:rPr>
      </w:pPr>
      <w:r>
        <w:rPr>
          <w:sz w:val="28"/>
          <w:szCs w:val="28"/>
        </w:rPr>
        <w:t xml:space="preserve">6. Раздел заключения о </w:t>
      </w:r>
      <w:r w:rsidRPr="00954832">
        <w:rPr>
          <w:sz w:val="28"/>
          <w:szCs w:val="28"/>
        </w:rPr>
        <w:t>достижении целевых показателей</w:t>
      </w:r>
      <w:r>
        <w:rPr>
          <w:sz w:val="28"/>
          <w:szCs w:val="28"/>
        </w:rPr>
        <w:t xml:space="preserve"> </w:t>
      </w:r>
      <w:r w:rsidRPr="00954832">
        <w:rPr>
          <w:sz w:val="28"/>
          <w:szCs w:val="28"/>
        </w:rPr>
        <w:t>портфеля проектов «Приложения». К заключению о достижении целевых</w:t>
      </w:r>
      <w:r>
        <w:rPr>
          <w:sz w:val="28"/>
          <w:szCs w:val="28"/>
        </w:rPr>
        <w:t xml:space="preserve"> </w:t>
      </w:r>
      <w:r w:rsidRPr="00954832">
        <w:rPr>
          <w:sz w:val="28"/>
          <w:szCs w:val="28"/>
        </w:rPr>
        <w:t xml:space="preserve">показателей портфеля проектов </w:t>
      </w:r>
      <w:r>
        <w:rPr>
          <w:sz w:val="28"/>
          <w:szCs w:val="28"/>
        </w:rPr>
        <w:t>до</w:t>
      </w:r>
      <w:r w:rsidRPr="00954832">
        <w:rPr>
          <w:sz w:val="28"/>
          <w:szCs w:val="28"/>
        </w:rPr>
        <w:t>лжны быть приложены документы,</w:t>
      </w:r>
      <w:r>
        <w:rPr>
          <w:sz w:val="28"/>
          <w:szCs w:val="28"/>
        </w:rPr>
        <w:t xml:space="preserve"> </w:t>
      </w:r>
      <w:r w:rsidRPr="00954832">
        <w:rPr>
          <w:sz w:val="28"/>
          <w:szCs w:val="28"/>
        </w:rPr>
        <w:t xml:space="preserve">служащие пояснением и (или) </w:t>
      </w:r>
      <w:r>
        <w:rPr>
          <w:sz w:val="28"/>
          <w:szCs w:val="28"/>
        </w:rPr>
        <w:t>о</w:t>
      </w:r>
      <w:r w:rsidRPr="00954832">
        <w:rPr>
          <w:sz w:val="28"/>
          <w:szCs w:val="28"/>
        </w:rPr>
        <w:t>боснованием итоговых результатов</w:t>
      </w:r>
      <w:r>
        <w:rPr>
          <w:sz w:val="28"/>
          <w:szCs w:val="28"/>
        </w:rPr>
        <w:t xml:space="preserve"> </w:t>
      </w:r>
      <w:r w:rsidRPr="00954832">
        <w:rPr>
          <w:sz w:val="28"/>
          <w:szCs w:val="28"/>
        </w:rPr>
        <w:t>портфеля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7. В листе согласования (визирования) в обязательном порядке</w:t>
      </w:r>
      <w:r>
        <w:rPr>
          <w:sz w:val="28"/>
          <w:szCs w:val="28"/>
        </w:rPr>
        <w:t xml:space="preserve"> </w:t>
      </w:r>
      <w:r w:rsidRPr="00954832">
        <w:rPr>
          <w:sz w:val="28"/>
          <w:szCs w:val="28"/>
        </w:rPr>
        <w:t>в качестве согласующих лиц указываются лица, с которыми заключение</w:t>
      </w:r>
      <w:r>
        <w:rPr>
          <w:sz w:val="28"/>
          <w:szCs w:val="28"/>
        </w:rPr>
        <w:t xml:space="preserve"> </w:t>
      </w:r>
      <w:r w:rsidRPr="00954832">
        <w:rPr>
          <w:sz w:val="28"/>
          <w:szCs w:val="28"/>
        </w:rPr>
        <w:t>о достижении целевых показателей по портфелю проектов должно быть</w:t>
      </w:r>
      <w:r>
        <w:rPr>
          <w:sz w:val="28"/>
          <w:szCs w:val="28"/>
        </w:rPr>
        <w:t xml:space="preserve"> </w:t>
      </w:r>
      <w:r w:rsidRPr="00954832">
        <w:rPr>
          <w:sz w:val="28"/>
          <w:szCs w:val="28"/>
        </w:rPr>
        <w:t>согласовано в соответствии с требованиями Регламента управления</w:t>
      </w:r>
      <w:r>
        <w:rPr>
          <w:sz w:val="28"/>
          <w:szCs w:val="28"/>
        </w:rPr>
        <w:t xml:space="preserve"> </w:t>
      </w:r>
      <w:r w:rsidRPr="00954832">
        <w:rPr>
          <w:sz w:val="28"/>
          <w:szCs w:val="28"/>
        </w:rPr>
        <w:t>портфелем проектов.</w:t>
      </w:r>
    </w:p>
    <w:p w:rsidR="00B675C1" w:rsidRPr="00954832" w:rsidRDefault="00B675C1" w:rsidP="00821684">
      <w:pPr>
        <w:tabs>
          <w:tab w:val="left" w:pos="2880"/>
        </w:tabs>
        <w:spacing w:line="360" w:lineRule="auto"/>
        <w:ind w:firstLine="709"/>
        <w:jc w:val="both"/>
        <w:rPr>
          <w:sz w:val="28"/>
          <w:szCs w:val="28"/>
        </w:rPr>
      </w:pPr>
      <w:r w:rsidRPr="00954832">
        <w:rPr>
          <w:sz w:val="28"/>
          <w:szCs w:val="28"/>
        </w:rPr>
        <w:t>8. В листе ознакомления должны быть перечислены иные</w:t>
      </w:r>
      <w:r>
        <w:rPr>
          <w:sz w:val="28"/>
          <w:szCs w:val="28"/>
        </w:rPr>
        <w:t xml:space="preserve"> </w:t>
      </w:r>
      <w:r w:rsidRPr="00954832">
        <w:rPr>
          <w:sz w:val="28"/>
          <w:szCs w:val="28"/>
        </w:rPr>
        <w:t>участники проектной деятельности, не указанные в листе согласования</w:t>
      </w:r>
      <w:r>
        <w:rPr>
          <w:sz w:val="28"/>
          <w:szCs w:val="28"/>
        </w:rPr>
        <w:t xml:space="preserve"> </w:t>
      </w:r>
      <w:r w:rsidRPr="00954832">
        <w:rPr>
          <w:sz w:val="28"/>
          <w:szCs w:val="28"/>
        </w:rPr>
        <w:t>(визирования).</w:t>
      </w:r>
    </w:p>
    <w:p w:rsidR="00B675C1" w:rsidRPr="00954832" w:rsidRDefault="00B675C1" w:rsidP="00821684">
      <w:pPr>
        <w:tabs>
          <w:tab w:val="left" w:pos="2880"/>
        </w:tabs>
        <w:spacing w:line="360" w:lineRule="auto"/>
        <w:ind w:firstLine="709"/>
        <w:jc w:val="both"/>
        <w:rPr>
          <w:sz w:val="28"/>
          <w:szCs w:val="28"/>
        </w:rPr>
      </w:pPr>
    </w:p>
    <w:p w:rsidR="00B675C1" w:rsidRPr="00954832" w:rsidRDefault="00B675C1" w:rsidP="00B41189">
      <w:pPr>
        <w:spacing w:line="360" w:lineRule="auto"/>
        <w:ind w:firstLine="709"/>
        <w:rPr>
          <w:sz w:val="28"/>
          <w:szCs w:val="28"/>
        </w:rPr>
      </w:pPr>
    </w:p>
    <w:p w:rsidR="00B675C1" w:rsidRPr="00954832" w:rsidRDefault="00B675C1" w:rsidP="00B41189">
      <w:pPr>
        <w:spacing w:line="360" w:lineRule="auto"/>
        <w:ind w:firstLine="709"/>
        <w:rPr>
          <w:sz w:val="28"/>
          <w:szCs w:val="28"/>
        </w:rPr>
      </w:pPr>
    </w:p>
    <w:p w:rsidR="00B675C1" w:rsidRPr="00050134" w:rsidRDefault="00B675C1" w:rsidP="00B41189">
      <w:pPr>
        <w:tabs>
          <w:tab w:val="left" w:pos="4157"/>
        </w:tabs>
        <w:rPr>
          <w:b/>
          <w:bCs/>
        </w:rPr>
      </w:pPr>
      <w:r>
        <w:tab/>
      </w:r>
    </w:p>
    <w:p w:rsidR="00B675C1" w:rsidRPr="009068E4" w:rsidRDefault="00B675C1" w:rsidP="009068E4">
      <w:pPr>
        <w:spacing w:line="360" w:lineRule="auto"/>
        <w:ind w:firstLine="709"/>
        <w:jc w:val="both"/>
        <w:rPr>
          <w:sz w:val="28"/>
          <w:szCs w:val="28"/>
        </w:rPr>
      </w:pPr>
    </w:p>
    <w:sectPr w:rsidR="00B675C1" w:rsidRPr="009068E4" w:rsidSect="00EB1867">
      <w:headerReference w:type="default" r:id="rId11"/>
      <w:pgSz w:w="11906" w:h="16838"/>
      <w:pgMar w:top="1418"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5C1" w:rsidRDefault="00B675C1">
      <w:r>
        <w:separator/>
      </w:r>
    </w:p>
  </w:endnote>
  <w:endnote w:type="continuationSeparator" w:id="0">
    <w:p w:rsidR="00B675C1" w:rsidRDefault="00B67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C1" w:rsidRDefault="00B675C1" w:rsidP="00641C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5C1" w:rsidRDefault="00B675C1">
      <w:r>
        <w:separator/>
      </w:r>
    </w:p>
  </w:footnote>
  <w:footnote w:type="continuationSeparator" w:id="0">
    <w:p w:rsidR="00B675C1" w:rsidRDefault="00B675C1">
      <w:r>
        <w:continuationSeparator/>
      </w:r>
    </w:p>
  </w:footnote>
  <w:footnote w:id="1">
    <w:p w:rsidR="00B675C1" w:rsidRDefault="00B675C1" w:rsidP="00B41189">
      <w:pPr>
        <w:pStyle w:val="FootnoteText"/>
      </w:pPr>
      <w:r>
        <w:rPr>
          <w:rStyle w:val="FootnoteReference"/>
        </w:rPr>
        <w:footnoteRef/>
      </w:r>
      <w:r>
        <w:t xml:space="preserve"> Указывается один из статусов документа: в разработке, на согласовании, утвержден, отклонен.</w:t>
      </w:r>
    </w:p>
  </w:footnote>
  <w:footnote w:id="2">
    <w:p w:rsidR="00B675C1" w:rsidRDefault="00B675C1" w:rsidP="00B41189">
      <w:pPr>
        <w:pStyle w:val="FootnoteText"/>
      </w:pPr>
      <w:r>
        <w:rPr>
          <w:rStyle w:val="FootnoteReference"/>
        </w:rPr>
        <w:footnoteRef/>
      </w:r>
      <w:r>
        <w:t xml:space="preserve"> Указывается один из статусов документа: в разработке, на согласовании, утвержден.</w:t>
      </w:r>
    </w:p>
  </w:footnote>
  <w:footnote w:id="3">
    <w:p w:rsidR="00B675C1" w:rsidRDefault="00B675C1" w:rsidP="00B41189">
      <w:pPr>
        <w:pStyle w:val="FootnoteText"/>
      </w:pPr>
      <w:r>
        <w:rPr>
          <w:rStyle w:val="FootnoteReference"/>
        </w:rPr>
        <w:footnoteRef/>
      </w:r>
      <w:r>
        <w:t xml:space="preserve"> Указывается один из статусов документа: в разработке, на согласовании, утвержден.</w:t>
      </w:r>
    </w:p>
  </w:footnote>
  <w:footnote w:id="4">
    <w:p w:rsidR="00B675C1" w:rsidRDefault="00B675C1" w:rsidP="00B41189">
      <w:pPr>
        <w:pStyle w:val="FootnoteText"/>
      </w:pPr>
      <w:r>
        <w:rPr>
          <w:rStyle w:val="FootnoteReference"/>
        </w:rPr>
        <w:footnoteRef/>
      </w:r>
      <w:r>
        <w:t xml:space="preserve"> В графе указывается номер показателя из паспорта портфеля проектов</w:t>
      </w:r>
    </w:p>
  </w:footnote>
  <w:footnote w:id="5">
    <w:p w:rsidR="00B675C1" w:rsidRDefault="00B675C1" w:rsidP="00B41189">
      <w:pPr>
        <w:pStyle w:val="FootnoteText"/>
      </w:pPr>
      <w:r>
        <w:rPr>
          <w:rStyle w:val="FootnoteReference"/>
        </w:rPr>
        <w:footnoteRef/>
      </w:r>
      <w:r>
        <w:t xml:space="preserve"> Приложение предназначено для рассмотрения на уровне комитета управления портфелем проектов и не выносится на уровень проектного комитета</w:t>
      </w:r>
    </w:p>
  </w:footnote>
  <w:footnote w:id="6">
    <w:p w:rsidR="00B675C1" w:rsidRDefault="00B675C1" w:rsidP="00B41189">
      <w:pPr>
        <w:pStyle w:val="FootnoteText"/>
      </w:pPr>
      <w:r>
        <w:rPr>
          <w:rStyle w:val="FootnoteReference"/>
        </w:rPr>
        <w:footnoteRef/>
      </w:r>
      <w:r>
        <w:t xml:space="preserve"> В графе указывается номер показателя из паспорта портфеля проектов</w:t>
      </w:r>
    </w:p>
  </w:footnote>
  <w:footnote w:id="7">
    <w:p w:rsidR="00B675C1" w:rsidRDefault="00B675C1" w:rsidP="00B41189">
      <w:pPr>
        <w:pStyle w:val="FootnoteText"/>
      </w:pPr>
      <w:r>
        <w:rPr>
          <w:rStyle w:val="FootnoteReference"/>
        </w:rPr>
        <w:footnoteRef/>
      </w:r>
      <w:r>
        <w:t xml:space="preserve"> Указывается один из статусов документа: в разработке, на согласовании, утвержден.</w:t>
      </w:r>
    </w:p>
  </w:footnote>
  <w:footnote w:id="8">
    <w:p w:rsidR="00B675C1" w:rsidRDefault="00B675C1" w:rsidP="00B41189">
      <w:pPr>
        <w:pStyle w:val="FootnoteText"/>
      </w:pPr>
      <w:r>
        <w:rPr>
          <w:rStyle w:val="FootnoteReference"/>
        </w:rPr>
        <w:footnoteRef/>
      </w:r>
      <w:r>
        <w:t xml:space="preserve"> Существующие стадии цикла управления проектом для данной графы могут быть дополнены следующими возможными значениями: требует инициации и завершен</w:t>
      </w:r>
    </w:p>
  </w:footnote>
  <w:footnote w:id="9">
    <w:p w:rsidR="00B675C1" w:rsidRDefault="00B675C1" w:rsidP="00B41189">
      <w:pPr>
        <w:pStyle w:val="FootnoteText"/>
      </w:pPr>
      <w:r>
        <w:rPr>
          <w:rStyle w:val="FootnoteReference"/>
        </w:rPr>
        <w:footnoteRef/>
      </w:r>
      <w:r>
        <w:t xml:space="preserve"> В графу заполняются плановые даты для проектов, требующих инициации или находящихся на стадии инициации, планирования и реализации, а также фактические даты для проектов на стадиях закрытия, постпроектного мониторинга и для завершенных проектов.</w:t>
      </w:r>
    </w:p>
  </w:footnote>
  <w:footnote w:id="10">
    <w:p w:rsidR="00B675C1" w:rsidRDefault="00B675C1" w:rsidP="00B41189">
      <w:pPr>
        <w:pStyle w:val="FootnoteText"/>
      </w:pPr>
      <w:r>
        <w:rPr>
          <w:rStyle w:val="FootnoteReference"/>
        </w:rPr>
        <w:footnoteRef/>
      </w:r>
      <w:r>
        <w:t xml:space="preserve"> В графу заполняются плановые даты для не начатых и реализуемых мероприятий и фактические даты для завершенных мероприятий</w:t>
      </w:r>
    </w:p>
  </w:footnote>
  <w:footnote w:id="11">
    <w:p w:rsidR="00B675C1" w:rsidRDefault="00B675C1" w:rsidP="00B41189">
      <w:pPr>
        <w:pStyle w:val="FootnoteText"/>
      </w:pPr>
      <w:r>
        <w:rPr>
          <w:rStyle w:val="FootnoteReference"/>
        </w:rPr>
        <w:footnoteRef/>
      </w:r>
      <w:r>
        <w:t xml:space="preserve"> Указывается один из статусов документа: в разработке, на согласовании, утвержден.</w:t>
      </w:r>
    </w:p>
  </w:footnote>
  <w:footnote w:id="12">
    <w:p w:rsidR="00B675C1" w:rsidRDefault="00B675C1" w:rsidP="00B41189">
      <w:pPr>
        <w:pStyle w:val="FootnoteText"/>
      </w:pPr>
      <w:r>
        <w:rPr>
          <w:rStyle w:val="FootnoteReference"/>
        </w:rPr>
        <w:footnoteRef/>
      </w:r>
      <w:r>
        <w:t xml:space="preserve"> Указывается один из статусов документа: в разработке, на согласовании, утвержден.</w:t>
      </w:r>
    </w:p>
  </w:footnote>
  <w:footnote w:id="13">
    <w:p w:rsidR="00B675C1" w:rsidRDefault="00B675C1" w:rsidP="00B41189">
      <w:pPr>
        <w:pStyle w:val="FootnoteText"/>
      </w:pPr>
      <w:r>
        <w:rPr>
          <w:rStyle w:val="FootnoteReference"/>
        </w:rPr>
        <w:footnoteRef/>
      </w:r>
      <w:r>
        <w:t xml:space="preserve"> Возможны следующие статусы достижения цели (решения проблемы): достигнута (решена), достигнута частично (решена частично), не достигнута (не решена)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C1" w:rsidRDefault="00B675C1">
    <w:pPr>
      <w:pStyle w:val="Header"/>
      <w:jc w:val="center"/>
    </w:pPr>
    <w:fldSimple w:instr="PAGE   \* MERGEFORMAT">
      <w:r>
        <w:rPr>
          <w:noProof/>
        </w:rPr>
        <w:t>40</w:t>
      </w:r>
    </w:fldSimple>
  </w:p>
  <w:p w:rsidR="00B675C1" w:rsidRDefault="00B675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C1" w:rsidRDefault="00B675C1" w:rsidP="00641C6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B675C1" w:rsidRDefault="00B675C1">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C1" w:rsidRDefault="00B675C1" w:rsidP="00EB1867">
    <w:pPr>
      <w:pStyle w:val="Header"/>
      <w:jc w:val="center"/>
    </w:pPr>
    <w:fldSimple w:instr="PAGE   \* MERGEFORMAT">
      <w:r>
        <w:rPr>
          <w:noProof/>
        </w:rPr>
        <w:t>63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F48"/>
    <w:multiLevelType w:val="multilevel"/>
    <w:tmpl w:val="FE2EE4E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423B4"/>
    <w:multiLevelType w:val="hybridMultilevel"/>
    <w:tmpl w:val="F51E46FC"/>
    <w:lvl w:ilvl="0" w:tplc="CBCABB64">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FB44B2"/>
    <w:multiLevelType w:val="hybridMultilevel"/>
    <w:tmpl w:val="708E93D0"/>
    <w:lvl w:ilvl="0" w:tplc="00C83978">
      <w:start w:val="1"/>
      <w:numFmt w:val="russianLower"/>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95528FA"/>
    <w:multiLevelType w:val="hybridMultilevel"/>
    <w:tmpl w:val="7310CF7A"/>
    <w:lvl w:ilvl="0" w:tplc="BB30AC9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9803463"/>
    <w:multiLevelType w:val="multilevel"/>
    <w:tmpl w:val="A3486A98"/>
    <w:lvl w:ilvl="0">
      <w:start w:val="1"/>
      <w:numFmt w:val="decimal"/>
      <w:lvlText w:val="%1."/>
      <w:lvlJc w:val="left"/>
      <w:pPr>
        <w:ind w:left="928" w:hanging="360"/>
      </w:pPr>
      <w:rPr>
        <w:rFonts w:hint="default"/>
      </w:rPr>
    </w:lvl>
    <w:lvl w:ilvl="1">
      <w:start w:val="1"/>
      <w:numFmt w:val="decimal"/>
      <w:lvlText w:val="%1.%2."/>
      <w:lvlJc w:val="left"/>
      <w:pPr>
        <w:ind w:left="1283" w:hanging="432"/>
      </w:pPr>
      <w:rPr>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0B427B"/>
    <w:multiLevelType w:val="hybridMultilevel"/>
    <w:tmpl w:val="C2DAAE26"/>
    <w:lvl w:ilvl="0" w:tplc="24BE172A">
      <w:start w:val="1"/>
      <w:numFmt w:val="russianLower"/>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18E06FFF"/>
    <w:multiLevelType w:val="hybridMultilevel"/>
    <w:tmpl w:val="AB288E52"/>
    <w:lvl w:ilvl="0" w:tplc="CBCABB64">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EF97859"/>
    <w:multiLevelType w:val="hybridMultilevel"/>
    <w:tmpl w:val="485EBF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8477B5"/>
    <w:multiLevelType w:val="multilevel"/>
    <w:tmpl w:val="23E0C1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E25070"/>
    <w:multiLevelType w:val="multilevel"/>
    <w:tmpl w:val="4330E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7B78DF"/>
    <w:multiLevelType w:val="multilevel"/>
    <w:tmpl w:val="A3600386"/>
    <w:lvl w:ilvl="0">
      <w:start w:val="1"/>
      <w:numFmt w:val="decimal"/>
      <w:lvlText w:val="%1."/>
      <w:lvlJc w:val="left"/>
      <w:rPr>
        <w:rFonts w:ascii="Times New Roman" w:eastAsia="Times New Roman" w:hAnsi="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C5303D"/>
    <w:multiLevelType w:val="multilevel"/>
    <w:tmpl w:val="A716AB2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2455C4"/>
    <w:multiLevelType w:val="multilevel"/>
    <w:tmpl w:val="4330E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8A34CB"/>
    <w:multiLevelType w:val="hybridMultilevel"/>
    <w:tmpl w:val="BB261D1A"/>
    <w:lvl w:ilvl="0" w:tplc="CF5CA1F2">
      <w:start w:val="1"/>
      <w:numFmt w:val="russianLower"/>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14">
    <w:nsid w:val="362027DB"/>
    <w:multiLevelType w:val="hybridMultilevel"/>
    <w:tmpl w:val="882A1D00"/>
    <w:lvl w:ilvl="0" w:tplc="7BFA87A0">
      <w:start w:val="1"/>
      <w:numFmt w:val="russianLower"/>
      <w:lvlText w:val="%1)"/>
      <w:lvlJc w:val="left"/>
      <w:pPr>
        <w:ind w:left="122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6DB1EC4"/>
    <w:multiLevelType w:val="multilevel"/>
    <w:tmpl w:val="D448537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D05DF8"/>
    <w:multiLevelType w:val="multilevel"/>
    <w:tmpl w:val="8258DEB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582B14"/>
    <w:multiLevelType w:val="multilevel"/>
    <w:tmpl w:val="AF0E1714"/>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44248"/>
    <w:multiLevelType w:val="hybridMultilevel"/>
    <w:tmpl w:val="14ECF8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24630D7"/>
    <w:multiLevelType w:val="multilevel"/>
    <w:tmpl w:val="0D527FA0"/>
    <w:lvl w:ilvl="0">
      <w:start w:val="5"/>
      <w:numFmt w:val="decimal"/>
      <w:lvlText w:val="%1."/>
      <w:lvlJc w:val="left"/>
      <w:pPr>
        <w:ind w:left="928" w:hanging="360"/>
      </w:pPr>
      <w:rPr>
        <w:rFonts w:hint="default"/>
      </w:rPr>
    </w:lvl>
    <w:lvl w:ilvl="1">
      <w:start w:val="1"/>
      <w:numFmt w:val="decimal"/>
      <w:lvlText w:val="%1.%2."/>
      <w:lvlJc w:val="left"/>
      <w:pPr>
        <w:ind w:left="1283" w:hanging="432"/>
      </w:pPr>
      <w:rPr>
        <w:rFonts w:hint="default"/>
        <w:color w:val="auto"/>
      </w:rPr>
    </w:lvl>
    <w:lvl w:ilvl="2">
      <w:start w:val="1"/>
      <w:numFmt w:val="decimal"/>
      <w:lvlText w:val="%1.%2.%3."/>
      <w:lvlJc w:val="left"/>
      <w:pPr>
        <w:ind w:left="50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24D3675"/>
    <w:multiLevelType w:val="multilevel"/>
    <w:tmpl w:val="23E0C1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EF0767"/>
    <w:multiLevelType w:val="multilevel"/>
    <w:tmpl w:val="2F66EB64"/>
    <w:lvl w:ilvl="0">
      <w:start w:val="2"/>
      <w:numFmt w:val="upperRoman"/>
      <w:lvlText w:val="%1."/>
      <w:lvlJc w:val="right"/>
      <w:pPr>
        <w:ind w:left="360" w:hanging="360"/>
      </w:pPr>
      <w:rPr>
        <w:rFonts w:hint="default"/>
      </w:rPr>
    </w:lvl>
    <w:lvl w:ilvl="1">
      <w:start w:val="1"/>
      <w:numFmt w:val="decimal"/>
      <w:lvlText w:val="%1.%2."/>
      <w:lvlJc w:val="left"/>
      <w:pPr>
        <w:ind w:left="4544"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D160AD5"/>
    <w:multiLevelType w:val="multilevel"/>
    <w:tmpl w:val="A17C8168"/>
    <w:lvl w:ilvl="0">
      <w:start w:val="5"/>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3A376C"/>
    <w:multiLevelType w:val="hybridMultilevel"/>
    <w:tmpl w:val="B3DA39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61933A9"/>
    <w:multiLevelType w:val="hybridMultilevel"/>
    <w:tmpl w:val="3B8CFCBC"/>
    <w:lvl w:ilvl="0" w:tplc="19AE76C4">
      <w:start w:val="2"/>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7907AA5"/>
    <w:multiLevelType w:val="multilevel"/>
    <w:tmpl w:val="4330E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930F96"/>
    <w:multiLevelType w:val="hybridMultilevel"/>
    <w:tmpl w:val="492C6EA0"/>
    <w:lvl w:ilvl="0" w:tplc="CBCABB64">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5AF4109C"/>
    <w:multiLevelType w:val="hybridMultilevel"/>
    <w:tmpl w:val="5FF6CF3E"/>
    <w:lvl w:ilvl="0" w:tplc="E7CAD9AA">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5ED262A9"/>
    <w:multiLevelType w:val="hybridMultilevel"/>
    <w:tmpl w:val="6EEE0A62"/>
    <w:lvl w:ilvl="0" w:tplc="CBCABB64">
      <w:start w:val="1"/>
      <w:numFmt w:val="russianLower"/>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9">
    <w:nsid w:val="617C2579"/>
    <w:multiLevelType w:val="hybridMultilevel"/>
    <w:tmpl w:val="738E7FAC"/>
    <w:lvl w:ilvl="0" w:tplc="24BE17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204073E"/>
    <w:multiLevelType w:val="hybridMultilevel"/>
    <w:tmpl w:val="C2DAAE26"/>
    <w:lvl w:ilvl="0" w:tplc="24BE172A">
      <w:start w:val="1"/>
      <w:numFmt w:val="russianLower"/>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1">
    <w:nsid w:val="624374CC"/>
    <w:multiLevelType w:val="hybridMultilevel"/>
    <w:tmpl w:val="1AC451BE"/>
    <w:lvl w:ilvl="0" w:tplc="44700C36">
      <w:start w:val="6"/>
      <w:numFmt w:val="upperRoman"/>
      <w:lvlText w:val="%1."/>
      <w:lvlJc w:val="right"/>
      <w:pPr>
        <w:ind w:left="2062"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nsid w:val="63E74F8B"/>
    <w:multiLevelType w:val="hybridMultilevel"/>
    <w:tmpl w:val="E5824752"/>
    <w:lvl w:ilvl="0" w:tplc="7D5EEDF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651109AB"/>
    <w:multiLevelType w:val="multilevel"/>
    <w:tmpl w:val="23E0C18A"/>
    <w:lvl w:ilvl="0">
      <w:start w:val="1"/>
      <w:numFmt w:val="decimal"/>
      <w:lvlText w:val="%1."/>
      <w:lvlJc w:val="left"/>
      <w:pPr>
        <w:ind w:left="786"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586170E"/>
    <w:multiLevelType w:val="multilevel"/>
    <w:tmpl w:val="4330E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russianLower"/>
      <w:lvlText w:val="%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7597C63"/>
    <w:multiLevelType w:val="hybridMultilevel"/>
    <w:tmpl w:val="BB261D1A"/>
    <w:lvl w:ilvl="0" w:tplc="CF5CA1F2">
      <w:start w:val="1"/>
      <w:numFmt w:val="russianLower"/>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36">
    <w:nsid w:val="6E660364"/>
    <w:multiLevelType w:val="hybridMultilevel"/>
    <w:tmpl w:val="2C807C6A"/>
    <w:lvl w:ilvl="0" w:tplc="872642E6">
      <w:start w:val="4"/>
      <w:numFmt w:val="upperRoman"/>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16D1FF1"/>
    <w:multiLevelType w:val="multilevel"/>
    <w:tmpl w:val="0B424142"/>
    <w:lvl w:ilvl="0">
      <w:start w:val="9"/>
      <w:numFmt w:val="decimal"/>
      <w:lvlText w:val="%1."/>
      <w:lvlJc w:val="left"/>
      <w:rPr>
        <w:rFonts w:ascii="Times New Roman" w:eastAsia="Times New Roman" w:hAnsi="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713E90"/>
    <w:multiLevelType w:val="hybridMultilevel"/>
    <w:tmpl w:val="AAD4F9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CBCABB64">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7"/>
  </w:num>
  <w:num w:numId="3">
    <w:abstractNumId w:val="2"/>
  </w:num>
  <w:num w:numId="4">
    <w:abstractNumId w:val="21"/>
  </w:num>
  <w:num w:numId="5">
    <w:abstractNumId w:val="38"/>
  </w:num>
  <w:num w:numId="6">
    <w:abstractNumId w:val="12"/>
  </w:num>
  <w:num w:numId="7">
    <w:abstractNumId w:val="8"/>
  </w:num>
  <w:num w:numId="8">
    <w:abstractNumId w:val="9"/>
  </w:num>
  <w:num w:numId="9">
    <w:abstractNumId w:val="25"/>
  </w:num>
  <w:num w:numId="10">
    <w:abstractNumId w:val="34"/>
  </w:num>
  <w:num w:numId="11">
    <w:abstractNumId w:val="3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3"/>
  </w:num>
  <w:num w:numId="17">
    <w:abstractNumId w:val="26"/>
  </w:num>
  <w:num w:numId="18">
    <w:abstractNumId w:val="6"/>
  </w:num>
  <w:num w:numId="19">
    <w:abstractNumId w:val="1"/>
  </w:num>
  <w:num w:numId="20">
    <w:abstractNumId w:val="24"/>
  </w:num>
  <w:num w:numId="21">
    <w:abstractNumId w:val="19"/>
  </w:num>
  <w:num w:numId="22">
    <w:abstractNumId w:val="30"/>
  </w:num>
  <w:num w:numId="23">
    <w:abstractNumId w:val="5"/>
  </w:num>
  <w:num w:numId="24">
    <w:abstractNumId w:val="29"/>
  </w:num>
  <w:num w:numId="25">
    <w:abstractNumId w:val="35"/>
  </w:num>
  <w:num w:numId="26">
    <w:abstractNumId w:val="14"/>
  </w:num>
  <w:num w:numId="27">
    <w:abstractNumId w:val="13"/>
  </w:num>
  <w:num w:numId="28">
    <w:abstractNumId w:val="32"/>
  </w:num>
  <w:num w:numId="29">
    <w:abstractNumId w:val="11"/>
  </w:num>
  <w:num w:numId="30">
    <w:abstractNumId w:val="22"/>
  </w:num>
  <w:num w:numId="31">
    <w:abstractNumId w:val="0"/>
  </w:num>
  <w:num w:numId="32">
    <w:abstractNumId w:val="15"/>
  </w:num>
  <w:num w:numId="33">
    <w:abstractNumId w:val="16"/>
  </w:num>
  <w:num w:numId="34">
    <w:abstractNumId w:val="10"/>
    <w:lvlOverride w:ilvl="0">
      <w:startOverride w:val="1"/>
    </w:lvlOverride>
    <w:lvlOverride w:ilvl="1"/>
    <w:lvlOverride w:ilvl="2"/>
    <w:lvlOverride w:ilvl="3"/>
    <w:lvlOverride w:ilvl="4"/>
    <w:lvlOverride w:ilvl="5"/>
    <w:lvlOverride w:ilvl="6"/>
    <w:lvlOverride w:ilvl="7"/>
    <w:lvlOverride w:ilvl="8"/>
  </w:num>
  <w:num w:numId="35">
    <w:abstractNumId w:val="17"/>
  </w:num>
  <w:num w:numId="36">
    <w:abstractNumId w:val="37"/>
    <w:lvlOverride w:ilvl="0">
      <w:startOverride w:val="9"/>
    </w:lvlOverride>
    <w:lvlOverride w:ilvl="1"/>
    <w:lvlOverride w:ilvl="2"/>
    <w:lvlOverride w:ilvl="3"/>
    <w:lvlOverride w:ilvl="4"/>
    <w:lvlOverride w:ilvl="5"/>
    <w:lvlOverride w:ilvl="6"/>
    <w:lvlOverride w:ilvl="7"/>
    <w:lvlOverride w:ilvl="8"/>
  </w:num>
  <w:num w:numId="37">
    <w:abstractNumId w:val="23"/>
  </w:num>
  <w:num w:numId="38">
    <w:abstractNumId w:val="1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D26"/>
    <w:rsid w:val="000032DA"/>
    <w:rsid w:val="00010F67"/>
    <w:rsid w:val="00031DD4"/>
    <w:rsid w:val="00033A76"/>
    <w:rsid w:val="00050134"/>
    <w:rsid w:val="000764E5"/>
    <w:rsid w:val="000C1BE7"/>
    <w:rsid w:val="000E37EC"/>
    <w:rsid w:val="000F1EEB"/>
    <w:rsid w:val="000F66C8"/>
    <w:rsid w:val="00133CAF"/>
    <w:rsid w:val="00140FA7"/>
    <w:rsid w:val="00142A78"/>
    <w:rsid w:val="001468C7"/>
    <w:rsid w:val="0015127F"/>
    <w:rsid w:val="0016173A"/>
    <w:rsid w:val="00162064"/>
    <w:rsid w:val="00164FBC"/>
    <w:rsid w:val="00190481"/>
    <w:rsid w:val="001916D9"/>
    <w:rsid w:val="001A5805"/>
    <w:rsid w:val="001D4BD9"/>
    <w:rsid w:val="001E5FB8"/>
    <w:rsid w:val="001F284D"/>
    <w:rsid w:val="001F4CD1"/>
    <w:rsid w:val="001F600A"/>
    <w:rsid w:val="00206C8F"/>
    <w:rsid w:val="00224331"/>
    <w:rsid w:val="00235EBF"/>
    <w:rsid w:val="00240639"/>
    <w:rsid w:val="002A3DBE"/>
    <w:rsid w:val="002E144C"/>
    <w:rsid w:val="002E2CED"/>
    <w:rsid w:val="002F063C"/>
    <w:rsid w:val="00322F97"/>
    <w:rsid w:val="00344CB3"/>
    <w:rsid w:val="00361502"/>
    <w:rsid w:val="00363A1F"/>
    <w:rsid w:val="003873F8"/>
    <w:rsid w:val="003A264B"/>
    <w:rsid w:val="003C7A5F"/>
    <w:rsid w:val="003D14B8"/>
    <w:rsid w:val="004005E9"/>
    <w:rsid w:val="0047391A"/>
    <w:rsid w:val="004866BE"/>
    <w:rsid w:val="00492B34"/>
    <w:rsid w:val="004C44D2"/>
    <w:rsid w:val="00521487"/>
    <w:rsid w:val="00536BDA"/>
    <w:rsid w:val="00562F93"/>
    <w:rsid w:val="005659B9"/>
    <w:rsid w:val="00576E76"/>
    <w:rsid w:val="0057703C"/>
    <w:rsid w:val="005773A2"/>
    <w:rsid w:val="0057790A"/>
    <w:rsid w:val="005C1617"/>
    <w:rsid w:val="005C398A"/>
    <w:rsid w:val="005F70F6"/>
    <w:rsid w:val="00612EA5"/>
    <w:rsid w:val="00641C6F"/>
    <w:rsid w:val="006427DE"/>
    <w:rsid w:val="00645281"/>
    <w:rsid w:val="0065379C"/>
    <w:rsid w:val="00655E17"/>
    <w:rsid w:val="00667AA5"/>
    <w:rsid w:val="00672373"/>
    <w:rsid w:val="00683B2E"/>
    <w:rsid w:val="006C1D37"/>
    <w:rsid w:val="007157BA"/>
    <w:rsid w:val="007213C2"/>
    <w:rsid w:val="00732D94"/>
    <w:rsid w:val="00735B19"/>
    <w:rsid w:val="00736795"/>
    <w:rsid w:val="007475CF"/>
    <w:rsid w:val="007A00CE"/>
    <w:rsid w:val="007D6389"/>
    <w:rsid w:val="007E794A"/>
    <w:rsid w:val="00821684"/>
    <w:rsid w:val="0082527F"/>
    <w:rsid w:val="00833AEE"/>
    <w:rsid w:val="008444A7"/>
    <w:rsid w:val="008751EE"/>
    <w:rsid w:val="00880563"/>
    <w:rsid w:val="00893CE6"/>
    <w:rsid w:val="008B42CC"/>
    <w:rsid w:val="008C3ED7"/>
    <w:rsid w:val="008C4D50"/>
    <w:rsid w:val="008C62E7"/>
    <w:rsid w:val="008E75FA"/>
    <w:rsid w:val="008F3DFD"/>
    <w:rsid w:val="009054B0"/>
    <w:rsid w:val="009068E4"/>
    <w:rsid w:val="009237D3"/>
    <w:rsid w:val="00954832"/>
    <w:rsid w:val="00973006"/>
    <w:rsid w:val="00A564CB"/>
    <w:rsid w:val="00A76190"/>
    <w:rsid w:val="00A952A7"/>
    <w:rsid w:val="00A96CFB"/>
    <w:rsid w:val="00AA2451"/>
    <w:rsid w:val="00AA72BC"/>
    <w:rsid w:val="00AA79CB"/>
    <w:rsid w:val="00AD70EB"/>
    <w:rsid w:val="00AE6929"/>
    <w:rsid w:val="00B0004A"/>
    <w:rsid w:val="00B106D8"/>
    <w:rsid w:val="00B353F6"/>
    <w:rsid w:val="00B41189"/>
    <w:rsid w:val="00B675C1"/>
    <w:rsid w:val="00B71D26"/>
    <w:rsid w:val="00B9076E"/>
    <w:rsid w:val="00B9623A"/>
    <w:rsid w:val="00BA0A67"/>
    <w:rsid w:val="00C00F3E"/>
    <w:rsid w:val="00C05C26"/>
    <w:rsid w:val="00C77FDC"/>
    <w:rsid w:val="00C85B04"/>
    <w:rsid w:val="00C931E2"/>
    <w:rsid w:val="00CA1BBF"/>
    <w:rsid w:val="00CC1A6C"/>
    <w:rsid w:val="00CF10C5"/>
    <w:rsid w:val="00CF3570"/>
    <w:rsid w:val="00D03E7D"/>
    <w:rsid w:val="00D058CE"/>
    <w:rsid w:val="00D10786"/>
    <w:rsid w:val="00D277EB"/>
    <w:rsid w:val="00D37177"/>
    <w:rsid w:val="00D64B38"/>
    <w:rsid w:val="00D83EAE"/>
    <w:rsid w:val="00DE57BB"/>
    <w:rsid w:val="00DE6BEB"/>
    <w:rsid w:val="00DF2EC6"/>
    <w:rsid w:val="00E016EF"/>
    <w:rsid w:val="00E15AE3"/>
    <w:rsid w:val="00E210DA"/>
    <w:rsid w:val="00E6021E"/>
    <w:rsid w:val="00E60BA4"/>
    <w:rsid w:val="00E650B4"/>
    <w:rsid w:val="00E910D9"/>
    <w:rsid w:val="00EB1867"/>
    <w:rsid w:val="00EC6C89"/>
    <w:rsid w:val="00EF6743"/>
    <w:rsid w:val="00F057B5"/>
    <w:rsid w:val="00F24067"/>
    <w:rsid w:val="00F71380"/>
    <w:rsid w:val="00FA1040"/>
    <w:rsid w:val="00FB65E1"/>
    <w:rsid w:val="00FC392C"/>
    <w:rsid w:val="00FD65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3A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33CAF"/>
    <w:pPr>
      <w:keepNext/>
      <w:jc w:val="center"/>
      <w:outlineLvl w:val="0"/>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3CAF"/>
    <w:rPr>
      <w:rFonts w:ascii="Times New Roman" w:hAnsi="Times New Roman" w:cs="Times New Roman"/>
      <w:b/>
      <w:bCs/>
      <w:sz w:val="20"/>
      <w:szCs w:val="20"/>
      <w:lang w:eastAsia="ru-RU"/>
    </w:rPr>
  </w:style>
  <w:style w:type="paragraph" w:styleId="ListParagraph">
    <w:name w:val="List Paragraph"/>
    <w:basedOn w:val="Normal"/>
    <w:link w:val="ListParagraphChar"/>
    <w:uiPriority w:val="99"/>
    <w:qFormat/>
    <w:rsid w:val="005773A2"/>
    <w:pPr>
      <w:ind w:left="720"/>
    </w:pPr>
    <w:rPr>
      <w:rFonts w:eastAsia="Calibri"/>
    </w:rPr>
  </w:style>
  <w:style w:type="character" w:customStyle="1" w:styleId="ListParagraphChar">
    <w:name w:val="List Paragraph Char"/>
    <w:link w:val="ListParagraph"/>
    <w:uiPriority w:val="99"/>
    <w:locked/>
    <w:rsid w:val="005773A2"/>
    <w:rPr>
      <w:rFonts w:ascii="Times New Roman" w:hAnsi="Times New Roman" w:cs="Times New Roman"/>
      <w:sz w:val="24"/>
      <w:szCs w:val="24"/>
      <w:lang w:eastAsia="ru-RU"/>
    </w:rPr>
  </w:style>
  <w:style w:type="paragraph" w:styleId="Header">
    <w:name w:val="header"/>
    <w:basedOn w:val="Normal"/>
    <w:link w:val="HeaderChar"/>
    <w:uiPriority w:val="99"/>
    <w:rsid w:val="005773A2"/>
    <w:pPr>
      <w:tabs>
        <w:tab w:val="center" w:pos="4677"/>
        <w:tab w:val="right" w:pos="9355"/>
      </w:tabs>
    </w:pPr>
  </w:style>
  <w:style w:type="character" w:customStyle="1" w:styleId="HeaderChar">
    <w:name w:val="Header Char"/>
    <w:basedOn w:val="DefaultParagraphFont"/>
    <w:link w:val="Header"/>
    <w:uiPriority w:val="99"/>
    <w:locked/>
    <w:rsid w:val="005773A2"/>
    <w:rPr>
      <w:rFonts w:ascii="Times New Roman" w:hAnsi="Times New Roman" w:cs="Times New Roman"/>
      <w:sz w:val="24"/>
      <w:szCs w:val="24"/>
      <w:lang w:eastAsia="ru-RU"/>
    </w:rPr>
  </w:style>
  <w:style w:type="paragraph" w:customStyle="1" w:styleId="ConsPlusNormal">
    <w:name w:val="ConsPlusNormal"/>
    <w:uiPriority w:val="99"/>
    <w:rsid w:val="00133CAF"/>
    <w:pPr>
      <w:autoSpaceDE w:val="0"/>
      <w:autoSpaceDN w:val="0"/>
      <w:adjustRightInd w:val="0"/>
    </w:pPr>
    <w:rPr>
      <w:rFonts w:ascii="Times New Roman" w:eastAsia="Times New Roman" w:hAnsi="Times New Roman"/>
      <w:sz w:val="28"/>
      <w:szCs w:val="28"/>
    </w:rPr>
  </w:style>
  <w:style w:type="character" w:styleId="CommentReference">
    <w:name w:val="annotation reference"/>
    <w:basedOn w:val="DefaultParagraphFont"/>
    <w:uiPriority w:val="99"/>
    <w:semiHidden/>
    <w:rsid w:val="00B41189"/>
    <w:rPr>
      <w:sz w:val="16"/>
      <w:szCs w:val="16"/>
    </w:rPr>
  </w:style>
  <w:style w:type="paragraph" w:styleId="CommentText">
    <w:name w:val="annotation text"/>
    <w:basedOn w:val="Normal"/>
    <w:link w:val="CommentTextChar"/>
    <w:uiPriority w:val="99"/>
    <w:semiHidden/>
    <w:rsid w:val="00B41189"/>
    <w:rPr>
      <w:sz w:val="20"/>
      <w:szCs w:val="20"/>
    </w:rPr>
  </w:style>
  <w:style w:type="character" w:customStyle="1" w:styleId="CommentTextChar">
    <w:name w:val="Comment Text Char"/>
    <w:basedOn w:val="DefaultParagraphFont"/>
    <w:link w:val="CommentText"/>
    <w:uiPriority w:val="99"/>
    <w:semiHidden/>
    <w:locked/>
    <w:rsid w:val="00B41189"/>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B41189"/>
    <w:rPr>
      <w:b/>
      <w:bCs/>
    </w:rPr>
  </w:style>
  <w:style w:type="character" w:customStyle="1" w:styleId="CommentSubjectChar">
    <w:name w:val="Comment Subject Char"/>
    <w:basedOn w:val="CommentTextChar"/>
    <w:link w:val="CommentSubject"/>
    <w:uiPriority w:val="99"/>
    <w:semiHidden/>
    <w:locked/>
    <w:rsid w:val="00B41189"/>
    <w:rPr>
      <w:b/>
      <w:bCs/>
    </w:rPr>
  </w:style>
  <w:style w:type="paragraph" w:styleId="BalloonText">
    <w:name w:val="Balloon Text"/>
    <w:basedOn w:val="Normal"/>
    <w:link w:val="BalloonTextChar"/>
    <w:uiPriority w:val="99"/>
    <w:semiHidden/>
    <w:rsid w:val="00B4118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41189"/>
    <w:rPr>
      <w:rFonts w:ascii="Segoe UI" w:hAnsi="Segoe UI" w:cs="Segoe UI"/>
      <w:sz w:val="18"/>
      <w:szCs w:val="18"/>
      <w:lang w:eastAsia="ru-RU"/>
    </w:rPr>
  </w:style>
  <w:style w:type="paragraph" w:styleId="Footer">
    <w:name w:val="footer"/>
    <w:basedOn w:val="Normal"/>
    <w:link w:val="FooterChar"/>
    <w:uiPriority w:val="99"/>
    <w:rsid w:val="00B41189"/>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B41189"/>
    <w:rPr>
      <w:rFonts w:ascii="Times New Roman" w:hAnsi="Times New Roman" w:cs="Times New Roman"/>
      <w:sz w:val="20"/>
      <w:szCs w:val="20"/>
      <w:lang w:eastAsia="ru-RU"/>
    </w:rPr>
  </w:style>
  <w:style w:type="paragraph" w:styleId="FootnoteText">
    <w:name w:val="footnote text"/>
    <w:basedOn w:val="Normal"/>
    <w:link w:val="FootnoteTextChar"/>
    <w:uiPriority w:val="99"/>
    <w:semiHidden/>
    <w:rsid w:val="00B41189"/>
    <w:rPr>
      <w:sz w:val="20"/>
      <w:szCs w:val="20"/>
    </w:rPr>
  </w:style>
  <w:style w:type="character" w:customStyle="1" w:styleId="FootnoteTextChar">
    <w:name w:val="Footnote Text Char"/>
    <w:basedOn w:val="DefaultParagraphFont"/>
    <w:link w:val="FootnoteText"/>
    <w:uiPriority w:val="99"/>
    <w:semiHidden/>
    <w:locked/>
    <w:rsid w:val="00B41189"/>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B41189"/>
    <w:rPr>
      <w:vertAlign w:val="superscript"/>
    </w:rPr>
  </w:style>
  <w:style w:type="table" w:styleId="TableGrid">
    <w:name w:val="Table Grid"/>
    <w:basedOn w:val="TableNormal"/>
    <w:uiPriority w:val="99"/>
    <w:rsid w:val="00B4118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uiPriority w:val="99"/>
    <w:locked/>
    <w:rsid w:val="00B41189"/>
    <w:rPr>
      <w:rFonts w:ascii="Times New Roman" w:hAnsi="Times New Roman" w:cs="Times New Roman"/>
      <w:sz w:val="28"/>
      <w:szCs w:val="28"/>
      <w:shd w:val="clear" w:color="auto" w:fill="FFFFFF"/>
    </w:rPr>
  </w:style>
  <w:style w:type="character" w:customStyle="1" w:styleId="Headerorfooter">
    <w:name w:val="Header or footer_"/>
    <w:basedOn w:val="DefaultParagraphFont"/>
    <w:uiPriority w:val="99"/>
    <w:rsid w:val="00B41189"/>
    <w:rPr>
      <w:rFonts w:ascii="Times New Roman" w:hAnsi="Times New Roman" w:cs="Times New Roman"/>
      <w:b/>
      <w:bCs/>
      <w:u w:val="none"/>
    </w:rPr>
  </w:style>
  <w:style w:type="character" w:customStyle="1" w:styleId="Headerorfooter0">
    <w:name w:val="Header or footer"/>
    <w:basedOn w:val="Headerorfooter"/>
    <w:uiPriority w:val="99"/>
    <w:rsid w:val="00B41189"/>
    <w:rPr>
      <w:color w:val="000000"/>
      <w:spacing w:val="0"/>
      <w:w w:val="100"/>
      <w:position w:val="0"/>
      <w:sz w:val="24"/>
      <w:szCs w:val="24"/>
      <w:lang w:val="ru-RU" w:eastAsia="ru-RU"/>
    </w:rPr>
  </w:style>
  <w:style w:type="character" w:customStyle="1" w:styleId="Bodytext2Exact">
    <w:name w:val="Body text (2) Exact"/>
    <w:basedOn w:val="DefaultParagraphFont"/>
    <w:uiPriority w:val="99"/>
    <w:rsid w:val="00B41189"/>
    <w:rPr>
      <w:rFonts w:ascii="Times New Roman" w:hAnsi="Times New Roman" w:cs="Times New Roman"/>
      <w:sz w:val="28"/>
      <w:szCs w:val="28"/>
      <w:u w:val="none"/>
    </w:rPr>
  </w:style>
  <w:style w:type="paragraph" w:customStyle="1" w:styleId="Bodytext20">
    <w:name w:val="Body text (2)"/>
    <w:basedOn w:val="Normal"/>
    <w:link w:val="Bodytext2"/>
    <w:uiPriority w:val="99"/>
    <w:rsid w:val="00B41189"/>
    <w:pPr>
      <w:widowControl w:val="0"/>
      <w:shd w:val="clear" w:color="auto" w:fill="FFFFFF"/>
      <w:spacing w:line="320" w:lineRule="exact"/>
      <w:jc w:val="both"/>
    </w:pPr>
    <w:rPr>
      <w:sz w:val="28"/>
      <w:szCs w:val="28"/>
      <w:lang w:eastAsia="en-US"/>
    </w:rPr>
  </w:style>
  <w:style w:type="character" w:customStyle="1" w:styleId="Bodytext29pt">
    <w:name w:val="Body text (2) + 9 pt"/>
    <w:aliases w:val="Spacing 0 pt"/>
    <w:basedOn w:val="Bodytext2"/>
    <w:uiPriority w:val="99"/>
    <w:rsid w:val="00B41189"/>
    <w:rPr>
      <w:b/>
      <w:bCs/>
      <w:color w:val="000000"/>
      <w:spacing w:val="10"/>
      <w:w w:val="100"/>
      <w:position w:val="0"/>
      <w:sz w:val="18"/>
      <w:szCs w:val="18"/>
      <w:u w:val="none"/>
      <w:lang w:val="ru-RU" w:eastAsia="ru-RU"/>
    </w:rPr>
  </w:style>
  <w:style w:type="character" w:customStyle="1" w:styleId="Bodytext212pt">
    <w:name w:val="Body text (2) + 12 pt"/>
    <w:basedOn w:val="Bodytext2"/>
    <w:uiPriority w:val="99"/>
    <w:rsid w:val="00B41189"/>
    <w:rPr>
      <w:color w:val="000000"/>
      <w:spacing w:val="0"/>
      <w:w w:val="100"/>
      <w:position w:val="0"/>
      <w:sz w:val="24"/>
      <w:szCs w:val="24"/>
      <w:u w:val="none"/>
      <w:lang w:val="ru-RU" w:eastAsia="ru-RU"/>
    </w:rPr>
  </w:style>
  <w:style w:type="character" w:customStyle="1" w:styleId="Bodytext4">
    <w:name w:val="Body text (4)_"/>
    <w:basedOn w:val="DefaultParagraphFont"/>
    <w:link w:val="Bodytext40"/>
    <w:uiPriority w:val="99"/>
    <w:locked/>
    <w:rsid w:val="00B41189"/>
    <w:rPr>
      <w:rFonts w:ascii="Times New Roman" w:hAnsi="Times New Roman" w:cs="Times New Roman"/>
      <w:b/>
      <w:bCs/>
      <w:sz w:val="26"/>
      <w:szCs w:val="26"/>
      <w:shd w:val="clear" w:color="auto" w:fill="FFFFFF"/>
    </w:rPr>
  </w:style>
  <w:style w:type="paragraph" w:customStyle="1" w:styleId="Bodytext40">
    <w:name w:val="Body text (4)"/>
    <w:basedOn w:val="Normal"/>
    <w:link w:val="Bodytext4"/>
    <w:uiPriority w:val="99"/>
    <w:rsid w:val="00B41189"/>
    <w:pPr>
      <w:widowControl w:val="0"/>
      <w:shd w:val="clear" w:color="auto" w:fill="FFFFFF"/>
      <w:spacing w:line="328" w:lineRule="exact"/>
      <w:ind w:firstLine="760"/>
      <w:jc w:val="both"/>
    </w:pPr>
    <w:rPr>
      <w:b/>
      <w:bCs/>
      <w:sz w:val="26"/>
      <w:szCs w:val="26"/>
      <w:lang w:eastAsia="en-US"/>
    </w:rPr>
  </w:style>
  <w:style w:type="character" w:customStyle="1" w:styleId="Bodytext414pt">
    <w:name w:val="Body text (4) + 14 pt"/>
    <w:aliases w:val="Not Bold"/>
    <w:basedOn w:val="Bodytext4"/>
    <w:uiPriority w:val="99"/>
    <w:rsid w:val="00B41189"/>
    <w:rPr>
      <w:color w:val="000000"/>
      <w:spacing w:val="0"/>
      <w:w w:val="100"/>
      <w:position w:val="0"/>
      <w:sz w:val="28"/>
      <w:szCs w:val="28"/>
      <w:lang w:val="ru-RU" w:eastAsia="ru-RU"/>
    </w:rPr>
  </w:style>
  <w:style w:type="character" w:customStyle="1" w:styleId="Bodytext2Candara">
    <w:name w:val="Body text (2) + Candara"/>
    <w:aliases w:val="11 pt,Scale 60%"/>
    <w:basedOn w:val="Bodytext2"/>
    <w:uiPriority w:val="99"/>
    <w:rsid w:val="00B41189"/>
    <w:rPr>
      <w:rFonts w:ascii="Candara" w:hAnsi="Candara" w:cs="Candara"/>
      <w:color w:val="000000"/>
      <w:spacing w:val="0"/>
      <w:w w:val="60"/>
      <w:position w:val="0"/>
      <w:sz w:val="22"/>
      <w:szCs w:val="22"/>
      <w:lang w:val="ru-RU" w:eastAsia="ru-RU"/>
    </w:rPr>
  </w:style>
  <w:style w:type="paragraph" w:styleId="BodyText">
    <w:name w:val="Body Text"/>
    <w:basedOn w:val="Normal"/>
    <w:link w:val="BodyTextChar"/>
    <w:uiPriority w:val="99"/>
    <w:rsid w:val="000E37EC"/>
  </w:style>
  <w:style w:type="character" w:customStyle="1" w:styleId="BodyTextChar">
    <w:name w:val="Body Text Char"/>
    <w:basedOn w:val="DefaultParagraphFont"/>
    <w:link w:val="BodyText"/>
    <w:uiPriority w:val="99"/>
    <w:locked/>
    <w:rsid w:val="000E37EC"/>
    <w:rPr>
      <w:rFonts w:ascii="Times New Roman" w:hAnsi="Times New Roman" w:cs="Times New Roman"/>
      <w:sz w:val="20"/>
      <w:szCs w:val="20"/>
      <w:lang w:eastAsia="ru-RU"/>
    </w:rPr>
  </w:style>
  <w:style w:type="character" w:styleId="PageNumber">
    <w:name w:val="page number"/>
    <w:basedOn w:val="DefaultParagraphFont"/>
    <w:uiPriority w:val="99"/>
    <w:rsid w:val="00641C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638</TotalTime>
  <Pages>63</Pages>
  <Words>12811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Вагина</dc:creator>
  <cp:keywords/>
  <dc:description/>
  <cp:lastModifiedBy>Администрация города</cp:lastModifiedBy>
  <cp:revision>45</cp:revision>
  <cp:lastPrinted>2017-01-10T06:20:00Z</cp:lastPrinted>
  <dcterms:created xsi:type="dcterms:W3CDTF">2016-12-16T10:52:00Z</dcterms:created>
  <dcterms:modified xsi:type="dcterms:W3CDTF">2017-01-10T06:21:00Z</dcterms:modified>
</cp:coreProperties>
</file>