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65" w:rsidRDefault="00916E65" w:rsidP="00C65F1B">
      <w:pPr>
        <w:pStyle w:val="a3"/>
        <w:tabs>
          <w:tab w:val="left" w:pos="522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916E65" w:rsidRPr="007A1F64" w:rsidRDefault="00662949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9" o:title=""/>
          </v:shape>
        </w:pict>
      </w:r>
    </w:p>
    <w:p w:rsidR="00916E65" w:rsidRPr="007A1F64" w:rsidRDefault="00916E65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Югра</w:t>
      </w:r>
    </w:p>
    <w:p w:rsidR="00916E65" w:rsidRPr="007A1F64" w:rsidRDefault="00916E65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916E65" w:rsidRPr="007A1F64" w:rsidRDefault="00916E65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916E65" w:rsidRPr="007A1F64" w:rsidRDefault="00916E65" w:rsidP="00C65F1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7A1F64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16E65" w:rsidRPr="007A1F64" w:rsidRDefault="00916E65" w:rsidP="00C65F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6E65" w:rsidRPr="007A1F64" w:rsidRDefault="00916E65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D5A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4D5A9F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5A9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«Развитие </w:t>
      </w:r>
      <w:r w:rsidRPr="004D5A9F">
        <w:rPr>
          <w:rFonts w:ascii="Times New Roman" w:hAnsi="Times New Roman" w:cs="Times New Roman"/>
          <w:sz w:val="28"/>
          <w:szCs w:val="28"/>
        </w:rPr>
        <w:t xml:space="preserve">физической 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Pr="004D5A9F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образовании городской округ город</w:t>
      </w:r>
    </w:p>
    <w:p w:rsidR="00916E65" w:rsidRPr="004D5A9F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Пыть-Ях 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-2020 годы» </w:t>
      </w:r>
    </w:p>
    <w:p w:rsidR="00916E65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(с изм. от 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D5A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Pr="004D5A9F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16E65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20.06.2016 №143-па, </w:t>
      </w:r>
    </w:p>
    <w:p w:rsidR="00916E65" w:rsidRPr="00DE7EF9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29.08.2016 №2</w:t>
      </w:r>
      <w:r w:rsidR="006629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4-па</w:t>
      </w:r>
      <w:r w:rsidRPr="00DE7EF9">
        <w:rPr>
          <w:rFonts w:ascii="Times New Roman" w:hAnsi="Times New Roman" w:cs="Times New Roman"/>
          <w:sz w:val="28"/>
          <w:szCs w:val="28"/>
        </w:rPr>
        <w:t>)</w:t>
      </w:r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E65" w:rsidRPr="00F625ED" w:rsidRDefault="00916E65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E65" w:rsidRPr="001D3C29" w:rsidRDefault="00916E65" w:rsidP="00C65F1B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960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A6B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21.08.2013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6B45">
        <w:rPr>
          <w:rFonts w:ascii="Times New Roman" w:hAnsi="Times New Roman" w:cs="Times New Roman"/>
          <w:sz w:val="28"/>
          <w:szCs w:val="28"/>
        </w:rPr>
        <w:t>№ 184-па «О муниципальных и ведомственных целевых программах 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96048"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связи с изменениями предельных объемов финансирования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D3C2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C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3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1D3C29">
        <w:rPr>
          <w:rFonts w:ascii="Times New Roman" w:hAnsi="Times New Roman" w:cs="Times New Roman"/>
          <w:sz w:val="28"/>
          <w:szCs w:val="28"/>
        </w:rPr>
        <w:t>-па «Об утверждении  муниципальной  программы  «Развитие  физической культуры и спорта  в муниципальном образовании городской округ город Пыть-Ях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>-2020 годы» следующие изменения:</w:t>
      </w:r>
    </w:p>
    <w:p w:rsidR="00916E65" w:rsidRPr="00F625ED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Pr="00F625ED" w:rsidRDefault="00916E65" w:rsidP="00C65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Pr="00F625ED" w:rsidRDefault="00916E65" w:rsidP="00C6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В приложении к постановлению</w:t>
      </w:r>
      <w:r w:rsidRPr="001D3C29">
        <w:rPr>
          <w:rFonts w:ascii="Times New Roman" w:hAnsi="Times New Roman" w:cs="Times New Roman"/>
          <w:sz w:val="28"/>
          <w:szCs w:val="28"/>
        </w:rPr>
        <w:t>:</w:t>
      </w:r>
    </w:p>
    <w:p w:rsidR="00916E65" w:rsidRDefault="00916E65" w:rsidP="00C65F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Строку «Финансовое обеспечение </w:t>
      </w:r>
      <w:r w:rsidRPr="0051437F">
        <w:rPr>
          <w:rFonts w:ascii="Times New Roman" w:hAnsi="Times New Roman" w:cs="Times New Roman"/>
          <w:sz w:val="28"/>
          <w:szCs w:val="28"/>
        </w:rPr>
        <w:t>муниципальной про</w:t>
      </w:r>
      <w:r>
        <w:rPr>
          <w:rFonts w:ascii="Times New Roman" w:hAnsi="Times New Roman" w:cs="Times New Roman"/>
          <w:sz w:val="28"/>
          <w:szCs w:val="28"/>
        </w:rPr>
        <w:t>граммы»</w:t>
      </w:r>
      <w:r w:rsidRPr="00514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паспорта муниципальной программы </w:t>
      </w:r>
      <w:r w:rsidRPr="00606BE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 </w:t>
      </w:r>
      <w:r w:rsidRPr="007A73F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W w:w="9498" w:type="dxa"/>
        <w:tblInd w:w="-106" w:type="dxa"/>
        <w:tblLook w:val="00A0" w:firstRow="1" w:lastRow="0" w:firstColumn="1" w:lastColumn="0" w:noHBand="0" w:noVBand="0"/>
      </w:tblPr>
      <w:tblGrid>
        <w:gridCol w:w="3544"/>
        <w:gridCol w:w="5954"/>
      </w:tblGrid>
      <w:tr w:rsidR="00916E65" w:rsidRPr="0051437F">
        <w:trPr>
          <w:trHeight w:val="2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65" w:rsidRPr="00EF5158" w:rsidRDefault="00916E65" w:rsidP="00C6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 w:rsidRPr="00EF5158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всего:  </w:t>
            </w:r>
          </w:p>
          <w:p w:rsidR="00916E65" w:rsidRPr="0056700C" w:rsidRDefault="00DF57C0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505 534,0</w:t>
            </w:r>
            <w:r w:rsidR="00916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65"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916E65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автономного округа:  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150,0 тыс.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- 150,0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 образования:               </w:t>
            </w:r>
          </w:p>
          <w:p w:rsidR="00916E65" w:rsidRPr="0056700C" w:rsidRDefault="00DF57C0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493 303,0</w:t>
            </w:r>
            <w:r w:rsidR="00916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65" w:rsidRPr="0056700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16E65"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6E65"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C0">
              <w:rPr>
                <w:rFonts w:ascii="Times New Roman" w:hAnsi="Times New Roman" w:cs="Times New Roman"/>
                <w:sz w:val="28"/>
                <w:szCs w:val="28"/>
              </w:rPr>
              <w:t>155 275,8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Pr="00134014">
              <w:rPr>
                <w:rFonts w:ascii="Times New Roman" w:hAnsi="Times New Roman" w:cs="Times New Roman"/>
                <w:sz w:val="28"/>
                <w:szCs w:val="28"/>
              </w:rPr>
              <w:t>84 506,8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- 84 506,8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- 84 506,8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2020 год - 84 506,8 тыс.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источники:   12 081,0</w:t>
            </w:r>
            <w:r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 - 2 416,2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2017 год - 2 416,2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- 2 416,2 тыс. рублей;</w:t>
            </w:r>
          </w:p>
          <w:p w:rsidR="00916E65" w:rsidRPr="0056700C" w:rsidRDefault="00916E65" w:rsidP="00C6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- 2 416,2 тыс. рублей;</w:t>
            </w:r>
          </w:p>
          <w:p w:rsidR="00916E65" w:rsidRPr="0056700C" w:rsidRDefault="00916E65" w:rsidP="00C65F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2020 год- 2 416,2 тыс. рублей.</w:t>
            </w:r>
          </w:p>
        </w:tc>
      </w:tr>
    </w:tbl>
    <w:p w:rsidR="00916E65" w:rsidRDefault="00916E65" w:rsidP="00C65F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:rsidR="00916E65" w:rsidRDefault="00916E65" w:rsidP="00C65F1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DF57C0">
        <w:rPr>
          <w:rFonts w:ascii="Times New Roman" w:hAnsi="Times New Roman" w:cs="Times New Roman"/>
          <w:sz w:val="28"/>
          <w:szCs w:val="28"/>
        </w:rPr>
        <w:t>Пункты 1.1</w:t>
      </w:r>
      <w:r w:rsidR="00DF57C0" w:rsidRPr="00DF57C0">
        <w:rPr>
          <w:rFonts w:ascii="Times New Roman" w:hAnsi="Times New Roman" w:cs="Times New Roman"/>
          <w:color w:val="000000"/>
        </w:rPr>
        <w:t xml:space="preserve"> </w:t>
      </w:r>
      <w:r w:rsidR="00DF57C0">
        <w:rPr>
          <w:rFonts w:ascii="Times New Roman" w:hAnsi="Times New Roman" w:cs="Times New Roman"/>
          <w:color w:val="000000"/>
        </w:rPr>
        <w:t>«</w:t>
      </w:r>
      <w:r w:rsidR="00DF57C0" w:rsidRPr="00DF57C0">
        <w:rPr>
          <w:rFonts w:ascii="Times New Roman" w:hAnsi="Times New Roman" w:cs="Times New Roman"/>
          <w:sz w:val="28"/>
          <w:szCs w:val="28"/>
        </w:rPr>
        <w:t>Мероприятия по развитию массовой физической культуры и спорта</w:t>
      </w:r>
      <w:r w:rsidR="00DF57C0">
        <w:rPr>
          <w:rFonts w:ascii="Times New Roman" w:hAnsi="Times New Roman" w:cs="Times New Roman"/>
          <w:sz w:val="28"/>
          <w:szCs w:val="28"/>
        </w:rPr>
        <w:t>», 1.1.1.  «</w:t>
      </w:r>
      <w:r w:rsidR="00DF57C0" w:rsidRPr="00DF57C0">
        <w:rPr>
          <w:rFonts w:ascii="Times New Roman" w:hAnsi="Times New Roman" w:cs="Times New Roman"/>
          <w:sz w:val="28"/>
          <w:szCs w:val="28"/>
        </w:rPr>
        <w:t>Организация и проведение официальных спортивных мероприятий</w:t>
      </w:r>
      <w:r w:rsidR="00DF57C0">
        <w:rPr>
          <w:rFonts w:ascii="Times New Roman" w:hAnsi="Times New Roman" w:cs="Times New Roman"/>
          <w:sz w:val="28"/>
          <w:szCs w:val="28"/>
        </w:rPr>
        <w:t>», строку  «</w:t>
      </w:r>
      <w:r w:rsidR="00DF57C0" w:rsidRPr="00DF57C0">
        <w:rPr>
          <w:rFonts w:ascii="Times New Roman" w:hAnsi="Times New Roman" w:cs="Times New Roman"/>
          <w:sz w:val="28"/>
          <w:szCs w:val="28"/>
        </w:rPr>
        <w:t>Итого  по мероприятиям</w:t>
      </w:r>
      <w:r w:rsidR="00DF57C0">
        <w:rPr>
          <w:rFonts w:ascii="Times New Roman" w:hAnsi="Times New Roman" w:cs="Times New Roman"/>
          <w:sz w:val="28"/>
          <w:szCs w:val="28"/>
        </w:rPr>
        <w:t>,</w:t>
      </w:r>
      <w:r w:rsidR="00DF57C0" w:rsidRPr="00DF57C0">
        <w:rPr>
          <w:rFonts w:ascii="Times New Roman" w:hAnsi="Times New Roman" w:cs="Times New Roman"/>
          <w:sz w:val="28"/>
          <w:szCs w:val="28"/>
        </w:rPr>
        <w:t xml:space="preserve"> направленным на  развитие массовой физической культуры и спорта (про</w:t>
      </w:r>
      <w:r w:rsidR="00DF57C0">
        <w:rPr>
          <w:rFonts w:ascii="Times New Roman" w:hAnsi="Times New Roman" w:cs="Times New Roman"/>
          <w:sz w:val="28"/>
          <w:szCs w:val="28"/>
        </w:rPr>
        <w:t xml:space="preserve">ведение спортивных мероприятий)», пункт </w:t>
      </w:r>
      <w:r w:rsidRPr="00EF5B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«</w:t>
      </w:r>
      <w:r w:rsidRPr="00C65F1B">
        <w:rPr>
          <w:rFonts w:ascii="Times New Roman" w:hAnsi="Times New Roman" w:cs="Times New Roman"/>
          <w:sz w:val="28"/>
          <w:szCs w:val="28"/>
        </w:rPr>
        <w:t xml:space="preserve"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</w:t>
      </w:r>
      <w:r w:rsidRPr="00C65F1B">
        <w:rPr>
          <w:rFonts w:ascii="Times New Roman" w:hAnsi="Times New Roman" w:cs="Times New Roman"/>
          <w:sz w:val="28"/>
          <w:szCs w:val="28"/>
        </w:rPr>
        <w:lastRenderedPageBreak/>
        <w:t>населению спортивных сооружений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65F1B">
        <w:rPr>
          <w:rFonts w:ascii="Times New Roman" w:hAnsi="Times New Roman" w:cs="Times New Roman"/>
          <w:sz w:val="28"/>
          <w:szCs w:val="28"/>
        </w:rPr>
        <w:t xml:space="preserve"> </w:t>
      </w:r>
      <w:r w:rsidR="00DF5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DF57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65F1B">
        <w:rPr>
          <w:rFonts w:ascii="Times New Roman" w:hAnsi="Times New Roman" w:cs="Times New Roman"/>
          <w:sz w:val="28"/>
          <w:szCs w:val="28"/>
        </w:rPr>
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41EA1" w:rsidRPr="00E41EA1">
        <w:rPr>
          <w:rFonts w:ascii="Times New Roman" w:hAnsi="Times New Roman" w:cs="Times New Roman"/>
          <w:sz w:val="28"/>
          <w:szCs w:val="28"/>
        </w:rPr>
        <w:t xml:space="preserve"> </w:t>
      </w:r>
      <w:r w:rsidR="00E41EA1">
        <w:rPr>
          <w:rFonts w:ascii="Times New Roman" w:hAnsi="Times New Roman" w:cs="Times New Roman"/>
          <w:sz w:val="28"/>
          <w:szCs w:val="28"/>
        </w:rPr>
        <w:t>пункт 1.4 «</w:t>
      </w:r>
      <w:r w:rsidR="00E41EA1" w:rsidRPr="006558D6">
        <w:rPr>
          <w:rFonts w:ascii="Times New Roman" w:hAnsi="Times New Roman" w:cs="Times New Roman"/>
          <w:sz w:val="28"/>
          <w:szCs w:val="28"/>
        </w:rPr>
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</w:r>
      <w:r w:rsidR="00E41EA1">
        <w:rPr>
          <w:rFonts w:ascii="Times New Roman" w:hAnsi="Times New Roman" w:cs="Times New Roman"/>
          <w:sz w:val="28"/>
          <w:szCs w:val="28"/>
        </w:rPr>
        <w:t>», строк</w:t>
      </w:r>
      <w:r w:rsidR="00DF57C0">
        <w:rPr>
          <w:rFonts w:ascii="Times New Roman" w:hAnsi="Times New Roman" w:cs="Times New Roman"/>
          <w:sz w:val="28"/>
          <w:szCs w:val="28"/>
        </w:rPr>
        <w:t>и</w:t>
      </w:r>
      <w:r w:rsidR="00E41EA1">
        <w:rPr>
          <w:rFonts w:ascii="Times New Roman" w:hAnsi="Times New Roman" w:cs="Times New Roman"/>
          <w:sz w:val="28"/>
          <w:szCs w:val="28"/>
        </w:rPr>
        <w:t xml:space="preserve"> «</w:t>
      </w:r>
      <w:r w:rsidR="00E41EA1" w:rsidRPr="006558D6">
        <w:rPr>
          <w:rFonts w:ascii="Times New Roman" w:hAnsi="Times New Roman" w:cs="Times New Roman"/>
          <w:sz w:val="28"/>
          <w:szCs w:val="28"/>
        </w:rPr>
        <w:t>Итого  по мероприятиям</w:t>
      </w:r>
      <w:r w:rsidR="00E41EA1">
        <w:rPr>
          <w:rFonts w:ascii="Times New Roman" w:hAnsi="Times New Roman" w:cs="Times New Roman"/>
          <w:sz w:val="28"/>
          <w:szCs w:val="28"/>
        </w:rPr>
        <w:t>,</w:t>
      </w:r>
      <w:r w:rsidR="00E41EA1" w:rsidRPr="006558D6">
        <w:rPr>
          <w:rFonts w:ascii="Times New Roman" w:hAnsi="Times New Roman" w:cs="Times New Roman"/>
          <w:sz w:val="28"/>
          <w:szCs w:val="28"/>
        </w:rPr>
        <w:t xml:space="preserve"> направленным на 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</w:t>
      </w:r>
      <w:r w:rsidR="00E41EA1">
        <w:rPr>
          <w:rFonts w:ascii="Times New Roman" w:hAnsi="Times New Roman" w:cs="Times New Roman"/>
          <w:sz w:val="28"/>
          <w:szCs w:val="28"/>
        </w:rPr>
        <w:t>нных категорий спортивных судей»,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I»</w:t>
      </w:r>
      <w:r>
        <w:rPr>
          <w:rFonts w:ascii="Times New Roman" w:hAnsi="Times New Roman" w:cs="Times New Roman"/>
          <w:sz w:val="28"/>
          <w:szCs w:val="28"/>
        </w:rPr>
        <w:t>, пункт 2.1. «</w:t>
      </w:r>
      <w:r w:rsidRPr="00AB0874">
        <w:rPr>
          <w:rFonts w:ascii="Times New Roman" w:hAnsi="Times New Roman" w:cs="Times New Roman"/>
          <w:sz w:val="28"/>
          <w:szCs w:val="28"/>
        </w:rPr>
        <w:t xml:space="preserve"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</w:t>
      </w:r>
      <w:r>
        <w:rPr>
          <w:rFonts w:ascii="Times New Roman" w:hAnsi="Times New Roman" w:cs="Times New Roman"/>
          <w:sz w:val="28"/>
          <w:szCs w:val="28"/>
        </w:rPr>
        <w:t>населению спортивных сооружений», строки  «</w:t>
      </w:r>
      <w:r w:rsidRPr="00AB0874">
        <w:rPr>
          <w:rFonts w:ascii="Times New Roman" w:hAnsi="Times New Roman" w:cs="Times New Roman"/>
          <w:sz w:val="28"/>
          <w:szCs w:val="28"/>
        </w:rPr>
        <w:t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строки «</w:t>
      </w:r>
      <w:r w:rsidRPr="00965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по муниципальной программе», «Прочие расходы», «</w:t>
      </w:r>
      <w:r w:rsidRPr="00264243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», «Соисполнитель 2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«Соисполнитель 3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«Соисполнитель 4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 приложения №2 к приложению изложить в новой редакции согласно приложению № 1.</w:t>
      </w:r>
    </w:p>
    <w:p w:rsidR="00916E65" w:rsidRDefault="00916E65" w:rsidP="00C65F1B">
      <w:pPr>
        <w:pStyle w:val="a3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52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Пункты </w:t>
      </w:r>
      <w:r w:rsidR="005076AB">
        <w:rPr>
          <w:rFonts w:ascii="Times New Roman" w:hAnsi="Times New Roman" w:cs="Times New Roman"/>
          <w:sz w:val="28"/>
          <w:szCs w:val="28"/>
        </w:rPr>
        <w:t xml:space="preserve">1, 2, 4, </w:t>
      </w:r>
      <w:r>
        <w:rPr>
          <w:rFonts w:ascii="Times New Roman" w:hAnsi="Times New Roman" w:cs="Times New Roman"/>
          <w:sz w:val="28"/>
          <w:szCs w:val="28"/>
        </w:rPr>
        <w:t>5, 6, 8, 9  приложения №3 «Оценка эффективности реализации муниципальной программы «Развитие</w:t>
      </w:r>
      <w:r w:rsidRPr="004D5A9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9F">
        <w:rPr>
          <w:rFonts w:ascii="Times New Roman" w:hAnsi="Times New Roman" w:cs="Times New Roman"/>
          <w:sz w:val="28"/>
          <w:szCs w:val="28"/>
        </w:rPr>
        <w:t>муниципальном образовании городской округ город</w:t>
      </w:r>
      <w:r>
        <w:rPr>
          <w:rFonts w:ascii="Times New Roman" w:hAnsi="Times New Roman" w:cs="Times New Roman"/>
          <w:sz w:val="28"/>
          <w:szCs w:val="28"/>
        </w:rPr>
        <w:t xml:space="preserve"> Пыть-Ях </w:t>
      </w:r>
      <w:r w:rsidRPr="004D5A9F">
        <w:rPr>
          <w:rFonts w:ascii="Times New Roman" w:hAnsi="Times New Roman" w:cs="Times New Roman"/>
          <w:sz w:val="28"/>
          <w:szCs w:val="28"/>
        </w:rPr>
        <w:t xml:space="preserve">на </w:t>
      </w:r>
      <w:r w:rsidRPr="004D5A9F">
        <w:rPr>
          <w:rFonts w:ascii="Times New Roman" w:hAnsi="Times New Roman" w:cs="Times New Roman"/>
          <w:sz w:val="28"/>
          <w:szCs w:val="28"/>
        </w:rPr>
        <w:lastRenderedPageBreak/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>-2020 годы</w:t>
      </w:r>
      <w:r>
        <w:rPr>
          <w:rFonts w:ascii="Times New Roman" w:hAnsi="Times New Roman" w:cs="Times New Roman"/>
          <w:sz w:val="28"/>
          <w:szCs w:val="28"/>
        </w:rPr>
        <w:t>» к приложению изложить в новой редакции согласно приложению №2.</w:t>
      </w:r>
    </w:p>
    <w:p w:rsidR="00916E65" w:rsidRPr="00AC11D3" w:rsidRDefault="00916E65" w:rsidP="00832F1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11D3">
        <w:rPr>
          <w:rFonts w:ascii="Times New Roman" w:hAnsi="Times New Roman" w:cs="Times New Roman"/>
          <w:sz w:val="28"/>
          <w:szCs w:val="28"/>
        </w:rPr>
        <w:t>2.</w:t>
      </w:r>
      <w:r w:rsidRPr="00AC11D3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1D3">
        <w:rPr>
          <w:rFonts w:ascii="Times New Roman" w:hAnsi="Times New Roman" w:cs="Times New Roman"/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916E65" w:rsidRDefault="00916E65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Отделу по информационным ресурсам </w:t>
      </w:r>
      <w:r w:rsidRPr="00827E15">
        <w:rPr>
          <w:rFonts w:ascii="Times New Roman" w:hAnsi="Times New Roman" w:cs="Times New Roman"/>
          <w:sz w:val="28"/>
          <w:szCs w:val="28"/>
        </w:rPr>
        <w:t>(А.А. Мерзляков)</w:t>
      </w:r>
      <w:r>
        <w:rPr>
          <w:rFonts w:ascii="Times New Roman" w:hAnsi="Times New Roman" w:cs="Times New Roman"/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916E65" w:rsidRDefault="00916E65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2D3">
        <w:rPr>
          <w:rFonts w:ascii="Times New Roman" w:hAnsi="Times New Roman" w:cs="Times New Roman"/>
          <w:sz w:val="28"/>
          <w:szCs w:val="28"/>
        </w:rPr>
        <w:t>4.</w:t>
      </w:r>
      <w:r w:rsidRPr="00E742D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  опубликования.</w:t>
      </w:r>
    </w:p>
    <w:p w:rsidR="00916E65" w:rsidRPr="00E742D3" w:rsidRDefault="00916E65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1D3C2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 главы   администрации  города Бойко В.П.</w:t>
      </w: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Pr="004D5A9F" w:rsidRDefault="00FF11D3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16E6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16E65" w:rsidRPr="004D5A9F">
        <w:rPr>
          <w:rFonts w:ascii="Times New Roman" w:hAnsi="Times New Roman" w:cs="Times New Roman"/>
          <w:sz w:val="28"/>
          <w:szCs w:val="28"/>
        </w:rPr>
        <w:t xml:space="preserve">  администрации  </w:t>
      </w: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города</w:t>
      </w:r>
      <w:r w:rsidRPr="001D3C29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1D3C29">
        <w:rPr>
          <w:rFonts w:ascii="Times New Roman" w:hAnsi="Times New Roman" w:cs="Times New Roman"/>
          <w:sz w:val="28"/>
          <w:szCs w:val="28"/>
        </w:rPr>
        <w:tab/>
      </w:r>
      <w:r w:rsidRPr="001D3C29">
        <w:rPr>
          <w:rFonts w:ascii="Times New Roman" w:hAnsi="Times New Roman" w:cs="Times New Roman"/>
          <w:sz w:val="28"/>
          <w:szCs w:val="28"/>
        </w:rPr>
        <w:tab/>
      </w:r>
      <w:r w:rsidRPr="007A1F6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A1F64">
        <w:rPr>
          <w:rFonts w:ascii="Times New Roman" w:hAnsi="Times New Roman" w:cs="Times New Roman"/>
          <w:sz w:val="28"/>
          <w:szCs w:val="28"/>
        </w:rPr>
        <w:tab/>
      </w:r>
      <w:r w:rsidRPr="007A1F64">
        <w:rPr>
          <w:rFonts w:ascii="Times New Roman" w:hAnsi="Times New Roman" w:cs="Times New Roman"/>
          <w:sz w:val="28"/>
          <w:szCs w:val="28"/>
        </w:rPr>
        <w:tab/>
      </w:r>
      <w:r w:rsidR="00FF11D3">
        <w:rPr>
          <w:rFonts w:ascii="Times New Roman" w:hAnsi="Times New Roman" w:cs="Times New Roman"/>
          <w:sz w:val="28"/>
          <w:szCs w:val="28"/>
        </w:rPr>
        <w:t>В.П. Бойко</w:t>
      </w: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E65" w:rsidRDefault="00916E65" w:rsidP="00C65F1B">
      <w:pPr>
        <w:rPr>
          <w:rFonts w:cs="Times New Roman"/>
        </w:rPr>
        <w:sectPr w:rsidR="00916E65" w:rsidSect="00F625E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1365"/>
        <w:tblW w:w="15920" w:type="dxa"/>
        <w:tblLook w:val="00A0" w:firstRow="1" w:lastRow="0" w:firstColumn="1" w:lastColumn="0" w:noHBand="0" w:noVBand="0"/>
      </w:tblPr>
      <w:tblGrid>
        <w:gridCol w:w="1360"/>
        <w:gridCol w:w="3760"/>
        <w:gridCol w:w="2440"/>
        <w:gridCol w:w="1620"/>
        <w:gridCol w:w="960"/>
        <w:gridCol w:w="1180"/>
        <w:gridCol w:w="1100"/>
        <w:gridCol w:w="3500"/>
      </w:tblGrid>
      <w:tr w:rsidR="00916E65" w:rsidRPr="000F214D">
        <w:trPr>
          <w:trHeight w:val="7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6E65" w:rsidRPr="000F214D" w:rsidRDefault="00916E65" w:rsidP="00C65F1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F214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E65" w:rsidRPr="000F214D" w:rsidRDefault="00916E65" w:rsidP="00C65F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16E65" w:rsidRDefault="00916E65" w:rsidP="00A31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E65" w:rsidRPr="00CD5922" w:rsidRDefault="00916E65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E442A">
        <w:rPr>
          <w:rFonts w:ascii="Times New Roman" w:hAnsi="Times New Roman" w:cs="Times New Roman"/>
          <w:sz w:val="26"/>
          <w:szCs w:val="26"/>
        </w:rPr>
        <w:t xml:space="preserve"> </w:t>
      </w:r>
      <w:r w:rsidRPr="00CD592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</w:p>
    <w:p w:rsidR="00916E65" w:rsidRDefault="00916E65" w:rsidP="006D742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42CAA">
        <w:rPr>
          <w:rFonts w:ascii="Times New Roman" w:hAnsi="Times New Roman" w:cs="Times New Roman"/>
          <w:sz w:val="26"/>
          <w:szCs w:val="26"/>
        </w:rPr>
        <w:t xml:space="preserve">   </w:t>
      </w:r>
      <w:r w:rsidRPr="00CD592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642CA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D5922">
        <w:rPr>
          <w:rFonts w:ascii="Times New Roman" w:hAnsi="Times New Roman" w:cs="Times New Roman"/>
          <w:sz w:val="26"/>
          <w:szCs w:val="26"/>
        </w:rPr>
        <w:t>города Пыть-Яха</w:t>
      </w:r>
    </w:p>
    <w:p w:rsidR="00916E65" w:rsidRDefault="00916E65" w:rsidP="00CD59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6E65" w:rsidRDefault="00916E65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62A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</w:t>
      </w:r>
    </w:p>
    <w:p w:rsidR="006D742F" w:rsidRPr="006D742F" w:rsidRDefault="006D742F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5"/>
        <w:gridCol w:w="2691"/>
        <w:gridCol w:w="142"/>
        <w:gridCol w:w="1843"/>
        <w:gridCol w:w="2126"/>
        <w:gridCol w:w="1143"/>
        <w:gridCol w:w="133"/>
        <w:gridCol w:w="987"/>
        <w:gridCol w:w="147"/>
        <w:gridCol w:w="1073"/>
        <w:gridCol w:w="1160"/>
        <w:gridCol w:w="1140"/>
        <w:gridCol w:w="1240"/>
      </w:tblGrid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Номер основного мероприятия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Ответственный исполнитель/</w:t>
            </w:r>
            <w:r w:rsidR="007E44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742F">
              <w:rPr>
                <w:rFonts w:ascii="Times New Roman" w:hAnsi="Times New Roman" w:cs="Times New Roman"/>
                <w:color w:val="000000"/>
              </w:rPr>
              <w:t>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7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6D742F" w:rsidRPr="006D742F" w:rsidTr="00AF0514">
        <w:trPr>
          <w:trHeight w:val="9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6D742F" w:rsidRPr="006D742F" w:rsidTr="006D742F">
        <w:trPr>
          <w:trHeight w:val="345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Подпрограмма 1 «Развитие массовой физической культуры и спорта»</w:t>
            </w:r>
          </w:p>
        </w:tc>
      </w:tr>
      <w:tr w:rsidR="006D742F" w:rsidRPr="006D742F" w:rsidTr="00AF0514">
        <w:trPr>
          <w:trHeight w:val="51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6D742F" w:rsidRPr="006D742F" w:rsidTr="00AF0514">
        <w:trPr>
          <w:trHeight w:val="57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1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Организация и проведение официальных спортивных мероприятий                         (показатель №1,2,4)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  <w:p w:rsidR="00405157" w:rsidRDefault="00405157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5157" w:rsidRPr="006D742F" w:rsidRDefault="00405157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10 365,0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</w:tr>
      <w:tr w:rsidR="006D742F" w:rsidRPr="006D742F" w:rsidTr="00AF0514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3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5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10 365,0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</w:tr>
      <w:tr w:rsidR="006D742F" w:rsidRPr="006D742F" w:rsidTr="00AF0514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6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7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 по мероприятиям направленным на  развитие массовой физической культуры и спорта (проведение спортивных мероприятий):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6D742F" w:rsidRPr="006D742F" w:rsidTr="00AF0514">
        <w:trPr>
          <w:trHeight w:val="45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7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                                                    (показатель №5,6)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93 533,4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18 174,2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6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89 731,4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</w:tr>
      <w:tr w:rsidR="006D742F" w:rsidRPr="006D742F" w:rsidTr="00AF0514">
        <w:trPr>
          <w:trHeight w:val="66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70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Итого  по мероприятиям, направленным на  создание </w:t>
            </w: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93 533,4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18 174,2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федеральный </w:t>
            </w: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89 731,4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8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6D742F" w:rsidRPr="006D742F" w:rsidTr="00AF0514">
        <w:trPr>
          <w:trHeight w:val="39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 (показатель №8)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3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9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5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7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 по мероприятиям направленным на 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</w:t>
            </w: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Мансийского автономного округа – Югры по присвоению спортивных разрядов и квалификационных категорий спортивных судей: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42CAA">
        <w:trPr>
          <w:trHeight w:val="93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176 446,0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92 366,8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172 644,0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91 606,4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6D742F" w:rsidRPr="006D742F" w:rsidTr="006D742F">
        <w:trPr>
          <w:trHeight w:val="300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Подпрограмма 2 «Развитие детско-юношеского спорта»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(показатель №9)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225 921,6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44 795,6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217 642,6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43 139,8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Отдел по физической культуре и спорту администрации г. Пыть-Ях, МБУ </w:t>
            </w: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ДО СДЮСШОР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87 391,4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17 404,6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87 391,4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17 404,6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</w:tr>
      <w:tr w:rsidR="006D742F" w:rsidRPr="006D742F" w:rsidTr="00642CAA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313 313,0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62 200,2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305 034,0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60 544,4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</w:tr>
      <w:tr w:rsidR="006D742F" w:rsidRPr="006D742F" w:rsidTr="00AF0514">
        <w:trPr>
          <w:trHeight w:val="55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9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по подпрограмме II: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329 088,0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65 475,2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320 659,0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63 669,4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</w:tr>
      <w:tr w:rsidR="006D742F" w:rsidRPr="006D742F" w:rsidT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505 534,0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157 842,0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5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493 303,0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155 275,8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</w:tr>
      <w:tr w:rsidR="006D742F" w:rsidRPr="006D742F" w:rsidTr="006D742F">
        <w:trPr>
          <w:trHeight w:val="57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42CAA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12 081,0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</w:tr>
      <w:tr w:rsidR="006D742F" w:rsidRPr="006D742F" w:rsidTr="006D742F">
        <w:trPr>
          <w:trHeight w:val="330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405157" w:rsidRPr="006D742F" w:rsidRDefault="00405157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42F" w:rsidRPr="006D742F" w:rsidTr="00405157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Прочие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433 984,4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86 292,4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</w:tr>
      <w:tr w:rsidR="006D742F" w:rsidRPr="006D742F" w:rsidTr="00405157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421 753,4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83 726,2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</w:tr>
      <w:tr w:rsidR="006D742F" w:rsidRPr="006D742F" w:rsidTr="006D742F">
        <w:trPr>
          <w:trHeight w:val="705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D742F">
        <w:trPr>
          <w:trHeight w:val="495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12 081,0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</w:tr>
      <w:tr w:rsidR="006D742F" w:rsidRPr="006D742F" w:rsidTr="006D742F">
        <w:trPr>
          <w:trHeight w:val="345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405157" w:rsidRPr="006D742F" w:rsidRDefault="00405157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42F" w:rsidRPr="006D742F" w:rsidTr="00AF0514">
        <w:trPr>
          <w:trHeight w:val="45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города Пыть-Ях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4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2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5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55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6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2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104 423,4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20 344,2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642CAA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157" w:rsidRDefault="00405157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742F" w:rsidRPr="006D742F" w:rsidRDefault="006D742F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100 621,4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19 583,8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3 802,0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МБУ ДО "ДЮСШ"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235 609,1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46 733,1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227 330,1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45 077,3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МБУ ДО СДЮСШОР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93 478,9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18 742,1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93 328,9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18 592,1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D742F" w:rsidRPr="006D742F" w:rsidTr="00AF0514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42F" w:rsidRPr="006D742F" w:rsidRDefault="006D742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2F" w:rsidRPr="006D742F" w:rsidRDefault="006D742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916E65" w:rsidRDefault="00916E65" w:rsidP="000A17DC">
      <w:pPr>
        <w:rPr>
          <w:rFonts w:ascii="Times New Roman" w:hAnsi="Times New Roman" w:cs="Times New Roman"/>
        </w:rPr>
      </w:pPr>
    </w:p>
    <w:p w:rsidR="00916E65" w:rsidRDefault="00916E65" w:rsidP="000A17DC">
      <w:pPr>
        <w:rPr>
          <w:rFonts w:ascii="Times New Roman" w:hAnsi="Times New Roman" w:cs="Times New Roman"/>
        </w:rPr>
      </w:pPr>
    </w:p>
    <w:p w:rsidR="00405157" w:rsidRDefault="00405157" w:rsidP="000A17DC">
      <w:pPr>
        <w:rPr>
          <w:rFonts w:ascii="Times New Roman" w:hAnsi="Times New Roman" w:cs="Times New Roman"/>
        </w:rPr>
      </w:pPr>
    </w:p>
    <w:p w:rsidR="00405157" w:rsidRDefault="00405157" w:rsidP="000A17DC">
      <w:pPr>
        <w:rPr>
          <w:rFonts w:ascii="Times New Roman" w:hAnsi="Times New Roman" w:cs="Times New Roman"/>
        </w:rPr>
      </w:pPr>
    </w:p>
    <w:p w:rsidR="005F6FBA" w:rsidRDefault="005F6FBA" w:rsidP="000A17DC">
      <w:pPr>
        <w:rPr>
          <w:rFonts w:ascii="Times New Roman" w:hAnsi="Times New Roman" w:cs="Times New Roman"/>
        </w:rPr>
      </w:pPr>
    </w:p>
    <w:p w:rsidR="005F6FBA" w:rsidRDefault="005F6FBA" w:rsidP="005F6FBA">
      <w:pPr>
        <w:spacing w:after="0" w:line="240" w:lineRule="auto"/>
        <w:ind w:left="13452"/>
        <w:jc w:val="center"/>
        <w:rPr>
          <w:rFonts w:ascii="Times New Roman" w:hAnsi="Times New Roman" w:cs="Times New Roman"/>
          <w:sz w:val="26"/>
          <w:szCs w:val="26"/>
        </w:rPr>
      </w:pPr>
    </w:p>
    <w:p w:rsidR="005F6FBA" w:rsidRPr="00CD5922" w:rsidRDefault="005F6FBA" w:rsidP="00AF05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AF051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F6FBA" w:rsidRPr="005F6FBA" w:rsidRDefault="005F6FBA" w:rsidP="005F6FB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города Пыть-Яха</w:t>
      </w:r>
    </w:p>
    <w:p w:rsidR="005F6FBA" w:rsidRDefault="005F6FBA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6FBA" w:rsidRPr="005F6FBA" w:rsidRDefault="005F6FBA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FBA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</w:p>
    <w:p w:rsidR="00405157" w:rsidRDefault="005F6FBA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FBA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муниципальном образовании городской округ город Пыть-Ях на 2016 - 2020 годы»</w:t>
      </w:r>
    </w:p>
    <w:p w:rsidR="005F6FBA" w:rsidRPr="005F6FBA" w:rsidRDefault="005F6FBA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417"/>
        <w:gridCol w:w="851"/>
        <w:gridCol w:w="992"/>
        <w:gridCol w:w="992"/>
        <w:gridCol w:w="993"/>
        <w:gridCol w:w="992"/>
        <w:gridCol w:w="1276"/>
        <w:gridCol w:w="1275"/>
        <w:gridCol w:w="1276"/>
        <w:gridCol w:w="1134"/>
      </w:tblGrid>
      <w:tr w:rsidR="00642CAA" w:rsidRPr="004355CF" w:rsidTr="004355C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       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 (комплекса мероприятий подпрограмм)</w:t>
            </w:r>
            <w:r w:rsid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обеспечивающих 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 </w:t>
            </w:r>
            <w:r w:rsidR="00642CAA"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  на момент окончания действия 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</w:t>
            </w:r>
            <w:r w:rsidR="004355CF"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ношение затрат и результатов </w:t>
            </w:r>
            <w:r w:rsidR="004355CF"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4355CF"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руб.)</w:t>
            </w:r>
          </w:p>
        </w:tc>
      </w:tr>
      <w:tr w:rsidR="004355CF" w:rsidRPr="004355CF" w:rsidTr="004355C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  затраты по  соответствующим мероприятиям</w:t>
            </w:r>
          </w:p>
          <w:p w:rsidR="00642CAA" w:rsidRPr="004355CF" w:rsidRDefault="00642CAA" w:rsidP="00642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CAA" w:rsidRPr="004355CF" w:rsidRDefault="00642CAA" w:rsidP="00642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CAA" w:rsidRPr="004355CF" w:rsidRDefault="00642CAA" w:rsidP="00642CAA">
            <w:pPr>
              <w:tabs>
                <w:tab w:val="left" w:pos="4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</w:t>
            </w:r>
            <w:r w:rsid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 бюджетные затраты   </w:t>
            </w:r>
          </w:p>
        </w:tc>
      </w:tr>
      <w:tr w:rsidR="004355CF" w:rsidRPr="004355CF" w:rsidTr="004355CF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Федерального</w:t>
            </w:r>
          </w:p>
        </w:tc>
      </w:tr>
      <w:tr w:rsidR="004355CF" w:rsidRPr="004355CF" w:rsidTr="004355CF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окружного бюджета</w:t>
            </w:r>
          </w:p>
        </w:tc>
      </w:tr>
      <w:tr w:rsidR="004355CF" w:rsidRPr="004355CF" w:rsidTr="004355CF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355CF" w:rsidRPr="004355CF" w:rsidTr="004355CF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физкультурно-массовых и спортивных мероприятий различного уровня проводимых на территории МО, ед.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10 890,00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10 890,00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55CF" w:rsidRPr="004355CF" w:rsidTr="004355CF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физической культурой и спортом, в общей численности данной категории населения, %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5CF" w:rsidRPr="004355CF" w:rsidTr="004355CF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5CF" w:rsidRPr="004355CF" w:rsidTr="004355CF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секций  по видам спорта, 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</w:t>
            </w:r>
          </w:p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93 533,40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89 731,40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55CF" w:rsidRPr="004355CF" w:rsidTr="004355CF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5CF" w:rsidRPr="004355CF" w:rsidTr="004355CF">
        <w:trPr>
          <w:trHeight w:val="4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CF" w:rsidRPr="004355CF" w:rsidRDefault="004355C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присвоенных спортивных разрядов и квалификационных категорий  спортивных судей,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      </w:r>
          </w:p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CF" w:rsidRPr="004355CF" w:rsidRDefault="004355C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55CF" w:rsidRPr="004355CF" w:rsidTr="004355CF">
        <w:trPr>
          <w:trHeight w:val="2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CAA" w:rsidRPr="004355CF" w:rsidRDefault="00642CAA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отделений   по видам спорта,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313 313,00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CAA" w:rsidRPr="004355CF" w:rsidRDefault="00642CAA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405157" w:rsidRDefault="00405157" w:rsidP="000A17DC">
      <w:pPr>
        <w:rPr>
          <w:rFonts w:ascii="Times New Roman" w:hAnsi="Times New Roman" w:cs="Times New Roman"/>
        </w:rPr>
      </w:pPr>
    </w:p>
    <w:sectPr w:rsidR="00405157" w:rsidSect="005F6FB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8E" w:rsidRDefault="00DB79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798E" w:rsidRDefault="00DB79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8E" w:rsidRDefault="00DB79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798E" w:rsidRDefault="00DB79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49" w:rsidRDefault="00662949" w:rsidP="000A327C">
    <w:pPr>
      <w:pStyle w:val="aa"/>
      <w:framePr w:wrap="auto" w:vAnchor="text" w:hAnchor="margin" w:xAlign="center" w:y="1"/>
      <w:rPr>
        <w:rStyle w:val="ac"/>
        <w:rFonts w:cs="Times New Roman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4099">
      <w:rPr>
        <w:rStyle w:val="ac"/>
        <w:noProof/>
      </w:rPr>
      <w:t>5</w:t>
    </w:r>
    <w:r>
      <w:rPr>
        <w:rStyle w:val="ac"/>
      </w:rPr>
      <w:fldChar w:fldCharType="end"/>
    </w:r>
  </w:p>
  <w:p w:rsidR="00662949" w:rsidRDefault="00662949">
    <w:pPr>
      <w:pStyle w:val="aa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F1B"/>
    <w:rsid w:val="00013A50"/>
    <w:rsid w:val="000A17DC"/>
    <w:rsid w:val="000A327C"/>
    <w:rsid w:val="000F214D"/>
    <w:rsid w:val="00134014"/>
    <w:rsid w:val="00152CB5"/>
    <w:rsid w:val="001D3C29"/>
    <w:rsid w:val="00227C1D"/>
    <w:rsid w:val="00242A6A"/>
    <w:rsid w:val="00264243"/>
    <w:rsid w:val="00405157"/>
    <w:rsid w:val="004355CF"/>
    <w:rsid w:val="004468B0"/>
    <w:rsid w:val="004960D0"/>
    <w:rsid w:val="004D4548"/>
    <w:rsid w:val="004D5A9F"/>
    <w:rsid w:val="005076AB"/>
    <w:rsid w:val="0051437F"/>
    <w:rsid w:val="0056700C"/>
    <w:rsid w:val="005A3B9B"/>
    <w:rsid w:val="005F6FBA"/>
    <w:rsid w:val="00606BEB"/>
    <w:rsid w:val="00642CAA"/>
    <w:rsid w:val="006558D6"/>
    <w:rsid w:val="00662949"/>
    <w:rsid w:val="006D742F"/>
    <w:rsid w:val="0070258E"/>
    <w:rsid w:val="007029D1"/>
    <w:rsid w:val="00727B82"/>
    <w:rsid w:val="007A1F64"/>
    <w:rsid w:val="007A6B45"/>
    <w:rsid w:val="007A73FA"/>
    <w:rsid w:val="007C2F83"/>
    <w:rsid w:val="007E442A"/>
    <w:rsid w:val="00806B1B"/>
    <w:rsid w:val="00827E15"/>
    <w:rsid w:val="00832F1C"/>
    <w:rsid w:val="00916E65"/>
    <w:rsid w:val="0092654C"/>
    <w:rsid w:val="009652FA"/>
    <w:rsid w:val="00A31F54"/>
    <w:rsid w:val="00A33C71"/>
    <w:rsid w:val="00A52D85"/>
    <w:rsid w:val="00A96048"/>
    <w:rsid w:val="00AB0874"/>
    <w:rsid w:val="00AC11D3"/>
    <w:rsid w:val="00AF0514"/>
    <w:rsid w:val="00B06DAD"/>
    <w:rsid w:val="00BF04FC"/>
    <w:rsid w:val="00C65F1B"/>
    <w:rsid w:val="00CA60FD"/>
    <w:rsid w:val="00CD5922"/>
    <w:rsid w:val="00D84099"/>
    <w:rsid w:val="00DB798E"/>
    <w:rsid w:val="00DE7EF9"/>
    <w:rsid w:val="00DF57C0"/>
    <w:rsid w:val="00E41EA1"/>
    <w:rsid w:val="00E562B0"/>
    <w:rsid w:val="00E742D3"/>
    <w:rsid w:val="00E77E2C"/>
    <w:rsid w:val="00ED58E4"/>
    <w:rsid w:val="00ED5D32"/>
    <w:rsid w:val="00ED7A06"/>
    <w:rsid w:val="00EF5158"/>
    <w:rsid w:val="00EF5BB8"/>
    <w:rsid w:val="00F625ED"/>
    <w:rsid w:val="00F7462A"/>
    <w:rsid w:val="00FA0EA3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D5D3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65F1B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5F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5F1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5F1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5F1B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link w:val="60"/>
    <w:uiPriority w:val="99"/>
    <w:qFormat/>
    <w:rsid w:val="00C65F1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5F1B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5F1B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5F1B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5F1B"/>
    <w:rPr>
      <w:rFonts w:ascii="Arial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C65F1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65F1B"/>
    <w:rPr>
      <w:rFonts w:ascii="Arial" w:hAnsi="Arial" w:cs="Arial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65F1B"/>
    <w:rPr>
      <w:rFonts w:ascii="Arial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C65F1B"/>
    <w:rPr>
      <w:rFonts w:ascii="Times New Roman" w:hAnsi="Times New Roman" w:cs="Times New Roman"/>
      <w:lang w:eastAsia="ru-RU"/>
    </w:rPr>
  </w:style>
  <w:style w:type="character" w:customStyle="1" w:styleId="60">
    <w:name w:val="Заголовок 6 Знак"/>
    <w:link w:val="6"/>
    <w:uiPriority w:val="99"/>
    <w:locked/>
    <w:rsid w:val="00C65F1B"/>
    <w:rPr>
      <w:rFonts w:ascii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locked/>
    <w:rsid w:val="00C65F1B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65F1B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65F1B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3">
    <w:name w:val="No Spacing"/>
    <w:link w:val="a4"/>
    <w:uiPriority w:val="99"/>
    <w:qFormat/>
    <w:rsid w:val="00C65F1B"/>
    <w:rPr>
      <w:rFonts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C65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65F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65F1B"/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C6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5F1B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rsid w:val="00C65F1B"/>
    <w:rPr>
      <w:color w:val="0000FF"/>
      <w:u w:val="single"/>
    </w:rPr>
  </w:style>
  <w:style w:type="character" w:styleId="a8">
    <w:name w:val="FollowedHyperlink"/>
    <w:uiPriority w:val="99"/>
    <w:semiHidden/>
    <w:rsid w:val="00C65F1B"/>
    <w:rPr>
      <w:color w:val="800080"/>
      <w:u w:val="single"/>
    </w:rPr>
  </w:style>
  <w:style w:type="paragraph" w:customStyle="1" w:styleId="xl65">
    <w:name w:val="xl65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65F1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65F1B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C65F1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C65F1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uiPriority w:val="99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uiPriority w:val="99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65F1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ED58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F625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55C8E"/>
    <w:rPr>
      <w:rFonts w:eastAsia="Times New Roman" w:cs="Calibri"/>
    </w:rPr>
  </w:style>
  <w:style w:type="character" w:styleId="ac">
    <w:name w:val="page number"/>
    <w:basedOn w:val="a0"/>
    <w:uiPriority w:val="99"/>
    <w:rsid w:val="00F625ED"/>
  </w:style>
  <w:style w:type="paragraph" w:styleId="ad">
    <w:name w:val="footer"/>
    <w:basedOn w:val="a"/>
    <w:link w:val="ae"/>
    <w:uiPriority w:val="99"/>
    <w:unhideWhenUsed/>
    <w:rsid w:val="005F6F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F6FBA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C753-34EB-4E25-BFF5-999B349A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Билалова</dc:creator>
  <cp:lastModifiedBy>Гузель Билалова</cp:lastModifiedBy>
  <cp:revision>5</cp:revision>
  <cp:lastPrinted>2016-09-26T09:43:00Z</cp:lastPrinted>
  <dcterms:created xsi:type="dcterms:W3CDTF">2016-09-19T06:28:00Z</dcterms:created>
  <dcterms:modified xsi:type="dcterms:W3CDTF">2016-09-26T12:07:00Z</dcterms:modified>
</cp:coreProperties>
</file>