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3D" w:rsidRPr="00D80C3D" w:rsidRDefault="00EE52C3" w:rsidP="00D80C3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D80C3D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Управление по жилищно-коммунальному комплексу транспорту, и дорогам  </w:t>
      </w:r>
      <w:r w:rsidR="00D80C3D">
        <w:rPr>
          <w:rFonts w:ascii="Times New Roman" w:eastAsia="Times New Roman" w:hAnsi="Times New Roman" w:cs="Times New Roman"/>
          <w:b w:val="0"/>
          <w:sz w:val="26"/>
          <w:szCs w:val="26"/>
        </w:rPr>
        <w:t>информирует</w:t>
      </w:r>
      <w:r w:rsidRPr="00EE52C3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о </w:t>
      </w:r>
      <w:r w:rsidR="00D80C3D">
        <w:rPr>
          <w:rFonts w:ascii="Times New Roman" w:eastAsia="Times New Roman" w:hAnsi="Times New Roman" w:cs="Times New Roman"/>
          <w:b w:val="0"/>
          <w:sz w:val="26"/>
          <w:szCs w:val="26"/>
        </w:rPr>
        <w:t>приеме</w:t>
      </w:r>
      <w:r w:rsidRPr="00EE52C3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предложений по определению общественной территории для включения в перечень общ</w:t>
      </w:r>
      <w:r w:rsidR="00D80C3D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ественных </w:t>
      </w:r>
      <w:r w:rsidRPr="00EE52C3">
        <w:rPr>
          <w:rFonts w:ascii="Times New Roman" w:eastAsia="Times New Roman" w:hAnsi="Times New Roman" w:cs="Times New Roman"/>
          <w:b w:val="0"/>
          <w:sz w:val="26"/>
          <w:szCs w:val="26"/>
        </w:rPr>
        <w:t>территорий, подлежащих в первоочередном поряд</w:t>
      </w:r>
      <w:r w:rsidR="00D80C3D">
        <w:rPr>
          <w:rFonts w:ascii="Times New Roman" w:eastAsia="Times New Roman" w:hAnsi="Times New Roman" w:cs="Times New Roman"/>
          <w:b w:val="0"/>
          <w:sz w:val="26"/>
          <w:szCs w:val="26"/>
        </w:rPr>
        <w:t>ке благоустройству в 2018 году,</w:t>
      </w:r>
      <w:r w:rsidRPr="00EE52C3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в соответствии с муниципальной программой </w:t>
      </w:r>
      <w:r w:rsidR="00D80C3D" w:rsidRPr="00D80C3D">
        <w:rPr>
          <w:rFonts w:ascii="Times New Roman" w:hAnsi="Times New Roman" w:cs="Times New Roman"/>
          <w:b w:val="0"/>
          <w:sz w:val="26"/>
          <w:szCs w:val="26"/>
        </w:rPr>
        <w:t>«Развитие жилищно-коммунального комплекса</w:t>
      </w:r>
      <w:r w:rsidR="00D80C3D" w:rsidRPr="00D80C3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80C3D" w:rsidRPr="00D80C3D">
        <w:rPr>
          <w:rFonts w:ascii="Times New Roman" w:hAnsi="Times New Roman" w:cs="Times New Roman"/>
          <w:b w:val="0"/>
          <w:sz w:val="26"/>
          <w:szCs w:val="26"/>
        </w:rPr>
        <w:t>и повышение энергетической</w:t>
      </w:r>
      <w:r w:rsidR="00D80C3D" w:rsidRPr="00D80C3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80C3D" w:rsidRPr="00D80C3D">
        <w:rPr>
          <w:rFonts w:ascii="Times New Roman" w:hAnsi="Times New Roman" w:cs="Times New Roman"/>
          <w:b w:val="0"/>
          <w:sz w:val="26"/>
          <w:szCs w:val="26"/>
        </w:rPr>
        <w:t>эффективности в муниципальном</w:t>
      </w:r>
      <w:r w:rsidR="00D80C3D" w:rsidRPr="00D80C3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80C3D" w:rsidRPr="00D80C3D">
        <w:rPr>
          <w:rFonts w:ascii="Times New Roman" w:hAnsi="Times New Roman" w:cs="Times New Roman"/>
          <w:b w:val="0"/>
          <w:sz w:val="26"/>
          <w:szCs w:val="26"/>
        </w:rPr>
        <w:t>образовании городской округ город</w:t>
      </w:r>
      <w:r w:rsidR="00D80C3D" w:rsidRPr="00D80C3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D80C3D" w:rsidRPr="00D80C3D">
        <w:rPr>
          <w:rFonts w:ascii="Times New Roman" w:hAnsi="Times New Roman" w:cs="Times New Roman"/>
          <w:b w:val="0"/>
          <w:sz w:val="26"/>
          <w:szCs w:val="26"/>
        </w:rPr>
        <w:t>Пыть-Ях</w:t>
      </w:r>
      <w:proofErr w:type="spellEnd"/>
      <w:r w:rsidR="00D80C3D" w:rsidRPr="00D80C3D">
        <w:rPr>
          <w:rFonts w:ascii="Times New Roman" w:hAnsi="Times New Roman" w:cs="Times New Roman"/>
          <w:b w:val="0"/>
          <w:sz w:val="26"/>
          <w:szCs w:val="26"/>
        </w:rPr>
        <w:t xml:space="preserve"> на 2018 – 2025 годы </w:t>
      </w:r>
      <w:proofErr w:type="gramEnd"/>
    </w:p>
    <w:p w:rsidR="00D80C3D" w:rsidRPr="00D80C3D" w:rsidRDefault="00D80C3D" w:rsidP="00D80C3D">
      <w:pPr>
        <w:pStyle w:val="ConsPlusTitle"/>
        <w:widowControl/>
        <w:tabs>
          <w:tab w:val="left" w:pos="4560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80C3D">
        <w:rPr>
          <w:rFonts w:ascii="Times New Roman" w:hAnsi="Times New Roman" w:cs="Times New Roman"/>
          <w:b w:val="0"/>
          <w:sz w:val="26"/>
          <w:szCs w:val="26"/>
        </w:rPr>
        <w:t>и на период до 2030 года»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634453" w:rsidRDefault="00634453" w:rsidP="00D80C3D">
      <w:pPr>
        <w:spacing w:after="0" w:line="240" w:lineRule="auto"/>
        <w:ind w:firstLine="567"/>
        <w:jc w:val="both"/>
      </w:pPr>
      <w:r w:rsidRPr="00634453">
        <w:rPr>
          <w:rFonts w:ascii="Times New Roman" w:hAnsi="Times New Roman" w:cs="Times New Roman"/>
          <w:sz w:val="26"/>
          <w:szCs w:val="26"/>
        </w:rPr>
        <w:t xml:space="preserve">Жители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63445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желающие выразить свое мнение о </w:t>
      </w:r>
      <w:r w:rsidRPr="00634453">
        <w:rPr>
          <w:rFonts w:ascii="Times New Roman" w:hAnsi="Times New Roman" w:cs="Times New Roman"/>
          <w:sz w:val="26"/>
          <w:szCs w:val="26"/>
        </w:rPr>
        <w:t>том, какая тер</w:t>
      </w:r>
      <w:r>
        <w:rPr>
          <w:rFonts w:ascii="Times New Roman" w:hAnsi="Times New Roman" w:cs="Times New Roman"/>
          <w:sz w:val="26"/>
          <w:szCs w:val="26"/>
        </w:rPr>
        <w:t xml:space="preserve">ритория более всего нуждается в </w:t>
      </w:r>
      <w:r w:rsidRPr="00634453">
        <w:rPr>
          <w:rFonts w:ascii="Times New Roman" w:hAnsi="Times New Roman" w:cs="Times New Roman"/>
          <w:sz w:val="26"/>
          <w:szCs w:val="26"/>
        </w:rPr>
        <w:t>реконструкции</w:t>
      </w:r>
      <w:r>
        <w:rPr>
          <w:rFonts w:ascii="Times New Roman" w:hAnsi="Times New Roman" w:cs="Times New Roman"/>
          <w:sz w:val="26"/>
          <w:szCs w:val="26"/>
        </w:rPr>
        <w:t xml:space="preserve"> или обновлении, могут прийти в один из </w:t>
      </w:r>
      <w:r w:rsidRPr="00634453">
        <w:rPr>
          <w:rFonts w:ascii="Times New Roman" w:hAnsi="Times New Roman" w:cs="Times New Roman"/>
          <w:sz w:val="26"/>
          <w:szCs w:val="26"/>
        </w:rPr>
        <w:t>пунктов приема предложений, заполнить</w:t>
      </w:r>
      <w:r>
        <w:rPr>
          <w:rFonts w:ascii="Times New Roman" w:hAnsi="Times New Roman" w:cs="Times New Roman"/>
          <w:sz w:val="26"/>
          <w:szCs w:val="26"/>
        </w:rPr>
        <w:t xml:space="preserve"> опросную форму и опустить ее в </w:t>
      </w:r>
      <w:r w:rsidRPr="00634453">
        <w:rPr>
          <w:rFonts w:ascii="Times New Roman" w:hAnsi="Times New Roman" w:cs="Times New Roman"/>
          <w:sz w:val="26"/>
          <w:szCs w:val="26"/>
        </w:rPr>
        <w:t>ящик для сбора предложений.</w:t>
      </w:r>
      <w:r>
        <w:t xml:space="preserve"> </w:t>
      </w:r>
    </w:p>
    <w:p w:rsidR="00EE52C3" w:rsidRPr="00EE52C3" w:rsidRDefault="00EE52C3" w:rsidP="00D80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2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Предложения принимаются </w:t>
      </w:r>
      <w:r w:rsidR="00D80C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</w:t>
      </w:r>
      <w:r w:rsidRPr="00EE52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80C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14 февраля 2018 года </w:t>
      </w:r>
      <w:r w:rsidRPr="00EE52C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специально оборудованных урнах по приему предложений, расположенных по адресам:</w:t>
      </w:r>
    </w:p>
    <w:p w:rsidR="00EE52C3" w:rsidRPr="00D80C3D" w:rsidRDefault="00EE52C3" w:rsidP="00D80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0C3D">
        <w:rPr>
          <w:rFonts w:ascii="Times New Roman" w:hAnsi="Times New Roman" w:cs="Times New Roman"/>
          <w:sz w:val="26"/>
          <w:szCs w:val="26"/>
        </w:rPr>
        <w:t>–</w:t>
      </w:r>
      <w:r w:rsidRPr="00D80C3D">
        <w:rPr>
          <w:rFonts w:ascii="Times New Roman" w:hAnsi="Times New Roman" w:cs="Times New Roman"/>
          <w:sz w:val="26"/>
          <w:szCs w:val="26"/>
        </w:rPr>
        <w:tab/>
        <w:t>МБОУ дополнительного образов</w:t>
      </w:r>
      <w:r w:rsidRPr="00D80C3D">
        <w:rPr>
          <w:rFonts w:ascii="Times New Roman" w:hAnsi="Times New Roman" w:cs="Times New Roman"/>
          <w:sz w:val="26"/>
          <w:szCs w:val="26"/>
        </w:rPr>
        <w:t xml:space="preserve">ания  «Детская школа искусств» </w:t>
      </w:r>
      <w:r w:rsidRPr="00D80C3D"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r w:rsidRPr="00D80C3D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D80C3D">
        <w:rPr>
          <w:rFonts w:ascii="Times New Roman" w:hAnsi="Times New Roman" w:cs="Times New Roman"/>
          <w:sz w:val="26"/>
          <w:szCs w:val="26"/>
        </w:rPr>
        <w:t>. «Центральный», дом 12А;</w:t>
      </w:r>
    </w:p>
    <w:p w:rsidR="00EE52C3" w:rsidRPr="00D80C3D" w:rsidRDefault="00EE52C3" w:rsidP="00D80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0C3D">
        <w:rPr>
          <w:rFonts w:ascii="Times New Roman" w:hAnsi="Times New Roman" w:cs="Times New Roman"/>
          <w:sz w:val="26"/>
          <w:szCs w:val="26"/>
        </w:rPr>
        <w:t>–</w:t>
      </w:r>
      <w:r w:rsidRPr="00D80C3D">
        <w:rPr>
          <w:rFonts w:ascii="Times New Roman" w:hAnsi="Times New Roman" w:cs="Times New Roman"/>
          <w:sz w:val="26"/>
          <w:szCs w:val="26"/>
        </w:rPr>
        <w:tab/>
        <w:t xml:space="preserve">ТЦ «Руслан» 2 </w:t>
      </w:r>
      <w:proofErr w:type="spellStart"/>
      <w:r w:rsidRPr="00D80C3D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D80C3D">
        <w:rPr>
          <w:rFonts w:ascii="Times New Roman" w:hAnsi="Times New Roman" w:cs="Times New Roman"/>
          <w:sz w:val="26"/>
          <w:szCs w:val="26"/>
        </w:rPr>
        <w:t>. «Нефтяников», дом 19А;</w:t>
      </w:r>
    </w:p>
    <w:p w:rsidR="00EE52C3" w:rsidRPr="00D80C3D" w:rsidRDefault="00EE52C3" w:rsidP="00D80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0C3D">
        <w:rPr>
          <w:rFonts w:ascii="Times New Roman" w:hAnsi="Times New Roman" w:cs="Times New Roman"/>
          <w:sz w:val="26"/>
          <w:szCs w:val="26"/>
        </w:rPr>
        <w:t>–</w:t>
      </w:r>
      <w:r w:rsidRPr="00D80C3D">
        <w:rPr>
          <w:rFonts w:ascii="Times New Roman" w:hAnsi="Times New Roman" w:cs="Times New Roman"/>
          <w:sz w:val="26"/>
          <w:szCs w:val="26"/>
        </w:rPr>
        <w:tab/>
        <w:t xml:space="preserve">МАУК «Централизованная библиотечная система» 4 </w:t>
      </w:r>
      <w:proofErr w:type="spellStart"/>
      <w:r w:rsidRPr="00D80C3D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D80C3D">
        <w:rPr>
          <w:rFonts w:ascii="Times New Roman" w:hAnsi="Times New Roman" w:cs="Times New Roman"/>
          <w:sz w:val="26"/>
          <w:szCs w:val="26"/>
        </w:rPr>
        <w:t>. «Молодежный», дом 10;</w:t>
      </w:r>
    </w:p>
    <w:p w:rsidR="00D80C3D" w:rsidRDefault="00EE52C3" w:rsidP="00D80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0C3D">
        <w:rPr>
          <w:rFonts w:ascii="Times New Roman" w:hAnsi="Times New Roman" w:cs="Times New Roman"/>
          <w:sz w:val="26"/>
          <w:szCs w:val="26"/>
        </w:rPr>
        <w:t>–</w:t>
      </w:r>
      <w:r w:rsidRPr="00D80C3D">
        <w:rPr>
          <w:rFonts w:ascii="Times New Roman" w:hAnsi="Times New Roman" w:cs="Times New Roman"/>
          <w:sz w:val="26"/>
          <w:szCs w:val="26"/>
        </w:rPr>
        <w:tab/>
        <w:t>ТЦ «</w:t>
      </w:r>
      <w:proofErr w:type="spellStart"/>
      <w:r w:rsidRPr="00D80C3D">
        <w:rPr>
          <w:rFonts w:ascii="Times New Roman" w:hAnsi="Times New Roman" w:cs="Times New Roman"/>
          <w:sz w:val="26"/>
          <w:szCs w:val="26"/>
        </w:rPr>
        <w:t>Югория</w:t>
      </w:r>
      <w:proofErr w:type="spellEnd"/>
      <w:r w:rsidRPr="00D80C3D">
        <w:rPr>
          <w:rFonts w:ascii="Times New Roman" w:hAnsi="Times New Roman" w:cs="Times New Roman"/>
          <w:sz w:val="26"/>
          <w:szCs w:val="26"/>
        </w:rPr>
        <w:t xml:space="preserve">» 5 </w:t>
      </w:r>
      <w:proofErr w:type="spellStart"/>
      <w:r w:rsidRPr="00D80C3D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D80C3D">
        <w:rPr>
          <w:rFonts w:ascii="Times New Roman" w:hAnsi="Times New Roman" w:cs="Times New Roman"/>
          <w:sz w:val="26"/>
          <w:szCs w:val="26"/>
        </w:rPr>
        <w:t>. «Солнечный», дом 10/4</w:t>
      </w:r>
      <w:r w:rsidR="00D80C3D">
        <w:rPr>
          <w:rFonts w:ascii="Times New Roman" w:hAnsi="Times New Roman" w:cs="Times New Roman"/>
          <w:sz w:val="26"/>
          <w:szCs w:val="26"/>
        </w:rPr>
        <w:t>.</w:t>
      </w:r>
    </w:p>
    <w:p w:rsidR="006B7FBA" w:rsidRPr="00634453" w:rsidRDefault="00EE52C3" w:rsidP="00634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предложений жителей администрацией </w:t>
      </w:r>
      <w:r w:rsidRPr="00D80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</w:t>
      </w:r>
      <w:proofErr w:type="spellStart"/>
      <w:r w:rsidRPr="00D80C3D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Пыть-Ях</w:t>
      </w:r>
      <w:proofErr w:type="spellEnd"/>
      <w:r w:rsidRPr="00D80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5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будет сформирован адресный перечень общественных территорий, из которого в последующем, посредством открытого голосования  будет выбрана общественная территория, подлежащая благоустройству в </w:t>
      </w:r>
      <w:bookmarkStart w:id="0" w:name="_GoBack"/>
      <w:bookmarkEnd w:id="0"/>
      <w:r w:rsidRPr="00EE52C3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году.</w:t>
      </w:r>
    </w:p>
    <w:sectPr w:rsidR="006B7FBA" w:rsidRPr="00634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?Ўю¬і?¬р?¬Я?¬р|?¬р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BA"/>
    <w:rsid w:val="00025060"/>
    <w:rsid w:val="00634453"/>
    <w:rsid w:val="006B7FBA"/>
    <w:rsid w:val="007E2F44"/>
    <w:rsid w:val="00902F53"/>
    <w:rsid w:val="00D80C3D"/>
    <w:rsid w:val="00EE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Знак Знак Знак Знак Знак Знак Знак Знак Знак Знак Знак"/>
    <w:basedOn w:val="a"/>
    <w:rsid w:val="006B7FB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D80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Знак Знак Знак Знак Знак Знак Знак Знак Знак Знак Знак"/>
    <w:basedOn w:val="a"/>
    <w:rsid w:val="006B7FB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D80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2018-01-30T06:14:00Z</cp:lastPrinted>
  <dcterms:created xsi:type="dcterms:W3CDTF">2018-02-06T06:05:00Z</dcterms:created>
  <dcterms:modified xsi:type="dcterms:W3CDTF">2018-02-06T06:05:00Z</dcterms:modified>
</cp:coreProperties>
</file>