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F7" w:rsidRPr="00CB4EA9" w:rsidRDefault="00FC5DF7" w:rsidP="00FC5DF7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Уведомление</w:t>
      </w:r>
      <w:r w:rsidRPr="00CB4EA9">
        <w:rPr>
          <w:sz w:val="28"/>
          <w:szCs w:val="28"/>
        </w:rPr>
        <w:br/>
        <w:t xml:space="preserve">о проведении публичных консультаций </w:t>
      </w:r>
    </w:p>
    <w:p w:rsidR="00FC5DF7" w:rsidRPr="00CB4EA9" w:rsidRDefault="00FC5DF7" w:rsidP="00FC5DF7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целях экспертизы муниципального нормативного правового акта</w:t>
      </w:r>
    </w:p>
    <w:p w:rsidR="00FC5DF7" w:rsidRPr="00CB4EA9" w:rsidRDefault="00FC5DF7" w:rsidP="00FC5DF7">
      <w:pPr>
        <w:jc w:val="center"/>
        <w:rPr>
          <w:sz w:val="28"/>
          <w:szCs w:val="28"/>
        </w:rPr>
      </w:pPr>
    </w:p>
    <w:p w:rsidR="00FC5DF7" w:rsidRPr="00CB4EA9" w:rsidRDefault="00FC5DF7" w:rsidP="00FC5DF7">
      <w:pPr>
        <w:autoSpaceDE w:val="0"/>
        <w:autoSpaceDN w:val="0"/>
        <w:ind w:left="567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Управление по жилищно-коммунальному комплексу, транспорту и дорогам </w:t>
      </w:r>
      <w:r w:rsidRPr="00CB4EA9">
        <w:rPr>
          <w:sz w:val="28"/>
          <w:szCs w:val="28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>
        <w:rPr>
          <w:sz w:val="28"/>
          <w:szCs w:val="28"/>
        </w:rPr>
        <w:t>Постановлению администрации города от 26.09.2017 № 238-па «Об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капитальному ремонту объектов жилищно-коммунального хозяйства, являющихся муниципальной собственностью».</w:t>
      </w:r>
    </w:p>
    <w:p w:rsidR="00FC5DF7" w:rsidRDefault="00FC5DF7" w:rsidP="00FC5DF7">
      <w:pPr>
        <w:tabs>
          <w:tab w:val="right" w:pos="9923"/>
        </w:tabs>
        <w:autoSpaceDE w:val="0"/>
        <w:autoSpaceDN w:val="0"/>
        <w:ind w:firstLine="567"/>
        <w:rPr>
          <w:sz w:val="28"/>
          <w:szCs w:val="28"/>
        </w:rPr>
      </w:pPr>
      <w:r w:rsidRPr="00CB4EA9">
        <w:rPr>
          <w:sz w:val="28"/>
          <w:szCs w:val="28"/>
        </w:rPr>
        <w:t>Предл</w:t>
      </w:r>
      <w:r>
        <w:rPr>
          <w:sz w:val="28"/>
          <w:szCs w:val="28"/>
        </w:rPr>
        <w:t>ожения принимаются по адресу:</w:t>
      </w:r>
      <w:r w:rsidRPr="00DB4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628381, ХМАО-Югра, </w:t>
      </w:r>
      <w:proofErr w:type="spellStart"/>
      <w:r>
        <w:rPr>
          <w:sz w:val="28"/>
          <w:szCs w:val="28"/>
        </w:rPr>
        <w:t>г.Пыть-Ях</w:t>
      </w:r>
      <w:proofErr w:type="spellEnd"/>
      <w:r>
        <w:rPr>
          <w:sz w:val="28"/>
          <w:szCs w:val="28"/>
        </w:rPr>
        <w:t>, мкр.1, д.</w:t>
      </w:r>
      <w:proofErr w:type="gramStart"/>
      <w:r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 xml:space="preserve"> а</w:t>
      </w:r>
      <w:r w:rsidRPr="00CB4E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C5DF7" w:rsidRPr="00CB4EA9" w:rsidRDefault="00FC5DF7" w:rsidP="00FC5DF7">
      <w:pPr>
        <w:tabs>
          <w:tab w:val="right" w:pos="9923"/>
        </w:tabs>
        <w:autoSpaceDE w:val="0"/>
        <w:autoSpaceDN w:val="0"/>
        <w:ind w:firstLine="567"/>
        <w:rPr>
          <w:sz w:val="28"/>
          <w:szCs w:val="28"/>
        </w:rPr>
      </w:pPr>
      <w:r w:rsidRPr="00CB4EA9">
        <w:rPr>
          <w:sz w:val="28"/>
          <w:szCs w:val="28"/>
        </w:rPr>
        <w:t>а также по адресу электронной почты</w:t>
      </w:r>
      <w:r>
        <w:rPr>
          <w:sz w:val="28"/>
          <w:szCs w:val="28"/>
        </w:rPr>
        <w:t>:</w:t>
      </w:r>
      <w:r w:rsidRPr="00DB4084">
        <w:rPr>
          <w:rStyle w:val="a3"/>
          <w:sz w:val="28"/>
          <w:szCs w:val="28"/>
        </w:rPr>
        <w:t xml:space="preserve"> </w:t>
      </w:r>
      <w:hyperlink r:id="rId4" w:history="1">
        <w:r w:rsidRPr="00FC548D">
          <w:rPr>
            <w:rStyle w:val="a3"/>
            <w:sz w:val="28"/>
            <w:szCs w:val="28"/>
          </w:rPr>
          <w:t>400@</w:t>
        </w:r>
        <w:r w:rsidRPr="00FC548D">
          <w:rPr>
            <w:rStyle w:val="a3"/>
            <w:sz w:val="28"/>
            <w:szCs w:val="28"/>
            <w:lang w:val="en-US"/>
          </w:rPr>
          <w:t>gov</w:t>
        </w:r>
        <w:r w:rsidRPr="00FC548D">
          <w:rPr>
            <w:rStyle w:val="a3"/>
            <w:sz w:val="28"/>
            <w:szCs w:val="28"/>
          </w:rPr>
          <w:t>86.</w:t>
        </w:r>
        <w:r w:rsidRPr="00FC548D">
          <w:rPr>
            <w:rStyle w:val="a3"/>
            <w:sz w:val="28"/>
            <w:szCs w:val="28"/>
            <w:lang w:val="en-US"/>
          </w:rPr>
          <w:t>org</w:t>
        </w:r>
      </w:hyperlink>
      <w:r>
        <w:rPr>
          <w:rStyle w:val="a3"/>
          <w:sz w:val="28"/>
          <w:szCs w:val="28"/>
        </w:rPr>
        <w:t xml:space="preserve">, </w:t>
      </w:r>
      <w:r>
        <w:rPr>
          <w:rStyle w:val="a3"/>
          <w:sz w:val="28"/>
          <w:szCs w:val="28"/>
          <w:lang w:val="en-US"/>
        </w:rPr>
        <w:t>GilevaNV</w:t>
      </w:r>
      <w:r w:rsidRPr="000249D1">
        <w:rPr>
          <w:rStyle w:val="a3"/>
          <w:sz w:val="28"/>
          <w:szCs w:val="28"/>
        </w:rPr>
        <w:t>@</w:t>
      </w:r>
      <w:r>
        <w:rPr>
          <w:rStyle w:val="a3"/>
          <w:sz w:val="28"/>
          <w:szCs w:val="28"/>
          <w:lang w:val="en-US"/>
        </w:rPr>
        <w:t>gov</w:t>
      </w:r>
      <w:r w:rsidRPr="000249D1">
        <w:rPr>
          <w:rStyle w:val="a3"/>
          <w:sz w:val="28"/>
          <w:szCs w:val="28"/>
        </w:rPr>
        <w:t>86.</w:t>
      </w:r>
      <w:r>
        <w:rPr>
          <w:rStyle w:val="a3"/>
          <w:sz w:val="28"/>
          <w:szCs w:val="28"/>
          <w:lang w:val="en-US"/>
        </w:rPr>
        <w:t>org</w:t>
      </w:r>
    </w:p>
    <w:p w:rsidR="00FC5DF7" w:rsidRPr="00CB4EA9" w:rsidRDefault="00FC5DF7" w:rsidP="00FC5DF7">
      <w:pPr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Контактное лицо по вопросам проведения публичных консультаций:</w:t>
      </w:r>
      <w:r>
        <w:rPr>
          <w:sz w:val="28"/>
          <w:szCs w:val="28"/>
        </w:rPr>
        <w:t xml:space="preserve"> главный специалист отдела ЖКК </w:t>
      </w:r>
      <w:proofErr w:type="spellStart"/>
      <w:r>
        <w:rPr>
          <w:sz w:val="28"/>
          <w:szCs w:val="28"/>
        </w:rPr>
        <w:t>Гилёва</w:t>
      </w:r>
      <w:proofErr w:type="spellEnd"/>
      <w:r>
        <w:rPr>
          <w:sz w:val="28"/>
          <w:szCs w:val="28"/>
        </w:rPr>
        <w:t xml:space="preserve"> Наталья Викторовна т.8(3463)46-53-38</w:t>
      </w:r>
    </w:p>
    <w:p w:rsidR="00FC5DF7" w:rsidRPr="00CB4EA9" w:rsidRDefault="00FC5DF7" w:rsidP="00FC5DF7">
      <w:pPr>
        <w:autoSpaceDE w:val="0"/>
        <w:autoSpaceDN w:val="0"/>
        <w:ind w:left="567"/>
        <w:rPr>
          <w:sz w:val="28"/>
          <w:szCs w:val="28"/>
        </w:rPr>
      </w:pPr>
      <w:r w:rsidRPr="00CB4EA9">
        <w:rPr>
          <w:sz w:val="28"/>
          <w:szCs w:val="28"/>
        </w:rPr>
        <w:t>Сроки приема предложений: с «</w:t>
      </w:r>
      <w:r>
        <w:rPr>
          <w:sz w:val="28"/>
          <w:szCs w:val="28"/>
        </w:rPr>
        <w:t>12</w:t>
      </w:r>
      <w:r w:rsidRPr="00CB4EA9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2020</w:t>
      </w:r>
      <w:r w:rsidRPr="00CB4EA9">
        <w:rPr>
          <w:sz w:val="28"/>
          <w:szCs w:val="28"/>
        </w:rPr>
        <w:t>г.  по «</w:t>
      </w:r>
      <w:r>
        <w:rPr>
          <w:sz w:val="28"/>
          <w:szCs w:val="28"/>
        </w:rPr>
        <w:t>15</w:t>
      </w:r>
      <w:r w:rsidRPr="00CB4EA9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2020</w:t>
      </w:r>
      <w:r w:rsidRPr="00CB4EA9">
        <w:rPr>
          <w:sz w:val="28"/>
          <w:szCs w:val="28"/>
        </w:rPr>
        <w:t>г.</w:t>
      </w:r>
    </w:p>
    <w:p w:rsidR="00FC5DF7" w:rsidRPr="00CB4EA9" w:rsidRDefault="00FC5DF7" w:rsidP="00FC5DF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B4EA9">
        <w:rPr>
          <w:sz w:val="28"/>
          <w:szCs w:val="28"/>
          <w:lang w:val="en-US"/>
        </w:rPr>
        <w:t>I</w:t>
      </w:r>
      <w:r w:rsidRPr="00CB4EA9">
        <w:rPr>
          <w:sz w:val="28"/>
          <w:szCs w:val="28"/>
        </w:rPr>
        <w:t xml:space="preserve">D-номер проекта, размещенного на портале проектов нормативных правовых актов: </w:t>
      </w:r>
    </w:p>
    <w:p w:rsidR="00FC5DF7" w:rsidRPr="00CB4EA9" w:rsidRDefault="00FC5DF7" w:rsidP="00FC5DF7">
      <w:pPr>
        <w:autoSpaceDE w:val="0"/>
        <w:autoSpaceDN w:val="0"/>
        <w:jc w:val="both"/>
        <w:rPr>
          <w:i/>
          <w:sz w:val="28"/>
          <w:szCs w:val="28"/>
        </w:rPr>
      </w:pPr>
      <w:r w:rsidRPr="00CB4EA9">
        <w:rPr>
          <w:i/>
          <w:sz w:val="28"/>
          <w:szCs w:val="28"/>
        </w:rPr>
        <w:t>________________________________________________________________________.</w:t>
      </w:r>
    </w:p>
    <w:p w:rsidR="00FC5DF7" w:rsidRPr="00CB4EA9" w:rsidRDefault="00FC5DF7" w:rsidP="00474B8D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Все поступившие предложения будут рассмотрены. Не позднее «</w:t>
      </w:r>
      <w:r>
        <w:rPr>
          <w:sz w:val="28"/>
          <w:szCs w:val="28"/>
        </w:rPr>
        <w:t>27</w:t>
      </w:r>
      <w:r w:rsidRPr="00CB4EA9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2020</w:t>
      </w:r>
      <w:r w:rsidRPr="00CB4EA9">
        <w:rPr>
          <w:sz w:val="28"/>
          <w:szCs w:val="28"/>
        </w:rPr>
        <w:t>г. свод предложений будет 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26240F" w:rsidRDefault="00FC5DF7">
      <w:pPr>
        <w:rPr>
          <w:sz w:val="28"/>
          <w:szCs w:val="28"/>
        </w:rPr>
      </w:pPr>
      <w:r w:rsidRPr="00CB4EA9">
        <w:rPr>
          <w:sz w:val="28"/>
          <w:szCs w:val="28"/>
        </w:rPr>
        <w:t>1. Описание проблемы, на решение которой направлено правовое регулирование:</w:t>
      </w: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FC5DF7">
        <w:rPr>
          <w:i/>
          <w:sz w:val="28"/>
          <w:szCs w:val="28"/>
        </w:rPr>
        <w:t xml:space="preserve">Установление порядка </w:t>
      </w:r>
      <w:r>
        <w:rPr>
          <w:i/>
          <w:sz w:val="28"/>
          <w:szCs w:val="28"/>
        </w:rPr>
        <w:t xml:space="preserve">предоставления субсидий на возмещение затрат, понесенных организациями </w:t>
      </w:r>
      <w:r w:rsidRPr="0035529E">
        <w:rPr>
          <w:i/>
          <w:sz w:val="28"/>
          <w:szCs w:val="28"/>
        </w:rPr>
        <w:t>(за исключением субсидий государственным (муниципальным) учреждениям)</w:t>
      </w:r>
      <w:r w:rsidRPr="00FC5DF7">
        <w:rPr>
          <w:i/>
          <w:sz w:val="28"/>
          <w:szCs w:val="28"/>
        </w:rPr>
        <w:t xml:space="preserve"> </w:t>
      </w:r>
      <w:r w:rsidRPr="0035529E">
        <w:rPr>
          <w:i/>
          <w:sz w:val="28"/>
          <w:szCs w:val="28"/>
        </w:rPr>
        <w:t>на выполнение работ по капитальному ремонту объектов жилищно-коммунального хозяйства, являющихся муниципальной собственностью</w:t>
      </w:r>
      <w:r>
        <w:rPr>
          <w:i/>
          <w:sz w:val="28"/>
          <w:szCs w:val="28"/>
        </w:rPr>
        <w:t>.</w:t>
      </w: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2. Цели правового регулирования</w:t>
      </w:r>
      <w:r>
        <w:rPr>
          <w:sz w:val="28"/>
          <w:szCs w:val="28"/>
        </w:rPr>
        <w:t xml:space="preserve">: </w:t>
      </w:r>
      <w:r w:rsidRPr="00FC5DF7">
        <w:rPr>
          <w:i/>
          <w:sz w:val="28"/>
          <w:szCs w:val="28"/>
        </w:rPr>
        <w:t>Возмещение затрат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связи с выполнением работ по капитальному ремонту объектов ЖКХ, находящихся в муниципальной собственности</w:t>
      </w:r>
    </w:p>
    <w:p w:rsidR="00FC5DF7" w:rsidRDefault="00FC5DF7" w:rsidP="00474B8D">
      <w:pPr>
        <w:jc w:val="both"/>
        <w:rPr>
          <w:sz w:val="28"/>
          <w:szCs w:val="28"/>
        </w:rPr>
      </w:pPr>
      <w:r w:rsidRPr="00CB4EA9">
        <w:rPr>
          <w:sz w:val="28"/>
          <w:szCs w:val="28"/>
        </w:rPr>
        <w:t>3. Действующие муниципальные нормативные правовые акты, поручения, другие</w:t>
      </w:r>
      <w:r>
        <w:rPr>
          <w:sz w:val="28"/>
          <w:szCs w:val="28"/>
        </w:rPr>
        <w:t xml:space="preserve"> решения, из которых вытекает необходимость правового регулирования:</w:t>
      </w: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E23C0E">
        <w:rPr>
          <w:i/>
          <w:sz w:val="28"/>
          <w:szCs w:val="28"/>
        </w:rPr>
        <w:t>Постановление Правительства Российской Федерации от 06.09.2016 №887 (с изм. от 12.09.2019 N 1187</w:t>
      </w:r>
      <w:r>
        <w:rPr>
          <w:i/>
          <w:sz w:val="28"/>
          <w:szCs w:val="28"/>
        </w:rPr>
        <w:t>)</w:t>
      </w:r>
      <w:r w:rsidRPr="00FC5DF7">
        <w:rPr>
          <w:i/>
          <w:sz w:val="28"/>
          <w:szCs w:val="28"/>
        </w:rPr>
        <w:t xml:space="preserve"> </w:t>
      </w:r>
      <w:r w:rsidRPr="00E23C0E">
        <w:rPr>
          <w:i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</w:t>
      </w:r>
      <w:r w:rsidRPr="00E23C0E">
        <w:rPr>
          <w:i/>
          <w:sz w:val="28"/>
          <w:szCs w:val="28"/>
        </w:rPr>
        <w:lastRenderedPageBreak/>
        <w:t>субсидий юридическим лицам</w:t>
      </w:r>
      <w:r>
        <w:rPr>
          <w:i/>
          <w:sz w:val="28"/>
          <w:szCs w:val="28"/>
        </w:rPr>
        <w:t xml:space="preserve"> </w:t>
      </w:r>
      <w:r w:rsidRPr="00E23C0E">
        <w:rPr>
          <w:i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</w:t>
      </w:r>
      <w:r w:rsidRPr="00FC5DF7">
        <w:rPr>
          <w:i/>
          <w:sz w:val="28"/>
          <w:szCs w:val="28"/>
        </w:rPr>
        <w:t xml:space="preserve"> </w:t>
      </w:r>
      <w:r w:rsidRPr="00E23C0E">
        <w:rPr>
          <w:i/>
          <w:sz w:val="28"/>
          <w:szCs w:val="28"/>
        </w:rPr>
        <w:t>а также физическим лицам - произв</w:t>
      </w:r>
      <w:r>
        <w:rPr>
          <w:i/>
          <w:sz w:val="28"/>
          <w:szCs w:val="28"/>
        </w:rPr>
        <w:t>одителям товаров, работ, услуг</w:t>
      </w:r>
      <w:r>
        <w:rPr>
          <w:i/>
          <w:sz w:val="28"/>
          <w:szCs w:val="28"/>
        </w:rPr>
        <w:t>».</w:t>
      </w:r>
    </w:p>
    <w:p w:rsidR="00FC5DF7" w:rsidRDefault="00FC5DF7" w:rsidP="00474B8D">
      <w:pPr>
        <w:jc w:val="both"/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4. Сроки действия правового регулирования:</w:t>
      </w:r>
      <w:r w:rsidRPr="00FC5DF7">
        <w:rPr>
          <w:rFonts w:eastAsia="Calibri"/>
          <w:i/>
          <w:sz w:val="28"/>
          <w:szCs w:val="28"/>
          <w:lang w:eastAsia="en-US"/>
        </w:rPr>
        <w:t xml:space="preserve"> </w:t>
      </w:r>
      <w:r w:rsidRPr="009062E4">
        <w:rPr>
          <w:rFonts w:eastAsia="Calibri"/>
          <w:i/>
          <w:sz w:val="28"/>
          <w:szCs w:val="28"/>
          <w:lang w:eastAsia="en-US"/>
        </w:rPr>
        <w:t xml:space="preserve">Субсидия предоставляется в соответствии с решением Думы города о бюджете города </w:t>
      </w:r>
      <w:proofErr w:type="spellStart"/>
      <w:r w:rsidRPr="009062E4">
        <w:rPr>
          <w:rFonts w:eastAsia="Calibri"/>
          <w:i/>
          <w:sz w:val="28"/>
          <w:szCs w:val="28"/>
          <w:lang w:eastAsia="en-US"/>
        </w:rPr>
        <w:t>Пыть-Яха</w:t>
      </w:r>
      <w:proofErr w:type="spellEnd"/>
      <w:r w:rsidRPr="009062E4">
        <w:rPr>
          <w:rFonts w:eastAsia="Calibri"/>
          <w:i/>
          <w:sz w:val="28"/>
          <w:szCs w:val="28"/>
          <w:lang w:eastAsia="en-US"/>
        </w:rPr>
        <w:t xml:space="preserve"> на финансовый год и плановый период в пределах утвержденных</w:t>
      </w:r>
      <w:r>
        <w:rPr>
          <w:rFonts w:eastAsia="Calibri"/>
          <w:i/>
          <w:sz w:val="28"/>
          <w:szCs w:val="28"/>
          <w:lang w:eastAsia="en-US"/>
        </w:rPr>
        <w:t xml:space="preserve"> лимитов бюджетных обязательств на реализацию муниципальных программ.</w:t>
      </w:r>
    </w:p>
    <w:p w:rsidR="00FC5DF7" w:rsidRDefault="00FC5DF7">
      <w:pPr>
        <w:rPr>
          <w:sz w:val="28"/>
          <w:szCs w:val="28"/>
        </w:rPr>
      </w:pPr>
      <w:r w:rsidRPr="00CB4EA9">
        <w:rPr>
          <w:sz w:val="28"/>
          <w:szCs w:val="28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474B8D" w:rsidRDefault="00474B8D" w:rsidP="00474B8D">
      <w:pPr>
        <w:jc w:val="both"/>
        <w:rPr>
          <w:i/>
          <w:sz w:val="28"/>
          <w:szCs w:val="28"/>
        </w:rPr>
      </w:pPr>
      <w:r w:rsidRPr="00F979B7">
        <w:rPr>
          <w:i/>
          <w:sz w:val="28"/>
          <w:szCs w:val="28"/>
        </w:rPr>
        <w:t>Приведет к увеличению</w:t>
      </w:r>
      <w:r w:rsidRPr="00E55C13">
        <w:rPr>
          <w:i/>
          <w:sz w:val="28"/>
          <w:szCs w:val="28"/>
        </w:rPr>
        <w:t xml:space="preserve"> убыточности деятельности предприятий ЖКХ, будет тормозить реализацию </w:t>
      </w:r>
      <w:r w:rsidRPr="00033AF1">
        <w:rPr>
          <w:i/>
          <w:sz w:val="28"/>
          <w:szCs w:val="28"/>
        </w:rPr>
        <w:t xml:space="preserve">муниципальной </w:t>
      </w:r>
      <w:r w:rsidRPr="00E55C13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 xml:space="preserve"> </w:t>
      </w:r>
      <w:r w:rsidRPr="00E55C13">
        <w:rPr>
          <w:i/>
          <w:sz w:val="28"/>
          <w:szCs w:val="28"/>
        </w:rPr>
        <w:t>«Жилищно-коммунальный комплекс и городская среда», выполнение плана мероприятий по подготовке к ОЗП,</w:t>
      </w:r>
      <w:r w:rsidRPr="00474B8D">
        <w:rPr>
          <w:i/>
          <w:sz w:val="28"/>
          <w:szCs w:val="28"/>
        </w:rPr>
        <w:t xml:space="preserve"> </w:t>
      </w:r>
      <w:r w:rsidRPr="00E55C13">
        <w:rPr>
          <w:i/>
          <w:sz w:val="28"/>
          <w:szCs w:val="28"/>
        </w:rPr>
        <w:t xml:space="preserve">а также повлияет на снижение </w:t>
      </w:r>
      <w:proofErr w:type="spellStart"/>
      <w:r w:rsidRPr="00E55C13">
        <w:rPr>
          <w:i/>
          <w:sz w:val="28"/>
          <w:szCs w:val="28"/>
        </w:rPr>
        <w:t>энергоэффективности</w:t>
      </w:r>
      <w:proofErr w:type="spellEnd"/>
      <w:r w:rsidRPr="00E55C13">
        <w:rPr>
          <w:i/>
          <w:sz w:val="28"/>
          <w:szCs w:val="28"/>
        </w:rPr>
        <w:t xml:space="preserve"> и качества жизни населения в целом</w:t>
      </w:r>
      <w:r>
        <w:rPr>
          <w:i/>
          <w:sz w:val="28"/>
          <w:szCs w:val="28"/>
        </w:rPr>
        <w:t>.</w:t>
      </w:r>
    </w:p>
    <w:p w:rsidR="00474B8D" w:rsidRDefault="00474B8D" w:rsidP="00474B8D">
      <w:pPr>
        <w:jc w:val="both"/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6. Группа участников отношений правового регулирования и их количественная оценка:</w:t>
      </w:r>
      <w:r w:rsidRPr="00474B8D">
        <w:rPr>
          <w:rFonts w:eastAsia="Calibri"/>
          <w:i/>
          <w:sz w:val="28"/>
          <w:szCs w:val="28"/>
          <w:lang w:eastAsia="en-US"/>
        </w:rPr>
        <w:t xml:space="preserve"> </w:t>
      </w:r>
      <w:r w:rsidRPr="00180498">
        <w:rPr>
          <w:rFonts w:eastAsia="Calibri"/>
          <w:i/>
          <w:sz w:val="28"/>
          <w:szCs w:val="28"/>
          <w:lang w:eastAsia="en-US"/>
        </w:rPr>
        <w:t>Юридические лица (за исключением государственных и муниципальных учреждений),</w:t>
      </w:r>
      <w:r w:rsidRPr="00474B8D">
        <w:rPr>
          <w:rFonts w:eastAsia="Calibri"/>
          <w:i/>
          <w:sz w:val="28"/>
          <w:szCs w:val="28"/>
          <w:lang w:eastAsia="en-US"/>
        </w:rPr>
        <w:t xml:space="preserve"> </w:t>
      </w:r>
      <w:r w:rsidRPr="00180498">
        <w:rPr>
          <w:rFonts w:eastAsia="Calibri"/>
          <w:i/>
          <w:sz w:val="28"/>
          <w:szCs w:val="28"/>
          <w:lang w:eastAsia="en-US"/>
        </w:rPr>
        <w:t>индивидуальные предприниматели, физические лица-производители товаров, работ, услуг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474B8D" w:rsidRDefault="00474B8D" w:rsidP="00474B8D">
      <w:pPr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7. Оценка расходов (доходов) бюджета муниципального образования, связанных с введением правового регулирования:</w:t>
      </w:r>
      <w:r w:rsidRPr="00474B8D">
        <w:rPr>
          <w:i/>
          <w:sz w:val="28"/>
          <w:szCs w:val="28"/>
        </w:rPr>
        <w:t xml:space="preserve"> </w:t>
      </w:r>
      <w:r w:rsidRPr="00180498">
        <w:rPr>
          <w:i/>
          <w:sz w:val="28"/>
          <w:szCs w:val="28"/>
        </w:rPr>
        <w:t xml:space="preserve">Расходы бюджета </w:t>
      </w:r>
      <w:proofErr w:type="spellStart"/>
      <w:r w:rsidRPr="00180498">
        <w:rPr>
          <w:i/>
          <w:sz w:val="28"/>
          <w:szCs w:val="28"/>
        </w:rPr>
        <w:t>г.Пыть-Яха</w:t>
      </w:r>
      <w:proofErr w:type="spellEnd"/>
      <w:r w:rsidRPr="00180498">
        <w:rPr>
          <w:i/>
          <w:sz w:val="28"/>
          <w:szCs w:val="28"/>
        </w:rPr>
        <w:t xml:space="preserve"> определены муниципальн</w:t>
      </w:r>
      <w:r>
        <w:rPr>
          <w:i/>
          <w:sz w:val="28"/>
          <w:szCs w:val="28"/>
        </w:rPr>
        <w:t>ыми программами</w:t>
      </w:r>
      <w:r w:rsidRPr="003E61B8">
        <w:rPr>
          <w:color w:val="FF0000"/>
          <w:sz w:val="28"/>
          <w:szCs w:val="28"/>
        </w:rPr>
        <w:t xml:space="preserve"> </w:t>
      </w:r>
      <w:r w:rsidRPr="00A86881">
        <w:rPr>
          <w:i/>
          <w:sz w:val="28"/>
          <w:szCs w:val="28"/>
        </w:rPr>
        <w:t xml:space="preserve">«Развитие жилищно-коммунального комплекса и повышение энергетической эффективности в муниципальном образовании городской округ город </w:t>
      </w:r>
      <w:proofErr w:type="spellStart"/>
      <w:r w:rsidRPr="00A86881">
        <w:rPr>
          <w:i/>
          <w:sz w:val="28"/>
          <w:szCs w:val="28"/>
        </w:rPr>
        <w:t>Пыть-Ях</w:t>
      </w:r>
      <w:proofErr w:type="spellEnd"/>
      <w:r w:rsidRPr="00A86881">
        <w:rPr>
          <w:i/>
          <w:sz w:val="28"/>
          <w:szCs w:val="28"/>
        </w:rPr>
        <w:t xml:space="preserve"> на 2016-2020 годы»,</w:t>
      </w:r>
      <w:r w:rsidRPr="00474B8D">
        <w:rPr>
          <w:i/>
          <w:sz w:val="28"/>
          <w:szCs w:val="28"/>
        </w:rPr>
        <w:t xml:space="preserve"> </w:t>
      </w:r>
      <w:r w:rsidRPr="008C532E">
        <w:rPr>
          <w:i/>
          <w:sz w:val="28"/>
          <w:szCs w:val="28"/>
        </w:rPr>
        <w:t>«Жилищно-</w:t>
      </w:r>
      <w:r w:rsidRPr="00A86881">
        <w:rPr>
          <w:i/>
          <w:sz w:val="28"/>
          <w:szCs w:val="28"/>
        </w:rPr>
        <w:t xml:space="preserve">коммунальный комплекс </w:t>
      </w:r>
      <w:r w:rsidRPr="008C532E">
        <w:rPr>
          <w:i/>
          <w:sz w:val="28"/>
          <w:szCs w:val="28"/>
        </w:rPr>
        <w:t xml:space="preserve">и городская </w:t>
      </w:r>
      <w:r>
        <w:rPr>
          <w:i/>
          <w:sz w:val="28"/>
          <w:szCs w:val="28"/>
        </w:rPr>
        <w:t>с</w:t>
      </w:r>
      <w:r w:rsidRPr="008C532E">
        <w:rPr>
          <w:i/>
          <w:sz w:val="28"/>
          <w:szCs w:val="28"/>
        </w:rPr>
        <w:t>реда</w:t>
      </w:r>
      <w:r>
        <w:rPr>
          <w:i/>
          <w:sz w:val="28"/>
          <w:szCs w:val="28"/>
        </w:rPr>
        <w:t xml:space="preserve">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 w:rsidRPr="00FB528F">
        <w:rPr>
          <w:i/>
          <w:sz w:val="28"/>
          <w:szCs w:val="28"/>
        </w:rPr>
        <w:t xml:space="preserve">», </w:t>
      </w:r>
      <w:r w:rsidRPr="00FB528F">
        <w:rPr>
          <w:rFonts w:cs="Arial"/>
          <w:szCs w:val="28"/>
        </w:rPr>
        <w:t>«</w:t>
      </w:r>
      <w:r w:rsidRPr="00FB528F">
        <w:rPr>
          <w:i/>
          <w:sz w:val="28"/>
          <w:szCs w:val="28"/>
        </w:rPr>
        <w:t>Управление</w:t>
      </w:r>
      <w:r w:rsidRPr="00293A02">
        <w:rPr>
          <w:i/>
          <w:sz w:val="28"/>
          <w:szCs w:val="28"/>
        </w:rPr>
        <w:t xml:space="preserve"> муниципальным имуществом муниципального образования городской округ город </w:t>
      </w:r>
      <w:proofErr w:type="spellStart"/>
      <w:r w:rsidRPr="00293A02">
        <w:rPr>
          <w:i/>
          <w:sz w:val="28"/>
          <w:szCs w:val="28"/>
        </w:rPr>
        <w:t>Пыть-Ях</w:t>
      </w:r>
      <w:proofErr w:type="spellEnd"/>
      <w:r w:rsidRPr="00293A02">
        <w:rPr>
          <w:i/>
          <w:sz w:val="28"/>
          <w:szCs w:val="28"/>
        </w:rPr>
        <w:t xml:space="preserve"> на 2016-2020 годы», «Управление муниципальным имуществом города </w:t>
      </w:r>
      <w:proofErr w:type="spellStart"/>
      <w:r w:rsidRPr="00293A02"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>».</w:t>
      </w:r>
    </w:p>
    <w:p w:rsidR="00474B8D" w:rsidRPr="00474B8D" w:rsidRDefault="00474B8D" w:rsidP="00474B8D">
      <w:pPr>
        <w:jc w:val="both"/>
      </w:pPr>
      <w:r w:rsidRPr="00CB4EA9">
        <w:rPr>
          <w:sz w:val="28"/>
          <w:szCs w:val="28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</w:p>
    <w:p w:rsidR="00FC5DF7" w:rsidRDefault="00474B8D">
      <w:pPr>
        <w:rPr>
          <w:rFonts w:eastAsia="Calibri"/>
          <w:i/>
          <w:sz w:val="28"/>
          <w:szCs w:val="28"/>
          <w:lang w:eastAsia="en-US"/>
        </w:rPr>
      </w:pPr>
      <w:r w:rsidRPr="00CF0CE9">
        <w:rPr>
          <w:rFonts w:eastAsia="Calibri"/>
          <w:i/>
          <w:sz w:val="28"/>
          <w:szCs w:val="28"/>
          <w:lang w:eastAsia="en-US"/>
        </w:rPr>
        <w:t>Предоставление пакета документов для получения субсидии (п2.1. Постановления №238-па</w:t>
      </w:r>
      <w:r>
        <w:rPr>
          <w:rFonts w:eastAsia="Calibri"/>
          <w:i/>
          <w:sz w:val="28"/>
          <w:szCs w:val="28"/>
          <w:lang w:eastAsia="en-US"/>
        </w:rPr>
        <w:t>).</w:t>
      </w:r>
    </w:p>
    <w:p w:rsidR="00474B8D" w:rsidRDefault="00474B8D">
      <w:pPr>
        <w:rPr>
          <w:rFonts w:eastAsia="Calibri"/>
          <w:i/>
          <w:sz w:val="28"/>
          <w:szCs w:val="28"/>
          <w:lang w:eastAsia="en-US"/>
        </w:rPr>
      </w:pPr>
      <w:r w:rsidRPr="005C2822">
        <w:rPr>
          <w:rFonts w:eastAsia="Calibri"/>
          <w:i/>
          <w:sz w:val="28"/>
          <w:szCs w:val="28"/>
          <w:lang w:eastAsia="en-US"/>
        </w:rPr>
        <w:t>Отсутствие фактов административного приостановления деятельности организации в течение года, предшествовавшего периоду, в котором организация претендует на получение субсидии</w:t>
      </w:r>
      <w:r>
        <w:rPr>
          <w:rFonts w:eastAsia="Calibri"/>
          <w:i/>
          <w:sz w:val="28"/>
          <w:szCs w:val="28"/>
          <w:lang w:eastAsia="en-US"/>
        </w:rPr>
        <w:t xml:space="preserve"> (п. </w:t>
      </w:r>
      <w:r w:rsidRPr="005C2822">
        <w:rPr>
          <w:rFonts w:eastAsia="Calibri"/>
          <w:i/>
          <w:sz w:val="28"/>
          <w:szCs w:val="28"/>
          <w:lang w:eastAsia="en-US"/>
        </w:rPr>
        <w:t>2.2.1.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474B8D" w:rsidRDefault="00474B8D">
      <w:pPr>
        <w:rPr>
          <w:rFonts w:eastAsia="Calibri"/>
          <w:i/>
          <w:sz w:val="28"/>
          <w:szCs w:val="28"/>
          <w:lang w:eastAsia="en-US"/>
        </w:rPr>
      </w:pPr>
      <w:r w:rsidRPr="005C2822">
        <w:rPr>
          <w:rFonts w:eastAsia="Calibri"/>
          <w:i/>
          <w:sz w:val="28"/>
          <w:szCs w:val="28"/>
          <w:lang w:eastAsia="en-US"/>
        </w:rPr>
        <w:t>Организации не должны находиться в процессе реорган</w:t>
      </w:r>
      <w:r>
        <w:rPr>
          <w:rFonts w:eastAsia="Calibri"/>
          <w:i/>
          <w:sz w:val="28"/>
          <w:szCs w:val="28"/>
          <w:lang w:eastAsia="en-US"/>
        </w:rPr>
        <w:t>изации, ликвидации, банкротства (п.</w:t>
      </w:r>
      <w:r w:rsidRPr="005C2822">
        <w:rPr>
          <w:rFonts w:eastAsia="Calibri"/>
          <w:i/>
          <w:sz w:val="28"/>
          <w:szCs w:val="28"/>
          <w:lang w:eastAsia="en-US"/>
        </w:rPr>
        <w:t>2.2.2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474B8D" w:rsidRDefault="00474B8D">
      <w:pPr>
        <w:rPr>
          <w:rFonts w:eastAsia="Calibri"/>
          <w:i/>
          <w:sz w:val="28"/>
          <w:szCs w:val="28"/>
          <w:lang w:eastAsia="en-US"/>
        </w:rPr>
      </w:pPr>
      <w:r w:rsidRPr="005C2822">
        <w:rPr>
          <w:rFonts w:eastAsia="Calibri"/>
          <w:i/>
          <w:sz w:val="28"/>
          <w:szCs w:val="28"/>
          <w:lang w:eastAsia="en-US"/>
        </w:rPr>
        <w:t xml:space="preserve">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5C2822">
        <w:rPr>
          <w:rFonts w:eastAsia="Calibri"/>
          <w:i/>
          <w:sz w:val="28"/>
          <w:szCs w:val="28"/>
          <w:lang w:eastAsia="en-US"/>
        </w:rPr>
        <w:lastRenderedPageBreak/>
        <w:t>(офшорные зоны) в отношении таких юридических лиц, в сово</w:t>
      </w:r>
      <w:r>
        <w:rPr>
          <w:rFonts w:eastAsia="Calibri"/>
          <w:i/>
          <w:sz w:val="28"/>
          <w:szCs w:val="28"/>
          <w:lang w:eastAsia="en-US"/>
        </w:rPr>
        <w:t>купности превышает 50 процентов (п.</w:t>
      </w:r>
      <w:r w:rsidRPr="005C2822">
        <w:rPr>
          <w:rFonts w:eastAsia="Calibri"/>
          <w:i/>
          <w:sz w:val="28"/>
          <w:szCs w:val="28"/>
          <w:lang w:eastAsia="en-US"/>
        </w:rPr>
        <w:t xml:space="preserve"> 2.2.4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474B8D" w:rsidRDefault="00474B8D">
      <w:pPr>
        <w:rPr>
          <w:rFonts w:eastAsia="Calibri"/>
          <w:i/>
          <w:sz w:val="28"/>
          <w:szCs w:val="28"/>
          <w:lang w:eastAsia="en-US"/>
        </w:rPr>
      </w:pPr>
      <w:r w:rsidRPr="005C2822">
        <w:rPr>
          <w:rFonts w:eastAsia="Calibri"/>
          <w:i/>
          <w:sz w:val="28"/>
          <w:szCs w:val="28"/>
          <w:lang w:eastAsia="en-US"/>
        </w:rPr>
        <w:t xml:space="preserve">Организации не должны получать средства из бюджета муниципального образования города </w:t>
      </w:r>
      <w:proofErr w:type="spellStart"/>
      <w:r w:rsidRPr="005C2822">
        <w:rPr>
          <w:rFonts w:eastAsia="Calibri"/>
          <w:i/>
          <w:sz w:val="28"/>
          <w:szCs w:val="28"/>
          <w:lang w:eastAsia="en-US"/>
        </w:rPr>
        <w:t>Пыть-Яха</w:t>
      </w:r>
      <w:proofErr w:type="spellEnd"/>
      <w:r w:rsidRPr="005C2822">
        <w:rPr>
          <w:rFonts w:eastAsia="Calibri"/>
          <w:i/>
          <w:sz w:val="28"/>
          <w:szCs w:val="28"/>
          <w:lang w:eastAsia="en-US"/>
        </w:rPr>
        <w:t xml:space="preserve"> в соответствии с иными муниципальных правовых актов на цели, </w:t>
      </w:r>
      <w:r>
        <w:rPr>
          <w:rFonts w:eastAsia="Calibri"/>
          <w:i/>
          <w:sz w:val="28"/>
          <w:szCs w:val="28"/>
          <w:lang w:eastAsia="en-US"/>
        </w:rPr>
        <w:t>указанные в пункте 1.7 Порядка (п.</w:t>
      </w:r>
      <w:r w:rsidRPr="005C2822">
        <w:rPr>
          <w:rFonts w:eastAsia="Calibri"/>
          <w:i/>
          <w:sz w:val="28"/>
          <w:szCs w:val="28"/>
          <w:lang w:eastAsia="en-US"/>
        </w:rPr>
        <w:t xml:space="preserve"> 2.2.5</w:t>
      </w:r>
      <w:r>
        <w:rPr>
          <w:rFonts w:eastAsia="Calibri"/>
          <w:i/>
          <w:sz w:val="28"/>
          <w:szCs w:val="28"/>
          <w:lang w:eastAsia="en-US"/>
        </w:rPr>
        <w:t>).</w:t>
      </w:r>
    </w:p>
    <w:p w:rsidR="00474B8D" w:rsidRDefault="00474B8D">
      <w:pPr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  <w:r>
        <w:rPr>
          <w:sz w:val="28"/>
          <w:szCs w:val="28"/>
        </w:rPr>
        <w:t xml:space="preserve"> </w:t>
      </w:r>
      <w:r w:rsidRPr="00E313E7">
        <w:rPr>
          <w:rFonts w:eastAsia="Calibri"/>
          <w:i/>
          <w:sz w:val="28"/>
          <w:szCs w:val="28"/>
          <w:lang w:eastAsia="en-US"/>
        </w:rPr>
        <w:t>Единовременные издержки – 6623,26 руб. (Приложение к Пояснительной записке</w:t>
      </w:r>
      <w:r>
        <w:rPr>
          <w:rFonts w:eastAsia="Calibri"/>
          <w:i/>
          <w:sz w:val="28"/>
          <w:szCs w:val="28"/>
          <w:lang w:eastAsia="en-US"/>
        </w:rPr>
        <w:t>).</w:t>
      </w:r>
    </w:p>
    <w:p w:rsidR="00474B8D" w:rsidRDefault="00474B8D">
      <w:pPr>
        <w:rPr>
          <w:i/>
          <w:sz w:val="28"/>
          <w:szCs w:val="28"/>
          <w:u w:val="single"/>
        </w:rPr>
      </w:pPr>
      <w:r w:rsidRPr="00CB4EA9">
        <w:rPr>
          <w:sz w:val="28"/>
          <w:szCs w:val="28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>
        <w:rPr>
          <w:sz w:val="28"/>
          <w:szCs w:val="28"/>
        </w:rPr>
        <w:t xml:space="preserve"> </w:t>
      </w:r>
      <w:r w:rsidRPr="00180498">
        <w:rPr>
          <w:i/>
          <w:sz w:val="28"/>
          <w:szCs w:val="28"/>
          <w:u w:val="single"/>
        </w:rPr>
        <w:t>отсутствуют</w:t>
      </w:r>
      <w:r>
        <w:rPr>
          <w:i/>
          <w:sz w:val="28"/>
          <w:szCs w:val="28"/>
          <w:u w:val="single"/>
        </w:rPr>
        <w:t>.</w:t>
      </w:r>
    </w:p>
    <w:p w:rsidR="00474B8D" w:rsidRDefault="00474B8D">
      <w:pPr>
        <w:rPr>
          <w:sz w:val="28"/>
          <w:szCs w:val="28"/>
        </w:rPr>
      </w:pPr>
      <w:r w:rsidRPr="00CB4EA9">
        <w:rPr>
          <w:sz w:val="28"/>
          <w:szCs w:val="28"/>
        </w:rPr>
        <w:t>К уведомлению прилагаются</w:t>
      </w:r>
      <w:r>
        <w:rPr>
          <w:sz w:val="28"/>
          <w:szCs w:val="28"/>
        </w:rPr>
        <w:t>:</w:t>
      </w:r>
    </w:p>
    <w:p w:rsidR="00474B8D" w:rsidRPr="00FC5DF7" w:rsidRDefault="00474B8D">
      <w:pPr>
        <w:rPr>
          <w:i/>
          <w:sz w:val="28"/>
          <w:szCs w:val="28"/>
        </w:rPr>
      </w:pPr>
      <w:r>
        <w:rPr>
          <w:sz w:val="28"/>
          <w:szCs w:val="28"/>
        </w:rPr>
        <w:t>1.Перечень вопросов для участников публичных консультаций</w:t>
      </w:r>
      <w:r>
        <w:rPr>
          <w:sz w:val="28"/>
          <w:szCs w:val="28"/>
        </w:rPr>
        <w:t>.</w:t>
      </w:r>
      <w:bookmarkStart w:id="0" w:name="_GoBack"/>
      <w:bookmarkEnd w:id="0"/>
    </w:p>
    <w:sectPr w:rsidR="00474B8D" w:rsidRPr="00FC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0"/>
    <w:rsid w:val="0026240F"/>
    <w:rsid w:val="00474B8D"/>
    <w:rsid w:val="009547D0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6E20-8534-4DD4-8341-5C820ACE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00@gov86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2</cp:revision>
  <dcterms:created xsi:type="dcterms:W3CDTF">2020-03-12T09:31:00Z</dcterms:created>
  <dcterms:modified xsi:type="dcterms:W3CDTF">2020-03-12T09:48:00Z</dcterms:modified>
</cp:coreProperties>
</file>