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22919" w:rsidRDefault="006262A5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Положение</w:t>
      </w:r>
    </w:p>
    <w:p w14:paraId="00000002" w14:textId="77777777" w:rsidR="00B22919" w:rsidRDefault="006262A5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проведении конкурса рисунков, посвященных Году знаний и Дню образования Ханты-Мансийского автономного округа – Югры</w:t>
      </w:r>
    </w:p>
    <w:p w14:paraId="00000003" w14:textId="77777777" w:rsidR="00B22919" w:rsidRDefault="006262A5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(далее – Положение)</w:t>
      </w:r>
    </w:p>
    <w:p w14:paraId="00000004" w14:textId="77777777" w:rsidR="00B22919" w:rsidRDefault="00B2291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5" w14:textId="77777777" w:rsidR="00B22919" w:rsidRDefault="006262A5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Общие положения</w:t>
      </w:r>
    </w:p>
    <w:p w14:paraId="00000006" w14:textId="77777777" w:rsidR="00B22919" w:rsidRDefault="006262A5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 Положение определяет порядок организации и проведения конкурса рисунков, посвященных Году знаний в Югре, Дню образования Ханты-Мансийского автономного округа – Югры (далее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Конкурc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14:paraId="00000007" w14:textId="77777777" w:rsidR="00B22919" w:rsidRDefault="006262A5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 Организаторы Конкурса – автономное учреждение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Ханты-Мансийско</w:t>
      </w:r>
      <w:r>
        <w:rPr>
          <w:rFonts w:ascii="Times New Roman" w:eastAsia="Times New Roman" w:hAnsi="Times New Roman" w:cs="Times New Roman"/>
          <w:sz w:val="28"/>
          <w:szCs w:val="28"/>
        </w:rPr>
        <w:t>го автономного округа – Югры «Окружная телерадиокомпания «Югра» (далее – ОТРК «Югра»).</w:t>
      </w:r>
    </w:p>
    <w:p w14:paraId="00000008" w14:textId="77777777" w:rsidR="00B22919" w:rsidRDefault="006262A5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 Конкурс приурочен к Году знаний в Югре, Дню образования Ханты-Мансийского автономного округа – Югры.</w:t>
      </w:r>
    </w:p>
    <w:p w14:paraId="00000009" w14:textId="77777777" w:rsidR="00B22919" w:rsidRPr="006262A5" w:rsidRDefault="006262A5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2A5">
        <w:rPr>
          <w:rFonts w:ascii="Times New Roman" w:eastAsia="Times New Roman" w:hAnsi="Times New Roman" w:cs="Times New Roman"/>
          <w:sz w:val="28"/>
          <w:szCs w:val="28"/>
        </w:rPr>
        <w:t>1.4. Финансирование организации и проведения Конкурса осуществл</w:t>
      </w:r>
      <w:r w:rsidRPr="006262A5">
        <w:rPr>
          <w:rFonts w:ascii="Times New Roman" w:eastAsia="Times New Roman" w:hAnsi="Times New Roman" w:cs="Times New Roman"/>
          <w:sz w:val="28"/>
          <w:szCs w:val="28"/>
        </w:rPr>
        <w:t>яется за счет средств государственной программы автономного округа «Развитие гражданского общества», утвержденной постановлением Правительства автономного округа от 5 октября 2018 года № 355-п</w:t>
      </w:r>
      <w:r w:rsidRPr="006262A5">
        <w:rPr>
          <w:rFonts w:ascii="Times New Roman" w:eastAsia="Times New Roman" w:hAnsi="Times New Roman" w:cs="Times New Roman"/>
          <w:sz w:val="28"/>
          <w:szCs w:val="28"/>
        </w:rPr>
        <w:br/>
        <w:t>«О государственной программе Ханты-Мансийского автономного</w:t>
      </w:r>
      <w:r w:rsidRPr="006262A5">
        <w:rPr>
          <w:rFonts w:ascii="Times New Roman" w:eastAsia="Times New Roman" w:hAnsi="Times New Roman" w:cs="Times New Roman"/>
          <w:sz w:val="28"/>
          <w:szCs w:val="28"/>
        </w:rPr>
        <w:br/>
        <w:t>окру</w:t>
      </w:r>
      <w:r w:rsidRPr="006262A5">
        <w:rPr>
          <w:rFonts w:ascii="Times New Roman" w:eastAsia="Times New Roman" w:hAnsi="Times New Roman" w:cs="Times New Roman"/>
          <w:sz w:val="28"/>
          <w:szCs w:val="28"/>
        </w:rPr>
        <w:t>га – Югры «Развитие гражданского общества».</w:t>
      </w:r>
    </w:p>
    <w:p w14:paraId="0000000A" w14:textId="77777777" w:rsidR="00B22919" w:rsidRDefault="00B2291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B" w14:textId="77777777" w:rsidR="00B22919" w:rsidRDefault="006262A5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Участники Конкурса</w:t>
      </w:r>
    </w:p>
    <w:p w14:paraId="0000000C" w14:textId="77777777" w:rsidR="00B22919" w:rsidRDefault="006262A5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 Участники Конкурса – дети в возрасте от 2 до 16 лет включительно. Участие в Конкурсе индивидуальное.</w:t>
      </w:r>
    </w:p>
    <w:p w14:paraId="0000000D" w14:textId="77777777" w:rsidR="00B22919" w:rsidRDefault="006262A5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 Подача конкурсной работы означает добровольное согласие с условиями Конкурса.</w:t>
      </w:r>
    </w:p>
    <w:p w14:paraId="0000000E" w14:textId="77777777" w:rsidR="00B22919" w:rsidRDefault="00B2291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F" w14:textId="77777777" w:rsidR="00B22919" w:rsidRDefault="006262A5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Требования к оформлению конкурсных работ</w:t>
      </w:r>
    </w:p>
    <w:p w14:paraId="00000010" w14:textId="77777777" w:rsidR="00B22919" w:rsidRDefault="006262A5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 К участию в Конкурсе принимаются фотографии авторов с конкурсными работами или фотографии конкурсных работ, выполненных в цветном исполнении, в виде рисунка.</w:t>
      </w:r>
    </w:p>
    <w:p w14:paraId="00000011" w14:textId="77777777" w:rsidR="00B22919" w:rsidRDefault="006262A5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 Конкурсная работа может быть выполнена в лю</w:t>
      </w:r>
      <w:r>
        <w:rPr>
          <w:rFonts w:ascii="Times New Roman" w:eastAsia="Times New Roman" w:hAnsi="Times New Roman" w:cs="Times New Roman"/>
          <w:sz w:val="28"/>
          <w:szCs w:val="28"/>
        </w:rPr>
        <w:t>бой технике, изготовлена из любого материала. Минимальный размер конкурсной работы должен составлять не менее ¾ листа формата А4.</w:t>
      </w:r>
    </w:p>
    <w:p w14:paraId="00000012" w14:textId="77777777" w:rsidR="00B22919" w:rsidRDefault="006262A5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 Конкурсная работа должна соответствовать тематике Конкурса.</w:t>
      </w:r>
    </w:p>
    <w:p w14:paraId="00000013" w14:textId="77777777" w:rsidR="00B22919" w:rsidRDefault="006262A5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3.4. Законные представители (воспитатели, педагоги) могут ока</w:t>
      </w:r>
      <w:r>
        <w:rPr>
          <w:rFonts w:ascii="Times New Roman" w:eastAsia="Times New Roman" w:hAnsi="Times New Roman" w:cs="Times New Roman"/>
          <w:sz w:val="28"/>
          <w:szCs w:val="28"/>
        </w:rPr>
        <w:t>зывать помощь участнику Конкурса в ее изготовлении.</w:t>
      </w:r>
    </w:p>
    <w:p w14:paraId="00000014" w14:textId="77777777" w:rsidR="00B22919" w:rsidRDefault="00B22919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5" w14:textId="77777777" w:rsidR="00B22919" w:rsidRDefault="006262A5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Сроки проведения Конкурса</w:t>
      </w:r>
    </w:p>
    <w:p w14:paraId="00000016" w14:textId="77777777" w:rsidR="00B22919" w:rsidRDefault="006262A5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4.1. Объявление и положение о проведении Конкурса размещается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1 ноября 2021 года на официальном сайте ОТРК «Югра» </w:t>
      </w:r>
      <w:hyperlink r:id="rId4">
        <w:r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https://ugra-tv.ru/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17" w14:textId="77777777" w:rsidR="00B22919" w:rsidRDefault="006262A5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4.2. Конкурс проводится с 1 ноября по 10 декабря 2021 года, включает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следующие этапы:</w:t>
      </w:r>
    </w:p>
    <w:p w14:paraId="00000018" w14:textId="77777777" w:rsidR="00B22919" w:rsidRDefault="006262A5">
      <w:pPr>
        <w:widowControl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4.2.1. С 1 ноября по 1 декабря 2021 года – прием конкурсных работ.</w:t>
      </w:r>
    </w:p>
    <w:p w14:paraId="00000019" w14:textId="77777777" w:rsidR="00B22919" w:rsidRDefault="006262A5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4.2.2. Со 2 по 3 декабря 2021 года – подсчет количества лайков.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 каждой номинации определяется по десять финалистов, набравших наибольшее количество лайков.</w:t>
      </w:r>
    </w:p>
    <w:p w14:paraId="0000001A" w14:textId="77777777" w:rsidR="00B22919" w:rsidRDefault="006262A5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4.2.3. С 4 по 6 декабря 2021 года – работа членов жюри Конкурса – подведение итогов.</w:t>
      </w:r>
    </w:p>
    <w:p w14:paraId="0000001B" w14:textId="77777777" w:rsidR="00B22919" w:rsidRDefault="006262A5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4.2.4. 10 де</w:t>
      </w:r>
      <w:r>
        <w:rPr>
          <w:rFonts w:ascii="Times New Roman" w:eastAsia="Times New Roman" w:hAnsi="Times New Roman" w:cs="Times New Roman"/>
          <w:sz w:val="28"/>
          <w:szCs w:val="28"/>
        </w:rPr>
        <w:t>кабря 2021 года – объявление победителей Конкурса.</w:t>
      </w:r>
    </w:p>
    <w:p w14:paraId="0000001C" w14:textId="77777777" w:rsidR="00B22919" w:rsidRDefault="00B2291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</w:p>
    <w:p w14:paraId="0000001D" w14:textId="77777777" w:rsidR="00B22919" w:rsidRDefault="006262A5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Номинации Конкурса </w:t>
      </w:r>
    </w:p>
    <w:p w14:paraId="0000001E" w14:textId="77777777" w:rsidR="00B22919" w:rsidRDefault="006262A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5.1. «Мои первые знания» – конкурсные работы детей в возрасте от 2 до 6 лет, выполненные в виде рисунка по теме.</w:t>
      </w:r>
    </w:p>
    <w:p w14:paraId="0000001F" w14:textId="77777777" w:rsidR="00B22919" w:rsidRDefault="006262A5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5.2. «Мои открытия» – конкурсные работы детей в возрасте от 7 до 9 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ет, выполненные в виде рисунка, отражающего открытия, которые совершил для себя ребенок.  </w:t>
      </w:r>
    </w:p>
    <w:p w14:paraId="00000020" w14:textId="77777777" w:rsidR="00B22919" w:rsidRDefault="006262A5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5.3.  «Что я знаю о своем здоровье?» – конкурсные работы детей в возрасте от 7 до 12 лет, выполненные в виде рисунка по теме здорового образа жизни, спортивного врем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япрепровождения или медицины. </w:t>
      </w:r>
    </w:p>
    <w:p w14:paraId="00000021" w14:textId="77777777" w:rsidR="00B22919" w:rsidRDefault="006262A5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5.4. «Любимый предмет» – конкурсные работы детей в возрасте от 10 до 12 лет включительно, выполненные в виде рисунка, содержащего элементы школьного предмета.</w:t>
      </w:r>
    </w:p>
    <w:p w14:paraId="00000022" w14:textId="77777777" w:rsidR="00B22919" w:rsidRDefault="006262A5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5.5. «О Югре» – конкурсные работы детей в возрасте от 13 до 16 лет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включительно, выполненные в виде рисунка, отражающие знания ребенка о регионе. Номинация приурочена к Дню образования Ханты-Мансийского автономного округа – Югры. </w:t>
      </w:r>
    </w:p>
    <w:p w14:paraId="00000023" w14:textId="77777777" w:rsidR="00B22919" w:rsidRDefault="00B22919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4" w14:textId="77777777" w:rsidR="00B22919" w:rsidRDefault="00B22919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5" w14:textId="77777777" w:rsidR="00B22919" w:rsidRDefault="006262A5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Порядок публикации конкурсных работ  </w:t>
      </w:r>
    </w:p>
    <w:p w14:paraId="00000026" w14:textId="77777777" w:rsidR="00B22919" w:rsidRDefault="006262A5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6.1. Публикация постов с конкурсными работами ос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уществляется в открытых аккаунтах в социальной сети «Инстаграм» (на личной странице участника Конкурса, законного представителя, образовательной организации) в одной из номинаций с указанием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хэштегов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#РастувЮгре, #ГодЗнанийВЮгре и отметкой аккаунта Губерна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тора автономного округа в социальной сети «Инстаграм» </w:t>
      </w:r>
      <w:hyperlink r:id="rId5">
        <w:r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https://www.instagram.com/nv__komarova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 Участник Конкурса, публикующий конкурсную работу, в период проведения Конкурса и до оглашения результатов (с 1 ноября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по 10 декабря 2021 года включительно) должен быть подписан на аккаунт Губернатора автономного округа в социальной сети «Инстаграм» </w:t>
      </w:r>
      <w:hyperlink r:id="rId6">
        <w:r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https://www.instagram.com/nv__komarova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27" w14:textId="77777777" w:rsidR="00B22919" w:rsidRDefault="006262A5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6.2. На Конкурс от одного участника Конкурса может быть принято не более одной конкурсной работы.</w:t>
      </w:r>
    </w:p>
    <w:p w14:paraId="00000028" w14:textId="77777777" w:rsidR="00B22919" w:rsidRDefault="006262A5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6.3. В описании поста при публикации конкурсной работы необходимо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указать: название конкурсной работы, фамилию и имя каждого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члена семьи, принявшего участие в создании конкурсной работы, возраст ребенка, город (населенный пункт).</w:t>
      </w:r>
    </w:p>
    <w:p w14:paraId="00000029" w14:textId="77777777" w:rsidR="00B22919" w:rsidRDefault="006262A5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6.4. Для учета и осуществления взаимодействия с участниками Конкурса после публикации конку</w:t>
      </w:r>
      <w:r>
        <w:rPr>
          <w:rFonts w:ascii="Times New Roman" w:eastAsia="Times New Roman" w:hAnsi="Times New Roman" w:cs="Times New Roman"/>
          <w:sz w:val="28"/>
          <w:szCs w:val="28"/>
        </w:rPr>
        <w:t>рсной работы участник Конкурса должен прислать ссылку на публикацию, свои контактные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(Ф.И.О. законных представителей, номер телефона, адрес проживания) личным сообщением в директ аккаунта региона @yug_ra в социальной сети «Инстаграм» </w:t>
      </w:r>
      <w:hyperlink r:id="rId7">
        <w:r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https://www.instagram.com/yug_ra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не позднее 1 декабря 2021 года.</w:t>
      </w:r>
    </w:p>
    <w:p w14:paraId="0000002A" w14:textId="77777777" w:rsidR="00B22919" w:rsidRDefault="006262A5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6.5. В соответствии с Федеральным законом от 27 июля 2006 года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№ 152-ФЗ «О персональных данных», в целях участия в Конкурсе, направля</w:t>
      </w:r>
      <w:r>
        <w:rPr>
          <w:rFonts w:ascii="Times New Roman" w:eastAsia="Times New Roman" w:hAnsi="Times New Roman" w:cs="Times New Roman"/>
          <w:sz w:val="28"/>
          <w:szCs w:val="28"/>
        </w:rPr>
        <w:t>я информацию, указанную в пунктах 6.3 и 6.4 Положения, участник Конкурса дает согласие Организаторам Конкурса на обработку, хранение и использование персональных данных.</w:t>
      </w:r>
    </w:p>
    <w:p w14:paraId="0000002B" w14:textId="77777777" w:rsidR="00B22919" w:rsidRDefault="006262A5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6.6. Конкурсные работы должны быть опубликованы в соответствии с пунктами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6.1-6.4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Поло</w:t>
      </w:r>
      <w:r>
        <w:rPr>
          <w:rFonts w:ascii="Times New Roman" w:eastAsia="Times New Roman" w:hAnsi="Times New Roman" w:cs="Times New Roman"/>
          <w:sz w:val="28"/>
          <w:szCs w:val="28"/>
        </w:rPr>
        <w:t>жения.</w:t>
      </w:r>
    </w:p>
    <w:p w14:paraId="0000002C" w14:textId="77777777" w:rsidR="00B22919" w:rsidRDefault="00B2291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D" w14:textId="77777777" w:rsidR="00B22919" w:rsidRDefault="006262A5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Подведение итогов Конкурса  </w:t>
      </w:r>
    </w:p>
    <w:p w14:paraId="0000002E" w14:textId="77777777" w:rsidR="00B22919" w:rsidRDefault="006262A5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7.1. ОТРК «Югра» отбирает конкурсные работы, набравшие наибольшее количество лайков – по 10 в каждой номинации.</w:t>
      </w:r>
    </w:p>
    <w:p w14:paraId="0000002F" w14:textId="77777777" w:rsidR="00B22919" w:rsidRDefault="006262A5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ОТРК «Югра» оставляет за собой право не принимать во внимание конкурсные работы с публикациями, на которых будет обнаружена искусственная накрутка лайков.</w:t>
      </w:r>
    </w:p>
    <w:p w14:paraId="00000030" w14:textId="77777777" w:rsidR="00B22919" w:rsidRDefault="006262A5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7.2. Конкурсные работы участников, набравшие наибольшее количество лайков в своей номинации, оцениваю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тся членами жюри, в составе которого – деятели культуры и искусств Ханты-Мансийского автономного округа – Югры. </w:t>
      </w:r>
    </w:p>
    <w:p w14:paraId="00000031" w14:textId="77777777" w:rsidR="00B22919" w:rsidRDefault="006262A5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7.3. В случае равного количества баллов по результатам оценки жюри у нескольких участников одной номинации, организатор оставляет за собой 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принятия окончательного решения. </w:t>
      </w:r>
    </w:p>
    <w:p w14:paraId="00000032" w14:textId="77777777" w:rsidR="00B22919" w:rsidRDefault="006262A5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7.4. В каждой из номинаций определяется по одному победителю.</w:t>
      </w:r>
    </w:p>
    <w:p w14:paraId="00000033" w14:textId="77777777" w:rsidR="00B22919" w:rsidRDefault="006262A5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7.5. Участники Конкурса, ставшие победителями, награждаются дипломами и ценными подарками, остальные участники Конкурса получают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памятные сувениры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034" w14:textId="77777777" w:rsidR="00B22919" w:rsidRDefault="006262A5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7.6. Итог</w:t>
      </w:r>
      <w:r>
        <w:rPr>
          <w:rFonts w:ascii="Times New Roman" w:eastAsia="Times New Roman" w:hAnsi="Times New Roman" w:cs="Times New Roman"/>
          <w:sz w:val="28"/>
          <w:szCs w:val="28"/>
        </w:rPr>
        <w:t>и Конкурса размещаются на официальном сайте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ОТРК «Югра» </w:t>
      </w:r>
      <w:hyperlink r:id="rId8">
        <w:r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https://ugra-tv.ru/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035" w14:textId="77777777" w:rsidR="00B22919" w:rsidRDefault="00B22919">
      <w:pPr>
        <w:widowControl w:val="0"/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0000036" w14:textId="77777777" w:rsidR="00B22919" w:rsidRDefault="006262A5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Пример предлагаемого оценочного листа: </w:t>
      </w:r>
      <w:hyperlink r:id="rId9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https://docs.google.com/document/d/179ugTQ0aVN8VG88I-KKL80rbWGLTtCniiYYuGO_qJ_s/edit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37" w14:textId="77777777" w:rsidR="00B22919" w:rsidRDefault="00B22919">
      <w:pPr>
        <w:widowControl w:val="0"/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00000038" w14:textId="77777777" w:rsidR="00B22919" w:rsidRDefault="00B22919"/>
    <w:sectPr w:rsidR="00B2291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919"/>
    <w:rsid w:val="006262A5"/>
    <w:rsid w:val="00B2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24E839-98C9-4E70-8953-94EA0C7D5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gra-tv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yug_ra/?igshid=sr3goc8rli3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nv__komarov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instagram.com/nv__komarova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ugra-tv.ru/" TargetMode="External"/><Relationship Id="rId9" Type="http://schemas.openxmlformats.org/officeDocument/2006/relationships/hyperlink" Target="https://docs.google.com/document/d/179ugTQ0aVN8VG88I-KKL80rbWGLTtCniiYYuGO_qJ_s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985</Words>
  <Characters>5619</Characters>
  <Application>Microsoft Office Word</Application>
  <DocSecurity>0</DocSecurity>
  <Lines>46</Lines>
  <Paragraphs>13</Paragraphs>
  <ScaleCrop>false</ScaleCrop>
  <Company/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Oleg Kolchin</cp:lastModifiedBy>
  <cp:revision>2</cp:revision>
  <dcterms:created xsi:type="dcterms:W3CDTF">2021-11-01T13:20:00Z</dcterms:created>
  <dcterms:modified xsi:type="dcterms:W3CDTF">2021-11-01T13:21:00Z</dcterms:modified>
</cp:coreProperties>
</file>