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AF0EB2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6A738F" w:rsidP="00276500">
      <w:pPr>
        <w:jc w:val="both"/>
      </w:pPr>
    </w:p>
    <w:p w:rsidR="006A738F" w:rsidRDefault="006A738F" w:rsidP="00276500">
      <w:pPr>
        <w:jc w:val="both"/>
      </w:pP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 в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города от 27.05.2019 № 168-па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«Об утверждении  состава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6A738F" w:rsidRDefault="006A738F" w:rsidP="000127EE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C75DF6" w:rsidRDefault="00954E82" w:rsidP="000127EE">
      <w:pPr>
        <w:jc w:val="both"/>
        <w:rPr>
          <w:szCs w:val="28"/>
        </w:rPr>
      </w:pPr>
      <w:r>
        <w:rPr>
          <w:szCs w:val="28"/>
        </w:rPr>
        <w:t>(в ред.</w:t>
      </w:r>
      <w:r w:rsidR="000127EE">
        <w:rPr>
          <w:szCs w:val="28"/>
        </w:rPr>
        <w:t xml:space="preserve"> от 20.09.2019</w:t>
      </w:r>
      <w:r w:rsidR="0075262D">
        <w:rPr>
          <w:szCs w:val="28"/>
        </w:rPr>
        <w:t xml:space="preserve"> </w:t>
      </w:r>
      <w:r w:rsidR="000127EE">
        <w:rPr>
          <w:szCs w:val="28"/>
        </w:rPr>
        <w:t>№ 361-па</w:t>
      </w:r>
      <w:r w:rsidR="00C75DF6">
        <w:rPr>
          <w:szCs w:val="28"/>
        </w:rPr>
        <w:t>,</w:t>
      </w:r>
    </w:p>
    <w:p w:rsidR="000127EE" w:rsidRPr="000127EE" w:rsidRDefault="00C75DF6" w:rsidP="000127EE">
      <w:pPr>
        <w:jc w:val="both"/>
        <w:rPr>
          <w:szCs w:val="28"/>
        </w:rPr>
      </w:pPr>
      <w:r>
        <w:rPr>
          <w:szCs w:val="28"/>
        </w:rPr>
        <w:t>29.04.2020 № 160-па</w:t>
      </w:r>
      <w:r w:rsidR="000127EE">
        <w:rPr>
          <w:szCs w:val="28"/>
        </w:rPr>
        <w:t>)</w:t>
      </w:r>
    </w:p>
    <w:p w:rsidR="006A738F" w:rsidRDefault="006A738F" w:rsidP="009F2B03">
      <w:pPr>
        <w:ind w:firstLine="709"/>
        <w:jc w:val="both"/>
      </w:pPr>
    </w:p>
    <w:p w:rsidR="006A738F" w:rsidRDefault="006A738F" w:rsidP="009F2B03">
      <w:pPr>
        <w:ind w:firstLine="709"/>
        <w:jc w:val="both"/>
      </w:pPr>
    </w:p>
    <w:p w:rsidR="0075262D" w:rsidRDefault="0075262D" w:rsidP="009F2B03">
      <w:pPr>
        <w:ind w:firstLine="709"/>
        <w:jc w:val="both"/>
      </w:pPr>
    </w:p>
    <w:p w:rsidR="006A738F" w:rsidRPr="0030216E" w:rsidRDefault="006A738F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</w:t>
      </w:r>
      <w:r w:rsidR="0063237A">
        <w:t xml:space="preserve"> </w:t>
      </w:r>
      <w:r>
        <w:t>а также кадровыми изменениями, внести в постановление</w:t>
      </w:r>
      <w:r w:rsidRPr="00AC3CF9">
        <w:rPr>
          <w:szCs w:val="28"/>
        </w:rPr>
        <w:t xml:space="preserve"> </w:t>
      </w:r>
      <w:r>
        <w:rPr>
          <w:szCs w:val="28"/>
        </w:rPr>
        <w:t>администрации  города от 27.05.2019 № 168-па  «Об утверждении  состава муниципальной комиссии по делам несовершеннолетних и защите их прав</w:t>
      </w:r>
      <w:r w:rsidR="0063237A">
        <w:rPr>
          <w:szCs w:val="28"/>
        </w:rPr>
        <w:t xml:space="preserve"> </w:t>
      </w:r>
      <w:r>
        <w:rPr>
          <w:szCs w:val="28"/>
        </w:rPr>
        <w:t>при администрации города Пыть-Яха» следующие изменения</w:t>
      </w:r>
      <w:r>
        <w:t>: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7E3A7D" w:rsidRPr="007E3A7D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t>Вывести из состава муниципальной комиссии</w:t>
      </w:r>
      <w:r w:rsidR="007E3A7D">
        <w:t>:</w:t>
      </w:r>
    </w:p>
    <w:p w:rsidR="006A738F" w:rsidRDefault="007E3A7D" w:rsidP="007E3A7D">
      <w:pPr>
        <w:spacing w:line="360" w:lineRule="auto"/>
        <w:ind w:firstLine="709"/>
        <w:jc w:val="both"/>
      </w:pPr>
      <w:r>
        <w:lastRenderedPageBreak/>
        <w:t xml:space="preserve">-  </w:t>
      </w:r>
      <w:r w:rsidRPr="007E3A7D">
        <w:t>начальник</w:t>
      </w:r>
      <w:r>
        <w:t>а</w:t>
      </w:r>
      <w:r w:rsidRPr="007E3A7D">
        <w:t xml:space="preserve"> отделения по делам несовершеннолетних отдела участковых уполномоченных полиции и по делам несовершеннолетних ОМВД России по городу Пыть-Яху</w:t>
      </w:r>
      <w:r>
        <w:t xml:space="preserve"> – Веретенникову Наталью Павловну;</w:t>
      </w:r>
    </w:p>
    <w:p w:rsidR="007E3A7D" w:rsidRDefault="007E3A7D" w:rsidP="007E3A7D">
      <w:pPr>
        <w:spacing w:line="360" w:lineRule="auto"/>
        <w:ind w:firstLine="709"/>
        <w:jc w:val="both"/>
      </w:pPr>
      <w:r>
        <w:t>- главного специалиста муниципальной комиссии по делам несовершеннолетних и защите их прав при администрации города Пыть-Яха – Агапову Анжелику Александровну;</w:t>
      </w:r>
    </w:p>
    <w:p w:rsidR="007E3A7D" w:rsidRDefault="007E3A7D" w:rsidP="007E3A7D">
      <w:pPr>
        <w:spacing w:line="360" w:lineRule="auto"/>
        <w:ind w:firstLine="709"/>
        <w:jc w:val="both"/>
        <w:rPr>
          <w:szCs w:val="28"/>
        </w:rPr>
      </w:pPr>
      <w:r>
        <w:t>- заместителя начальника ОМВД России по городу Пыть-Яху, начальника полиции – Судакова Василия Александровича.</w:t>
      </w:r>
    </w:p>
    <w:p w:rsidR="006A738F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rPr>
          <w:szCs w:val="28"/>
        </w:rPr>
        <w:t>Ввести в состав муниципальной комиссии:</w:t>
      </w:r>
    </w:p>
    <w:p w:rsidR="006A738F" w:rsidRDefault="007E3A7D" w:rsidP="00AC3CF9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-  заместителя начальника ООП ОМВД России по городу Пыть-Яху майора полиции - Просоедова Павла Александровича;</w:t>
      </w:r>
    </w:p>
    <w:p w:rsidR="00A96D4D" w:rsidRPr="007E3A7D" w:rsidRDefault="007E3A7D" w:rsidP="007E3A7D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врио </w:t>
      </w:r>
      <w:r w:rsidRPr="007E3A7D">
        <w:t>начальник</w:t>
      </w:r>
      <w:r>
        <w:t>а</w:t>
      </w:r>
      <w:r w:rsidRPr="007E3A7D">
        <w:t xml:space="preserve"> отделения по делам несовершеннолетних отдела участковых уполномоченных полиции и по делам несовершеннолетних ОМВД России по городу Пыть-Яху</w:t>
      </w:r>
      <w:r>
        <w:t xml:space="preserve"> – Нухову Ларису Исаковну.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Pr="004145AA" w:rsidRDefault="006A738F" w:rsidP="00E52499">
      <w:pPr>
        <w:rPr>
          <w:sz w:val="24"/>
          <w:szCs w:val="24"/>
        </w:rPr>
      </w:pPr>
      <w:bookmarkStart w:id="0" w:name="_GoBack"/>
      <w:bookmarkEnd w:id="0"/>
    </w:p>
    <w:sectPr w:rsidR="006A738F" w:rsidRPr="004145AA" w:rsidSect="007526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B2" w:rsidRDefault="00AF0EB2" w:rsidP="00752EEF">
      <w:r>
        <w:separator/>
      </w:r>
    </w:p>
  </w:endnote>
  <w:endnote w:type="continuationSeparator" w:id="0">
    <w:p w:rsidR="00AF0EB2" w:rsidRDefault="00AF0EB2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B2" w:rsidRDefault="00AF0EB2" w:rsidP="00752EEF">
      <w:r>
        <w:separator/>
      </w:r>
    </w:p>
  </w:footnote>
  <w:footnote w:type="continuationSeparator" w:id="0">
    <w:p w:rsidR="00AF0EB2" w:rsidRDefault="00AF0EB2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2499">
      <w:rPr>
        <w:rStyle w:val="ac"/>
        <w:noProof/>
      </w:rPr>
      <w:t>2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5675C"/>
    <w:rsid w:val="00057130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86EDC"/>
    <w:rsid w:val="00691086"/>
    <w:rsid w:val="006A2AD4"/>
    <w:rsid w:val="006A530A"/>
    <w:rsid w:val="006A5F75"/>
    <w:rsid w:val="006A6A93"/>
    <w:rsid w:val="006A738F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37</cp:revision>
  <cp:lastPrinted>2019-04-18T06:00:00Z</cp:lastPrinted>
  <dcterms:created xsi:type="dcterms:W3CDTF">2017-07-27T11:07:00Z</dcterms:created>
  <dcterms:modified xsi:type="dcterms:W3CDTF">2020-12-11T07:19:00Z</dcterms:modified>
</cp:coreProperties>
</file>