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8A" w:rsidRPr="00FB6FCE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1A805CA" wp14:editId="45F2E4AF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Пыть-Ях</w:t>
      </w:r>
    </w:p>
    <w:p w:rsidR="000A320F" w:rsidRPr="000A320F" w:rsidRDefault="000A320F" w:rsidP="000A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320F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703E93" w:rsidRPr="000A320F" w:rsidRDefault="000A320F" w:rsidP="000A320F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03E93" w:rsidRPr="00970168" w:rsidRDefault="00703E93" w:rsidP="00703E9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218A" w:rsidRDefault="003B218A" w:rsidP="003B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03E93" w:rsidRDefault="00703E93" w:rsidP="003B21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постановление </w:t>
      </w:r>
      <w:r w:rsidRPr="000B2AE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>города от 15.08.2017</w:t>
      </w:r>
      <w:r w:rsidR="001608DE">
        <w:rPr>
          <w:rFonts w:ascii="Times New Roman" w:eastAsia="Times New Roman" w:hAnsi="Times New Roman" w:cs="Times New Roman"/>
          <w:sz w:val="28"/>
          <w:szCs w:val="28"/>
        </w:rPr>
        <w:t xml:space="preserve"> № 212-па </w:t>
      </w:r>
    </w:p>
    <w:p w:rsidR="001608DE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О порядке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>ведения реестра источников доходов</w:t>
      </w:r>
    </w:p>
    <w:p w:rsidR="001608DE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AE7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города Пыть-Яха» </w:t>
      </w:r>
    </w:p>
    <w:p w:rsidR="000B2AE7" w:rsidRPr="000B2AE7" w:rsidRDefault="001608DE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20.10.2020 </w:t>
      </w:r>
      <w:r w:rsidR="000B2AE7" w:rsidRPr="000B2AE7">
        <w:rPr>
          <w:rFonts w:ascii="Times New Roman" w:eastAsia="Times New Roman" w:hAnsi="Times New Roman" w:cs="Times New Roman"/>
          <w:sz w:val="28"/>
          <w:szCs w:val="28"/>
        </w:rPr>
        <w:t>№ 441-па)</w:t>
      </w:r>
    </w:p>
    <w:p w:rsid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E7" w:rsidRPr="000B2AE7" w:rsidRDefault="000B2AE7" w:rsidP="000B2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AE" w:rsidRDefault="000B58AE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626B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Ханты-Мансийского автономного округа – Югры от 13.05.2022 № 190-п «О внесении изменений в постановление Правительства Ханты-Мансийского автономного округа – Югры от 14 июля 2017 года № 273-п «О порядке формирования и ведения реестра источников доходов бюджета Ханты-Мансийского автономного округа – Югры и бюджета территориального фонда обязательного медицинского страхования Ханты-Мансийского автономного округа – Югры»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внести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следующ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 изменени</w:t>
      </w:r>
      <w:r w:rsidR="00E266B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B218A" w:rsidRPr="00B960C6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3B218A" w:rsidRDefault="00626B8D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 В пункте 5 слова «, за исключением пункта 8 приложения к постановлению, вступающему в силу с 1 января 2019 года» исключить.</w:t>
      </w:r>
    </w:p>
    <w:p w:rsidR="003B218A" w:rsidRPr="00744466" w:rsidRDefault="00626B8D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3B218A" w:rsidRPr="0074446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В приложении к постановлению: </w:t>
      </w:r>
    </w:p>
    <w:p w:rsidR="000A320F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4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1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лова «муни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ципального образования городского</w:t>
      </w:r>
      <w:r w:rsidR="000A320F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</w:t>
      </w:r>
      <w:r w:rsidR="00744466" w:rsidRPr="007444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2.2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подпунктами 3.1, 3.2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E5371C" w:rsidRP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3.1 Реестр источников доходов бюджета, включая информацию, указанную в пункте 7 Порядка, ведется на государственном языке Российской Федерации.</w:t>
      </w:r>
    </w:p>
    <w:p w:rsidR="00E5371C" w:rsidRPr="00E5371C" w:rsidRDefault="00E5371C" w:rsidP="00E5371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3.2 Реестр источников доходов бюджета, включая информацию, указанную в пункте 7 Порядка, хранится в соответствии со сроками хранения архивных документов, определенными законодательством Российской Федерации об архивном деле.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5371C" w:rsidRDefault="00E5371C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первый пункта 7 изложить с следующей редакции:</w:t>
      </w:r>
    </w:p>
    <w:p w:rsidR="00E5371C" w:rsidRPr="00E5371C" w:rsidRDefault="00E5371C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5371C">
        <w:rPr>
          <w:rFonts w:ascii="Times New Roman" w:eastAsiaTheme="minorHAnsi" w:hAnsi="Times New Roman" w:cs="Times New Roman"/>
          <w:sz w:val="28"/>
          <w:szCs w:val="28"/>
          <w:lang w:eastAsia="en-US"/>
        </w:rPr>
        <w:t>7. В реестре источников доходов бюджета в отношении каждого источника дохода бюджета включается следующая информация:</w:t>
      </w:r>
      <w:r w:rsidR="00B141D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5371C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 Пункт 8 признать утратившим силу.</w:t>
      </w:r>
    </w:p>
    <w:p w:rsidR="00B141DE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 В пункте 10:</w:t>
      </w:r>
    </w:p>
    <w:p w:rsidR="00B141DE" w:rsidRDefault="00B141DE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2.5.1. В абзаце первом слова «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в 7 и 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7</w:t>
      </w:r>
      <w:r w:rsid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D3CEA" w:rsidRDefault="00ED3CEA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2.5.2. В подпункте «а» слова «и подпунктах «а» - «е» пункта 8» исключить.</w:t>
      </w:r>
    </w:p>
    <w:p w:rsidR="00ED3CEA" w:rsidRDefault="00ED3CEA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2.5.3. Подпункт «г» признать утратившим силу.</w:t>
      </w:r>
    </w:p>
    <w:p w:rsidR="00ED3CEA" w:rsidRDefault="00ED3CEA" w:rsidP="00B141D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2.5.4. В подпункте «е» слова «, подпунктах «и» и «л» пункта 8» исключить.</w:t>
      </w:r>
    </w:p>
    <w:p w:rsidR="00ED3CEA" w:rsidRPr="00ED3CEA" w:rsidRDefault="00ED3CEA" w:rsidP="00ED3CE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2.5.5.  </w:t>
      </w:r>
      <w:r w:rsidRP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ED3CEA">
        <w:rPr>
          <w:rFonts w:ascii="Times New Roman" w:eastAsiaTheme="minorHAnsi" w:hAnsi="Times New Roman" w:cs="Times New Roman"/>
          <w:sz w:val="28"/>
          <w:szCs w:val="28"/>
          <w:lang w:eastAsia="en-US"/>
        </w:rPr>
        <w:t>» признать утратившим силу.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 В пункте 11:</w:t>
      </w:r>
    </w:p>
    <w:p w:rsidR="00CA0427" w:rsidRDefault="00ED3CEA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2.6.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пунктах 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и 8» заменить словами «в </w:t>
      </w:r>
      <w:r w:rsid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7</w:t>
      </w:r>
      <w:r w:rsidR="00CA0427"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2.6.2. В подпункте «а» 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пунктами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7, 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>8»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CA04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</w:p>
    <w:p w:rsidR="00A142F8" w:rsidRPr="00CA0427" w:rsidRDefault="00A142F8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 В пункте 12: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 первом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2.7.1.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Слово «следующие» исключить.</w:t>
      </w:r>
    </w:p>
    <w:p w:rsidR="00744466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Слово «номера:» заменить словом «номера.».</w:t>
      </w:r>
    </w:p>
    <w:p w:rsidR="00CA0427" w:rsidRDefault="00CA0427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Абзацы </w:t>
      </w:r>
      <w:r w:rsid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второй и третий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утратившими силу.</w:t>
      </w:r>
    </w:p>
    <w:p w:rsidR="00A142F8" w:rsidRDefault="00A142F8" w:rsidP="00CA042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2.7.3. В абзаце четвертом слова «в пунктах 7, 8» заменить словами «в пункте 7».</w:t>
      </w:r>
    </w:p>
    <w:p w:rsidR="00A142F8" w:rsidRPr="00A142F8" w:rsidRDefault="00A142F8" w:rsidP="00A142F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>2.7.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пятом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8»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пунктом</w:t>
      </w:r>
      <w:r w:rsidRPr="00A14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</w:p>
    <w:p w:rsidR="00AF34FD" w:rsidRDefault="00E36DC1" w:rsidP="00E36DC1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 В пункте 15 слова 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8»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E3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7».</w:t>
      </w:r>
      <w:bookmarkStart w:id="0" w:name="_GoBack"/>
      <w:bookmarkEnd w:id="0"/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О.В.Кулиш</w:t>
      </w:r>
      <w:proofErr w:type="spellEnd"/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16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F34FD" w:rsidRDefault="00AF34FD" w:rsidP="00AF34F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608DE" w:rsidRPr="001608DE" w:rsidRDefault="001608DE" w:rsidP="001608D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08DE">
        <w:rPr>
          <w:rFonts w:ascii="Times New Roman" w:eastAsiaTheme="minorHAnsi" w:hAnsi="Times New Roman" w:cs="Times New Roman"/>
          <w:sz w:val="28"/>
          <w:szCs w:val="28"/>
          <w:lang w:eastAsia="en-US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218A" w:rsidRDefault="003B218A" w:rsidP="003B218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3E93" w:rsidRDefault="00703E93" w:rsidP="003B21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0C26" w:rsidRDefault="003B218A" w:rsidP="000B58AE">
      <w:pPr>
        <w:spacing w:line="360" w:lineRule="auto"/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</w:t>
      </w:r>
      <w:r w:rsidR="00985CE9">
        <w:rPr>
          <w:rFonts w:ascii="Times New Roman" w:hAnsi="Times New Roman" w:cs="Times New Roman"/>
          <w:sz w:val="28"/>
          <w:szCs w:val="28"/>
        </w:rPr>
        <w:t>-Яха</w:t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5CE9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985CE9">
        <w:rPr>
          <w:rFonts w:ascii="Times New Roman" w:hAnsi="Times New Roman" w:cs="Times New Roman"/>
          <w:sz w:val="28"/>
          <w:szCs w:val="28"/>
        </w:rPr>
        <w:tab/>
        <w:t xml:space="preserve">  А.Н.</w:t>
      </w:r>
      <w:proofErr w:type="gramEnd"/>
      <w:r w:rsidR="00985CE9">
        <w:rPr>
          <w:rFonts w:ascii="Times New Roman" w:hAnsi="Times New Roman" w:cs="Times New Roman"/>
          <w:sz w:val="28"/>
          <w:szCs w:val="28"/>
        </w:rPr>
        <w:t xml:space="preserve"> Морозов</w:t>
      </w:r>
    </w:p>
    <w:sectPr w:rsidR="00480C26" w:rsidSect="00297E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A"/>
    <w:rsid w:val="000A320F"/>
    <w:rsid w:val="000B2AE7"/>
    <w:rsid w:val="000B58AE"/>
    <w:rsid w:val="001608DE"/>
    <w:rsid w:val="00192786"/>
    <w:rsid w:val="001A1349"/>
    <w:rsid w:val="00213767"/>
    <w:rsid w:val="002417FC"/>
    <w:rsid w:val="00297EB8"/>
    <w:rsid w:val="002F58B3"/>
    <w:rsid w:val="003239DD"/>
    <w:rsid w:val="003B218A"/>
    <w:rsid w:val="003D0AFC"/>
    <w:rsid w:val="00480C26"/>
    <w:rsid w:val="004C4C6F"/>
    <w:rsid w:val="006012C3"/>
    <w:rsid w:val="00626B8D"/>
    <w:rsid w:val="006321AD"/>
    <w:rsid w:val="006453C9"/>
    <w:rsid w:val="006510FA"/>
    <w:rsid w:val="00703E93"/>
    <w:rsid w:val="00744466"/>
    <w:rsid w:val="00744CD8"/>
    <w:rsid w:val="00797DD9"/>
    <w:rsid w:val="0091771F"/>
    <w:rsid w:val="00944AA0"/>
    <w:rsid w:val="009811F5"/>
    <w:rsid w:val="00985CE9"/>
    <w:rsid w:val="009B28C5"/>
    <w:rsid w:val="00A142F8"/>
    <w:rsid w:val="00A7271A"/>
    <w:rsid w:val="00AD1A23"/>
    <w:rsid w:val="00AF34FD"/>
    <w:rsid w:val="00B101C5"/>
    <w:rsid w:val="00B141DE"/>
    <w:rsid w:val="00B368CC"/>
    <w:rsid w:val="00BA12CF"/>
    <w:rsid w:val="00C15756"/>
    <w:rsid w:val="00CA0427"/>
    <w:rsid w:val="00E17A08"/>
    <w:rsid w:val="00E266BE"/>
    <w:rsid w:val="00E36DC1"/>
    <w:rsid w:val="00E5371C"/>
    <w:rsid w:val="00E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AA96-3B69-4421-A9DD-31F19E4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03E9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03E9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703E9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703E9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703E9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703E9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703E93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703E93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03E9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E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3E9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3E9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3E9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03E9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3E9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3E9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03E9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03E9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laceholder Text"/>
    <w:basedOn w:val="a0"/>
    <w:uiPriority w:val="99"/>
    <w:semiHidden/>
    <w:rsid w:val="00E17A08"/>
    <w:rPr>
      <w:color w:val="808080"/>
    </w:rPr>
  </w:style>
  <w:style w:type="paragraph" w:styleId="a4">
    <w:name w:val="List Paragraph"/>
    <w:basedOn w:val="a"/>
    <w:uiPriority w:val="34"/>
    <w:qFormat/>
    <w:rsid w:val="000A3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A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E66E-D60C-465B-8B3A-B9B94382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Елена Безбородова</cp:lastModifiedBy>
  <cp:revision>25</cp:revision>
  <cp:lastPrinted>2021-09-21T09:53:00Z</cp:lastPrinted>
  <dcterms:created xsi:type="dcterms:W3CDTF">2021-02-02T11:24:00Z</dcterms:created>
  <dcterms:modified xsi:type="dcterms:W3CDTF">2022-05-26T10:51:00Z</dcterms:modified>
</cp:coreProperties>
</file>