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30A5B">
        <w:rPr>
          <w:rFonts w:ascii="Times New Roman" w:hAnsi="Times New Roman" w:cs="Times New Roman"/>
          <w:b/>
          <w:sz w:val="28"/>
          <w:szCs w:val="28"/>
        </w:rPr>
        <w:t>июл</w:t>
      </w:r>
      <w:r w:rsidR="00764024">
        <w:rPr>
          <w:rFonts w:ascii="Times New Roman" w:hAnsi="Times New Roman" w:cs="Times New Roman"/>
          <w:b/>
          <w:sz w:val="28"/>
          <w:szCs w:val="28"/>
        </w:rPr>
        <w:t>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230A5B">
        <w:rPr>
          <w:rFonts w:ascii="Times New Roman" w:hAnsi="Times New Roman" w:cs="Times New Roman"/>
          <w:sz w:val="26"/>
          <w:szCs w:val="26"/>
        </w:rPr>
        <w:t>7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64024">
        <w:rPr>
          <w:rFonts w:ascii="Times New Roman" w:hAnsi="Times New Roman" w:cs="Times New Roman"/>
          <w:sz w:val="26"/>
          <w:szCs w:val="26"/>
        </w:rPr>
        <w:t>3</w:t>
      </w:r>
      <w:r w:rsidR="00230A5B">
        <w:rPr>
          <w:rFonts w:ascii="Times New Roman" w:hAnsi="Times New Roman" w:cs="Times New Roman"/>
          <w:sz w:val="26"/>
          <w:szCs w:val="26"/>
        </w:rPr>
        <w:t>1</w:t>
      </w:r>
      <w:r w:rsidR="00B02674">
        <w:rPr>
          <w:rFonts w:ascii="Times New Roman" w:hAnsi="Times New Roman" w:cs="Times New Roman"/>
          <w:sz w:val="26"/>
          <w:szCs w:val="26"/>
        </w:rPr>
        <w:t>.0</w:t>
      </w:r>
      <w:r w:rsidR="00230A5B">
        <w:rPr>
          <w:rFonts w:ascii="Times New Roman" w:hAnsi="Times New Roman" w:cs="Times New Roman"/>
          <w:sz w:val="26"/>
          <w:szCs w:val="26"/>
        </w:rPr>
        <w:t>7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>
        <w:rPr>
          <w:rFonts w:ascii="Times New Roman" w:hAnsi="Times New Roman" w:cs="Times New Roman"/>
          <w:sz w:val="26"/>
          <w:szCs w:val="26"/>
        </w:rPr>
        <w:t>1</w:t>
      </w:r>
      <w:r w:rsidR="005E090E">
        <w:rPr>
          <w:rFonts w:ascii="Times New Roman" w:hAnsi="Times New Roman" w:cs="Times New Roman"/>
          <w:sz w:val="26"/>
          <w:szCs w:val="26"/>
        </w:rPr>
        <w:t>24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EA17FC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DB5804">
        <w:rPr>
          <w:rFonts w:ascii="Times New Roman" w:hAnsi="Times New Roman" w:cs="Times New Roman"/>
          <w:sz w:val="26"/>
          <w:szCs w:val="26"/>
        </w:rPr>
        <w:t>1</w:t>
      </w:r>
      <w:r w:rsidR="005E090E">
        <w:rPr>
          <w:rFonts w:ascii="Times New Roman" w:hAnsi="Times New Roman" w:cs="Times New Roman"/>
          <w:sz w:val="26"/>
          <w:szCs w:val="26"/>
        </w:rPr>
        <w:t>40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764024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6402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EA17F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EA17F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1381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администрации города за период с 01.0</w:t>
      </w:r>
      <w:r w:rsidR="00EA17FC">
        <w:rPr>
          <w:rFonts w:ascii="Times New Roman" w:hAnsi="Times New Roman" w:cs="Times New Roman"/>
          <w:bCs/>
          <w:sz w:val="26"/>
          <w:szCs w:val="26"/>
        </w:rPr>
        <w:t>7</w:t>
      </w:r>
      <w:r w:rsidRPr="00101381">
        <w:rPr>
          <w:rFonts w:ascii="Times New Roman" w:hAnsi="Times New Roman" w:cs="Times New Roman"/>
          <w:bCs/>
          <w:sz w:val="26"/>
          <w:szCs w:val="26"/>
        </w:rPr>
        <w:t>.2024 по 3</w:t>
      </w:r>
      <w:r w:rsidR="00EA17FC">
        <w:rPr>
          <w:rFonts w:ascii="Times New Roman" w:hAnsi="Times New Roman" w:cs="Times New Roman"/>
          <w:bCs/>
          <w:sz w:val="26"/>
          <w:szCs w:val="26"/>
        </w:rPr>
        <w:t>1</w:t>
      </w:r>
      <w:r w:rsidRPr="00101381">
        <w:rPr>
          <w:rFonts w:ascii="Times New Roman" w:hAnsi="Times New Roman" w:cs="Times New Roman"/>
          <w:bCs/>
          <w:sz w:val="26"/>
          <w:szCs w:val="26"/>
        </w:rPr>
        <w:t>.0</w:t>
      </w:r>
      <w:r w:rsidR="00EA17FC">
        <w:rPr>
          <w:rFonts w:ascii="Times New Roman" w:hAnsi="Times New Roman" w:cs="Times New Roman"/>
          <w:bCs/>
          <w:sz w:val="26"/>
          <w:szCs w:val="26"/>
        </w:rPr>
        <w:t>7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.2024 проведено </w:t>
      </w:r>
      <w:r w:rsidR="00DA3418">
        <w:rPr>
          <w:rFonts w:ascii="Times New Roman" w:hAnsi="Times New Roman" w:cs="Times New Roman"/>
          <w:bCs/>
          <w:sz w:val="26"/>
          <w:szCs w:val="26"/>
        </w:rPr>
        <w:t>8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DA3418">
        <w:rPr>
          <w:rFonts w:ascii="Times New Roman" w:hAnsi="Times New Roman" w:cs="Times New Roman"/>
          <w:bCs/>
          <w:sz w:val="26"/>
          <w:szCs w:val="26"/>
        </w:rPr>
        <w:t>12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, из них Главой города проведен</w:t>
      </w:r>
      <w:r w:rsidR="0076402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DA3418"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DA3418">
        <w:rPr>
          <w:rFonts w:ascii="Times New Roman" w:hAnsi="Times New Roman" w:cs="Times New Roman"/>
          <w:bCs/>
          <w:sz w:val="26"/>
          <w:szCs w:val="26"/>
        </w:rPr>
        <w:t>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A3418">
        <w:rPr>
          <w:rFonts w:ascii="Times New Roman" w:hAnsi="Times New Roman" w:cs="Times New Roman"/>
          <w:bCs/>
          <w:sz w:val="26"/>
          <w:szCs w:val="26"/>
        </w:rPr>
        <w:t>ов</w:t>
      </w:r>
      <w:r>
        <w:rPr>
          <w:rFonts w:ascii="Times New Roman" w:hAnsi="Times New Roman" w:cs="Times New Roman"/>
          <w:bCs/>
          <w:sz w:val="26"/>
          <w:szCs w:val="26"/>
        </w:rPr>
        <w:t>, в ходе котор</w:t>
      </w:r>
      <w:r w:rsidR="00764024">
        <w:rPr>
          <w:rFonts w:ascii="Times New Roman" w:hAnsi="Times New Roman" w:cs="Times New Roman"/>
          <w:bCs/>
          <w:sz w:val="26"/>
          <w:szCs w:val="26"/>
        </w:rPr>
        <w:t>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принят</w:t>
      </w:r>
      <w:r w:rsidR="00764024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3418">
        <w:rPr>
          <w:rFonts w:ascii="Times New Roman" w:hAnsi="Times New Roman" w:cs="Times New Roman"/>
          <w:bCs/>
          <w:sz w:val="26"/>
          <w:szCs w:val="26"/>
        </w:rPr>
        <w:t>10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7443B">
        <w:rPr>
          <w:rFonts w:ascii="Times New Roman" w:hAnsi="Times New Roman" w:cs="Times New Roman"/>
          <w:bCs/>
          <w:sz w:val="26"/>
          <w:szCs w:val="26"/>
        </w:rPr>
        <w:t>, заместителя</w:t>
      </w:r>
      <w:r w:rsidRPr="00101381">
        <w:rPr>
          <w:rFonts w:ascii="Times New Roman" w:hAnsi="Times New Roman" w:cs="Times New Roman"/>
          <w:bCs/>
          <w:sz w:val="26"/>
          <w:szCs w:val="26"/>
        </w:rPr>
        <w:t>м</w:t>
      </w:r>
      <w:r w:rsidR="00E7443B">
        <w:rPr>
          <w:rFonts w:ascii="Times New Roman" w:hAnsi="Times New Roman" w:cs="Times New Roman"/>
          <w:bCs/>
          <w:sz w:val="26"/>
          <w:szCs w:val="26"/>
        </w:rPr>
        <w:t>и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проведено </w:t>
      </w:r>
      <w:r w:rsidR="00F127F4">
        <w:rPr>
          <w:rFonts w:ascii="Times New Roman" w:hAnsi="Times New Roman" w:cs="Times New Roman"/>
          <w:bCs/>
          <w:sz w:val="26"/>
          <w:szCs w:val="26"/>
        </w:rPr>
        <w:t>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F127F4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, принято </w:t>
      </w:r>
      <w:r w:rsidR="00F127F4">
        <w:rPr>
          <w:rFonts w:ascii="Times New Roman" w:hAnsi="Times New Roman" w:cs="Times New Roman"/>
          <w:bCs/>
          <w:sz w:val="26"/>
          <w:szCs w:val="26"/>
        </w:rPr>
        <w:t>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127F4">
        <w:rPr>
          <w:rFonts w:ascii="Times New Roman" w:hAnsi="Times New Roman" w:cs="Times New Roman"/>
          <w:bCs/>
          <w:sz w:val="26"/>
          <w:szCs w:val="26"/>
        </w:rPr>
        <w:t>ина</w:t>
      </w:r>
      <w:r w:rsidRPr="0010138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поступило </w:t>
      </w:r>
      <w:r w:rsidR="00DA3418">
        <w:rPr>
          <w:rFonts w:ascii="Times New Roman" w:hAnsi="Times New Roman" w:cs="Times New Roman"/>
          <w:bCs/>
          <w:sz w:val="26"/>
          <w:szCs w:val="26"/>
        </w:rPr>
        <w:t>11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DA3418">
        <w:rPr>
          <w:rFonts w:ascii="Times New Roman" w:hAnsi="Times New Roman" w:cs="Times New Roman"/>
          <w:bCs/>
          <w:sz w:val="26"/>
          <w:szCs w:val="26"/>
        </w:rPr>
        <w:t>ов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8E64F4">
        <w:rPr>
          <w:rFonts w:ascii="Times New Roman" w:hAnsi="Times New Roman" w:cs="Times New Roman"/>
          <w:bCs/>
          <w:sz w:val="26"/>
          <w:szCs w:val="26"/>
        </w:rPr>
        <w:t>7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8E64F4">
        <w:rPr>
          <w:rFonts w:ascii="Times New Roman" w:hAnsi="Times New Roman" w:cs="Times New Roman"/>
          <w:bCs/>
          <w:sz w:val="26"/>
          <w:szCs w:val="26"/>
        </w:rPr>
        <w:t>1</w:t>
      </w:r>
      <w:r w:rsidR="00E01022">
        <w:rPr>
          <w:rFonts w:ascii="Times New Roman" w:hAnsi="Times New Roman" w:cs="Times New Roman"/>
          <w:bCs/>
          <w:sz w:val="26"/>
          <w:szCs w:val="26"/>
        </w:rPr>
        <w:t>.0</w:t>
      </w:r>
      <w:r w:rsidR="008E64F4">
        <w:rPr>
          <w:rFonts w:ascii="Times New Roman" w:hAnsi="Times New Roman" w:cs="Times New Roman"/>
          <w:bCs/>
          <w:sz w:val="26"/>
          <w:szCs w:val="26"/>
        </w:rPr>
        <w:t>7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E64F4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8E64F4">
        <w:rPr>
          <w:rFonts w:ascii="Times New Roman" w:hAnsi="Times New Roman" w:cs="Times New Roman"/>
          <w:bCs/>
          <w:sz w:val="26"/>
          <w:szCs w:val="26"/>
        </w:rPr>
        <w:t>я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337A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F8027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72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A4F10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1639E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10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65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D90B05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51280">
        <w:trPr>
          <w:trHeight w:val="11198"/>
        </w:trPr>
        <w:tc>
          <w:tcPr>
            <w:tcW w:w="10064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5D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46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476C69" w:rsidRDefault="00476C69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76C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0001.0001.0006.0013.0001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76C6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Права, свободы и обязанности человека и гражданина (за исключением международной защиты прав человека) на территории РФ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476C69" w:rsidRDefault="00C56665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A28F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0001.0001.0015.0042- </w:t>
            </w:r>
            <w:r w:rsidRPr="001A28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 w:rsidR="00476C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-3</w:t>
            </w:r>
          </w:p>
          <w:p w:rsidR="006865D3" w:rsidRDefault="006865D3" w:rsidP="006865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5D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0001.0002.0028.0159.0075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5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Законодательство субъектов Российской Федерации</w:t>
            </w:r>
            <w:r w:rsidRPr="006865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292C31" w:rsidRDefault="00B45A27" w:rsidP="00B45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5A2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45A2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C86D70" w:rsidRDefault="00E51116" w:rsidP="00E51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511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45A2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C86D7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45A2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B45A27" w:rsidRDefault="001926EF" w:rsidP="001926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926E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926E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42313F" w:rsidRDefault="0042313F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2313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Личный прием должностными лицами органов местного самоуправления-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1926E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33</w:t>
            </w:r>
          </w:p>
          <w:p w:rsidR="0042313F" w:rsidRDefault="0042313F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D4A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:rsidR="00E541C9" w:rsidRPr="005C1857" w:rsidRDefault="00E541C9" w:rsidP="00E5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17346" w:rsidRDefault="004C1AE9" w:rsidP="004C1A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4C1AE9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</w:t>
            </w:r>
            <w:r w:rsidR="00517346" w:rsidRPr="004C1AE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5173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4C1AE9" w:rsidRDefault="004C1AE9" w:rsidP="004C1A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4C1AE9" w:rsidRDefault="002C1F54" w:rsidP="002C1F5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F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4C1AE9" w:rsidRDefault="002C1F54" w:rsidP="002C1F5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F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Образовательные стандарты, требования к образовательному процессу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2C1F54" w:rsidRDefault="002C1F54" w:rsidP="002C1F5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F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0002.0013.0139.0332.0031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C1F54" w:rsidRDefault="00BF6D78" w:rsidP="00BF6D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6D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F6D78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Культурно-досуговая деятельность обучающихся</w:t>
            </w:r>
            <w:r w:rsidR="00DD4A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BF6D78" w:rsidRDefault="00BF6D78" w:rsidP="00BF6D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6D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0002.0014.0143.0421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F6D78">
              <w:rPr>
                <w:rFonts w:ascii="Times New Roman" w:hAnsi="Times New Roman" w:cs="Times New Roman"/>
                <w:bCs/>
                <w:sz w:val="26"/>
                <w:szCs w:val="26"/>
              </w:rPr>
              <w:t>Работа аптек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F6D78" w:rsidRDefault="00BF6D78" w:rsidP="00BF6D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6D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F6D78">
              <w:rPr>
                <w:rFonts w:ascii="Times New Roman" w:hAnsi="Times New Roman" w:cs="Times New Roman"/>
                <w:bCs/>
                <w:sz w:val="26"/>
                <w:szCs w:val="26"/>
              </w:rPr>
              <w:t>Популяризация и пропаганда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243C7" w:rsidRPr="007323B5" w:rsidRDefault="00F243C7" w:rsidP="009254C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601A06">
              <w:rPr>
                <w:b/>
                <w:bCs/>
                <w:sz w:val="26"/>
                <w:szCs w:val="26"/>
              </w:rPr>
              <w:t>49</w:t>
            </w:r>
          </w:p>
          <w:p w:rsidR="00BF05D9" w:rsidRPr="007323B5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926BE5" w:rsidRDefault="00926BE5" w:rsidP="00926BE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26BE5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26BE5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-1</w:t>
            </w:r>
          </w:p>
          <w:p w:rsidR="00926BE5" w:rsidRDefault="00926BE5" w:rsidP="00926BE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26BE5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>-</w:t>
            </w:r>
            <w:r w:rsidRPr="00926BE5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- 2</w:t>
            </w:r>
          </w:p>
          <w:p w:rsidR="00926BE5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 xml:space="preserve">- </w:t>
            </w:r>
            <w:r w:rsidR="00926BE5">
              <w:rPr>
                <w:b/>
                <w:sz w:val="26"/>
                <w:szCs w:val="26"/>
              </w:rPr>
              <w:t>14</w:t>
            </w:r>
          </w:p>
          <w:p w:rsidR="00926BE5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Pr="00336AD3">
              <w:rPr>
                <w:sz w:val="26"/>
                <w:szCs w:val="26"/>
              </w:rPr>
              <w:t>Комплексное благоустройство</w:t>
            </w:r>
            <w:r w:rsidR="00926BE5">
              <w:rPr>
                <w:b/>
                <w:sz w:val="26"/>
                <w:szCs w:val="26"/>
              </w:rPr>
              <w:t>- 2</w:t>
            </w:r>
          </w:p>
          <w:p w:rsidR="005905CE" w:rsidRDefault="005905CE" w:rsidP="005905C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905CE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905CE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- 1</w:t>
            </w:r>
          </w:p>
          <w:p w:rsidR="00926BE5" w:rsidRDefault="00926BE5" w:rsidP="00926BE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26BE5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Уборка снега, опавших листьев,</w:t>
            </w:r>
            <w:r w:rsidRPr="00926BE5">
              <w:rPr>
                <w:sz w:val="26"/>
                <w:szCs w:val="26"/>
              </w:rPr>
              <w:t>мусора и посторонних предметов</w:t>
            </w:r>
            <w:r>
              <w:rPr>
                <w:b/>
                <w:sz w:val="26"/>
                <w:szCs w:val="26"/>
              </w:rPr>
              <w:t>-1</w:t>
            </w:r>
          </w:p>
          <w:p w:rsidR="00060417" w:rsidRDefault="00060417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60417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0003.0009.0097.0698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60417">
              <w:rPr>
                <w:bCs/>
                <w:color w:val="000000" w:themeColor="text1"/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0003.0009.0097.0699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5905CE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72F80" w:rsidRDefault="00572F80" w:rsidP="00572F8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72F80">
              <w:rPr>
                <w:b/>
                <w:bCs/>
                <w:color w:val="000000" w:themeColor="text1"/>
                <w:sz w:val="26"/>
                <w:szCs w:val="26"/>
              </w:rPr>
              <w:t>0003.0009.0099.0733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572F80">
              <w:rPr>
                <w:bCs/>
                <w:color w:val="000000" w:themeColor="text1"/>
                <w:sz w:val="26"/>
                <w:szCs w:val="26"/>
              </w:rPr>
              <w:t>Транспортное обслуживание населения, пассажирские перевозки</w:t>
            </w:r>
            <w:r w:rsidRPr="00572F80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  <w:p w:rsidR="00572F80" w:rsidRDefault="00572F80" w:rsidP="00572F8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72F80">
              <w:rPr>
                <w:b/>
                <w:bCs/>
                <w:color w:val="000000" w:themeColor="text1"/>
                <w:sz w:val="26"/>
                <w:szCs w:val="26"/>
              </w:rPr>
              <w:t>0003.0009.0099.0738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72F80">
              <w:rPr>
                <w:bCs/>
                <w:color w:val="000000" w:themeColor="text1"/>
                <w:sz w:val="26"/>
                <w:szCs w:val="26"/>
              </w:rPr>
              <w:t>Содержание транспортной инфраструктуры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572F80" w:rsidRDefault="00572F80" w:rsidP="00572F8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72F80">
              <w:rPr>
                <w:b/>
                <w:bCs/>
                <w:color w:val="000000" w:themeColor="text1"/>
                <w:sz w:val="26"/>
                <w:szCs w:val="26"/>
              </w:rPr>
              <w:t>0003.0009.0099.0742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7B4">
              <w:rPr>
                <w:bCs/>
                <w:color w:val="000000" w:themeColor="text1"/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7747B4" w:rsidRDefault="007747B4" w:rsidP="007747B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747B4">
              <w:rPr>
                <w:b/>
                <w:bCs/>
                <w:color w:val="000000" w:themeColor="text1"/>
                <w:sz w:val="26"/>
                <w:szCs w:val="26"/>
              </w:rPr>
              <w:t>0003.0009.0099.0749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7B4">
              <w:rPr>
                <w:bCs/>
                <w:color w:val="000000" w:themeColor="text1"/>
                <w:sz w:val="26"/>
                <w:szCs w:val="26"/>
              </w:rPr>
              <w:t>Программа по утилизации старых автомобилей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7747B4" w:rsidRDefault="007747B4" w:rsidP="00296703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747B4">
              <w:rPr>
                <w:b/>
                <w:bCs/>
                <w:color w:val="000000" w:themeColor="text1"/>
                <w:sz w:val="26"/>
                <w:szCs w:val="26"/>
              </w:rPr>
              <w:t>0003.0011.0122.0834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7B4">
              <w:rPr>
                <w:bCs/>
                <w:color w:val="000000" w:themeColor="text1"/>
                <w:sz w:val="26"/>
                <w:szCs w:val="26"/>
              </w:rPr>
              <w:t>Загрязнение окружающей среды, сбросы, выбросы, отходы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7747B4" w:rsidRDefault="007747B4" w:rsidP="007747B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747B4">
              <w:rPr>
                <w:b/>
                <w:bCs/>
                <w:color w:val="000000" w:themeColor="text1"/>
                <w:sz w:val="26"/>
                <w:szCs w:val="26"/>
              </w:rPr>
              <w:t>0003.0011.0123.0844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7B4">
              <w:rPr>
                <w:bCs/>
                <w:color w:val="000000" w:themeColor="text1"/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2D30">
              <w:rPr>
                <w:b/>
                <w:bCs/>
                <w:color w:val="000000" w:themeColor="text1"/>
                <w:sz w:val="26"/>
                <w:szCs w:val="26"/>
              </w:rPr>
              <w:t>0003.0011.0123.0845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F2D30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>0003.0011.0123.0847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0F2D30"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F363BF" w:rsidRDefault="00F363BF" w:rsidP="00F363B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63BF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363BF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 w:rsidRPr="00F363BF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7C4DCD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2D30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F2D30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F363BF" w:rsidRDefault="00F363BF" w:rsidP="00F363B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63BF">
              <w:rPr>
                <w:b/>
                <w:bCs/>
                <w:color w:val="000000" w:themeColor="text1"/>
                <w:sz w:val="26"/>
                <w:szCs w:val="26"/>
              </w:rPr>
              <w:t>0003.0012.0132.0877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363BF">
              <w:rPr>
                <w:bCs/>
                <w:color w:val="000000" w:themeColor="text1"/>
                <w:sz w:val="26"/>
                <w:szCs w:val="26"/>
              </w:rPr>
              <w:t>Оказание услуг в электронном виде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0F2D30" w:rsidRDefault="00F363BF" w:rsidP="00F363B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F363BF">
              <w:rPr>
                <w:b/>
                <w:bCs/>
                <w:sz w:val="26"/>
                <w:szCs w:val="26"/>
              </w:rPr>
              <w:t>0003.0012.0138.0886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F363BF">
              <w:rPr>
                <w:bCs/>
                <w:sz w:val="26"/>
                <w:szCs w:val="26"/>
              </w:rPr>
              <w:t>Защита информации, прав субъектов, участвующих в информационных процессах и информатизация. Персональные данные граждан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F363BF" w:rsidRDefault="00F363BF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FB74F7" w:rsidRPr="005C1857" w:rsidRDefault="00FB74F7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230DD2">
              <w:rPr>
                <w:b/>
                <w:bCs/>
                <w:sz w:val="26"/>
                <w:szCs w:val="26"/>
              </w:rPr>
              <w:t>7</w:t>
            </w:r>
          </w:p>
          <w:p w:rsidR="00FB74F7" w:rsidRDefault="00FB74F7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230DD2" w:rsidRDefault="00230DD2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230DD2">
              <w:rPr>
                <w:b/>
                <w:bCs/>
                <w:sz w:val="26"/>
                <w:szCs w:val="26"/>
              </w:rPr>
              <w:t>0004.0015.0158.0963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230DD2">
              <w:rPr>
                <w:bCs/>
                <w:sz w:val="26"/>
                <w:szCs w:val="26"/>
              </w:rPr>
              <w:t>Медицинское обслуживание военнослужащих, граждан, уволенных с военной службы, членов их семей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230DD2" w:rsidRDefault="00230DD2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230DD2">
              <w:rPr>
                <w:b/>
                <w:bCs/>
                <w:sz w:val="26"/>
                <w:szCs w:val="26"/>
              </w:rPr>
              <w:t>0004.0016.0162.1022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 w:rsidRPr="00230DD2">
              <w:rPr>
                <w:bCs/>
                <w:sz w:val="26"/>
                <w:szCs w:val="26"/>
              </w:rPr>
              <w:t>Противопожарная служба, соблюдение норм противопожарной безопасности</w:t>
            </w:r>
            <w:r>
              <w:rPr>
                <w:b/>
                <w:bCs/>
                <w:sz w:val="26"/>
                <w:szCs w:val="26"/>
              </w:rPr>
              <w:t>- 2</w:t>
            </w:r>
          </w:p>
          <w:p w:rsidR="009254CA" w:rsidRDefault="009254CA" w:rsidP="009254C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756FD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8756FD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230DD2" w:rsidRDefault="00230DD2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230DD2">
              <w:rPr>
                <w:b/>
                <w:bCs/>
                <w:sz w:val="26"/>
                <w:szCs w:val="26"/>
              </w:rPr>
              <w:t>0004.0016.0165.1035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230DD2">
              <w:rPr>
                <w:bCs/>
                <w:sz w:val="26"/>
                <w:szCs w:val="26"/>
              </w:rPr>
              <w:t>Участие граждан и общественных объединений в обеспечении безопасности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3371DC" w:rsidRDefault="003371DC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>
              <w:rPr>
                <w:b/>
                <w:bCs/>
                <w:sz w:val="26"/>
                <w:szCs w:val="26"/>
              </w:rPr>
              <w:t>-2</w:t>
            </w:r>
          </w:p>
          <w:p w:rsidR="00A51280" w:rsidRDefault="00A51280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C54DEF">
              <w:trPr>
                <w:trHeight w:val="6526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FB74F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27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9E713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9E7130" w:rsidRDefault="009E7130" w:rsidP="009E71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E713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E713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Распределение жилых помещений, предоставляемых по договору социального найма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90E08" w:rsidRDefault="00190E08" w:rsidP="00190E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A625D4" w:rsidRDefault="00A625D4" w:rsidP="00A625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625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625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A625D4" w:rsidRDefault="00A625D4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625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625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A625D4" w:rsidRDefault="00594ACA" w:rsidP="00594A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4A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94AC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371D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594ACA" w:rsidRDefault="00594ACA" w:rsidP="00594A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4A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594ACA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Государственные жилищные сертификаты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9060A9" w:rsidP="009060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6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60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субсидий на жилье</w:t>
                  </w:r>
                  <w:r w:rsid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0005.0005.0060.1185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120B75" w:rsidRPr="0085396C" w:rsidRDefault="00120B75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F5B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805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величилось на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5,1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политика»- </w:t>
            </w:r>
            <w:r w:rsidR="009448E9" w:rsidRP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448E9" w:rsidRP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22,2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9448E9" w:rsidRP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44,1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9448E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9448E9" w:rsidRP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34,1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  <w:bookmarkStart w:id="0" w:name="_GoBack"/>
      <w:bookmarkEnd w:id="0"/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99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3EC3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530A"/>
    <w:rsid w:val="00196C17"/>
    <w:rsid w:val="001A1BA8"/>
    <w:rsid w:val="001A28F5"/>
    <w:rsid w:val="001A315C"/>
    <w:rsid w:val="001A4779"/>
    <w:rsid w:val="001A4D67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14AD"/>
    <w:rsid w:val="003E1A18"/>
    <w:rsid w:val="003E25CF"/>
    <w:rsid w:val="003E2A8A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346"/>
    <w:rsid w:val="00517E2F"/>
    <w:rsid w:val="00521A7A"/>
    <w:rsid w:val="005224F0"/>
    <w:rsid w:val="0052432F"/>
    <w:rsid w:val="00524CAD"/>
    <w:rsid w:val="005256E7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2733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731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36AD"/>
    <w:rsid w:val="00875009"/>
    <w:rsid w:val="008756FD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193F"/>
    <w:rsid w:val="008E64F4"/>
    <w:rsid w:val="008E6D16"/>
    <w:rsid w:val="008E7588"/>
    <w:rsid w:val="008F09C1"/>
    <w:rsid w:val="008F5079"/>
    <w:rsid w:val="008F5296"/>
    <w:rsid w:val="008F55E8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54CA"/>
    <w:rsid w:val="009261A6"/>
    <w:rsid w:val="00926BE5"/>
    <w:rsid w:val="00932AD0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B1"/>
    <w:rsid w:val="00AD7853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45A27"/>
    <w:rsid w:val="00B509EE"/>
    <w:rsid w:val="00B512EC"/>
    <w:rsid w:val="00B51CBF"/>
    <w:rsid w:val="00B53A83"/>
    <w:rsid w:val="00B54AF6"/>
    <w:rsid w:val="00B55138"/>
    <w:rsid w:val="00B57D52"/>
    <w:rsid w:val="00B60482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BE2"/>
    <w:rsid w:val="00C545ED"/>
    <w:rsid w:val="00C54A5A"/>
    <w:rsid w:val="00C54DEF"/>
    <w:rsid w:val="00C56238"/>
    <w:rsid w:val="00C56665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27AA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443B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8AC"/>
    <w:rsid w:val="00EE79E9"/>
    <w:rsid w:val="00EF04EE"/>
    <w:rsid w:val="00EF6A44"/>
    <w:rsid w:val="00F01100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0279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E5A"/>
    <w:rsid w:val="00FB27E3"/>
    <w:rsid w:val="00FB5694"/>
    <w:rsid w:val="00FB6A8C"/>
    <w:rsid w:val="00FB6B74"/>
    <w:rsid w:val="00FB74F7"/>
    <w:rsid w:val="00FC0929"/>
    <w:rsid w:val="00FC3825"/>
    <w:rsid w:val="00FC5055"/>
    <w:rsid w:val="00FC533D"/>
    <w:rsid w:val="00FC732C"/>
    <w:rsid w:val="00FD120B"/>
    <w:rsid w:val="00FD293C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(50)</c:v>
                </c:pt>
                <c:pt idx="1">
                  <c:v>Письменные (75)</c:v>
                </c:pt>
                <c:pt idx="2">
                  <c:v>Устные (личный прием) (8)</c:v>
                </c:pt>
                <c:pt idx="3">
                  <c:v>Почта России (2)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75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(46 вопросов )</c:v>
                </c:pt>
                <c:pt idx="1">
                  <c:v>Социальная сфера (11 вопросов)</c:v>
                </c:pt>
                <c:pt idx="2">
                  <c:v>Экономика (49 вопросов)</c:v>
                </c:pt>
                <c:pt idx="3">
                  <c:v>Оборона, безопасность, законность (7 вопросов)</c:v>
                </c:pt>
                <c:pt idx="4">
                  <c:v>Жилищно-коммунальная сфера (27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11</c:v>
                </c:pt>
                <c:pt idx="2">
                  <c:v>49</c:v>
                </c:pt>
                <c:pt idx="3">
                  <c:v>7</c:v>
                </c:pt>
                <c:pt idx="4">
                  <c:v>27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D23A0-C0D7-492C-A166-7820F94E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1011</Words>
  <Characters>6949</Characters>
  <Application>Microsoft Office Word</Application>
  <DocSecurity>0</DocSecurity>
  <Lines>169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</cp:revision>
  <cp:lastPrinted>2023-07-04T07:43:00Z</cp:lastPrinted>
  <dcterms:created xsi:type="dcterms:W3CDTF">2024-08-22T05:59:00Z</dcterms:created>
  <dcterms:modified xsi:type="dcterms:W3CDTF">2024-08-22T11:47:00Z</dcterms:modified>
</cp:coreProperties>
</file>