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D0" w:rsidRPr="00F17B94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9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457B" w:rsidRPr="00F17B94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94">
        <w:rPr>
          <w:rFonts w:ascii="Times New Roman" w:hAnsi="Times New Roman" w:cs="Times New Roman"/>
          <w:b/>
          <w:sz w:val="24"/>
          <w:szCs w:val="24"/>
        </w:rPr>
        <w:t>о рассмотрении обращений граждан должностными лицами администрации города</w:t>
      </w:r>
    </w:p>
    <w:p w:rsidR="0094457B" w:rsidRPr="00F17B94" w:rsidRDefault="00EE5B28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июнь</w:t>
      </w:r>
      <w:r w:rsidR="00FC533D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</w:p>
    <w:p w:rsidR="0094457B" w:rsidRPr="00F17B94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C6B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73C6B">
        <w:rPr>
          <w:rFonts w:ascii="Times New Roman" w:hAnsi="Times New Roman" w:cs="Times New Roman"/>
          <w:sz w:val="26"/>
          <w:szCs w:val="26"/>
        </w:rPr>
        <w:t xml:space="preserve">   </w:t>
      </w:r>
      <w:r w:rsidR="001407B4">
        <w:rPr>
          <w:rFonts w:ascii="Times New Roman" w:hAnsi="Times New Roman" w:cs="Times New Roman"/>
          <w:sz w:val="26"/>
          <w:szCs w:val="26"/>
        </w:rPr>
        <w:t xml:space="preserve">  За период с 01.06</w:t>
      </w:r>
      <w:r w:rsidR="002D5A4B">
        <w:rPr>
          <w:rFonts w:ascii="Times New Roman" w:hAnsi="Times New Roman" w:cs="Times New Roman"/>
          <w:sz w:val="26"/>
          <w:szCs w:val="26"/>
        </w:rPr>
        <w:t xml:space="preserve">.2019 – </w:t>
      </w:r>
      <w:r w:rsidR="001407B4">
        <w:rPr>
          <w:rFonts w:ascii="Times New Roman" w:hAnsi="Times New Roman" w:cs="Times New Roman"/>
          <w:sz w:val="26"/>
          <w:szCs w:val="26"/>
        </w:rPr>
        <w:t>30.06</w:t>
      </w:r>
      <w:r>
        <w:rPr>
          <w:rFonts w:ascii="Times New Roman" w:hAnsi="Times New Roman" w:cs="Times New Roman"/>
          <w:sz w:val="26"/>
          <w:szCs w:val="26"/>
        </w:rPr>
        <w:t>.2019</w:t>
      </w:r>
      <w:r w:rsidR="0094457B" w:rsidRPr="00F17B94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.</w:t>
      </w:r>
      <w:r w:rsidR="0094457B" w:rsidRPr="00F17B94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Пыть-Ях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0A0769">
        <w:rPr>
          <w:rFonts w:ascii="Times New Roman" w:hAnsi="Times New Roman" w:cs="Times New Roman"/>
          <w:b/>
          <w:sz w:val="26"/>
          <w:szCs w:val="26"/>
        </w:rPr>
        <w:t>130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17B94">
        <w:rPr>
          <w:rFonts w:ascii="Times New Roman" w:hAnsi="Times New Roman" w:cs="Times New Roman"/>
          <w:sz w:val="26"/>
          <w:szCs w:val="26"/>
        </w:rPr>
        <w:t>обращени</w:t>
      </w:r>
      <w:r w:rsidR="002D5A4B">
        <w:rPr>
          <w:rFonts w:ascii="Times New Roman" w:hAnsi="Times New Roman" w:cs="Times New Roman"/>
          <w:sz w:val="26"/>
          <w:szCs w:val="26"/>
        </w:rPr>
        <w:t>й</w:t>
      </w:r>
      <w:r w:rsidR="0094457B" w:rsidRPr="00F17B94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173C6B">
        <w:rPr>
          <w:rFonts w:ascii="Times New Roman" w:hAnsi="Times New Roman" w:cs="Times New Roman"/>
          <w:sz w:val="26"/>
          <w:szCs w:val="26"/>
        </w:rPr>
        <w:t>,</w:t>
      </w:r>
      <w:r w:rsidR="00173C6B" w:rsidRPr="00173C6B">
        <w:rPr>
          <w:rFonts w:ascii="Times New Roman" w:hAnsi="Times New Roman" w:cs="Times New Roman"/>
          <w:bCs/>
          <w:sz w:val="26"/>
          <w:szCs w:val="26"/>
        </w:rPr>
        <w:t xml:space="preserve"> из них – </w:t>
      </w:r>
      <w:r w:rsidR="001407B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173C6B" w:rsidRPr="00173C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73C6B" w:rsidRPr="00173C6B">
        <w:rPr>
          <w:rFonts w:ascii="Times New Roman" w:hAnsi="Times New Roman" w:cs="Times New Roman"/>
          <w:bCs/>
          <w:sz w:val="26"/>
          <w:szCs w:val="26"/>
        </w:rPr>
        <w:t>коллективных</w:t>
      </w:r>
      <w:r w:rsidR="00FA48EB">
        <w:rPr>
          <w:rFonts w:ascii="Times New Roman" w:hAnsi="Times New Roman" w:cs="Times New Roman"/>
          <w:sz w:val="26"/>
          <w:szCs w:val="26"/>
        </w:rPr>
        <w:t xml:space="preserve">, содержащие </w:t>
      </w:r>
      <w:r w:rsidR="00364310">
        <w:rPr>
          <w:rFonts w:ascii="Times New Roman" w:hAnsi="Times New Roman" w:cs="Times New Roman"/>
          <w:b/>
          <w:sz w:val="26"/>
          <w:szCs w:val="26"/>
        </w:rPr>
        <w:t xml:space="preserve">137 </w:t>
      </w:r>
      <w:r w:rsidR="00FA48EB">
        <w:rPr>
          <w:rFonts w:ascii="Times New Roman" w:hAnsi="Times New Roman" w:cs="Times New Roman"/>
          <w:sz w:val="26"/>
          <w:szCs w:val="26"/>
        </w:rPr>
        <w:t>вопросов</w:t>
      </w:r>
      <w:r w:rsidR="00173C6B">
        <w:rPr>
          <w:rFonts w:ascii="Times New Roman" w:hAnsi="Times New Roman" w:cs="Times New Roman"/>
          <w:sz w:val="26"/>
          <w:szCs w:val="26"/>
        </w:rPr>
        <w:t>.</w:t>
      </w:r>
    </w:p>
    <w:p w:rsidR="00F17B94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17B94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 "Об обеспечении доступа к информации о деятельности государственных органов и органов местного самоуправления" от 09.02.2009 N 8-ФЗ </w:t>
      </w:r>
      <w:r>
        <w:rPr>
          <w:rFonts w:ascii="Times New Roman" w:hAnsi="Times New Roman" w:cs="Times New Roman"/>
          <w:bCs/>
          <w:sz w:val="26"/>
          <w:szCs w:val="26"/>
        </w:rPr>
        <w:t xml:space="preserve"> в отчетный период </w:t>
      </w:r>
      <w:r w:rsidR="003D262E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9A1B77" w:rsidRPr="00407D1B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F17B94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>
        <w:rPr>
          <w:rFonts w:ascii="Times New Roman" w:hAnsi="Times New Roman" w:cs="Times New Roman"/>
          <w:bCs/>
          <w:sz w:val="26"/>
          <w:szCs w:val="26"/>
        </w:rPr>
        <w:t>с</w:t>
      </w:r>
      <w:r w:rsidR="003D262E">
        <w:rPr>
          <w:rFonts w:ascii="Times New Roman" w:hAnsi="Times New Roman" w:cs="Times New Roman"/>
          <w:bCs/>
          <w:sz w:val="26"/>
          <w:szCs w:val="26"/>
        </w:rPr>
        <w:t>ов</w:t>
      </w:r>
      <w:r w:rsidR="00F17B94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4457B" w:rsidRPr="00F17B94" w:rsidRDefault="00F17B9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Обращения  и запросы  информации 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>за отчетный период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поступили по следующим формам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>:</w:t>
      </w:r>
    </w:p>
    <w:p w:rsidR="0094457B" w:rsidRPr="009C2D47" w:rsidRDefault="001407B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35</w:t>
      </w:r>
      <w:r w:rsidR="003D262E" w:rsidRPr="009C2D4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5057F2" w:rsidRPr="009C2D47">
        <w:rPr>
          <w:rFonts w:ascii="Times New Roman" w:hAnsi="Times New Roman" w:cs="Times New Roman"/>
          <w:bCs/>
          <w:sz w:val="26"/>
          <w:szCs w:val="26"/>
        </w:rPr>
        <w:t xml:space="preserve">в виде 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электронн</w:t>
      </w:r>
      <w:r w:rsidR="005057F2" w:rsidRPr="009C2D47">
        <w:rPr>
          <w:rFonts w:ascii="Times New Roman" w:hAnsi="Times New Roman" w:cs="Times New Roman"/>
          <w:bCs/>
          <w:sz w:val="26"/>
          <w:szCs w:val="26"/>
        </w:rPr>
        <w:t xml:space="preserve">ого 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документ</w:t>
      </w:r>
      <w:r w:rsidR="005057F2" w:rsidRPr="009C2D47">
        <w:rPr>
          <w:rFonts w:ascii="Times New Roman" w:hAnsi="Times New Roman" w:cs="Times New Roman"/>
          <w:bCs/>
          <w:sz w:val="26"/>
          <w:szCs w:val="26"/>
        </w:rPr>
        <w:t>а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;</w:t>
      </w:r>
    </w:p>
    <w:p w:rsidR="00B37E4B" w:rsidRPr="009C2D47" w:rsidRDefault="001407B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80</w:t>
      </w:r>
      <w:r w:rsidR="003D262E" w:rsidRPr="009C2D4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письменны</w:t>
      </w:r>
      <w:r w:rsidR="00F17B94" w:rsidRPr="009C2D47">
        <w:rPr>
          <w:rFonts w:ascii="Times New Roman" w:hAnsi="Times New Roman" w:cs="Times New Roman"/>
          <w:bCs/>
          <w:sz w:val="26"/>
          <w:szCs w:val="26"/>
        </w:rPr>
        <w:t>х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;</w:t>
      </w:r>
    </w:p>
    <w:p w:rsidR="005057F2" w:rsidRDefault="000A0769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1407B4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3D262E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5057F2" w:rsidRPr="00F17B94">
        <w:rPr>
          <w:rFonts w:ascii="Times New Roman" w:hAnsi="Times New Roman" w:cs="Times New Roman"/>
          <w:bCs/>
          <w:sz w:val="26"/>
          <w:szCs w:val="26"/>
        </w:rPr>
        <w:t>устны</w:t>
      </w:r>
      <w:r w:rsidR="00F17B94" w:rsidRPr="00F17B94">
        <w:rPr>
          <w:rFonts w:ascii="Times New Roman" w:hAnsi="Times New Roman" w:cs="Times New Roman"/>
          <w:bCs/>
          <w:sz w:val="26"/>
          <w:szCs w:val="26"/>
        </w:rPr>
        <w:t>х</w:t>
      </w:r>
      <w:r w:rsid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7B94" w:rsidRPr="00F17B94">
        <w:rPr>
          <w:rFonts w:ascii="Times New Roman" w:hAnsi="Times New Roman" w:cs="Times New Roman"/>
          <w:bCs/>
          <w:sz w:val="26"/>
          <w:szCs w:val="26"/>
        </w:rPr>
        <w:t>(личный прием)</w:t>
      </w:r>
      <w:r w:rsidR="005057F2" w:rsidRPr="00F17B94">
        <w:rPr>
          <w:rFonts w:ascii="Times New Roman" w:hAnsi="Times New Roman" w:cs="Times New Roman"/>
          <w:bCs/>
          <w:sz w:val="26"/>
          <w:szCs w:val="26"/>
        </w:rPr>
        <w:t>;</w:t>
      </w:r>
    </w:p>
    <w:p w:rsidR="002D5A4B" w:rsidRDefault="001407B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="002D5A4B">
        <w:rPr>
          <w:rFonts w:ascii="Times New Roman" w:hAnsi="Times New Roman" w:cs="Times New Roman"/>
          <w:bCs/>
          <w:sz w:val="26"/>
          <w:szCs w:val="26"/>
        </w:rPr>
        <w:t xml:space="preserve"> по почте (заказным)</w:t>
      </w:r>
    </w:p>
    <w:p w:rsidR="001407B4" w:rsidRPr="00F17B94" w:rsidRDefault="001407B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1-по почте</w:t>
      </w: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F17B94">
        <w:rPr>
          <w:rFonts w:ascii="Times New Roman" w:hAnsi="Times New Roman" w:cs="Times New Roman"/>
          <w:bCs/>
          <w:sz w:val="26"/>
          <w:szCs w:val="26"/>
        </w:rPr>
        <w:t>.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9A1B77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9C2D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7B94">
        <w:rPr>
          <w:rFonts w:ascii="Times New Roman" w:hAnsi="Times New Roman" w:cs="Times New Roman"/>
          <w:bCs/>
          <w:sz w:val="26"/>
          <w:szCs w:val="26"/>
        </w:rPr>
        <w:t>обращений.</w:t>
      </w: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17B94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от 02.05.2006 N 59-ФЗ "О порядке рассмотрения обращений граждан Российской Федерации» </w:t>
      </w:r>
      <w:r w:rsidR="00DB4748" w:rsidRPr="00407D1B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DB4748" w:rsidRPr="00407D1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2D5A4B" w:rsidRPr="00407D1B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305E25">
        <w:rPr>
          <w:rFonts w:ascii="Times New Roman" w:hAnsi="Times New Roman" w:cs="Times New Roman"/>
          <w:b/>
          <w:bCs/>
          <w:sz w:val="26"/>
          <w:szCs w:val="26"/>
        </w:rPr>
        <w:t>32</w:t>
      </w:r>
      <w:r w:rsidR="00DB4748" w:rsidRPr="00BB0985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 xml:space="preserve">обращений, нарушений не выявлено. </w:t>
      </w:r>
    </w:p>
    <w:p w:rsidR="00DB4748" w:rsidRPr="00F17B94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B4748" w:rsidRPr="00407D1B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407D1B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407D1B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407D1B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407D1B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Поддержано – </w:t>
      </w:r>
      <w:r w:rsidR="00305E25" w:rsidRPr="00407D1B">
        <w:rPr>
          <w:rFonts w:ascii="Times New Roman" w:hAnsi="Times New Roman" w:cs="Times New Roman"/>
          <w:b/>
          <w:bCs/>
          <w:sz w:val="26"/>
          <w:szCs w:val="26"/>
        </w:rPr>
        <w:t>52</w:t>
      </w:r>
    </w:p>
    <w:p w:rsidR="00384C3B" w:rsidRPr="00407D1B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в  </w:t>
      </w:r>
      <w:proofErr w:type="spellStart"/>
      <w:r w:rsidRPr="00407D1B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Pr="00407D1B">
        <w:rPr>
          <w:rFonts w:ascii="Times New Roman" w:hAnsi="Times New Roman" w:cs="Times New Roman"/>
          <w:bCs/>
          <w:sz w:val="26"/>
          <w:szCs w:val="26"/>
        </w:rPr>
        <w:t>. меры приняты -</w:t>
      </w:r>
      <w:r w:rsidR="00305E25" w:rsidRPr="00407D1B">
        <w:rPr>
          <w:rFonts w:ascii="Times New Roman" w:hAnsi="Times New Roman" w:cs="Times New Roman"/>
          <w:b/>
          <w:bCs/>
          <w:sz w:val="26"/>
          <w:szCs w:val="26"/>
        </w:rPr>
        <w:t>16</w:t>
      </w:r>
    </w:p>
    <w:p w:rsidR="00384C3B" w:rsidRPr="00407D1B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407D1B">
        <w:rPr>
          <w:rFonts w:ascii="Times New Roman" w:hAnsi="Times New Roman" w:cs="Times New Roman"/>
          <w:bCs/>
          <w:sz w:val="26"/>
          <w:szCs w:val="26"/>
        </w:rPr>
        <w:t>Даны разъяснения -</w:t>
      </w:r>
      <w:r w:rsidR="00305E25" w:rsidRPr="00407D1B">
        <w:rPr>
          <w:rFonts w:ascii="Times New Roman" w:hAnsi="Times New Roman" w:cs="Times New Roman"/>
          <w:b/>
          <w:bCs/>
          <w:sz w:val="26"/>
          <w:szCs w:val="26"/>
        </w:rPr>
        <w:t>70</w:t>
      </w:r>
    </w:p>
    <w:p w:rsidR="00384C3B" w:rsidRPr="00407D1B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407D1B">
        <w:rPr>
          <w:rFonts w:ascii="Times New Roman" w:hAnsi="Times New Roman" w:cs="Times New Roman"/>
          <w:bCs/>
          <w:sz w:val="26"/>
          <w:szCs w:val="26"/>
        </w:rPr>
        <w:t>Отказано</w:t>
      </w:r>
      <w:r w:rsidR="0020372D" w:rsidRPr="00407D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84C3B" w:rsidRPr="00407D1B">
        <w:rPr>
          <w:rFonts w:ascii="Times New Roman" w:hAnsi="Times New Roman" w:cs="Times New Roman"/>
          <w:bCs/>
          <w:sz w:val="26"/>
          <w:szCs w:val="26"/>
        </w:rPr>
        <w:t>-</w:t>
      </w:r>
      <w:r w:rsidR="00676883" w:rsidRPr="00407D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05E25" w:rsidRPr="00407D1B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F17B94" w:rsidRPr="00407D1B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17B94" w:rsidRPr="00407D1B">
        <w:rPr>
          <w:rFonts w:ascii="Times New Roman" w:hAnsi="Times New Roman" w:cs="Times New Roman"/>
          <w:bCs/>
          <w:sz w:val="26"/>
          <w:szCs w:val="26"/>
        </w:rPr>
        <w:t xml:space="preserve">На дополнительный контроль поставили - </w:t>
      </w:r>
      <w:r w:rsidR="00305E25" w:rsidRPr="00407D1B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9C2D47" w:rsidRPr="00407D1B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9C2D47" w:rsidRPr="00407D1B">
        <w:rPr>
          <w:rFonts w:ascii="Times New Roman" w:hAnsi="Times New Roman" w:cs="Times New Roman"/>
          <w:bCs/>
          <w:sz w:val="26"/>
          <w:szCs w:val="26"/>
        </w:rPr>
        <w:t xml:space="preserve">Оставлено без рассмотрения – </w:t>
      </w:r>
      <w:r w:rsidR="00305E25" w:rsidRPr="00407D1B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C2D47" w:rsidRPr="00407D1B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9C2D47" w:rsidRPr="00407D1B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2D5A4B" w:rsidRPr="00407D1B">
        <w:rPr>
          <w:rFonts w:ascii="Times New Roman" w:hAnsi="Times New Roman" w:cs="Times New Roman"/>
          <w:bCs/>
          <w:sz w:val="26"/>
          <w:szCs w:val="26"/>
        </w:rPr>
        <w:t>–</w:t>
      </w:r>
      <w:r w:rsidR="0020372D" w:rsidRPr="00407D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05E25" w:rsidRPr="00407D1B">
        <w:rPr>
          <w:rFonts w:ascii="Times New Roman" w:hAnsi="Times New Roman" w:cs="Times New Roman"/>
          <w:b/>
          <w:bCs/>
          <w:sz w:val="26"/>
          <w:szCs w:val="26"/>
        </w:rPr>
        <w:t>72</w:t>
      </w:r>
    </w:p>
    <w:p w:rsidR="002D5A4B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07D1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407D1B">
        <w:rPr>
          <w:rFonts w:ascii="Times New Roman" w:hAnsi="Times New Roman" w:cs="Times New Roman"/>
          <w:bCs/>
          <w:sz w:val="26"/>
          <w:szCs w:val="26"/>
        </w:rPr>
        <w:t>Перенаправлено</w:t>
      </w:r>
      <w:r w:rsidRPr="00407D1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65837" w:rsidRPr="00407D1B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305E25" w:rsidRPr="00407D1B"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</w:p>
    <w:p w:rsidR="00E65837" w:rsidRDefault="00E65837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65837" w:rsidRDefault="00E65837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65837" w:rsidRDefault="00E65837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65837" w:rsidRPr="00F17B94" w:rsidRDefault="00E65837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F17B94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Default="00384C3B" w:rsidP="00384C3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94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Тематика поступивших </w:t>
      </w:r>
      <w:r w:rsidR="007B443A">
        <w:rPr>
          <w:rFonts w:ascii="Times New Roman" w:hAnsi="Times New Roman" w:cs="Times New Roman"/>
          <w:b/>
          <w:bCs/>
          <w:sz w:val="26"/>
          <w:szCs w:val="26"/>
        </w:rPr>
        <w:t>вопросов</w:t>
      </w:r>
      <w:r w:rsidRPr="00F17B94">
        <w:rPr>
          <w:rFonts w:ascii="Times New Roman" w:hAnsi="Times New Roman" w:cs="Times New Roman"/>
          <w:b/>
          <w:bCs/>
          <w:sz w:val="26"/>
          <w:szCs w:val="26"/>
        </w:rPr>
        <w:t xml:space="preserve"> в соответствии с тематическим классификатором обращен</w:t>
      </w:r>
      <w:r w:rsidR="00F17B94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F17B94">
        <w:rPr>
          <w:rFonts w:ascii="Times New Roman" w:hAnsi="Times New Roman" w:cs="Times New Roman"/>
          <w:b/>
          <w:bCs/>
          <w:sz w:val="26"/>
          <w:szCs w:val="26"/>
        </w:rPr>
        <w:t>й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734C1D" w:rsidRPr="00761317">
        <w:trPr>
          <w:trHeight w:val="212"/>
        </w:trPr>
        <w:tc>
          <w:tcPr>
            <w:tcW w:w="12240" w:type="dxa"/>
          </w:tcPr>
          <w:p w:rsidR="00734C1D" w:rsidRPr="00761317" w:rsidRDefault="00734C1D" w:rsidP="00734C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407B4" w:rsidRPr="00761317" w:rsidRDefault="00734C1D" w:rsidP="007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Государство, общество, политика </w:t>
            </w:r>
            <w:r w:rsidR="001407B4"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1433C9"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A1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:rsidR="00734C1D" w:rsidRPr="00761317" w:rsidRDefault="00734C1D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E65837" w:rsidRPr="00761317" w:rsidTr="00545019">
        <w:trPr>
          <w:trHeight w:val="187"/>
        </w:trPr>
        <w:tc>
          <w:tcPr>
            <w:tcW w:w="9464" w:type="dxa"/>
          </w:tcPr>
          <w:p w:rsidR="00734C1D" w:rsidRPr="00761317" w:rsidRDefault="00734C1D" w:rsidP="00734C1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0001.0003.0040.0218 – </w:t>
            </w:r>
            <w:r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договоры и другие обязательства – </w:t>
            </w:r>
            <w:r w:rsidR="009A1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:rsidR="000A0769" w:rsidRPr="00761317" w:rsidRDefault="000A0769" w:rsidP="000A0769">
            <w:pPr>
              <w:pStyle w:val="s16"/>
              <w:rPr>
                <w:i/>
                <w:sz w:val="28"/>
                <w:szCs w:val="28"/>
              </w:rPr>
            </w:pPr>
            <w:r w:rsidRPr="00FE1E50">
              <w:rPr>
                <w:rStyle w:val="aa"/>
                <w:b/>
                <w:i w:val="0"/>
                <w:sz w:val="28"/>
                <w:szCs w:val="28"/>
              </w:rPr>
              <w:t>0001</w:t>
            </w:r>
            <w:r w:rsidRPr="00FE1E50">
              <w:rPr>
                <w:b/>
                <w:i/>
                <w:sz w:val="28"/>
                <w:szCs w:val="28"/>
              </w:rPr>
              <w:t>.</w:t>
            </w:r>
            <w:r w:rsidRPr="00FE1E50">
              <w:rPr>
                <w:rStyle w:val="aa"/>
                <w:b/>
                <w:i w:val="0"/>
                <w:sz w:val="28"/>
                <w:szCs w:val="28"/>
              </w:rPr>
              <w:t>0002</w:t>
            </w:r>
            <w:r w:rsidRPr="00FE1E50">
              <w:rPr>
                <w:b/>
                <w:i/>
                <w:sz w:val="28"/>
                <w:szCs w:val="28"/>
              </w:rPr>
              <w:t>.</w:t>
            </w:r>
            <w:r w:rsidRPr="00FE1E50">
              <w:rPr>
                <w:rStyle w:val="aa"/>
                <w:b/>
                <w:i w:val="0"/>
                <w:sz w:val="28"/>
                <w:szCs w:val="28"/>
              </w:rPr>
              <w:t>0025</w:t>
            </w:r>
            <w:r w:rsidRPr="00FE1E50">
              <w:rPr>
                <w:b/>
                <w:i/>
                <w:sz w:val="28"/>
                <w:szCs w:val="28"/>
              </w:rPr>
              <w:t>.</w:t>
            </w:r>
            <w:r w:rsidRPr="00FE1E50">
              <w:rPr>
                <w:rStyle w:val="aa"/>
                <w:b/>
                <w:i w:val="0"/>
                <w:sz w:val="28"/>
                <w:szCs w:val="28"/>
              </w:rPr>
              <w:t>0117</w:t>
            </w:r>
            <w:r w:rsidRPr="00761317">
              <w:rPr>
                <w:rStyle w:val="aa"/>
                <w:sz w:val="28"/>
                <w:szCs w:val="28"/>
              </w:rPr>
              <w:t>-</w:t>
            </w:r>
            <w:r w:rsidR="00DA0C1C">
              <w:rPr>
                <w:rStyle w:val="a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61317">
              <w:rPr>
                <w:rStyle w:val="aa"/>
                <w:i w:val="0"/>
                <w:sz w:val="28"/>
                <w:szCs w:val="28"/>
              </w:rPr>
              <w:t>Арендные отношения-</w:t>
            </w:r>
            <w:r w:rsidRPr="00761317">
              <w:rPr>
                <w:rStyle w:val="aa"/>
                <w:b/>
                <w:i w:val="0"/>
                <w:sz w:val="28"/>
                <w:szCs w:val="28"/>
              </w:rPr>
              <w:t>3</w:t>
            </w:r>
          </w:p>
          <w:p w:rsidR="001433C9" w:rsidRPr="00761317" w:rsidRDefault="001433C9" w:rsidP="001433C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34C1D" w:rsidRPr="00761317" w:rsidRDefault="00E65837" w:rsidP="00E65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сфера</w:t>
            </w:r>
            <w:r w:rsidR="001433C9"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00488"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1433C9"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64310"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:rsidR="00300488" w:rsidRPr="00761317" w:rsidRDefault="00300488" w:rsidP="00300488">
            <w:pPr>
              <w:pStyle w:val="s16"/>
              <w:rPr>
                <w:b/>
                <w:sz w:val="28"/>
                <w:szCs w:val="28"/>
              </w:rPr>
            </w:pPr>
            <w:r w:rsidRPr="00761317">
              <w:rPr>
                <w:b/>
                <w:sz w:val="28"/>
                <w:szCs w:val="28"/>
              </w:rPr>
              <w:t>0002.</w:t>
            </w:r>
            <w:r w:rsidRPr="00761317">
              <w:rPr>
                <w:rStyle w:val="highlightsearch"/>
                <w:b/>
                <w:sz w:val="28"/>
                <w:szCs w:val="28"/>
              </w:rPr>
              <w:t>0007</w:t>
            </w:r>
            <w:r w:rsidRPr="00761317">
              <w:rPr>
                <w:b/>
                <w:sz w:val="28"/>
                <w:szCs w:val="28"/>
              </w:rPr>
              <w:t>.</w:t>
            </w:r>
            <w:r w:rsidRPr="00761317">
              <w:rPr>
                <w:rStyle w:val="highlightsearch"/>
                <w:b/>
                <w:sz w:val="28"/>
                <w:szCs w:val="28"/>
              </w:rPr>
              <w:t>0074</w:t>
            </w:r>
            <w:r w:rsidRPr="00761317">
              <w:rPr>
                <w:b/>
                <w:sz w:val="28"/>
                <w:szCs w:val="28"/>
              </w:rPr>
              <w:t>.</w:t>
            </w:r>
            <w:r w:rsidRPr="00761317">
              <w:rPr>
                <w:rStyle w:val="highlightsearch"/>
                <w:b/>
                <w:sz w:val="28"/>
                <w:szCs w:val="28"/>
              </w:rPr>
              <w:t>0301</w:t>
            </w:r>
            <w:r w:rsidR="00364310" w:rsidRPr="00761317">
              <w:rPr>
                <w:rStyle w:val="highlightsearch"/>
                <w:b/>
                <w:sz w:val="28"/>
                <w:szCs w:val="28"/>
              </w:rPr>
              <w:t>-</w:t>
            </w:r>
            <w:r w:rsidRPr="00761317">
              <w:rPr>
                <w:sz w:val="28"/>
                <w:szCs w:val="28"/>
              </w:rPr>
              <w:t>Звание "Ветеран труда", "Участник трудового фронта". Льготы и меры социальной поддержки ветеранов труда, участников трудового фронта-</w:t>
            </w:r>
            <w:r w:rsidRPr="00761317">
              <w:rPr>
                <w:b/>
                <w:sz w:val="28"/>
                <w:szCs w:val="28"/>
              </w:rPr>
              <w:t>1</w:t>
            </w:r>
          </w:p>
          <w:p w:rsidR="000A0769" w:rsidRPr="00761317" w:rsidRDefault="000A0769" w:rsidP="000A076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0002.</w:t>
            </w:r>
            <w:r w:rsidRPr="007613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0006</w:t>
            </w:r>
            <w:r w:rsidRPr="000A0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7613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0065</w:t>
            </w:r>
            <w:r w:rsidRPr="000A0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7613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0263</w:t>
            </w:r>
            <w:r w:rsidRPr="00761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</w:t>
            </w:r>
            <w:r w:rsidRPr="00761317">
              <w:rPr>
                <w:rFonts w:ascii="Times New Roman" w:hAnsi="Times New Roman" w:cs="Times New Roman"/>
                <w:sz w:val="28"/>
                <w:szCs w:val="28"/>
              </w:rPr>
              <w:t>рудовые конфликты. Разрешение трудовых споров</w:t>
            </w:r>
            <w:r w:rsidR="00300488" w:rsidRPr="007613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00488" w:rsidRPr="007613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00488" w:rsidRPr="00761317" w:rsidRDefault="00300488" w:rsidP="00300488">
            <w:pPr>
              <w:pStyle w:val="s16"/>
              <w:rPr>
                <w:b/>
                <w:sz w:val="28"/>
                <w:szCs w:val="28"/>
              </w:rPr>
            </w:pPr>
            <w:r w:rsidRPr="00761317">
              <w:rPr>
                <w:b/>
                <w:sz w:val="28"/>
                <w:szCs w:val="28"/>
              </w:rPr>
              <w:t>0002.</w:t>
            </w:r>
            <w:r w:rsidRPr="00761317">
              <w:rPr>
                <w:rStyle w:val="highlightsearch"/>
                <w:b/>
                <w:sz w:val="28"/>
                <w:szCs w:val="28"/>
              </w:rPr>
              <w:t>0007</w:t>
            </w:r>
            <w:r w:rsidRPr="00761317">
              <w:rPr>
                <w:b/>
                <w:sz w:val="28"/>
                <w:szCs w:val="28"/>
              </w:rPr>
              <w:t>.</w:t>
            </w:r>
            <w:r w:rsidRPr="00761317">
              <w:rPr>
                <w:rStyle w:val="highlightsearch"/>
                <w:b/>
                <w:sz w:val="28"/>
                <w:szCs w:val="28"/>
              </w:rPr>
              <w:t>0067</w:t>
            </w:r>
            <w:r w:rsidRPr="00761317">
              <w:rPr>
                <w:b/>
                <w:sz w:val="28"/>
                <w:szCs w:val="28"/>
              </w:rPr>
              <w:t>.</w:t>
            </w:r>
            <w:r w:rsidRPr="00761317">
              <w:rPr>
                <w:rStyle w:val="highlightsearch"/>
                <w:b/>
                <w:sz w:val="28"/>
                <w:szCs w:val="28"/>
              </w:rPr>
              <w:t>0277</w:t>
            </w:r>
            <w:r w:rsidRPr="00761317">
              <w:rPr>
                <w:rStyle w:val="highlightsearch"/>
                <w:sz w:val="28"/>
                <w:szCs w:val="28"/>
              </w:rPr>
              <w:t>-</w:t>
            </w:r>
            <w:r w:rsidRPr="00761317">
              <w:rPr>
                <w:sz w:val="28"/>
                <w:szCs w:val="28"/>
              </w:rPr>
              <w:t>Индивидуальные программы реабилитации инвалидов (лиц с ограниченными физическими возможностями здоровья)-</w:t>
            </w:r>
            <w:r w:rsidRPr="00761317">
              <w:rPr>
                <w:b/>
                <w:sz w:val="28"/>
                <w:szCs w:val="28"/>
              </w:rPr>
              <w:t>1</w:t>
            </w:r>
          </w:p>
          <w:p w:rsidR="00300488" w:rsidRPr="00761317" w:rsidRDefault="00300488" w:rsidP="00300488">
            <w:pPr>
              <w:pStyle w:val="s16"/>
              <w:rPr>
                <w:sz w:val="28"/>
                <w:szCs w:val="28"/>
              </w:rPr>
            </w:pPr>
            <w:r w:rsidRPr="00761317">
              <w:rPr>
                <w:b/>
                <w:sz w:val="28"/>
                <w:szCs w:val="28"/>
              </w:rPr>
              <w:t>0002.</w:t>
            </w:r>
            <w:r w:rsidRPr="00761317">
              <w:rPr>
                <w:rStyle w:val="highlightsearch"/>
                <w:b/>
                <w:sz w:val="28"/>
                <w:szCs w:val="28"/>
              </w:rPr>
              <w:t>0007</w:t>
            </w:r>
            <w:r w:rsidRPr="00761317">
              <w:rPr>
                <w:b/>
                <w:sz w:val="28"/>
                <w:szCs w:val="28"/>
              </w:rPr>
              <w:t>.</w:t>
            </w:r>
            <w:r w:rsidRPr="00761317">
              <w:rPr>
                <w:rStyle w:val="highlightsearch"/>
                <w:b/>
                <w:sz w:val="28"/>
                <w:szCs w:val="28"/>
              </w:rPr>
              <w:t>0072</w:t>
            </w:r>
            <w:r w:rsidRPr="00761317">
              <w:rPr>
                <w:b/>
                <w:sz w:val="28"/>
                <w:szCs w:val="28"/>
              </w:rPr>
              <w:t>.</w:t>
            </w:r>
            <w:r w:rsidRPr="00761317">
              <w:rPr>
                <w:rStyle w:val="highlightsearch"/>
                <w:b/>
                <w:sz w:val="28"/>
                <w:szCs w:val="28"/>
              </w:rPr>
              <w:t>0000</w:t>
            </w:r>
            <w:r w:rsidRPr="00761317">
              <w:rPr>
                <w:rStyle w:val="highlightsearch"/>
                <w:sz w:val="28"/>
                <w:szCs w:val="28"/>
              </w:rPr>
              <w:t>-</w:t>
            </w:r>
            <w:r w:rsidRPr="00761317">
              <w:rPr>
                <w:sz w:val="28"/>
                <w:szCs w:val="28"/>
              </w:rPr>
              <w:t>Пособия. Компенсационные выплаты (за исключением международного сотрудничества)-</w:t>
            </w:r>
            <w:r w:rsidRPr="00761317">
              <w:rPr>
                <w:b/>
                <w:sz w:val="28"/>
                <w:szCs w:val="28"/>
              </w:rPr>
              <w:t>2</w:t>
            </w:r>
          </w:p>
          <w:p w:rsidR="00AD75B1" w:rsidRPr="00761317" w:rsidRDefault="00AD75B1" w:rsidP="00300488">
            <w:pPr>
              <w:pStyle w:val="s16"/>
              <w:rPr>
                <w:sz w:val="28"/>
                <w:szCs w:val="28"/>
              </w:rPr>
            </w:pPr>
            <w:r w:rsidRPr="00761317">
              <w:rPr>
                <w:b/>
                <w:sz w:val="28"/>
                <w:szCs w:val="28"/>
              </w:rPr>
              <w:t>0002.0006.0064.0250</w:t>
            </w:r>
            <w:r w:rsidR="00305E25" w:rsidRPr="00761317">
              <w:rPr>
                <w:sz w:val="28"/>
                <w:szCs w:val="28"/>
              </w:rPr>
              <w:t xml:space="preserve"> </w:t>
            </w:r>
            <w:r w:rsidR="00761317" w:rsidRPr="00761317">
              <w:rPr>
                <w:sz w:val="28"/>
                <w:szCs w:val="28"/>
              </w:rPr>
              <w:t>-</w:t>
            </w:r>
            <w:r w:rsidR="00364310" w:rsidRPr="00761317">
              <w:rPr>
                <w:sz w:val="28"/>
                <w:szCs w:val="28"/>
              </w:rPr>
              <w:t>Трудовые отношения. Заключение, изменение и прекращение трудового договора-</w:t>
            </w:r>
            <w:r w:rsidR="00364310" w:rsidRPr="00761317">
              <w:rPr>
                <w:b/>
                <w:sz w:val="28"/>
                <w:szCs w:val="28"/>
              </w:rPr>
              <w:t>1</w:t>
            </w: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65837" w:rsidRPr="00761317" w:rsidTr="001433C9">
              <w:trPr>
                <w:trHeight w:val="212"/>
              </w:trPr>
              <w:tc>
                <w:tcPr>
                  <w:tcW w:w="12240" w:type="dxa"/>
                </w:tcPr>
                <w:p w:rsidR="00734C1D" w:rsidRPr="00761317" w:rsidRDefault="001433C9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</w:t>
                  </w:r>
                  <w:r w:rsidR="009A1B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</w:t>
                  </w:r>
                  <w:r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Экономика – </w:t>
                  </w:r>
                  <w:r w:rsidR="009A1B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47</w:t>
                  </w:r>
                </w:p>
                <w:p w:rsidR="00300488" w:rsidRPr="00761317" w:rsidRDefault="00300488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761317" w:rsidTr="001433C9">
              <w:trPr>
                <w:trHeight w:val="212"/>
              </w:trPr>
              <w:tc>
                <w:tcPr>
                  <w:tcW w:w="9692" w:type="dxa"/>
                </w:tcPr>
                <w:p w:rsidR="00300488" w:rsidRPr="00761317" w:rsidRDefault="00300488" w:rsidP="0030048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0048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0003.</w:t>
                  </w:r>
                  <w:r w:rsidRPr="0076131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0011</w:t>
                  </w:r>
                  <w:r w:rsidRPr="0030048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  <w:r w:rsidRPr="0076131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0123</w:t>
                  </w:r>
                  <w:r w:rsidRPr="0030048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  <w:r w:rsidRPr="0076131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0850</w:t>
                  </w:r>
                  <w:r w:rsidRPr="0076131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Pr="007613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Арендные отношения в области землепользования-</w:t>
                  </w:r>
                  <w:r w:rsidRPr="0076131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  <w:p w:rsidR="00300488" w:rsidRPr="00761317" w:rsidRDefault="00300488" w:rsidP="00300488">
                  <w:pPr>
                    <w:pStyle w:val="s16"/>
                    <w:rPr>
                      <w:sz w:val="28"/>
                      <w:szCs w:val="28"/>
                    </w:rPr>
                  </w:pPr>
                  <w:r w:rsidRPr="00761317">
                    <w:rPr>
                      <w:b/>
                      <w:sz w:val="28"/>
                      <w:szCs w:val="28"/>
                    </w:rPr>
                    <w:t>0003.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0009</w:t>
                  </w:r>
                  <w:r w:rsidRPr="00761317">
                    <w:rPr>
                      <w:b/>
                      <w:sz w:val="28"/>
                      <w:szCs w:val="28"/>
                    </w:rPr>
                    <w:t>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0096</w:t>
                  </w:r>
                  <w:r w:rsidRPr="00761317">
                    <w:rPr>
                      <w:b/>
                      <w:sz w:val="28"/>
                      <w:szCs w:val="28"/>
                    </w:rPr>
                    <w:t>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0686</w:t>
                  </w:r>
                  <w:r w:rsidRPr="00761317">
                    <w:rPr>
                      <w:rStyle w:val="highlightsearch"/>
                      <w:sz w:val="28"/>
                      <w:szCs w:val="28"/>
                    </w:rPr>
                    <w:t>-</w:t>
                  </w:r>
                  <w:r w:rsidRPr="00761317">
                    <w:rPr>
                      <w:sz w:val="28"/>
                      <w:szCs w:val="28"/>
                    </w:rPr>
                    <w:t>Устранение строительных недоделок-</w:t>
                  </w:r>
                  <w:r w:rsidRPr="00761317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1433C9" w:rsidRPr="0076131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0003.0011.0123.0847 – </w:t>
                  </w:r>
                  <w:r w:rsidRPr="0076131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образование земельных участков (образование, </w:t>
                  </w:r>
                </w:p>
                <w:p w:rsidR="001433C9" w:rsidRPr="0076131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6131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раздел выдел, объединение земельных участков). </w:t>
                  </w:r>
                </w:p>
                <w:p w:rsidR="001433C9" w:rsidRPr="0076131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6131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Возникновение прав на землю</w:t>
                  </w:r>
                  <w:r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– </w:t>
                  </w:r>
                  <w:r w:rsidR="00300488"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13</w:t>
                  </w:r>
                </w:p>
                <w:p w:rsidR="001433C9" w:rsidRPr="0076131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0003.0011.0123.0846 – </w:t>
                  </w:r>
                  <w:r w:rsidRPr="0076131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земельный участок в собственность</w:t>
                  </w:r>
                  <w:r w:rsidR="009A1B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– 5</w:t>
                  </w:r>
                </w:p>
                <w:p w:rsidR="001433C9" w:rsidRPr="0076131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0003.0009.0097.0698 – </w:t>
                  </w:r>
                  <w:r w:rsidRPr="0076131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организация условий и мест для детского отдыха и досуга (детских и спортивных площадок)</w:t>
                  </w:r>
                  <w:r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– 1</w:t>
                  </w:r>
                </w:p>
                <w:p w:rsidR="001433C9" w:rsidRPr="00761317" w:rsidRDefault="001433C9" w:rsidP="00955C5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0003.0012.0134.0881 – </w:t>
                  </w:r>
                  <w:r w:rsidRPr="0076131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запросы архивных данных</w:t>
                  </w:r>
                  <w:r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-</w:t>
                  </w:r>
                  <w:r w:rsidR="009A1B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</w:t>
                  </w:r>
                </w:p>
                <w:p w:rsidR="001433C9" w:rsidRPr="00761317" w:rsidRDefault="001433C9" w:rsidP="001433C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0003.0009.0097.0699 – </w:t>
                  </w:r>
                  <w:r w:rsidRPr="0076131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Благоустро</w:t>
                  </w:r>
                  <w:r w:rsidR="00097FD0" w:rsidRPr="0076131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йство и ремонт подъездных дорог</w:t>
                  </w:r>
                  <w:r w:rsidRPr="0076131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, в том числе тротуаров</w:t>
                  </w:r>
                  <w:r w:rsidR="00955C5A"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– 3</w:t>
                  </w:r>
                </w:p>
                <w:p w:rsidR="001433C9" w:rsidRPr="0076131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0003.0009.0097.0694 – </w:t>
                  </w:r>
                  <w:r w:rsidRPr="0076131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уборка снега, опавших листьев, м</w:t>
                  </w:r>
                  <w:r w:rsidR="00955C5A" w:rsidRPr="0076131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усора и посторонних </w:t>
                  </w:r>
                  <w:r w:rsidR="00955C5A" w:rsidRPr="0076131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предметов-</w:t>
                  </w:r>
                  <w:r w:rsidR="00955C5A"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  <w:p w:rsidR="00955C5A" w:rsidRPr="00761317" w:rsidRDefault="00955C5A" w:rsidP="00955C5A">
                  <w:pPr>
                    <w:pStyle w:val="s16"/>
                    <w:rPr>
                      <w:sz w:val="28"/>
                      <w:szCs w:val="28"/>
                    </w:rPr>
                  </w:pPr>
                  <w:r w:rsidRPr="00761317">
                    <w:rPr>
                      <w:b/>
                      <w:sz w:val="28"/>
                      <w:szCs w:val="28"/>
                    </w:rPr>
                    <w:t>0003.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0009</w:t>
                  </w:r>
                  <w:r w:rsidRPr="00761317">
                    <w:rPr>
                      <w:b/>
                      <w:sz w:val="28"/>
                      <w:szCs w:val="28"/>
                    </w:rPr>
                    <w:t>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0096</w:t>
                  </w:r>
                  <w:r w:rsidRPr="00761317">
                    <w:rPr>
                      <w:b/>
                      <w:sz w:val="28"/>
                      <w:szCs w:val="28"/>
                    </w:rPr>
                    <w:t>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0685-</w:t>
                  </w:r>
                  <w:r w:rsidRPr="00761317">
                    <w:rPr>
                      <w:sz w:val="28"/>
                      <w:szCs w:val="28"/>
                    </w:rPr>
                    <w:t>Прохождение разрешительных процедур на капитальное строительство-</w:t>
                  </w:r>
                  <w:r w:rsidRPr="00761317">
                    <w:rPr>
                      <w:b/>
                      <w:sz w:val="28"/>
                      <w:szCs w:val="28"/>
                    </w:rPr>
                    <w:t>4</w:t>
                  </w:r>
                </w:p>
                <w:p w:rsidR="00955C5A" w:rsidRPr="00761317" w:rsidRDefault="00955C5A" w:rsidP="00955C5A">
                  <w:pPr>
                    <w:pStyle w:val="s16"/>
                    <w:rPr>
                      <w:sz w:val="28"/>
                      <w:szCs w:val="28"/>
                    </w:rPr>
                  </w:pPr>
                  <w:r w:rsidRPr="00761317">
                    <w:rPr>
                      <w:b/>
                      <w:sz w:val="28"/>
                      <w:szCs w:val="28"/>
                    </w:rPr>
                    <w:t>0003.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0011</w:t>
                  </w:r>
                  <w:r w:rsidRPr="00761317">
                    <w:rPr>
                      <w:b/>
                      <w:sz w:val="28"/>
                      <w:szCs w:val="28"/>
                    </w:rPr>
                    <w:t>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0123</w:t>
                  </w:r>
                  <w:r w:rsidRPr="00761317">
                    <w:rPr>
                      <w:b/>
                      <w:sz w:val="28"/>
                      <w:szCs w:val="28"/>
                    </w:rPr>
                    <w:t>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0849</w:t>
                  </w:r>
                  <w:r w:rsidRPr="00761317">
                    <w:rPr>
                      <w:rStyle w:val="highlightsearch"/>
                      <w:sz w:val="28"/>
                      <w:szCs w:val="28"/>
                    </w:rPr>
                    <w:t>-</w:t>
                  </w:r>
                  <w:r w:rsidRPr="00761317">
                    <w:rPr>
                      <w:sz w:val="28"/>
                      <w:szCs w:val="28"/>
                    </w:rPr>
                    <w:t>Выделение земельных участков для индивидуального жилищного строительства-</w:t>
                  </w:r>
                  <w:r w:rsidRPr="00761317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955C5A" w:rsidRPr="00761317" w:rsidRDefault="00955C5A" w:rsidP="00955C5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5C5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0003.0009.0097.0688</w:t>
                  </w:r>
                  <w:r w:rsidRPr="0076131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Pr="007613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Градостроительство. Архитектура и проектирование-</w:t>
                  </w:r>
                  <w:r w:rsidRPr="0076131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  <w:p w:rsidR="00955C5A" w:rsidRPr="00761317" w:rsidRDefault="00955C5A" w:rsidP="00955C5A">
                  <w:pPr>
                    <w:pStyle w:val="s16"/>
                    <w:rPr>
                      <w:sz w:val="28"/>
                      <w:szCs w:val="28"/>
                    </w:rPr>
                  </w:pPr>
                  <w:r w:rsidRPr="00761317">
                    <w:rPr>
                      <w:b/>
                      <w:sz w:val="28"/>
                      <w:szCs w:val="28"/>
                    </w:rPr>
                    <w:t>0003.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0009</w:t>
                  </w:r>
                  <w:r w:rsidRPr="00761317">
                    <w:rPr>
                      <w:b/>
                      <w:sz w:val="28"/>
                      <w:szCs w:val="28"/>
                    </w:rPr>
                    <w:t>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0099</w:t>
                  </w:r>
                  <w:r w:rsidRPr="00761317">
                    <w:rPr>
                      <w:b/>
                      <w:sz w:val="28"/>
                      <w:szCs w:val="28"/>
                    </w:rPr>
                    <w:t>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0733</w:t>
                  </w:r>
                  <w:r w:rsidRPr="00761317">
                    <w:rPr>
                      <w:rStyle w:val="highlightsearch"/>
                      <w:sz w:val="28"/>
                      <w:szCs w:val="28"/>
                    </w:rPr>
                    <w:t>-</w:t>
                  </w:r>
                  <w:r w:rsidRPr="00761317">
                    <w:rPr>
                      <w:sz w:val="28"/>
                      <w:szCs w:val="28"/>
                    </w:rPr>
                    <w:t>Транспортное обслуживание населения, пассажирские перевозки-</w:t>
                  </w:r>
                  <w:r w:rsidRPr="00761317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955C5A" w:rsidRPr="00761317" w:rsidRDefault="00955C5A" w:rsidP="00955C5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433C9" w:rsidRPr="0076131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433C9" w:rsidRPr="0076131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Оборона, безопасность, законность</w:t>
                  </w:r>
                  <w:r w:rsidR="002D7C5F"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- </w:t>
                  </w:r>
                  <w:r w:rsidR="00364310"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5</w:t>
                  </w:r>
                </w:p>
                <w:p w:rsidR="001433C9" w:rsidRPr="0076131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955C5A" w:rsidRPr="00761317" w:rsidRDefault="007B443A" w:rsidP="00955C5A">
                  <w:pPr>
                    <w:pStyle w:val="s16"/>
                    <w:rPr>
                      <w:sz w:val="28"/>
                      <w:szCs w:val="28"/>
                    </w:rPr>
                  </w:pPr>
                  <w:r w:rsidRPr="00761317">
                    <w:rPr>
                      <w:b/>
                      <w:bCs/>
                      <w:sz w:val="28"/>
                      <w:szCs w:val="28"/>
                    </w:rPr>
                    <w:t xml:space="preserve">    </w:t>
                  </w:r>
                  <w:r w:rsidR="00955C5A" w:rsidRPr="00761317">
                    <w:rPr>
                      <w:b/>
                      <w:sz w:val="28"/>
                      <w:szCs w:val="28"/>
                    </w:rPr>
                    <w:t>0004.</w:t>
                  </w:r>
                  <w:r w:rsidR="00955C5A" w:rsidRPr="00761317">
                    <w:rPr>
                      <w:rStyle w:val="highlightsearch"/>
                      <w:b/>
                      <w:sz w:val="28"/>
                      <w:szCs w:val="28"/>
                    </w:rPr>
                    <w:t>0015</w:t>
                  </w:r>
                  <w:r w:rsidR="00955C5A" w:rsidRPr="00761317">
                    <w:rPr>
                      <w:b/>
                      <w:sz w:val="28"/>
                      <w:szCs w:val="28"/>
                    </w:rPr>
                    <w:t>.</w:t>
                  </w:r>
                  <w:r w:rsidR="00955C5A" w:rsidRPr="00761317">
                    <w:rPr>
                      <w:rStyle w:val="highlightsearch"/>
                      <w:b/>
                      <w:sz w:val="28"/>
                      <w:szCs w:val="28"/>
                    </w:rPr>
                    <w:t>0152</w:t>
                  </w:r>
                  <w:r w:rsidR="00955C5A" w:rsidRPr="00761317">
                    <w:rPr>
                      <w:b/>
                      <w:sz w:val="28"/>
                      <w:szCs w:val="28"/>
                    </w:rPr>
                    <w:t>.</w:t>
                  </w:r>
                  <w:r w:rsidR="00955C5A" w:rsidRPr="00761317">
                    <w:rPr>
                      <w:rStyle w:val="highlightsearch"/>
                      <w:b/>
                      <w:sz w:val="28"/>
                      <w:szCs w:val="28"/>
                    </w:rPr>
                    <w:t>0911</w:t>
                  </w:r>
                  <w:r w:rsidR="00955C5A" w:rsidRPr="00761317">
                    <w:rPr>
                      <w:rStyle w:val="highlightsearch"/>
                      <w:sz w:val="28"/>
                      <w:szCs w:val="28"/>
                    </w:rPr>
                    <w:t>-</w:t>
                  </w:r>
                  <w:r w:rsidR="00955C5A" w:rsidRPr="00761317">
                    <w:rPr>
                      <w:sz w:val="28"/>
                      <w:szCs w:val="28"/>
                    </w:rPr>
                    <w:t>Архивные справки о трудовом стаже и заработной плате-</w:t>
                  </w:r>
                  <w:r w:rsidR="00955C5A" w:rsidRPr="00761317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955C5A" w:rsidRPr="00761317" w:rsidRDefault="00955C5A" w:rsidP="00955C5A">
                  <w:pPr>
                    <w:pStyle w:val="s16"/>
                    <w:rPr>
                      <w:b/>
                      <w:sz w:val="28"/>
                      <w:szCs w:val="28"/>
                    </w:rPr>
                  </w:pPr>
                  <w:r w:rsidRPr="00761317">
                    <w:rPr>
                      <w:b/>
                      <w:sz w:val="28"/>
                      <w:szCs w:val="28"/>
                    </w:rPr>
                    <w:t>0004.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0016</w:t>
                  </w:r>
                  <w:r w:rsidRPr="00761317">
                    <w:rPr>
                      <w:b/>
                      <w:sz w:val="28"/>
                      <w:szCs w:val="28"/>
                    </w:rPr>
                    <w:t>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0162</w:t>
                  </w:r>
                  <w:r w:rsidRPr="00761317">
                    <w:rPr>
                      <w:b/>
                      <w:sz w:val="28"/>
                      <w:szCs w:val="28"/>
                    </w:rPr>
                    <w:t>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1021</w:t>
                  </w:r>
                  <w:r w:rsidRPr="00761317">
                    <w:rPr>
                      <w:rStyle w:val="highlightsearch"/>
                      <w:sz w:val="28"/>
                      <w:szCs w:val="28"/>
                    </w:rPr>
                    <w:t>-</w:t>
                  </w:r>
                  <w:r w:rsidRPr="00761317">
                    <w:rPr>
                      <w:sz w:val="28"/>
                      <w:szCs w:val="28"/>
                    </w:rPr>
                    <w:t>Регистрация по месту жительства и пребывания-</w:t>
                  </w:r>
                  <w:r w:rsidRPr="00761317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955C5A" w:rsidRPr="00761317" w:rsidRDefault="00955C5A" w:rsidP="00955C5A">
                  <w:pPr>
                    <w:pStyle w:val="s16"/>
                    <w:rPr>
                      <w:b/>
                      <w:sz w:val="28"/>
                      <w:szCs w:val="28"/>
                    </w:rPr>
                  </w:pPr>
                  <w:r w:rsidRPr="00761317">
                    <w:rPr>
                      <w:b/>
                      <w:sz w:val="28"/>
                      <w:szCs w:val="28"/>
                    </w:rPr>
                    <w:t>0004.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0016</w:t>
                  </w:r>
                  <w:r w:rsidRPr="00761317">
                    <w:rPr>
                      <w:b/>
                      <w:sz w:val="28"/>
                      <w:szCs w:val="28"/>
                    </w:rPr>
                    <w:t>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0163</w:t>
                  </w:r>
                  <w:r w:rsidRPr="00761317">
                    <w:rPr>
                      <w:b/>
                      <w:sz w:val="28"/>
                      <w:szCs w:val="28"/>
                    </w:rPr>
                    <w:t>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1028</w:t>
                  </w:r>
                  <w:r w:rsidRPr="00761317">
                    <w:rPr>
                      <w:rStyle w:val="highlightsearch"/>
                      <w:sz w:val="28"/>
                      <w:szCs w:val="28"/>
                    </w:rPr>
                    <w:t>-</w:t>
                  </w:r>
                  <w:r w:rsidRPr="00761317">
                    <w:rPr>
                      <w:sz w:val="28"/>
                      <w:szCs w:val="28"/>
                    </w:rPr>
                    <w:t>Конфликты на бытовой почве-</w:t>
                  </w:r>
                  <w:r w:rsidRPr="00761317">
                    <w:rPr>
                      <w:b/>
                      <w:sz w:val="28"/>
                      <w:szCs w:val="28"/>
                    </w:rPr>
                    <w:t>2</w:t>
                  </w:r>
                </w:p>
                <w:p w:rsidR="00955C5A" w:rsidRPr="00761317" w:rsidRDefault="00955C5A" w:rsidP="00955C5A">
                  <w:pPr>
                    <w:pStyle w:val="s16"/>
                    <w:rPr>
                      <w:b/>
                      <w:sz w:val="28"/>
                      <w:szCs w:val="28"/>
                    </w:rPr>
                  </w:pPr>
                  <w:r w:rsidRPr="00761317">
                    <w:rPr>
                      <w:b/>
                      <w:sz w:val="28"/>
                      <w:szCs w:val="28"/>
                    </w:rPr>
                    <w:t>0004.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0018</w:t>
                  </w:r>
                  <w:r w:rsidRPr="00761317">
                    <w:rPr>
                      <w:b/>
                      <w:sz w:val="28"/>
                      <w:szCs w:val="28"/>
                    </w:rPr>
                    <w:t>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0171</w:t>
                  </w:r>
                  <w:r w:rsidRPr="00761317">
                    <w:rPr>
                      <w:b/>
                      <w:sz w:val="28"/>
                      <w:szCs w:val="28"/>
                    </w:rPr>
                    <w:t>.</w:t>
                  </w:r>
                  <w:r w:rsidRPr="00761317">
                    <w:rPr>
                      <w:rStyle w:val="highlightsearch"/>
                      <w:b/>
                      <w:sz w:val="28"/>
                      <w:szCs w:val="28"/>
                    </w:rPr>
                    <w:t>1085</w:t>
                  </w:r>
                  <w:r w:rsidRPr="00761317">
                    <w:rPr>
                      <w:rStyle w:val="highlightsearch"/>
                      <w:sz w:val="28"/>
                      <w:szCs w:val="28"/>
                    </w:rPr>
                    <w:t>-</w:t>
                  </w:r>
                  <w:r w:rsidRPr="00761317">
                    <w:rPr>
                      <w:sz w:val="28"/>
                      <w:szCs w:val="28"/>
                    </w:rPr>
                    <w:t>Разрешение гражданско-правовых споров и иных имущественных дел-</w:t>
                  </w:r>
                  <w:r w:rsidRPr="00761317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7B443A" w:rsidRPr="00761317" w:rsidRDefault="007B443A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 </w:t>
                  </w:r>
                </w:p>
                <w:p w:rsidR="007B443A" w:rsidRPr="00761317" w:rsidRDefault="007B443A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              </w:t>
                  </w:r>
                </w:p>
                <w:p w:rsidR="007B443A" w:rsidRPr="00761317" w:rsidRDefault="007B443A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     Жилищно-коммунальная сфера</w:t>
                  </w:r>
                  <w:r w:rsidR="009A1B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- 68</w:t>
                  </w:r>
                </w:p>
                <w:p w:rsidR="001433C9" w:rsidRPr="00761317" w:rsidRDefault="007B443A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613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DB740F" w:rsidRPr="00761317" w:rsidRDefault="00DB740F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0005.0005.0055.1122</w:t>
            </w:r>
            <w:r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переселение из подвалов, бараков, коммуналок, общежитий, аварийных домов, ветхого жилья, санитарно-защитной зоны - </w:t>
            </w:r>
            <w:r w:rsidR="00955C5A"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  <w:p w:rsidR="00DB740F" w:rsidRPr="00761317" w:rsidRDefault="00DB740F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0005.0005.0055.1128</w:t>
            </w:r>
            <w:r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улучшение жилищных условий, предоставление жилого помещения по договору социального </w:t>
            </w:r>
            <w:r w:rsidR="00BF13A7"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>найма граж</w:t>
            </w:r>
            <w:r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данам, состоящим на учете в органе </w:t>
            </w:r>
            <w:r w:rsidR="00097FD0"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</w:t>
            </w:r>
            <w:r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местного самоуправления в качестве нуждающихся в жилых помещениях – </w:t>
            </w:r>
            <w:r w:rsidR="009A1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BF13A7" w:rsidRPr="00761317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0005.0005.0055.1144</w:t>
            </w:r>
            <w:r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коммерческий </w:t>
            </w:r>
            <w:proofErr w:type="spellStart"/>
            <w:r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>найм</w:t>
            </w:r>
            <w:proofErr w:type="spellEnd"/>
            <w:r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жилого помещения – </w:t>
            </w:r>
            <w:r w:rsidR="00955C5A"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  <w:p w:rsidR="00BA6AC1" w:rsidRPr="00761317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0005.0005.0056.1167</w:t>
            </w:r>
            <w:r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муниципальный жилищный фонд</w:t>
            </w:r>
            <w:r w:rsidR="00FD4C5F"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514D4"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>(предоставление маневренного фонда)</w:t>
            </w:r>
            <w:r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514D4"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="00C514D4"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55C5A"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312FE8" w:rsidRPr="00761317" w:rsidRDefault="002D5A4B" w:rsidP="00312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0005.0005.0056.1160 – </w:t>
            </w:r>
            <w:r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обращение с твердыми </w:t>
            </w:r>
            <w:r w:rsidR="00420047"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коммунальными отходам</w:t>
            </w:r>
            <w:r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20047"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955C5A"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FD4C5F" w:rsidRPr="00761317" w:rsidRDefault="00312FE8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0005.0005.0055.1127 – </w:t>
            </w:r>
            <w:r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</w:r>
            <w:r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="00955C5A"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DA6894" w:rsidRDefault="00FD4C5F" w:rsidP="00AD75B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0005.0005.0060.1185 – </w:t>
            </w:r>
            <w:r w:rsidRPr="00761317">
              <w:rPr>
                <w:rFonts w:ascii="Times New Roman" w:hAnsi="Times New Roman" w:cs="Times New Roman"/>
                <w:bCs/>
                <w:sz w:val="28"/>
                <w:szCs w:val="28"/>
              </w:rPr>
              <w:t>купля-продажа квартир, домов</w:t>
            </w:r>
            <w:r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  <w:p w:rsidR="00FE1E50" w:rsidRPr="00761317" w:rsidRDefault="00FE1E50" w:rsidP="00AD75B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A628D" w:rsidRPr="00761317" w:rsidRDefault="0022519C" w:rsidP="00C514D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6131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0005.0005.0055.1142 – </w:t>
      </w:r>
      <w:r w:rsidRPr="00761317">
        <w:rPr>
          <w:rFonts w:ascii="Times New Roman" w:hAnsi="Times New Roman" w:cs="Times New Roman"/>
          <w:bCs/>
          <w:sz w:val="28"/>
          <w:szCs w:val="28"/>
        </w:rPr>
        <w:t>Служебные жилые помещения</w:t>
      </w:r>
      <w:r w:rsidRPr="00761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628D" w:rsidRPr="00761317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61317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AD75B1" w:rsidRPr="00761317" w:rsidRDefault="00AD75B1" w:rsidP="00AD75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D7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0005.0005.0055.1137</w:t>
      </w:r>
      <w:r w:rsidRPr="007613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61317">
        <w:rPr>
          <w:rFonts w:ascii="Times New Roman" w:hAnsi="Times New Roman" w:cs="Times New Roman"/>
          <w:sz w:val="28"/>
          <w:szCs w:val="28"/>
        </w:rPr>
        <w:t>Обследование жилого фонда на предмет пригодности для проживания (ветхое и аварийное жилье)-</w:t>
      </w:r>
      <w:r w:rsidRPr="00761317">
        <w:rPr>
          <w:rFonts w:ascii="Times New Roman" w:hAnsi="Times New Roman" w:cs="Times New Roman"/>
          <w:b/>
          <w:sz w:val="28"/>
          <w:szCs w:val="28"/>
        </w:rPr>
        <w:t>1</w:t>
      </w:r>
    </w:p>
    <w:p w:rsidR="00AD75B1" w:rsidRPr="00761317" w:rsidRDefault="00AD75B1" w:rsidP="00AD75B1">
      <w:pPr>
        <w:pStyle w:val="s16"/>
        <w:rPr>
          <w:sz w:val="28"/>
          <w:szCs w:val="28"/>
        </w:rPr>
      </w:pPr>
      <w:r w:rsidRPr="00761317">
        <w:rPr>
          <w:b/>
          <w:sz w:val="28"/>
          <w:szCs w:val="28"/>
        </w:rPr>
        <w:t>0005.</w:t>
      </w:r>
      <w:r w:rsidRPr="00761317">
        <w:rPr>
          <w:rStyle w:val="highlightsearch"/>
          <w:b/>
          <w:sz w:val="28"/>
          <w:szCs w:val="28"/>
        </w:rPr>
        <w:t>0005</w:t>
      </w:r>
      <w:r w:rsidRPr="00761317">
        <w:rPr>
          <w:b/>
          <w:sz w:val="28"/>
          <w:szCs w:val="28"/>
        </w:rPr>
        <w:t>.</w:t>
      </w:r>
      <w:r w:rsidRPr="00761317">
        <w:rPr>
          <w:rStyle w:val="highlightsearch"/>
          <w:b/>
          <w:sz w:val="28"/>
          <w:szCs w:val="28"/>
        </w:rPr>
        <w:t>0056</w:t>
      </w:r>
      <w:r w:rsidRPr="00761317">
        <w:rPr>
          <w:b/>
          <w:sz w:val="28"/>
          <w:szCs w:val="28"/>
        </w:rPr>
        <w:t>.</w:t>
      </w:r>
      <w:r w:rsidRPr="00761317">
        <w:rPr>
          <w:rStyle w:val="highlightsearch"/>
          <w:b/>
          <w:sz w:val="28"/>
          <w:szCs w:val="28"/>
        </w:rPr>
        <w:t>1149</w:t>
      </w:r>
      <w:r w:rsidRPr="00761317">
        <w:rPr>
          <w:rStyle w:val="highlightsearch"/>
          <w:sz w:val="28"/>
          <w:szCs w:val="28"/>
        </w:rPr>
        <w:t>-</w:t>
      </w:r>
      <w:r w:rsidRPr="00761317">
        <w:rPr>
          <w:sz w:val="28"/>
          <w:szCs w:val="28"/>
        </w:rPr>
        <w:t>Оплата жилищно-коммунальных услуг (ЖКХ), взносов в Фонд капитального ремонта-</w:t>
      </w:r>
      <w:r w:rsidRPr="00761317">
        <w:rPr>
          <w:b/>
          <w:sz w:val="28"/>
          <w:szCs w:val="28"/>
        </w:rPr>
        <w:t>2</w:t>
      </w:r>
    </w:p>
    <w:p w:rsidR="00AD75B1" w:rsidRPr="00761317" w:rsidRDefault="00AD75B1" w:rsidP="00AD75B1">
      <w:pPr>
        <w:pStyle w:val="s16"/>
        <w:rPr>
          <w:sz w:val="28"/>
          <w:szCs w:val="28"/>
        </w:rPr>
      </w:pPr>
      <w:r w:rsidRPr="00761317">
        <w:rPr>
          <w:b/>
          <w:sz w:val="28"/>
          <w:szCs w:val="28"/>
        </w:rPr>
        <w:t>0005.</w:t>
      </w:r>
      <w:r w:rsidRPr="00761317">
        <w:rPr>
          <w:rStyle w:val="highlightsearch"/>
          <w:b/>
          <w:sz w:val="28"/>
          <w:szCs w:val="28"/>
        </w:rPr>
        <w:t>0005</w:t>
      </w:r>
      <w:r w:rsidRPr="00761317">
        <w:rPr>
          <w:b/>
          <w:sz w:val="28"/>
          <w:szCs w:val="28"/>
        </w:rPr>
        <w:t>.</w:t>
      </w:r>
      <w:r w:rsidRPr="00761317">
        <w:rPr>
          <w:rStyle w:val="highlightsearch"/>
          <w:b/>
          <w:sz w:val="28"/>
          <w:szCs w:val="28"/>
        </w:rPr>
        <w:t>0056</w:t>
      </w:r>
      <w:r w:rsidRPr="00761317">
        <w:rPr>
          <w:b/>
          <w:sz w:val="28"/>
          <w:szCs w:val="28"/>
        </w:rPr>
        <w:t>.</w:t>
      </w:r>
      <w:r w:rsidRPr="00761317">
        <w:rPr>
          <w:rStyle w:val="highlightsearch"/>
          <w:b/>
          <w:sz w:val="28"/>
          <w:szCs w:val="28"/>
        </w:rPr>
        <w:t>1151</w:t>
      </w:r>
      <w:r w:rsidRPr="00761317">
        <w:rPr>
          <w:sz w:val="28"/>
          <w:szCs w:val="28"/>
        </w:rPr>
        <w:t>-Эксплуатация и ремонт государственного, муниципального и ведомственного жилищного фондов-</w:t>
      </w:r>
      <w:r w:rsidRPr="00761317">
        <w:rPr>
          <w:b/>
          <w:sz w:val="28"/>
          <w:szCs w:val="28"/>
        </w:rPr>
        <w:t>1</w:t>
      </w:r>
    </w:p>
    <w:p w:rsidR="00AD75B1" w:rsidRPr="00761317" w:rsidRDefault="00AD75B1" w:rsidP="00AD75B1">
      <w:pPr>
        <w:pStyle w:val="s16"/>
        <w:rPr>
          <w:b/>
          <w:sz w:val="28"/>
          <w:szCs w:val="28"/>
        </w:rPr>
      </w:pPr>
      <w:r w:rsidRPr="00761317">
        <w:rPr>
          <w:b/>
          <w:sz w:val="28"/>
          <w:szCs w:val="28"/>
        </w:rPr>
        <w:t>0005.</w:t>
      </w:r>
      <w:r w:rsidRPr="00761317">
        <w:rPr>
          <w:rStyle w:val="highlightsearch"/>
          <w:b/>
          <w:sz w:val="28"/>
          <w:szCs w:val="28"/>
        </w:rPr>
        <w:t>0005</w:t>
      </w:r>
      <w:r w:rsidRPr="00761317">
        <w:rPr>
          <w:b/>
          <w:sz w:val="28"/>
          <w:szCs w:val="28"/>
        </w:rPr>
        <w:t>.</w:t>
      </w:r>
      <w:r w:rsidRPr="00761317">
        <w:rPr>
          <w:rStyle w:val="highlightsearch"/>
          <w:b/>
          <w:sz w:val="28"/>
          <w:szCs w:val="28"/>
        </w:rPr>
        <w:t>0056</w:t>
      </w:r>
      <w:r w:rsidRPr="00761317">
        <w:rPr>
          <w:b/>
          <w:sz w:val="28"/>
          <w:szCs w:val="28"/>
        </w:rPr>
        <w:t>.</w:t>
      </w:r>
      <w:r w:rsidRPr="00761317">
        <w:rPr>
          <w:rStyle w:val="highlightsearch"/>
          <w:b/>
          <w:sz w:val="28"/>
          <w:szCs w:val="28"/>
        </w:rPr>
        <w:t>1154</w:t>
      </w:r>
      <w:r w:rsidRPr="00761317">
        <w:rPr>
          <w:sz w:val="28"/>
          <w:szCs w:val="28"/>
        </w:rPr>
        <w:t>-Перебои в водоснабжении-</w:t>
      </w:r>
      <w:r w:rsidRPr="00761317">
        <w:rPr>
          <w:b/>
          <w:sz w:val="28"/>
          <w:szCs w:val="28"/>
        </w:rPr>
        <w:t>15</w:t>
      </w:r>
    </w:p>
    <w:p w:rsidR="00AD75B1" w:rsidRPr="00761317" w:rsidRDefault="00AD75B1" w:rsidP="00AD75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D7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0005.0005.0057.1176</w:t>
      </w:r>
      <w:r w:rsidRPr="00761317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r w:rsidRPr="00761317">
        <w:rPr>
          <w:rFonts w:ascii="Times New Roman" w:hAnsi="Times New Roman" w:cs="Times New Roman"/>
          <w:sz w:val="28"/>
          <w:szCs w:val="28"/>
        </w:rPr>
        <w:t>осударственные жилищные сертификаты-</w:t>
      </w:r>
      <w:r w:rsidRPr="00761317">
        <w:rPr>
          <w:rFonts w:ascii="Times New Roman" w:hAnsi="Times New Roman" w:cs="Times New Roman"/>
          <w:b/>
          <w:sz w:val="28"/>
          <w:szCs w:val="28"/>
        </w:rPr>
        <w:t>1</w:t>
      </w:r>
    </w:p>
    <w:p w:rsidR="00AD75B1" w:rsidRPr="00761317" w:rsidRDefault="00AD75B1" w:rsidP="00AD75B1">
      <w:pPr>
        <w:pStyle w:val="s16"/>
        <w:rPr>
          <w:sz w:val="28"/>
          <w:szCs w:val="28"/>
        </w:rPr>
      </w:pPr>
      <w:r w:rsidRPr="00761317">
        <w:rPr>
          <w:b/>
          <w:sz w:val="28"/>
          <w:szCs w:val="28"/>
        </w:rPr>
        <w:t>0005.</w:t>
      </w:r>
      <w:r w:rsidRPr="00761317">
        <w:rPr>
          <w:rStyle w:val="highlightsearch"/>
          <w:b/>
          <w:sz w:val="28"/>
          <w:szCs w:val="28"/>
        </w:rPr>
        <w:t>0005</w:t>
      </w:r>
      <w:r w:rsidRPr="00761317">
        <w:rPr>
          <w:b/>
          <w:sz w:val="28"/>
          <w:szCs w:val="28"/>
        </w:rPr>
        <w:t>.</w:t>
      </w:r>
      <w:r w:rsidRPr="00761317">
        <w:rPr>
          <w:rStyle w:val="highlightsearch"/>
          <w:b/>
          <w:sz w:val="28"/>
          <w:szCs w:val="28"/>
        </w:rPr>
        <w:t>0057</w:t>
      </w:r>
      <w:r w:rsidRPr="00761317">
        <w:rPr>
          <w:b/>
          <w:sz w:val="28"/>
          <w:szCs w:val="28"/>
        </w:rPr>
        <w:t>.</w:t>
      </w:r>
      <w:r w:rsidRPr="00761317">
        <w:rPr>
          <w:rStyle w:val="highlightsearch"/>
          <w:b/>
          <w:sz w:val="28"/>
          <w:szCs w:val="28"/>
        </w:rPr>
        <w:t>1179</w:t>
      </w:r>
      <w:r w:rsidRPr="00761317">
        <w:rPr>
          <w:rStyle w:val="highlightsearch"/>
          <w:sz w:val="28"/>
          <w:szCs w:val="28"/>
        </w:rPr>
        <w:t>-</w:t>
      </w:r>
      <w:r w:rsidRPr="00761317">
        <w:rPr>
          <w:sz w:val="28"/>
          <w:szCs w:val="28"/>
        </w:rPr>
        <w:t>Просьбы о выделении материальной помощи на строительство жилья-</w:t>
      </w:r>
      <w:r w:rsidRPr="00761317">
        <w:rPr>
          <w:b/>
          <w:sz w:val="28"/>
          <w:szCs w:val="28"/>
        </w:rPr>
        <w:t>1</w:t>
      </w:r>
    </w:p>
    <w:p w:rsidR="00AD75B1" w:rsidRPr="00761317" w:rsidRDefault="00AD75B1" w:rsidP="00AD75B1">
      <w:pPr>
        <w:pStyle w:val="s16"/>
        <w:rPr>
          <w:sz w:val="28"/>
          <w:szCs w:val="28"/>
        </w:rPr>
      </w:pPr>
      <w:r w:rsidRPr="00761317">
        <w:rPr>
          <w:b/>
          <w:sz w:val="28"/>
          <w:szCs w:val="28"/>
        </w:rPr>
        <w:t>0005.</w:t>
      </w:r>
      <w:r w:rsidRPr="00761317">
        <w:rPr>
          <w:rStyle w:val="highlightsearch"/>
          <w:b/>
          <w:sz w:val="28"/>
          <w:szCs w:val="28"/>
        </w:rPr>
        <w:t>0005</w:t>
      </w:r>
      <w:r w:rsidRPr="00761317">
        <w:rPr>
          <w:b/>
          <w:sz w:val="28"/>
          <w:szCs w:val="28"/>
        </w:rPr>
        <w:t>.</w:t>
      </w:r>
      <w:r w:rsidRPr="00761317">
        <w:rPr>
          <w:rStyle w:val="highlightsearch"/>
          <w:b/>
          <w:sz w:val="28"/>
          <w:szCs w:val="28"/>
        </w:rPr>
        <w:t>0058</w:t>
      </w:r>
      <w:r w:rsidRPr="00761317">
        <w:rPr>
          <w:b/>
          <w:sz w:val="28"/>
          <w:szCs w:val="28"/>
        </w:rPr>
        <w:t>.</w:t>
      </w:r>
      <w:r w:rsidRPr="00761317">
        <w:rPr>
          <w:rStyle w:val="highlightsearch"/>
          <w:b/>
          <w:sz w:val="28"/>
          <w:szCs w:val="28"/>
        </w:rPr>
        <w:t>1181</w:t>
      </w:r>
      <w:r w:rsidRPr="00761317">
        <w:rPr>
          <w:rStyle w:val="highlightsearch"/>
          <w:sz w:val="28"/>
          <w:szCs w:val="28"/>
        </w:rPr>
        <w:t>-</w:t>
      </w:r>
      <w:r w:rsidRPr="00761317">
        <w:rPr>
          <w:sz w:val="28"/>
          <w:szCs w:val="28"/>
        </w:rPr>
        <w:t>Нежилые помещения-</w:t>
      </w:r>
      <w:r w:rsidRPr="00761317">
        <w:rPr>
          <w:b/>
          <w:sz w:val="28"/>
          <w:szCs w:val="28"/>
        </w:rPr>
        <w:t>1</w:t>
      </w:r>
    </w:p>
    <w:p w:rsidR="00AD75B1" w:rsidRPr="00AD75B1" w:rsidRDefault="00AD75B1" w:rsidP="00AD75B1">
      <w:pPr>
        <w:pStyle w:val="s16"/>
        <w:rPr>
          <w:sz w:val="28"/>
          <w:szCs w:val="28"/>
        </w:rPr>
      </w:pPr>
    </w:p>
    <w:p w:rsidR="00AD75B1" w:rsidRPr="00761317" w:rsidRDefault="00AD75B1" w:rsidP="00AD75B1">
      <w:pPr>
        <w:pStyle w:val="s16"/>
        <w:rPr>
          <w:sz w:val="28"/>
          <w:szCs w:val="28"/>
        </w:rPr>
      </w:pPr>
    </w:p>
    <w:p w:rsidR="00AD75B1" w:rsidRPr="00AD75B1" w:rsidRDefault="00AD75B1" w:rsidP="00AD7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FC6" w:rsidRPr="00761317" w:rsidRDefault="008B5FC6" w:rsidP="00E658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61338" w:rsidRPr="00761317" w:rsidRDefault="00461338" w:rsidP="004613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338" w:rsidRPr="00761317" w:rsidRDefault="00461338" w:rsidP="00BA62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628D" w:rsidRPr="00761317" w:rsidRDefault="00BA628D" w:rsidP="00BA62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628D" w:rsidRPr="00761317" w:rsidRDefault="00BA628D" w:rsidP="00BA62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628D" w:rsidRPr="00761317" w:rsidRDefault="00BA628D" w:rsidP="00BA62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628D" w:rsidRPr="00761317" w:rsidRDefault="00BA628D" w:rsidP="00C514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5E7" w:rsidRPr="00761317" w:rsidRDefault="004655E7" w:rsidP="005B77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31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4655E7" w:rsidRPr="00761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E41" w:rsidRDefault="00252E41" w:rsidP="00734C1D">
      <w:pPr>
        <w:spacing w:after="0" w:line="240" w:lineRule="auto"/>
      </w:pPr>
      <w:r>
        <w:separator/>
      </w:r>
    </w:p>
  </w:endnote>
  <w:endnote w:type="continuationSeparator" w:id="0">
    <w:p w:rsidR="00252E41" w:rsidRDefault="00252E41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E41" w:rsidRDefault="00252E41" w:rsidP="00734C1D">
      <w:pPr>
        <w:spacing w:after="0" w:line="240" w:lineRule="auto"/>
      </w:pPr>
      <w:r>
        <w:separator/>
      </w:r>
    </w:p>
  </w:footnote>
  <w:footnote w:type="continuationSeparator" w:id="0">
    <w:p w:rsidR="00252E41" w:rsidRDefault="00252E41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72A63"/>
    <w:rsid w:val="00097FD0"/>
    <w:rsid w:val="000A0769"/>
    <w:rsid w:val="001407B4"/>
    <w:rsid w:val="001433C9"/>
    <w:rsid w:val="001668F5"/>
    <w:rsid w:val="00173C6B"/>
    <w:rsid w:val="001C697D"/>
    <w:rsid w:val="001F3C0F"/>
    <w:rsid w:val="0020372D"/>
    <w:rsid w:val="00215AEB"/>
    <w:rsid w:val="0022519C"/>
    <w:rsid w:val="00252E41"/>
    <w:rsid w:val="002947A2"/>
    <w:rsid w:val="002B361E"/>
    <w:rsid w:val="002D42C0"/>
    <w:rsid w:val="002D5A4B"/>
    <w:rsid w:val="002D7C5F"/>
    <w:rsid w:val="00300488"/>
    <w:rsid w:val="00305E25"/>
    <w:rsid w:val="00312FE8"/>
    <w:rsid w:val="00364310"/>
    <w:rsid w:val="00384C3B"/>
    <w:rsid w:val="003D262E"/>
    <w:rsid w:val="00407D1B"/>
    <w:rsid w:val="00420047"/>
    <w:rsid w:val="00461338"/>
    <w:rsid w:val="004655E7"/>
    <w:rsid w:val="004E18AC"/>
    <w:rsid w:val="005033E8"/>
    <w:rsid w:val="005057F2"/>
    <w:rsid w:val="005270BF"/>
    <w:rsid w:val="00545019"/>
    <w:rsid w:val="00597B0A"/>
    <w:rsid w:val="005B77BD"/>
    <w:rsid w:val="00676883"/>
    <w:rsid w:val="006865A4"/>
    <w:rsid w:val="00734C1D"/>
    <w:rsid w:val="00761317"/>
    <w:rsid w:val="00764ED3"/>
    <w:rsid w:val="007B443A"/>
    <w:rsid w:val="007E2F65"/>
    <w:rsid w:val="008A3754"/>
    <w:rsid w:val="008B5FC6"/>
    <w:rsid w:val="0094457B"/>
    <w:rsid w:val="00955C5A"/>
    <w:rsid w:val="009A1B77"/>
    <w:rsid w:val="009C2D47"/>
    <w:rsid w:val="00A348C2"/>
    <w:rsid w:val="00A6301F"/>
    <w:rsid w:val="00AD75B1"/>
    <w:rsid w:val="00B0038A"/>
    <w:rsid w:val="00B05295"/>
    <w:rsid w:val="00B37E4B"/>
    <w:rsid w:val="00BA628D"/>
    <w:rsid w:val="00BA6AC1"/>
    <w:rsid w:val="00BB0985"/>
    <w:rsid w:val="00BF13A7"/>
    <w:rsid w:val="00C100A6"/>
    <w:rsid w:val="00C221C9"/>
    <w:rsid w:val="00C514D4"/>
    <w:rsid w:val="00D230D0"/>
    <w:rsid w:val="00DA0C1C"/>
    <w:rsid w:val="00DA6894"/>
    <w:rsid w:val="00DB4748"/>
    <w:rsid w:val="00DB740F"/>
    <w:rsid w:val="00E65837"/>
    <w:rsid w:val="00EE5B28"/>
    <w:rsid w:val="00F07950"/>
    <w:rsid w:val="00F17B94"/>
    <w:rsid w:val="00FA48EB"/>
    <w:rsid w:val="00FC533D"/>
    <w:rsid w:val="00FD4C5F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DFF1C8C-23E5-451D-804E-2B0590E4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25</cp:revision>
  <cp:lastPrinted>2019-02-08T06:46:00Z</cp:lastPrinted>
  <dcterms:created xsi:type="dcterms:W3CDTF">2018-11-06T05:11:00Z</dcterms:created>
  <dcterms:modified xsi:type="dcterms:W3CDTF">2019-08-19T11:42:00Z</dcterms:modified>
</cp:coreProperties>
</file>