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AEF7D99" w14:textId="77777777"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36199D" w14:textId="045C1306" w:rsidR="00F42299" w:rsidRPr="00F42299" w:rsidRDefault="00CB5A5A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субсидии юридическим лицам, индивидуальным предпринимателям на финансов</w:t>
      </w:r>
      <w:r w:rsidR="00005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</w:t>
      </w:r>
      <w:r w:rsidR="00005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ьной услуги в социальной сфере </w:t>
      </w:r>
      <w:r w:rsid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2C0DB52E" w:rsidR="00F42299" w:rsidRPr="00F42299" w:rsidRDefault="007C1787" w:rsidP="007C178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8571E" w:rsidRPr="00C8571E">
        <w:rPr>
          <w:rFonts w:ascii="Times New Roman" w:eastAsia="Times New Roman" w:hAnsi="Times New Roman" w:cs="Times New Roman"/>
          <w:sz w:val="28"/>
        </w:rPr>
        <w:t>В соответствии с Федеральными законами от 06.10.2003 № 131-ФЗ «Об</w:t>
      </w:r>
      <w:r w:rsidR="00C8571E">
        <w:rPr>
          <w:rFonts w:ascii="Times New Roman" w:eastAsia="Times New Roman" w:hAnsi="Times New Roman" w:cs="Times New Roman"/>
          <w:sz w:val="28"/>
        </w:rPr>
        <w:t> </w:t>
      </w:r>
      <w:r w:rsidR="00C8571E" w:rsidRPr="00C8571E">
        <w:rPr>
          <w:rFonts w:ascii="Times New Roman" w:eastAsia="Times New Roman" w:hAnsi="Times New Roman" w:cs="Times New Roman"/>
          <w:sz w:val="28"/>
        </w:rPr>
        <w:t>общих принципах организации местного самоуправления в Российской Федерации», от 13.07.2020 №189-ФЗ «О государственном (муниципальном) социальном заказе на оказание государственных (муниципальных) услуг в</w:t>
      </w:r>
      <w:r w:rsidR="00C8571E">
        <w:rPr>
          <w:rFonts w:ascii="Times New Roman" w:eastAsia="Times New Roman" w:hAnsi="Times New Roman" w:cs="Times New Roman"/>
          <w:sz w:val="28"/>
        </w:rPr>
        <w:t> социальной сфере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0E397B" w14:textId="77777777" w:rsidR="008324E9" w:rsidRDefault="008324E9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3910B8" w14:textId="77777777" w:rsidR="00306E91" w:rsidRPr="008324E9" w:rsidRDefault="00306E91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C022B0" w14:textId="77777777" w:rsidR="00B51A7E" w:rsidRPr="00B51A7E" w:rsidRDefault="00B51A7E" w:rsidP="00306E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404E2D92" w:rsidR="00F42299" w:rsidRPr="00F42299" w:rsidRDefault="00563830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r w:rsidRPr="0056383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</w:t>
      </w:r>
      <w:r w:rsidRPr="00563830">
        <w:rPr>
          <w:rFonts w:ascii="Times New Roman" w:eastAsia="Times New Roman" w:hAnsi="Times New Roman" w:cs="Times New Roman"/>
          <w:sz w:val="28"/>
          <w:szCs w:val="28"/>
        </w:rPr>
        <w:lastRenderedPageBreak/>
        <w:t>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льной услуги в социальной сфере </w:t>
      </w:r>
      <w:r w:rsidR="008F1B20" w:rsidRPr="008F1B20">
        <w:rPr>
          <w:rFonts w:ascii="Times New Roman" w:eastAsia="Calibri" w:hAnsi="Times New Roman" w:cs="Times New Roman"/>
          <w:sz w:val="28"/>
          <w:szCs w:val="28"/>
        </w:rPr>
        <w:t>в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 городе Пыть-Яхе</w:t>
      </w:r>
      <w:r w:rsidR="00D80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gramStart"/>
      <w:r w:rsidR="00D80CD7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="00924493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DF48F1">
        <w:rPr>
          <w:rFonts w:ascii="Times New Roman" w:eastAsia="Calibri" w:hAnsi="Times New Roman" w:cs="Times New Roman"/>
          <w:sz w:val="28"/>
          <w:szCs w:val="28"/>
        </w:rPr>
        <w:t>настоящему постановлению</w:t>
      </w:r>
      <w:r w:rsidR="00F42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259565A9" w:rsidR="00B51A7E" w:rsidRPr="009741E0" w:rsidRDefault="00B51A7E" w:rsidP="003E7A4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41E0">
        <w:rPr>
          <w:rFonts w:ascii="Times New Roman" w:hAnsi="Times New Roman"/>
          <w:sz w:val="28"/>
          <w:szCs w:val="28"/>
        </w:rPr>
        <w:t xml:space="preserve">Отделу </w:t>
      </w:r>
      <w:r w:rsidRPr="009741E0">
        <w:rPr>
          <w:rFonts w:ascii="Times New Roman" w:hAnsi="Times New Roman"/>
          <w:bCs/>
          <w:color w:val="000000"/>
          <w:sz w:val="28"/>
          <w:szCs w:val="28"/>
        </w:rPr>
        <w:t>по внутренней политике, связям с общественными организациями и СМИ управления по</w:t>
      </w:r>
      <w:r w:rsidR="009741E0" w:rsidRPr="009741E0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политике </w:t>
      </w:r>
      <w:r w:rsidR="009741E0" w:rsidRPr="004E5267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4E5267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Pr="004E5267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9741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741E0">
        <w:rPr>
          <w:rFonts w:ascii="Times New Roman" w:hAnsi="Times New Roman"/>
          <w:sz w:val="28"/>
          <w:szCs w:val="28"/>
        </w:rPr>
        <w:t xml:space="preserve">опубликовать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9741E0">
        <w:rPr>
          <w:rFonts w:ascii="Times New Roman" w:hAnsi="Times New Roman"/>
          <w:sz w:val="28"/>
          <w:szCs w:val="28"/>
        </w:rPr>
        <w:t>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26BFD847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48F1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5F0D350D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>с 1 сентября 2023 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773131B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77777777"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14:paraId="478FC80A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71FA00B8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1EFA91ED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DBCE6F9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22F5A8F0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55EC7C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02390F5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F7CFB84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8C9E21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385C99DE" w14:textId="77777777" w:rsidR="00227A9D" w:rsidRDefault="00227A9D" w:rsidP="00DC3FA3">
      <w:pPr>
        <w:pStyle w:val="a7"/>
        <w:jc w:val="center"/>
        <w:rPr>
          <w:sz w:val="28"/>
          <w:szCs w:val="28"/>
        </w:rPr>
      </w:pPr>
    </w:p>
    <w:p w14:paraId="43F3CF8B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72D27F64" w14:textId="77777777" w:rsidR="00F804B9" w:rsidRDefault="00F804B9" w:rsidP="00DC3FA3">
      <w:pPr>
        <w:pStyle w:val="a7"/>
        <w:jc w:val="center"/>
        <w:rPr>
          <w:sz w:val="28"/>
          <w:szCs w:val="28"/>
        </w:rPr>
      </w:pPr>
    </w:p>
    <w:p w14:paraId="106E04A2" w14:textId="77777777" w:rsidR="00F804B9" w:rsidRDefault="00F804B9" w:rsidP="00DC3FA3">
      <w:pPr>
        <w:pStyle w:val="a7"/>
        <w:jc w:val="center"/>
        <w:rPr>
          <w:sz w:val="28"/>
          <w:szCs w:val="28"/>
        </w:rPr>
      </w:pPr>
    </w:p>
    <w:p w14:paraId="67B48481" w14:textId="77777777" w:rsidR="00F804B9" w:rsidRDefault="00F804B9" w:rsidP="00DC3FA3">
      <w:pPr>
        <w:pStyle w:val="a7"/>
        <w:jc w:val="center"/>
        <w:rPr>
          <w:sz w:val="28"/>
          <w:szCs w:val="28"/>
        </w:rPr>
      </w:pPr>
    </w:p>
    <w:p w14:paraId="134C37E9" w14:textId="77777777" w:rsidR="00F804B9" w:rsidRDefault="00F804B9" w:rsidP="00DC3FA3">
      <w:pPr>
        <w:pStyle w:val="a7"/>
        <w:jc w:val="center"/>
        <w:rPr>
          <w:sz w:val="28"/>
          <w:szCs w:val="28"/>
        </w:rPr>
      </w:pPr>
    </w:p>
    <w:p w14:paraId="6E09A076" w14:textId="77777777" w:rsidR="00F804B9" w:rsidRDefault="00F804B9" w:rsidP="00DC3FA3">
      <w:pPr>
        <w:pStyle w:val="a7"/>
        <w:jc w:val="center"/>
        <w:rPr>
          <w:sz w:val="28"/>
          <w:szCs w:val="28"/>
        </w:rPr>
      </w:pPr>
    </w:p>
    <w:p w14:paraId="025DBF44" w14:textId="77777777" w:rsidR="00F804B9" w:rsidRDefault="00F804B9" w:rsidP="00DC3FA3">
      <w:pPr>
        <w:pStyle w:val="a7"/>
        <w:jc w:val="center"/>
        <w:rPr>
          <w:sz w:val="28"/>
          <w:szCs w:val="28"/>
        </w:rPr>
      </w:pPr>
    </w:p>
    <w:p w14:paraId="05B9926B" w14:textId="4A978122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Приложение</w:t>
      </w:r>
    </w:p>
    <w:p w14:paraId="3B32D8EE" w14:textId="1A0ABD7F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3B1D25B7" w14:textId="77777777" w:rsidR="00CB5A5A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p w14:paraId="792F9A8A" w14:textId="77777777" w:rsidR="00CB5A5A" w:rsidRDefault="00CB5A5A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31A2FE70" w14:textId="77777777" w:rsidR="00CB5A5A" w:rsidRPr="00CB5A5A" w:rsidRDefault="00CB5A5A" w:rsidP="009C00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14:paraId="5507CCCD" w14:textId="54A9B7EB" w:rsidR="00CB5A5A" w:rsidRPr="00CB5A5A" w:rsidRDefault="00CB5A5A" w:rsidP="009C00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субсидии юридическим лицам, индивидуальным предпринимателям на финансово</w:t>
      </w:r>
      <w:r w:rsidR="00F8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</w:t>
      </w:r>
      <w:r w:rsidR="00F8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</w:t>
      </w:r>
      <w:r w:rsidR="009C00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Пыть-Яхе</w:t>
      </w:r>
    </w:p>
    <w:p w14:paraId="2748C491" w14:textId="77777777" w:rsidR="00CB5A5A" w:rsidRPr="00CB5A5A" w:rsidRDefault="00CB5A5A" w:rsidP="009C006E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2DA9BE53" w14:textId="467E7A0C" w:rsidR="00CB5A5A" w:rsidRPr="00CB5A5A" w:rsidRDefault="00CB5A5A" w:rsidP="009C006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Порядок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78.4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</w:t>
      </w:r>
      <w:r w:rsidR="003D6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189-ФЗ) и определяет цели и условия предоставления субсидии из бюджета </w:t>
      </w:r>
      <w:r w:rsidR="009C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детей».</w:t>
      </w:r>
    </w:p>
    <w:p w14:paraId="63F75336" w14:textId="77777777" w:rsidR="00CB5A5A" w:rsidRDefault="00CB5A5A" w:rsidP="006E709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 в социальной сфере по направлению деятельности «реализация дополнительных общеразвивающих программ для детей»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14:paraId="7BB87415" w14:textId="49DA176D" w:rsidR="008B71BB" w:rsidRPr="00CB5A5A" w:rsidRDefault="0083461B" w:rsidP="006E7095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F15E98">
        <w:rPr>
          <w:rFonts w:ascii="Times New Roman" w:hAnsi="Times New Roman" w:cs="Times New Roman"/>
          <w:sz w:val="28"/>
          <w:szCs w:val="28"/>
        </w:rPr>
        <w:t>3.</w:t>
      </w:r>
      <w:r w:rsidR="00F15E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15E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</w:t>
      </w:r>
      <w:r w:rsidR="002F15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B71BB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71BB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Управление</w:t>
      </w:r>
      <w:r w:rsidR="008B71BB">
        <w:rPr>
          <w:rFonts w:ascii="Times New Roman" w:eastAsia="Times New Roman" w:hAnsi="Times New Roman" w:cs="Times New Roman"/>
          <w:sz w:val="28"/>
          <w:szCs w:val="28"/>
        </w:rPr>
        <w:t xml:space="preserve"> по образованию (</w:t>
      </w:r>
      <w:r>
        <w:rPr>
          <w:rFonts w:ascii="Times New Roman" w:eastAsia="Times New Roman" w:hAnsi="Times New Roman" w:cs="Times New Roman"/>
          <w:sz w:val="28"/>
          <w:szCs w:val="28"/>
        </w:rPr>
        <w:t>далее -</w:t>
      </w:r>
      <w:r w:rsidR="008B71BB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B42D84" w14:textId="0BDF23B3" w:rsidR="00994B77" w:rsidRDefault="0083461B" w:rsidP="006E70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94B77" w:rsidRPr="00994B7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="008B71BB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="008B71BB" w:rsidRPr="008B71BB">
        <w:rPr>
          <w:rFonts w:ascii="Times New Roman" w:hAnsi="Times New Roman" w:cs="Times New Roman"/>
          <w:sz w:val="28"/>
          <w:szCs w:val="28"/>
        </w:rPr>
        <w:t>Думы города о бюджете города Пыть-Яха</w:t>
      </w:r>
      <w:r w:rsidR="00994B77" w:rsidRPr="008B7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B77" w:rsidRPr="00994B77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 и доведенных на цели, указанные в пункте 2 настоящего По</w:t>
      </w:r>
      <w:r w:rsidR="002F1597">
        <w:rPr>
          <w:rFonts w:ascii="Times New Roman" w:eastAsia="Times New Roman" w:hAnsi="Times New Roman" w:cs="Times New Roman"/>
          <w:sz w:val="28"/>
          <w:szCs w:val="28"/>
        </w:rPr>
        <w:t xml:space="preserve">рядка, Уполномоченным органом </w:t>
      </w:r>
      <w:r w:rsidR="00994B77" w:rsidRPr="00994B77">
        <w:rPr>
          <w:rFonts w:ascii="Times New Roman" w:eastAsia="Times New Roman" w:hAnsi="Times New Roman" w:cs="Times New Roman"/>
          <w:sz w:val="28"/>
          <w:szCs w:val="28"/>
        </w:rPr>
        <w:t>лимитов бюджетных обязательств в рамках реализации мероприятия «</w:t>
      </w:r>
      <w:r w:rsidR="00095E06" w:rsidRPr="00095E06">
        <w:rPr>
          <w:rFonts w:ascii="Times New Roman" w:eastAsia="Times New Roman" w:hAnsi="Times New Roman" w:cs="Times New Roman"/>
          <w:sz w:val="28"/>
          <w:szCs w:val="28"/>
        </w:rPr>
        <w:t>Реализация программы персонифицированного дополнительного образования</w:t>
      </w:r>
      <w:r w:rsidR="00994B77" w:rsidRPr="00994B77">
        <w:rPr>
          <w:rFonts w:ascii="Times New Roman" w:eastAsia="Times New Roman" w:hAnsi="Times New Roman" w:cs="Times New Roman"/>
          <w:sz w:val="28"/>
          <w:szCs w:val="28"/>
        </w:rPr>
        <w:t>» муниципальной программы «Развитие образования».</w:t>
      </w:r>
    </w:p>
    <w:p w14:paraId="11287886" w14:textId="4EC187F7" w:rsidR="00D675C0" w:rsidRPr="00CB5A5A" w:rsidRDefault="0083461B" w:rsidP="0083461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субсидии является оказание в соответствии с 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>постановлен</w:t>
      </w:r>
      <w:r w:rsidR="002B1047">
        <w:rPr>
          <w:rFonts w:ascii="Times New Roman" w:eastAsia="Times New Roman" w:hAnsi="Times New Roman" w:cs="Times New Roman"/>
          <w:sz w:val="28"/>
          <w:szCs w:val="28"/>
        </w:rPr>
        <w:t xml:space="preserve">ием 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>админ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>трации города Пыть-</w:t>
      </w:r>
      <w:r w:rsidR="00D675C0" w:rsidRPr="002B1047">
        <w:rPr>
          <w:rFonts w:ascii="Times New Roman" w:eastAsia="Times New Roman" w:hAnsi="Times New Roman" w:cs="Times New Roman"/>
          <w:sz w:val="28"/>
          <w:szCs w:val="28"/>
        </w:rPr>
        <w:t xml:space="preserve">Яха </w:t>
      </w:r>
      <w:r w:rsidR="002B1047" w:rsidRPr="002B1047">
        <w:rPr>
          <w:rFonts w:ascii="Times New Roman" w:eastAsia="Times New Roman" w:hAnsi="Times New Roman" w:cs="Times New Roman"/>
          <w:sz w:val="28"/>
          <w:szCs w:val="28"/>
        </w:rPr>
        <w:t>от 04.09.2023</w:t>
      </w:r>
      <w:r w:rsidR="00D675C0" w:rsidRPr="002B104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6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047" w:rsidRPr="002B1047">
        <w:rPr>
          <w:rFonts w:ascii="Times New Roman" w:eastAsia="Times New Roman" w:hAnsi="Times New Roman" w:cs="Times New Roman"/>
          <w:sz w:val="28"/>
          <w:szCs w:val="28"/>
        </w:rPr>
        <w:t xml:space="preserve">251-па </w:t>
      </w:r>
      <w:r w:rsidR="00D675C0" w:rsidRPr="002B1047">
        <w:rPr>
          <w:rFonts w:ascii="Times New Roman" w:eastAsia="Times New Roman" w:hAnsi="Times New Roman" w:cs="Times New Roman"/>
          <w:sz w:val="28"/>
          <w:szCs w:val="28"/>
        </w:rPr>
        <w:t>«Об утверждении требований к условиям и по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 xml:space="preserve">рядку </w:t>
      </w:r>
      <w:r w:rsidR="00D675C0" w:rsidRPr="009B1B4D"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  <w:r w:rsidR="009B1B4D" w:rsidRPr="009B1B4D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сфере по реализации дополнительных общеразвивающих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 xml:space="preserve"> программ в городе Пыть-Яхе»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(далее – Требования), муниципальной услуги потребителям услуг, предъявившим получателю субсидии социальный сертификат.</w:t>
      </w:r>
    </w:p>
    <w:p w14:paraId="2A2FFBEF" w14:textId="1CDB60C5" w:rsidR="00CB5A5A" w:rsidRPr="00CB5A5A" w:rsidRDefault="0083461B" w:rsidP="009C0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субсидии, предоставляемый i-</w:t>
      </w:r>
      <w:proofErr w:type="spellStart"/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</w:t>
      </w:r>
      <w:proofErr w:type="spellStart"/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proofErr w:type="spellEnd"/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определяется в формируемом Уполномоченным органом расчете, форма которого утверждается в составе приложения к </w:t>
      </w:r>
      <w:r w:rsidR="006D09AF" w:rsidRPr="0083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 п</w:t>
      </w:r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следующей формуле:</w:t>
      </w:r>
    </w:p>
    <w:p w14:paraId="0DE0C822" w14:textId="77777777" w:rsidR="00CB5A5A" w:rsidRDefault="00DA4602" w:rsidP="00CB5A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,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CB5A5A"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121B732" w14:textId="77777777" w:rsidR="00474E77" w:rsidRPr="00CB5A5A" w:rsidRDefault="00474E77" w:rsidP="00CB5A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A7EB2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before="240"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CB5A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CB5A5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14:paraId="1583F7BC" w14:textId="1C6CF1CD" w:rsidR="003A61BB" w:rsidRPr="00064AAC" w:rsidRDefault="003A61BB" w:rsidP="009C006E">
      <w:pPr>
        <w:tabs>
          <w:tab w:val="left" w:pos="993"/>
        </w:tabs>
        <w:autoSpaceDE w:val="0"/>
        <w:autoSpaceDN w:val="0"/>
        <w:adjustRightInd w:val="0"/>
        <w:spacing w:before="240"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AA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Pr="00064AA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64AAC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="006D09AF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</w:t>
      </w:r>
      <w:r w:rsidR="001B7BA7" w:rsidRPr="00064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FAFC7A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потребителей, которым муниципальная</w:t>
      </w:r>
      <w:r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услуга в соответствии с социальным сертификатом оказывается </w:t>
      </w:r>
      <w:r w:rsidRPr="00CB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-м получателем субсидии.</w:t>
      </w:r>
    </w:p>
    <w:p w14:paraId="57B48C24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субсидий, предоставляемых в соответствии с соглашениями,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78EFD900" w14:textId="77777777" w:rsidR="009653F5" w:rsidRDefault="0083461B" w:rsidP="003D62B3">
      <w:pPr>
        <w:spacing w:after="0" w:line="336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63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634F">
        <w:rPr>
          <w:rFonts w:ascii="Times New Roman" w:eastAsia="Times New Roman" w:hAnsi="Times New Roman" w:cs="Times New Roman"/>
          <w:sz w:val="28"/>
          <w:szCs w:val="28"/>
        </w:rPr>
        <w:tab/>
      </w:r>
      <w:r w:rsidR="009653F5" w:rsidRPr="009653F5">
        <w:rPr>
          <w:rFonts w:ascii="Times New Roman" w:hAnsi="Times New Roman" w:cs="Times New Roman"/>
          <w:sz w:val="28"/>
          <w:szCs w:val="28"/>
        </w:rPr>
        <w:t>Основанием для перечисления субсидии является соглашение о предоставлении субсидий (далее - Соглашение), заключенное между администрацией города и получателем субсидий.</w:t>
      </w:r>
      <w:r w:rsidR="009653F5" w:rsidRPr="001B3ECB">
        <w:rPr>
          <w:sz w:val="28"/>
          <w:szCs w:val="28"/>
        </w:rPr>
        <w:t xml:space="preserve"> </w:t>
      </w:r>
    </w:p>
    <w:p w14:paraId="170C8972" w14:textId="77777777" w:rsidR="00E11C7A" w:rsidRDefault="00E11C7A" w:rsidP="003D62B3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Ref131688775"/>
      <w:r w:rsidRPr="00E11C7A">
        <w:rPr>
          <w:rFonts w:ascii="Times New Roman" w:eastAsia="Times New Roman" w:hAnsi="Times New Roman" w:cs="Times New Roman"/>
          <w:sz w:val="28"/>
          <w:szCs w:val="28"/>
        </w:rPr>
        <w:t>Субсидия перечисляется не позднее 10 рабочего дня со дня принятия решения о предоставления субсидии на счета, открытые получателям субсидий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финансам администрации города Пыть-Яха.</w:t>
      </w:r>
      <w:bookmarkStart w:id="1" w:name="_GoBack"/>
      <w:bookmarkEnd w:id="1"/>
    </w:p>
    <w:p w14:paraId="53396E58" w14:textId="570186D8" w:rsidR="00CB5A5A" w:rsidRDefault="00FA2796" w:rsidP="001D54D2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063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634F">
        <w:rPr>
          <w:rFonts w:ascii="Times New Roman" w:eastAsia="Times New Roman" w:hAnsi="Times New Roman" w:cs="Times New Roman"/>
          <w:sz w:val="28"/>
          <w:szCs w:val="28"/>
        </w:rPr>
        <w:tab/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в срок до 15 октября текущего года и не позднее 1 марта года, следующего за отчетным, представляет </w:t>
      </w:r>
      <w:r w:rsidR="002645A8">
        <w:rPr>
          <w:rFonts w:ascii="Times New Roman" w:eastAsia="Times New Roman" w:hAnsi="Times New Roman" w:cs="Times New Roman"/>
          <w:sz w:val="28"/>
          <w:szCs w:val="28"/>
        </w:rPr>
        <w:t>в Уполномоченный орган</w:t>
      </w:r>
      <w:r w:rsidR="003D6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соглашения за 9 месяцев текущего года и отчетный год соответственно, а также не позднее 10 рабочих дней со дня оказания муниципальной услуги или частичного ее оказания (в случае реализации части дополнительной общеразвивающей программы), по форме, определенной приложением к соглашению (далее - отчет), в </w:t>
      </w:r>
      <w:r w:rsidR="00CB5A5A" w:rsidRPr="00CB5A5A">
        <w:rPr>
          <w:rFonts w:ascii="Times New Roman" w:eastAsia="Times New Roman" w:hAnsi="Times New Roman" w:cs="Times New Roman"/>
          <w:sz w:val="28"/>
        </w:rPr>
        <w:t>порядке, установленном для заключения соглашения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p w14:paraId="71F1B49B" w14:textId="59AF1D87" w:rsidR="001D54D2" w:rsidRPr="001D54D2" w:rsidRDefault="001D54D2" w:rsidP="001D54D2">
      <w:pPr>
        <w:widowControl w:val="0"/>
        <w:tabs>
          <w:tab w:val="left" w:pos="180"/>
          <w:tab w:val="left" w:pos="1440"/>
        </w:tabs>
        <w:autoSpaceDE w:val="0"/>
        <w:autoSpaceDN w:val="0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4D2">
        <w:rPr>
          <w:rFonts w:ascii="Times New Roman" w:hAnsi="Times New Roman" w:cs="Times New Roman"/>
          <w:color w:val="000000"/>
          <w:sz w:val="28"/>
          <w:szCs w:val="28"/>
        </w:rPr>
        <w:t>Уполномоченн</w:t>
      </w:r>
      <w:r w:rsidR="007F5FF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1D54D2">
        <w:rPr>
          <w:rFonts w:ascii="Times New Roman" w:hAnsi="Times New Roman" w:cs="Times New Roman"/>
          <w:color w:val="000000"/>
          <w:sz w:val="28"/>
          <w:szCs w:val="28"/>
        </w:rPr>
        <w:t xml:space="preserve"> органа имеет право устанавливать в Соглашении сроки и формы представления получателем субсидии дополнительной отчетности при </w:t>
      </w:r>
      <w:r w:rsidRPr="001D54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необходимости.</w:t>
      </w:r>
    </w:p>
    <w:p w14:paraId="5D4B0BA5" w14:textId="0F19AF14" w:rsidR="00CB5A5A" w:rsidRPr="00CB5A5A" w:rsidRDefault="001D54D2" w:rsidP="001D54D2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063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634F">
        <w:rPr>
          <w:rFonts w:ascii="Times New Roman" w:eastAsia="Times New Roman" w:hAnsi="Times New Roman" w:cs="Times New Roman"/>
          <w:sz w:val="28"/>
          <w:szCs w:val="28"/>
        </w:rPr>
        <w:tab/>
        <w:t>Уполномоченный орган</w:t>
      </w:r>
      <w:r w:rsidR="00062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в течение 5 рабочих дней после представления получателем субсидии отчета осуществляет проверку отчета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br/>
        <w:t>и наличия требуемых документов.</w:t>
      </w:r>
    </w:p>
    <w:p w14:paraId="230AA571" w14:textId="382A2568" w:rsidR="00CB5A5A" w:rsidRPr="00CB5A5A" w:rsidRDefault="00CB5A5A" w:rsidP="002645A8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несоответствия установленным требованиям </w:t>
      </w:r>
      <w:r w:rsidR="002645A8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062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в течение 1 рабочего дня направляет получателю субсидии требование об устранении факта(</w:t>
      </w: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CB5A5A">
        <w:rPr>
          <w:rFonts w:ascii="Times New Roman" w:eastAsia="Times New Roman" w:hAnsi="Times New Roman" w:cs="Times New Roman"/>
          <w:sz w:val="28"/>
          <w:szCs w:val="28"/>
        </w:rPr>
        <w:t>) выявленных нарушений.</w:t>
      </w:r>
    </w:p>
    <w:p w14:paraId="6A799420" w14:textId="1D502AD4" w:rsidR="00CB5A5A" w:rsidRPr="00CB5A5A" w:rsidRDefault="00CB5A5A" w:rsidP="002645A8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instrText xml:space="preserve"> REF _Ref131688775 \r \h </w:instrText>
      </w:r>
      <w:r w:rsidR="009C006E">
        <w:rPr>
          <w:rFonts w:ascii="Times New Roman" w:eastAsia="Times New Roman" w:hAnsi="Times New Roman" w:cs="Times New Roman"/>
          <w:sz w:val="28"/>
          <w:szCs w:val="28"/>
        </w:rPr>
        <w:instrText xml:space="preserve"> \* MERGEFORMAT </w:instrText>
      </w:r>
      <w:r w:rsidRPr="00CB5A5A">
        <w:rPr>
          <w:rFonts w:ascii="Times New Roman" w:eastAsia="Times New Roman" w:hAnsi="Times New Roman" w:cs="Times New Roman"/>
          <w:sz w:val="28"/>
          <w:szCs w:val="28"/>
        </w:rPr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774E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553472AE" w14:textId="277DF1FF" w:rsidR="00CB5A5A" w:rsidRPr="00CB5A5A" w:rsidRDefault="001D54D2" w:rsidP="002645A8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 w:rsidR="0060634F">
        <w:rPr>
          <w:rFonts w:ascii="Times New Roman" w:eastAsia="Times New Roman" w:hAnsi="Times New Roman" w:cs="Times New Roman"/>
          <w:sz w:val="28"/>
        </w:rPr>
        <w:t>.</w:t>
      </w:r>
      <w:r w:rsidR="0060634F">
        <w:rPr>
          <w:rFonts w:ascii="Times New Roman" w:eastAsia="Times New Roman" w:hAnsi="Times New Roman" w:cs="Times New Roman"/>
          <w:sz w:val="28"/>
        </w:rPr>
        <w:tab/>
      </w:r>
      <w:r w:rsidR="00CB5A5A" w:rsidRPr="00CB5A5A">
        <w:rPr>
          <w:rFonts w:ascii="Times New Roman" w:eastAsia="Times New Roman" w:hAnsi="Times New Roman" w:cs="Times New Roman"/>
          <w:sz w:val="28"/>
        </w:rPr>
        <w:t xml:space="preserve">Уполномоченный орган осуществляет контроль за соблюдением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получателем субсидии </w:t>
      </w:r>
      <w:r w:rsidR="00CB5A5A" w:rsidRPr="00CB5A5A">
        <w:rPr>
          <w:rFonts w:ascii="Times New Roman" w:eastAsia="Times New Roman" w:hAnsi="Times New Roman" w:cs="Times New Roman"/>
          <w:sz w:val="28"/>
        </w:rPr>
        <w:t xml:space="preserve">условий оказания муниципальной услуги,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в том числе в части достижения результата предоставления субсидии</w:t>
      </w:r>
      <w:r w:rsidR="00CB5A5A" w:rsidRPr="00CB5A5A">
        <w:rPr>
          <w:rFonts w:ascii="Times New Roman" w:eastAsia="Times New Roman" w:hAnsi="Times New Roman" w:cs="Times New Roman"/>
          <w:sz w:val="28"/>
        </w:rPr>
        <w:t>.</w:t>
      </w:r>
    </w:p>
    <w:p w14:paraId="58205BFE" w14:textId="5C768784" w:rsidR="00CB5A5A" w:rsidRPr="00CB5A5A" w:rsidRDefault="0060634F" w:rsidP="002645A8">
      <w:pPr>
        <w:spacing w:after="0" w:line="36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D54D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Органы муниципального финансового контроля </w:t>
      </w:r>
      <w:r w:rsidR="00474E77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A5A" w:rsidRPr="00CB5A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осуществляют контроль в соответствии со статьей 26 Федерального закона </w:t>
      </w:r>
      <w:r w:rsidR="00474E77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189-ФЗ</w:t>
      </w:r>
      <w:r w:rsidR="00CB5A5A" w:rsidRPr="00CB5A5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C7616DB" w14:textId="25F3A7E3" w:rsidR="00CB5A5A" w:rsidRPr="00CB5A5A" w:rsidRDefault="001D54D2" w:rsidP="002645A8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</w:t>
      </w:r>
      <w:r w:rsidR="0060634F">
        <w:rPr>
          <w:rFonts w:ascii="Times New Roman" w:eastAsia="Times New Roman" w:hAnsi="Times New Roman" w:cs="Times New Roman"/>
          <w:sz w:val="28"/>
        </w:rPr>
        <w:t>.</w:t>
      </w:r>
      <w:r w:rsidR="0060634F">
        <w:rPr>
          <w:rFonts w:ascii="Times New Roman" w:eastAsia="Times New Roman" w:hAnsi="Times New Roman" w:cs="Times New Roman"/>
          <w:sz w:val="28"/>
        </w:rPr>
        <w:tab/>
      </w:r>
      <w:proofErr w:type="gramStart"/>
      <w:r w:rsidR="00CB5A5A" w:rsidRPr="00CB5A5A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="00CB5A5A" w:rsidRPr="00CB5A5A">
        <w:rPr>
          <w:rFonts w:ascii="Times New Roman" w:eastAsia="Times New Roman" w:hAnsi="Times New Roman" w:cs="Times New Roman"/>
          <w:sz w:val="28"/>
        </w:rPr>
        <w:t xml:space="preserve"> случае установления факта </w:t>
      </w:r>
      <w:proofErr w:type="spellStart"/>
      <w:r w:rsidR="00CB5A5A" w:rsidRPr="00CB5A5A">
        <w:rPr>
          <w:rFonts w:ascii="Times New Roman" w:eastAsia="Times New Roman" w:hAnsi="Times New Roman" w:cs="Times New Roman"/>
          <w:sz w:val="28"/>
        </w:rPr>
        <w:t>недостижения</w:t>
      </w:r>
      <w:proofErr w:type="spellEnd"/>
      <w:r w:rsidR="00CB5A5A"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получателем субсидии </w:t>
      </w:r>
      <w:r w:rsidR="00CB5A5A" w:rsidRPr="00CB5A5A">
        <w:rPr>
          <w:rFonts w:ascii="Times New Roman" w:eastAsia="Times New Roman" w:hAnsi="Times New Roman" w:cs="Times New Roman"/>
          <w:sz w:val="28"/>
        </w:rPr>
        <w:t xml:space="preserve">результата предоставления субсидии и (или) нарушения Требований, выявленного по результатам проверок, проведенных уполномоченным органом и (или)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органами муниципального финансового контроля, получатель субсидии обязан</w:t>
      </w:r>
      <w:r w:rsidR="00CB5A5A"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возвратить субсидию в бюджет 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в течение 10 календарных дней со дня завершения </w:t>
      </w:r>
      <w:r w:rsidR="001B7BA7" w:rsidRPr="00CB5A5A">
        <w:rPr>
          <w:rFonts w:ascii="Times New Roman" w:eastAsia="Times New Roman" w:hAnsi="Times New Roman" w:cs="Times New Roman"/>
          <w:sz w:val="28"/>
          <w:szCs w:val="28"/>
        </w:rPr>
        <w:t xml:space="preserve">проверки </w:t>
      </w:r>
      <w:r w:rsidR="001B7BA7" w:rsidRPr="00CB5A5A">
        <w:rPr>
          <w:rFonts w:ascii="Times New Roman" w:eastAsia="Times New Roman" w:hAnsi="Times New Roman" w:cs="Times New Roman"/>
          <w:sz w:val="28"/>
        </w:rPr>
        <w:t>в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 размере </w:t>
      </w:r>
      <w:r w:rsidR="00CB5A5A" w:rsidRPr="00CB5A5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CB5A5A" w:rsidRPr="00CB5A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="00CB5A5A" w:rsidRPr="00CB5A5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7BA7" w:rsidRPr="00CB5A5A">
        <w:rPr>
          <w:rFonts w:ascii="Times New Roman" w:eastAsia="Times New Roman" w:hAnsi="Times New Roman" w:cs="Times New Roman"/>
          <w:sz w:val="28"/>
        </w:rPr>
        <w:t>рассчитанном по</w:t>
      </w:r>
      <w:r w:rsidR="00CB5A5A" w:rsidRPr="00CB5A5A">
        <w:rPr>
          <w:rFonts w:ascii="Times New Roman" w:eastAsia="Times New Roman" w:hAnsi="Times New Roman" w:cs="Times New Roman"/>
          <w:sz w:val="28"/>
        </w:rPr>
        <w:t xml:space="preserve"> формуле:</w:t>
      </w:r>
    </w:p>
    <w:p w14:paraId="0957CBDE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34C451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</m:t>
        </m:r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,</m:t>
            </m:r>
          </m:e>
        </m:nary>
      </m:oMath>
      <w:r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14:paraId="6B5C0188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3C1C1" w14:textId="77777777" w:rsidR="00CB5A5A" w:rsidRPr="00CB5A5A" w:rsidRDefault="00DA4602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CB5A5A" w:rsidRPr="00CB5A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 – </w:t>
      </w:r>
      <w:proofErr w:type="gramStart"/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объем</w:t>
      </w:r>
      <w:proofErr w:type="gramEnd"/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учтенной при расчете размера перечисленной субсидии, который получателем субсидии не оказан и (или) оказан </w:t>
      </w:r>
      <w:r w:rsidR="00CB5A5A" w:rsidRPr="00CB5A5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-му потребителю услуги с нарушением </w:t>
      </w:r>
      <w:r w:rsidR="00CB5A5A" w:rsidRPr="00CB5A5A">
        <w:rPr>
          <w:rFonts w:ascii="Times New Roman" w:eastAsia="Times New Roman" w:hAnsi="Times New Roman" w:cs="Times New Roman"/>
          <w:sz w:val="28"/>
        </w:rPr>
        <w:t>Требований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E63D68" w14:textId="345E6221" w:rsidR="00062049" w:rsidRPr="00064AAC" w:rsidRDefault="001B7BA7" w:rsidP="00062049">
      <w:pPr>
        <w:tabs>
          <w:tab w:val="left" w:pos="993"/>
        </w:tabs>
        <w:autoSpaceDE w:val="0"/>
        <w:autoSpaceDN w:val="0"/>
        <w:adjustRightInd w:val="0"/>
        <w:spacing w:before="240"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AA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Pr="00064AA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64AAC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="00095E06" w:rsidRPr="006D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</w:t>
      </w:r>
      <w:r w:rsidR="00095E06" w:rsidRPr="00064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A2A0A4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потребителей, которым муниципальная услуга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в соответствии с социальным сертификатом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-м получателем субсидии не оказана и (или) оказана с нарушением Требований.</w:t>
      </w:r>
    </w:p>
    <w:p w14:paraId="78F9670D" w14:textId="36C9313A" w:rsidR="00CB5A5A" w:rsidRPr="00CB5A5A" w:rsidRDefault="0060634F" w:rsidP="002645A8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D54D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14:paraId="12F355C3" w14:textId="7B0CF7CB" w:rsidR="00CB5A5A" w:rsidRDefault="0060634F" w:rsidP="002645A8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59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При расторжении соглашения получатель субсидии </w:t>
      </w:r>
      <w:r w:rsidR="002F1597">
        <w:rPr>
          <w:rFonts w:ascii="Times New Roman" w:eastAsia="Times New Roman" w:hAnsi="Times New Roman" w:cs="Times New Roman"/>
          <w:sz w:val="28"/>
          <w:szCs w:val="28"/>
        </w:rPr>
        <w:t xml:space="preserve">в течение 15 рабочих дней с даты расторжения соглашения, 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</w:t>
      </w:r>
      <w:r w:rsidR="009C006E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</w:t>
      </w:r>
      <w:r w:rsidR="00CB5A5A" w:rsidRPr="00CB5A5A">
        <w:rPr>
          <w:rFonts w:ascii="Times New Roman" w:eastAsia="Times New Roman" w:hAnsi="Times New Roman" w:cs="Times New Roman"/>
          <w:sz w:val="28"/>
        </w:rPr>
        <w:t>Уполномоченно</w:t>
      </w:r>
      <w:r w:rsidR="00B774ED">
        <w:rPr>
          <w:rFonts w:ascii="Times New Roman" w:eastAsia="Times New Roman" w:hAnsi="Times New Roman" w:cs="Times New Roman"/>
          <w:sz w:val="28"/>
        </w:rPr>
        <w:t>го</w:t>
      </w:r>
      <w:r w:rsidR="00CB5A5A"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="00D92B99">
        <w:rPr>
          <w:rFonts w:ascii="Times New Roman" w:eastAsia="Times New Roman" w:hAnsi="Times New Roman" w:cs="Times New Roman"/>
          <w:sz w:val="28"/>
        </w:rPr>
        <w:t>органа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, в сроки, определенные условиями соглашения.</w:t>
      </w:r>
    </w:p>
    <w:p w14:paraId="46E7CF6E" w14:textId="16CC7866" w:rsidR="002F1597" w:rsidRPr="002F1597" w:rsidRDefault="002F1597" w:rsidP="002F1597">
      <w:pPr>
        <w:tabs>
          <w:tab w:val="left" w:pos="567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97">
        <w:rPr>
          <w:rFonts w:ascii="Times New Roman" w:hAnsi="Times New Roman" w:cs="Times New Roman"/>
          <w:sz w:val="28"/>
          <w:szCs w:val="28"/>
        </w:rP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14:paraId="502C19D5" w14:textId="77777777" w:rsidR="002F1597" w:rsidRPr="00CB5A5A" w:rsidRDefault="002F1597" w:rsidP="002645A8">
      <w:pPr>
        <w:autoSpaceDE w:val="0"/>
        <w:autoSpaceDN w:val="0"/>
        <w:adjustRightInd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DCD05" w14:textId="77777777" w:rsidR="00CB5A5A" w:rsidRPr="00CB5A5A" w:rsidRDefault="00CB5A5A" w:rsidP="009C00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8"/>
          <w:lang w:eastAsia="ru-RU"/>
        </w:rPr>
      </w:pPr>
    </w:p>
    <w:p w14:paraId="28B8F5EF" w14:textId="683CA26A" w:rsidR="007A3501" w:rsidRPr="00306E91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 </w:t>
      </w:r>
    </w:p>
    <w:sectPr w:rsidR="007A3501" w:rsidRPr="00306E91" w:rsidSect="001975B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2B9A7" w14:textId="77777777" w:rsidR="00DA4602" w:rsidRDefault="00DA4602" w:rsidP="00CD5561">
      <w:pPr>
        <w:spacing w:after="0" w:line="240" w:lineRule="auto"/>
      </w:pPr>
      <w:r>
        <w:separator/>
      </w:r>
    </w:p>
  </w:endnote>
  <w:endnote w:type="continuationSeparator" w:id="0">
    <w:p w14:paraId="78D005BF" w14:textId="77777777" w:rsidR="00DA4602" w:rsidRDefault="00DA4602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23CCF" w14:textId="77777777" w:rsidR="00DA4602" w:rsidRDefault="00DA4602" w:rsidP="00CD5561">
      <w:pPr>
        <w:spacing w:after="0" w:line="240" w:lineRule="auto"/>
      </w:pPr>
      <w:r>
        <w:separator/>
      </w:r>
    </w:p>
  </w:footnote>
  <w:footnote w:type="continuationSeparator" w:id="0">
    <w:p w14:paraId="00D78915" w14:textId="77777777" w:rsidR="00DA4602" w:rsidRDefault="00DA4602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B3">
          <w:rPr>
            <w:noProof/>
          </w:rPr>
          <w:t>7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5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15"/>
  </w:num>
  <w:num w:numId="14">
    <w:abstractNumId w:val="0"/>
  </w:num>
  <w:num w:numId="15">
    <w:abstractNumId w:val="10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052DD"/>
    <w:rsid w:val="00034CC0"/>
    <w:rsid w:val="000410F1"/>
    <w:rsid w:val="00062049"/>
    <w:rsid w:val="00062EA2"/>
    <w:rsid w:val="000636E0"/>
    <w:rsid w:val="00064AAC"/>
    <w:rsid w:val="00064BE6"/>
    <w:rsid w:val="00065173"/>
    <w:rsid w:val="0007590F"/>
    <w:rsid w:val="00077282"/>
    <w:rsid w:val="00081789"/>
    <w:rsid w:val="00081A0A"/>
    <w:rsid w:val="00095E06"/>
    <w:rsid w:val="00095EEC"/>
    <w:rsid w:val="000A3A2D"/>
    <w:rsid w:val="000A60A9"/>
    <w:rsid w:val="000B1892"/>
    <w:rsid w:val="000E043C"/>
    <w:rsid w:val="000F0D35"/>
    <w:rsid w:val="000F3A15"/>
    <w:rsid w:val="000F5888"/>
    <w:rsid w:val="000F7693"/>
    <w:rsid w:val="00111D93"/>
    <w:rsid w:val="00115040"/>
    <w:rsid w:val="00121895"/>
    <w:rsid w:val="001241B7"/>
    <w:rsid w:val="00132283"/>
    <w:rsid w:val="0013584A"/>
    <w:rsid w:val="00156132"/>
    <w:rsid w:val="0016336C"/>
    <w:rsid w:val="00165934"/>
    <w:rsid w:val="00165A4A"/>
    <w:rsid w:val="0017340B"/>
    <w:rsid w:val="00175482"/>
    <w:rsid w:val="00180E2E"/>
    <w:rsid w:val="001975B7"/>
    <w:rsid w:val="001A52C2"/>
    <w:rsid w:val="001A5319"/>
    <w:rsid w:val="001B0DAA"/>
    <w:rsid w:val="001B7254"/>
    <w:rsid w:val="001B7B9D"/>
    <w:rsid w:val="001B7BA7"/>
    <w:rsid w:val="001C12F1"/>
    <w:rsid w:val="001C1977"/>
    <w:rsid w:val="001D54D2"/>
    <w:rsid w:val="001E79A5"/>
    <w:rsid w:val="001F2D0B"/>
    <w:rsid w:val="001F7F4B"/>
    <w:rsid w:val="00204C66"/>
    <w:rsid w:val="0021502E"/>
    <w:rsid w:val="002176D8"/>
    <w:rsid w:val="00227A9D"/>
    <w:rsid w:val="0023034D"/>
    <w:rsid w:val="0023386D"/>
    <w:rsid w:val="0024296C"/>
    <w:rsid w:val="00242A5D"/>
    <w:rsid w:val="00242F07"/>
    <w:rsid w:val="00254E04"/>
    <w:rsid w:val="00256F40"/>
    <w:rsid w:val="0026126F"/>
    <w:rsid w:val="002645A8"/>
    <w:rsid w:val="00267169"/>
    <w:rsid w:val="0027111A"/>
    <w:rsid w:val="00275B59"/>
    <w:rsid w:val="00276F5F"/>
    <w:rsid w:val="00286080"/>
    <w:rsid w:val="00287F70"/>
    <w:rsid w:val="00290E33"/>
    <w:rsid w:val="00295E00"/>
    <w:rsid w:val="002A4EBE"/>
    <w:rsid w:val="002B1047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1597"/>
    <w:rsid w:val="002F56F9"/>
    <w:rsid w:val="002F5D21"/>
    <w:rsid w:val="0030154D"/>
    <w:rsid w:val="00303309"/>
    <w:rsid w:val="0030480B"/>
    <w:rsid w:val="0030534C"/>
    <w:rsid w:val="00305793"/>
    <w:rsid w:val="00306158"/>
    <w:rsid w:val="00306E91"/>
    <w:rsid w:val="0033670A"/>
    <w:rsid w:val="00336EA2"/>
    <w:rsid w:val="00354182"/>
    <w:rsid w:val="00354822"/>
    <w:rsid w:val="003560AB"/>
    <w:rsid w:val="00356132"/>
    <w:rsid w:val="00360A59"/>
    <w:rsid w:val="0036170B"/>
    <w:rsid w:val="0037513C"/>
    <w:rsid w:val="00380516"/>
    <w:rsid w:val="00380ECB"/>
    <w:rsid w:val="00386B10"/>
    <w:rsid w:val="00387C68"/>
    <w:rsid w:val="0039124C"/>
    <w:rsid w:val="00396CE4"/>
    <w:rsid w:val="00397CF5"/>
    <w:rsid w:val="003A5F97"/>
    <w:rsid w:val="003A61BB"/>
    <w:rsid w:val="003B056C"/>
    <w:rsid w:val="003B3FDF"/>
    <w:rsid w:val="003B45C7"/>
    <w:rsid w:val="003C156B"/>
    <w:rsid w:val="003C1CD7"/>
    <w:rsid w:val="003C2EE1"/>
    <w:rsid w:val="003D162E"/>
    <w:rsid w:val="003D62B3"/>
    <w:rsid w:val="003D649F"/>
    <w:rsid w:val="003D76E1"/>
    <w:rsid w:val="003E2737"/>
    <w:rsid w:val="003E78BF"/>
    <w:rsid w:val="003E7A42"/>
    <w:rsid w:val="00402C95"/>
    <w:rsid w:val="00404BE1"/>
    <w:rsid w:val="00404DB1"/>
    <w:rsid w:val="00417AD6"/>
    <w:rsid w:val="004203AB"/>
    <w:rsid w:val="00422583"/>
    <w:rsid w:val="00423A53"/>
    <w:rsid w:val="00434E47"/>
    <w:rsid w:val="0044491B"/>
    <w:rsid w:val="0044593B"/>
    <w:rsid w:val="004509D5"/>
    <w:rsid w:val="004513B6"/>
    <w:rsid w:val="0045207B"/>
    <w:rsid w:val="00453097"/>
    <w:rsid w:val="0045489E"/>
    <w:rsid w:val="00462FB1"/>
    <w:rsid w:val="0047087A"/>
    <w:rsid w:val="00474E77"/>
    <w:rsid w:val="004875DF"/>
    <w:rsid w:val="00490307"/>
    <w:rsid w:val="0049324E"/>
    <w:rsid w:val="004A0FA6"/>
    <w:rsid w:val="004A6B82"/>
    <w:rsid w:val="004B010E"/>
    <w:rsid w:val="004C1E87"/>
    <w:rsid w:val="004C3572"/>
    <w:rsid w:val="004C475C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1941"/>
    <w:rsid w:val="0052478D"/>
    <w:rsid w:val="005256E3"/>
    <w:rsid w:val="005319EC"/>
    <w:rsid w:val="00540552"/>
    <w:rsid w:val="00541C80"/>
    <w:rsid w:val="0054595F"/>
    <w:rsid w:val="00545C64"/>
    <w:rsid w:val="005531F2"/>
    <w:rsid w:val="00553671"/>
    <w:rsid w:val="00563830"/>
    <w:rsid w:val="00563C8B"/>
    <w:rsid w:val="00563D53"/>
    <w:rsid w:val="0056765E"/>
    <w:rsid w:val="00567BCA"/>
    <w:rsid w:val="00570816"/>
    <w:rsid w:val="00573C0B"/>
    <w:rsid w:val="0058183F"/>
    <w:rsid w:val="00584337"/>
    <w:rsid w:val="005B3AB9"/>
    <w:rsid w:val="005B4428"/>
    <w:rsid w:val="005C22B8"/>
    <w:rsid w:val="005C7766"/>
    <w:rsid w:val="005D1CF1"/>
    <w:rsid w:val="005E0D99"/>
    <w:rsid w:val="005E6255"/>
    <w:rsid w:val="005F3D6D"/>
    <w:rsid w:val="005F5E31"/>
    <w:rsid w:val="00602824"/>
    <w:rsid w:val="00604CC5"/>
    <w:rsid w:val="0060634F"/>
    <w:rsid w:val="0061468E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800"/>
    <w:rsid w:val="00667B16"/>
    <w:rsid w:val="00673E68"/>
    <w:rsid w:val="006748D1"/>
    <w:rsid w:val="00686895"/>
    <w:rsid w:val="00687639"/>
    <w:rsid w:val="006935B8"/>
    <w:rsid w:val="006A1D92"/>
    <w:rsid w:val="006A5C45"/>
    <w:rsid w:val="006A62D9"/>
    <w:rsid w:val="006A7321"/>
    <w:rsid w:val="006B25C2"/>
    <w:rsid w:val="006B308C"/>
    <w:rsid w:val="006B3285"/>
    <w:rsid w:val="006B7A41"/>
    <w:rsid w:val="006D09AF"/>
    <w:rsid w:val="006D144A"/>
    <w:rsid w:val="006D2C6A"/>
    <w:rsid w:val="006E24F7"/>
    <w:rsid w:val="006E7095"/>
    <w:rsid w:val="0070172D"/>
    <w:rsid w:val="00703053"/>
    <w:rsid w:val="00705BFF"/>
    <w:rsid w:val="007129F4"/>
    <w:rsid w:val="0071682B"/>
    <w:rsid w:val="007211B8"/>
    <w:rsid w:val="007311D4"/>
    <w:rsid w:val="0073182A"/>
    <w:rsid w:val="00743702"/>
    <w:rsid w:val="00745C33"/>
    <w:rsid w:val="0074609C"/>
    <w:rsid w:val="0075337D"/>
    <w:rsid w:val="0075693E"/>
    <w:rsid w:val="0076112D"/>
    <w:rsid w:val="00763887"/>
    <w:rsid w:val="0076394B"/>
    <w:rsid w:val="00772085"/>
    <w:rsid w:val="00776563"/>
    <w:rsid w:val="00782FD7"/>
    <w:rsid w:val="00785423"/>
    <w:rsid w:val="007A3501"/>
    <w:rsid w:val="007A4F1A"/>
    <w:rsid w:val="007A522A"/>
    <w:rsid w:val="007A5620"/>
    <w:rsid w:val="007A6CF9"/>
    <w:rsid w:val="007B38AE"/>
    <w:rsid w:val="007B40C5"/>
    <w:rsid w:val="007B5D97"/>
    <w:rsid w:val="007C1787"/>
    <w:rsid w:val="007C578F"/>
    <w:rsid w:val="007E495E"/>
    <w:rsid w:val="007E6FFB"/>
    <w:rsid w:val="007F5FF0"/>
    <w:rsid w:val="008064B0"/>
    <w:rsid w:val="008068AD"/>
    <w:rsid w:val="008113DD"/>
    <w:rsid w:val="00813153"/>
    <w:rsid w:val="0081463F"/>
    <w:rsid w:val="008150D6"/>
    <w:rsid w:val="008160F8"/>
    <w:rsid w:val="008202EE"/>
    <w:rsid w:val="00820D2D"/>
    <w:rsid w:val="0082114C"/>
    <w:rsid w:val="008225BE"/>
    <w:rsid w:val="0083204B"/>
    <w:rsid w:val="008324E9"/>
    <w:rsid w:val="00832C02"/>
    <w:rsid w:val="0083461B"/>
    <w:rsid w:val="0083466A"/>
    <w:rsid w:val="00840526"/>
    <w:rsid w:val="00842643"/>
    <w:rsid w:val="00843154"/>
    <w:rsid w:val="00853692"/>
    <w:rsid w:val="00855C2B"/>
    <w:rsid w:val="00863871"/>
    <w:rsid w:val="00866F5B"/>
    <w:rsid w:val="00873D9E"/>
    <w:rsid w:val="00875311"/>
    <w:rsid w:val="00881E46"/>
    <w:rsid w:val="0089129D"/>
    <w:rsid w:val="008944EF"/>
    <w:rsid w:val="00897384"/>
    <w:rsid w:val="008A1DDC"/>
    <w:rsid w:val="008B2DC5"/>
    <w:rsid w:val="008B2FC2"/>
    <w:rsid w:val="008B3A7A"/>
    <w:rsid w:val="008B5070"/>
    <w:rsid w:val="008B71BB"/>
    <w:rsid w:val="008B7D96"/>
    <w:rsid w:val="008C0335"/>
    <w:rsid w:val="008C2D4E"/>
    <w:rsid w:val="008C5134"/>
    <w:rsid w:val="008C7134"/>
    <w:rsid w:val="008D397F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35DE"/>
    <w:rsid w:val="009141A6"/>
    <w:rsid w:val="00914E7E"/>
    <w:rsid w:val="00924493"/>
    <w:rsid w:val="0092522E"/>
    <w:rsid w:val="0092540C"/>
    <w:rsid w:val="009419B8"/>
    <w:rsid w:val="0094795F"/>
    <w:rsid w:val="009606EB"/>
    <w:rsid w:val="0096221A"/>
    <w:rsid w:val="009647FA"/>
    <w:rsid w:val="00964AF6"/>
    <w:rsid w:val="009653F5"/>
    <w:rsid w:val="00971725"/>
    <w:rsid w:val="00971A0A"/>
    <w:rsid w:val="009741E0"/>
    <w:rsid w:val="00975B0B"/>
    <w:rsid w:val="009816B6"/>
    <w:rsid w:val="0098605F"/>
    <w:rsid w:val="00994B77"/>
    <w:rsid w:val="009A0A9E"/>
    <w:rsid w:val="009A5F29"/>
    <w:rsid w:val="009B1196"/>
    <w:rsid w:val="009B1B4D"/>
    <w:rsid w:val="009B2205"/>
    <w:rsid w:val="009B5F06"/>
    <w:rsid w:val="009B79F9"/>
    <w:rsid w:val="009C006E"/>
    <w:rsid w:val="009C1679"/>
    <w:rsid w:val="009C6503"/>
    <w:rsid w:val="009E7477"/>
    <w:rsid w:val="009F2555"/>
    <w:rsid w:val="00A021A0"/>
    <w:rsid w:val="00A03063"/>
    <w:rsid w:val="00A0747E"/>
    <w:rsid w:val="00A23F9B"/>
    <w:rsid w:val="00A26FD3"/>
    <w:rsid w:val="00A3205D"/>
    <w:rsid w:val="00A34A48"/>
    <w:rsid w:val="00A36998"/>
    <w:rsid w:val="00A46270"/>
    <w:rsid w:val="00A5582B"/>
    <w:rsid w:val="00A673EC"/>
    <w:rsid w:val="00A700C3"/>
    <w:rsid w:val="00A73C8B"/>
    <w:rsid w:val="00A751ED"/>
    <w:rsid w:val="00A81F9C"/>
    <w:rsid w:val="00A9008F"/>
    <w:rsid w:val="00A9059F"/>
    <w:rsid w:val="00A931F2"/>
    <w:rsid w:val="00A944F5"/>
    <w:rsid w:val="00A96E45"/>
    <w:rsid w:val="00AC2C21"/>
    <w:rsid w:val="00AC45A1"/>
    <w:rsid w:val="00AD0235"/>
    <w:rsid w:val="00AD4316"/>
    <w:rsid w:val="00AD65ED"/>
    <w:rsid w:val="00AE09BC"/>
    <w:rsid w:val="00AE28D2"/>
    <w:rsid w:val="00AE5A37"/>
    <w:rsid w:val="00AE723A"/>
    <w:rsid w:val="00AF7E36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51A7E"/>
    <w:rsid w:val="00B52164"/>
    <w:rsid w:val="00B57353"/>
    <w:rsid w:val="00B616B7"/>
    <w:rsid w:val="00B752F8"/>
    <w:rsid w:val="00B756FA"/>
    <w:rsid w:val="00B774ED"/>
    <w:rsid w:val="00BA51DF"/>
    <w:rsid w:val="00BB31E2"/>
    <w:rsid w:val="00BB48F8"/>
    <w:rsid w:val="00BC0FBD"/>
    <w:rsid w:val="00BC225E"/>
    <w:rsid w:val="00BC64EF"/>
    <w:rsid w:val="00BC7B40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1E94"/>
    <w:rsid w:val="00C2272E"/>
    <w:rsid w:val="00C52623"/>
    <w:rsid w:val="00C61D2E"/>
    <w:rsid w:val="00C6402A"/>
    <w:rsid w:val="00C67417"/>
    <w:rsid w:val="00C70BBD"/>
    <w:rsid w:val="00C71F3F"/>
    <w:rsid w:val="00C74B80"/>
    <w:rsid w:val="00C84C2A"/>
    <w:rsid w:val="00C8571E"/>
    <w:rsid w:val="00C86683"/>
    <w:rsid w:val="00CA48BC"/>
    <w:rsid w:val="00CB5A5A"/>
    <w:rsid w:val="00CD3694"/>
    <w:rsid w:val="00CD3E7F"/>
    <w:rsid w:val="00CD5561"/>
    <w:rsid w:val="00CD7518"/>
    <w:rsid w:val="00CE0BD7"/>
    <w:rsid w:val="00CE12A5"/>
    <w:rsid w:val="00CE4E18"/>
    <w:rsid w:val="00CF47FB"/>
    <w:rsid w:val="00D0284D"/>
    <w:rsid w:val="00D037C1"/>
    <w:rsid w:val="00D055E8"/>
    <w:rsid w:val="00D22EF8"/>
    <w:rsid w:val="00D23BA2"/>
    <w:rsid w:val="00D321F0"/>
    <w:rsid w:val="00D32B73"/>
    <w:rsid w:val="00D4142F"/>
    <w:rsid w:val="00D418B2"/>
    <w:rsid w:val="00D47BA7"/>
    <w:rsid w:val="00D52836"/>
    <w:rsid w:val="00D53D3A"/>
    <w:rsid w:val="00D610C7"/>
    <w:rsid w:val="00D63980"/>
    <w:rsid w:val="00D63ED5"/>
    <w:rsid w:val="00D660DD"/>
    <w:rsid w:val="00D675C0"/>
    <w:rsid w:val="00D677CF"/>
    <w:rsid w:val="00D80CD7"/>
    <w:rsid w:val="00D81316"/>
    <w:rsid w:val="00D839B8"/>
    <w:rsid w:val="00D85CF1"/>
    <w:rsid w:val="00D901C3"/>
    <w:rsid w:val="00D92B99"/>
    <w:rsid w:val="00D94360"/>
    <w:rsid w:val="00DA034B"/>
    <w:rsid w:val="00DA1DC4"/>
    <w:rsid w:val="00DA4602"/>
    <w:rsid w:val="00DB1E85"/>
    <w:rsid w:val="00DB773A"/>
    <w:rsid w:val="00DC3FA3"/>
    <w:rsid w:val="00DC5AFE"/>
    <w:rsid w:val="00DD544E"/>
    <w:rsid w:val="00DE359A"/>
    <w:rsid w:val="00DE3E50"/>
    <w:rsid w:val="00DE4FA8"/>
    <w:rsid w:val="00DE7587"/>
    <w:rsid w:val="00DF2C4C"/>
    <w:rsid w:val="00DF457F"/>
    <w:rsid w:val="00DF48F1"/>
    <w:rsid w:val="00DF5DE5"/>
    <w:rsid w:val="00DF6C2C"/>
    <w:rsid w:val="00E05636"/>
    <w:rsid w:val="00E11C7A"/>
    <w:rsid w:val="00E12BC5"/>
    <w:rsid w:val="00E12C83"/>
    <w:rsid w:val="00E14790"/>
    <w:rsid w:val="00E154A4"/>
    <w:rsid w:val="00E25352"/>
    <w:rsid w:val="00E371B6"/>
    <w:rsid w:val="00E41451"/>
    <w:rsid w:val="00E43CE5"/>
    <w:rsid w:val="00E44C27"/>
    <w:rsid w:val="00E461D7"/>
    <w:rsid w:val="00E51BB4"/>
    <w:rsid w:val="00E52A95"/>
    <w:rsid w:val="00E53903"/>
    <w:rsid w:val="00E560CC"/>
    <w:rsid w:val="00E60B2C"/>
    <w:rsid w:val="00E622B3"/>
    <w:rsid w:val="00E62A2A"/>
    <w:rsid w:val="00E633E1"/>
    <w:rsid w:val="00E6478A"/>
    <w:rsid w:val="00E740C3"/>
    <w:rsid w:val="00EA3547"/>
    <w:rsid w:val="00EA6327"/>
    <w:rsid w:val="00EA674B"/>
    <w:rsid w:val="00EA6ED6"/>
    <w:rsid w:val="00EB0B45"/>
    <w:rsid w:val="00EB1F6E"/>
    <w:rsid w:val="00EB257E"/>
    <w:rsid w:val="00EC30EC"/>
    <w:rsid w:val="00EC7AF0"/>
    <w:rsid w:val="00ED4089"/>
    <w:rsid w:val="00ED70A7"/>
    <w:rsid w:val="00ED7A00"/>
    <w:rsid w:val="00EE29AD"/>
    <w:rsid w:val="00EF18B5"/>
    <w:rsid w:val="00F038C6"/>
    <w:rsid w:val="00F1099D"/>
    <w:rsid w:val="00F10B50"/>
    <w:rsid w:val="00F15E98"/>
    <w:rsid w:val="00F24235"/>
    <w:rsid w:val="00F405F3"/>
    <w:rsid w:val="00F41386"/>
    <w:rsid w:val="00F42299"/>
    <w:rsid w:val="00F47B7A"/>
    <w:rsid w:val="00F50AE0"/>
    <w:rsid w:val="00F56EFE"/>
    <w:rsid w:val="00F61ABF"/>
    <w:rsid w:val="00F63FB7"/>
    <w:rsid w:val="00F63FE5"/>
    <w:rsid w:val="00F66481"/>
    <w:rsid w:val="00F76ADE"/>
    <w:rsid w:val="00F770C5"/>
    <w:rsid w:val="00F804B9"/>
    <w:rsid w:val="00F82A4A"/>
    <w:rsid w:val="00F9637B"/>
    <w:rsid w:val="00F97464"/>
    <w:rsid w:val="00FA1DC5"/>
    <w:rsid w:val="00FA2796"/>
    <w:rsid w:val="00FB1415"/>
    <w:rsid w:val="00FC047E"/>
    <w:rsid w:val="00FC0953"/>
    <w:rsid w:val="00FC2A8F"/>
    <w:rsid w:val="00FD67D2"/>
    <w:rsid w:val="00FD7BC1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5374-0CED-4B9A-915F-45FF057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Анна Очнева</cp:lastModifiedBy>
  <cp:revision>12</cp:revision>
  <cp:lastPrinted>2023-10-11T07:25:00Z</cp:lastPrinted>
  <dcterms:created xsi:type="dcterms:W3CDTF">2023-10-26T10:35:00Z</dcterms:created>
  <dcterms:modified xsi:type="dcterms:W3CDTF">2023-11-02T04:58:00Z</dcterms:modified>
</cp:coreProperties>
</file>