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8D3513" w:rsidP="00E23838">
      <w:pPr>
        <w:rPr>
          <w:sz w:val="28"/>
          <w:szCs w:val="28"/>
        </w:rPr>
      </w:pPr>
    </w:p>
    <w:p w:rsidR="00A155C9" w:rsidRPr="00165F92" w:rsidRDefault="00A155C9" w:rsidP="00E23838">
      <w:pPr>
        <w:rPr>
          <w:sz w:val="28"/>
          <w:szCs w:val="28"/>
        </w:rPr>
      </w:pPr>
    </w:p>
    <w:p w:rsidR="00771AE1" w:rsidRPr="00771AE1" w:rsidRDefault="00600043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>О</w:t>
      </w:r>
      <w:r w:rsidR="00771AE1" w:rsidRPr="00771AE1">
        <w:rPr>
          <w:color w:val="000000" w:themeColor="text1"/>
          <w:sz w:val="28"/>
          <w:szCs w:val="28"/>
        </w:rPr>
        <w:t xml:space="preserve">б утверждении административного </w:t>
      </w:r>
    </w:p>
    <w:p w:rsidR="00771AE1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 xml:space="preserve">регламента предоставления муниципальной </w:t>
      </w:r>
    </w:p>
    <w:p w:rsidR="00771AE1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 xml:space="preserve">услуги «Оказание финансовой поддержки </w:t>
      </w:r>
    </w:p>
    <w:p w:rsidR="00771AE1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 xml:space="preserve">субъектам малого и среднего </w:t>
      </w:r>
    </w:p>
    <w:p w:rsidR="00CC72FF" w:rsidRPr="00771AE1" w:rsidRDefault="00771AE1" w:rsidP="00771AE1">
      <w:pPr>
        <w:rPr>
          <w:color w:val="000000" w:themeColor="text1"/>
          <w:sz w:val="28"/>
          <w:szCs w:val="28"/>
        </w:rPr>
      </w:pPr>
      <w:r w:rsidRPr="00771AE1">
        <w:rPr>
          <w:color w:val="000000" w:themeColor="text1"/>
          <w:sz w:val="28"/>
          <w:szCs w:val="28"/>
        </w:rPr>
        <w:t>предпринимательства»</w:t>
      </w:r>
    </w:p>
    <w:p w:rsidR="00CC72FF" w:rsidRPr="00771AE1" w:rsidRDefault="00CC72FF" w:rsidP="00CC72FF">
      <w:pPr>
        <w:rPr>
          <w:color w:val="000000" w:themeColor="text1"/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8335FF" w:rsidRPr="008335FF" w:rsidRDefault="008335FF" w:rsidP="00CC72FF">
      <w:pPr>
        <w:rPr>
          <w:sz w:val="28"/>
          <w:szCs w:val="28"/>
        </w:rPr>
      </w:pPr>
    </w:p>
    <w:p w:rsidR="000650AB" w:rsidRDefault="008951B7" w:rsidP="000650AB">
      <w:pPr>
        <w:spacing w:line="360" w:lineRule="auto"/>
        <w:ind w:firstLine="708"/>
        <w:jc w:val="both"/>
        <w:rPr>
          <w:sz w:val="28"/>
          <w:szCs w:val="28"/>
        </w:rPr>
      </w:pPr>
      <w:r w:rsidRPr="008335FF">
        <w:rPr>
          <w:rFonts w:eastAsia="Calibri"/>
          <w:iCs/>
          <w:sz w:val="28"/>
          <w:szCs w:val="28"/>
          <w:lang w:eastAsia="en-US"/>
        </w:rPr>
        <w:t xml:space="preserve">В соответствии с Федеральным законом от 24 июля 2007 года </w:t>
      </w:r>
      <w:r w:rsidRPr="008335FF">
        <w:rPr>
          <w:rFonts w:eastAsia="Calibri"/>
          <w:iCs/>
          <w:sz w:val="28"/>
          <w:szCs w:val="28"/>
          <w:lang w:eastAsia="en-US"/>
        </w:rPr>
        <w:br/>
        <w:t>№ 209-ФЗ «О развитии малого и среднего предпринимательства в Российской Федерации», Федеральным законом от 27 июля 2010 года</w:t>
      </w:r>
      <w:r w:rsidRPr="008335FF">
        <w:rPr>
          <w:rFonts w:eastAsia="Calibri"/>
          <w:iCs/>
          <w:sz w:val="28"/>
          <w:szCs w:val="28"/>
          <w:lang w:eastAsia="en-US"/>
        </w:rPr>
        <w:br/>
      </w:r>
      <w:hyperlink r:id="rId8" w:history="1">
        <w:r w:rsidRPr="008335FF">
          <w:rPr>
            <w:rFonts w:eastAsia="Calibri"/>
            <w:iCs/>
            <w:sz w:val="28"/>
            <w:szCs w:val="28"/>
            <w:lang w:eastAsia="en-US"/>
          </w:rPr>
          <w:t>№ 210-ФЗ</w:t>
        </w:r>
      </w:hyperlink>
      <w:r w:rsidRPr="008335FF">
        <w:rPr>
          <w:rFonts w:eastAsia="Calibri"/>
          <w:iCs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услуг», </w:t>
      </w:r>
      <w:r w:rsidR="004B11DC" w:rsidRPr="008335FF">
        <w:rPr>
          <w:rFonts w:eastAsia="Calibri"/>
          <w:sz w:val="28"/>
          <w:szCs w:val="28"/>
          <w:lang w:eastAsia="en-US"/>
        </w:rPr>
        <w:t>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AC1E9F" w:rsidRPr="008335FF">
        <w:rPr>
          <w:sz w:val="28"/>
          <w:szCs w:val="28"/>
        </w:rPr>
        <w:t>:</w:t>
      </w:r>
    </w:p>
    <w:p w:rsidR="00C42556" w:rsidRPr="008335FF" w:rsidRDefault="00C42556" w:rsidP="000650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4B11DC" w:rsidRDefault="004B11DC" w:rsidP="00C42556">
      <w:pPr>
        <w:pStyle w:val="a3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9E0"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="003579E0" w:rsidRPr="003579E0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«Оказание финансовой поддержки субъектам малого и среднего пр</w:t>
      </w:r>
      <w:r w:rsidR="00C42556">
        <w:rPr>
          <w:rFonts w:ascii="Times New Roman" w:hAnsi="Times New Roman" w:cs="Times New Roman"/>
          <w:sz w:val="28"/>
          <w:szCs w:val="28"/>
        </w:rPr>
        <w:t>едпринимательства» (приложение).</w:t>
      </w:r>
    </w:p>
    <w:p w:rsidR="00C42556" w:rsidRPr="00C42556" w:rsidRDefault="00C42556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C42556" w:rsidRPr="00C42556" w:rsidRDefault="00C42556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 xml:space="preserve">Отделу по </w:t>
      </w:r>
      <w:r w:rsidR="00A66A56">
        <w:rPr>
          <w:sz w:val="28"/>
          <w:szCs w:val="28"/>
        </w:rPr>
        <w:t>обеспечению информационной безопасности</w:t>
      </w:r>
      <w:r w:rsidRPr="00C42556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C42556" w:rsidRPr="00C42556" w:rsidRDefault="00C42556" w:rsidP="00C42556">
      <w:pPr>
        <w:pStyle w:val="aa"/>
        <w:numPr>
          <w:ilvl w:val="0"/>
          <w:numId w:val="22"/>
        </w:numPr>
        <w:suppressAutoHyphens/>
        <w:spacing w:line="360" w:lineRule="auto"/>
        <w:ind w:left="0" w:firstLine="567"/>
        <w:jc w:val="both"/>
        <w:rPr>
          <w:sz w:val="28"/>
          <w:szCs w:val="28"/>
        </w:rPr>
      </w:pPr>
      <w:r w:rsidRPr="00C4255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335FF" w:rsidRDefault="00C42556" w:rsidP="008335FF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 </w:t>
      </w:r>
      <w:r w:rsidR="008335FF" w:rsidRPr="008335FF">
        <w:rPr>
          <w:color w:val="000000" w:themeColor="text1"/>
          <w:sz w:val="28"/>
          <w:szCs w:val="28"/>
        </w:rPr>
        <w:t>Считать утратившим</w:t>
      </w:r>
      <w:r>
        <w:rPr>
          <w:color w:val="000000" w:themeColor="text1"/>
          <w:sz w:val="28"/>
          <w:szCs w:val="28"/>
        </w:rPr>
        <w:t>и</w:t>
      </w:r>
      <w:r w:rsidR="008335FF" w:rsidRPr="008335FF">
        <w:rPr>
          <w:color w:val="000000" w:themeColor="text1"/>
          <w:sz w:val="28"/>
          <w:szCs w:val="28"/>
        </w:rPr>
        <w:t xml:space="preserve"> </w:t>
      </w:r>
      <w:r w:rsidR="008335FF">
        <w:rPr>
          <w:sz w:val="28"/>
          <w:szCs w:val="28"/>
        </w:rPr>
        <w:t>силу п</w:t>
      </w:r>
      <w:r w:rsidR="008335FF" w:rsidRPr="008335FF">
        <w:rPr>
          <w:sz w:val="28"/>
          <w:szCs w:val="28"/>
        </w:rPr>
        <w:t>остановлени</w:t>
      </w:r>
      <w:r w:rsidR="008335FF">
        <w:rPr>
          <w:sz w:val="28"/>
          <w:szCs w:val="28"/>
        </w:rPr>
        <w:t>я</w:t>
      </w:r>
      <w:r w:rsidR="008335FF" w:rsidRPr="008335FF">
        <w:rPr>
          <w:sz w:val="28"/>
          <w:szCs w:val="28"/>
        </w:rPr>
        <w:t xml:space="preserve"> администрации города</w:t>
      </w:r>
      <w:r w:rsidR="008335FF">
        <w:rPr>
          <w:sz w:val="28"/>
          <w:szCs w:val="28"/>
        </w:rPr>
        <w:t>:</w:t>
      </w:r>
      <w:r w:rsidR="008335FF" w:rsidRPr="008335FF">
        <w:rPr>
          <w:sz w:val="28"/>
          <w:szCs w:val="28"/>
        </w:rPr>
        <w:t xml:space="preserve"> </w:t>
      </w:r>
    </w:p>
    <w:p w:rsidR="008335FF" w:rsidRDefault="008335FF" w:rsidP="008335F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35FF">
        <w:rPr>
          <w:sz w:val="28"/>
          <w:szCs w:val="28"/>
        </w:rPr>
        <w:t>от 23.12.2013</w:t>
      </w:r>
      <w:r>
        <w:rPr>
          <w:sz w:val="28"/>
          <w:szCs w:val="28"/>
        </w:rPr>
        <w:t xml:space="preserve"> </w:t>
      </w:r>
      <w:r w:rsidRPr="008335FF">
        <w:rPr>
          <w:sz w:val="28"/>
          <w:szCs w:val="28"/>
        </w:rPr>
        <w:t>№ 366-па</w:t>
      </w:r>
      <w:r>
        <w:rPr>
          <w:sz w:val="28"/>
          <w:szCs w:val="28"/>
        </w:rPr>
        <w:t xml:space="preserve"> «</w:t>
      </w:r>
      <w:r w:rsidRPr="008335FF">
        <w:rPr>
          <w:sz w:val="28"/>
          <w:szCs w:val="28"/>
        </w:rPr>
        <w:t xml:space="preserve">Об утверждении административного </w:t>
      </w:r>
      <w:r>
        <w:rPr>
          <w:sz w:val="28"/>
          <w:szCs w:val="28"/>
        </w:rPr>
        <w:t>регламента</w:t>
      </w:r>
      <w:r w:rsidRPr="008335FF">
        <w:rPr>
          <w:sz w:val="28"/>
          <w:szCs w:val="28"/>
        </w:rPr>
        <w:t xml:space="preserve">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sz w:val="28"/>
          <w:szCs w:val="28"/>
        </w:rPr>
        <w:t>;</w:t>
      </w:r>
    </w:p>
    <w:p w:rsidR="008335FF" w:rsidRDefault="008335FF" w:rsidP="008335F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24.03.2014 </w:t>
      </w:r>
      <w:r w:rsidRPr="008335FF">
        <w:rPr>
          <w:sz w:val="28"/>
          <w:szCs w:val="28"/>
        </w:rPr>
        <w:t>№ 59-па</w:t>
      </w:r>
      <w:r>
        <w:rPr>
          <w:sz w:val="28"/>
          <w:szCs w:val="28"/>
        </w:rPr>
        <w:t xml:space="preserve"> «</w:t>
      </w:r>
      <w:r w:rsidRPr="008335FF">
        <w:rPr>
          <w:sz w:val="28"/>
          <w:szCs w:val="28"/>
        </w:rPr>
        <w:t>О внесении изменений в постановление администрации города от 23.12.2013 №366-па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sz w:val="28"/>
          <w:szCs w:val="28"/>
        </w:rPr>
        <w:t>;</w:t>
      </w:r>
    </w:p>
    <w:p w:rsidR="00057EDA" w:rsidRDefault="00057EDA" w:rsidP="00057EDA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07.07.2014 </w:t>
      </w:r>
      <w:r w:rsidRPr="00057EDA">
        <w:rPr>
          <w:sz w:val="28"/>
          <w:szCs w:val="28"/>
        </w:rPr>
        <w:t>№ 157-па</w:t>
      </w:r>
      <w:r>
        <w:rPr>
          <w:sz w:val="28"/>
          <w:szCs w:val="28"/>
        </w:rPr>
        <w:t xml:space="preserve"> «</w:t>
      </w:r>
      <w:r w:rsidRPr="00057EDA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постановление администрации </w:t>
      </w:r>
      <w:r w:rsidRPr="00057EDA">
        <w:rPr>
          <w:sz w:val="28"/>
          <w:szCs w:val="28"/>
        </w:rPr>
        <w:t>города от 23.12.2013 № 366-па</w:t>
      </w:r>
      <w:r>
        <w:rPr>
          <w:sz w:val="28"/>
          <w:szCs w:val="28"/>
        </w:rPr>
        <w:t xml:space="preserve"> </w:t>
      </w:r>
      <w:r w:rsidRPr="00057EDA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№59-па);</w:t>
      </w:r>
    </w:p>
    <w:p w:rsidR="00057EDA" w:rsidRPr="00057EDA" w:rsidRDefault="00057EDA" w:rsidP="00057EDA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057EDA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057EDA">
        <w:rPr>
          <w:sz w:val="28"/>
          <w:szCs w:val="28"/>
        </w:rPr>
        <w:t>т 03.03.2015</w:t>
      </w:r>
      <w:r w:rsidRPr="00057EDA">
        <w:rPr>
          <w:sz w:val="28"/>
          <w:szCs w:val="28"/>
        </w:rPr>
        <w:tab/>
        <w:t xml:space="preserve">№ 49-па «О внесении изменения в постановление администрации города от 23.12.2013 № 366-па «Об утверждении </w:t>
      </w:r>
      <w:r w:rsidRPr="00057EDA">
        <w:rPr>
          <w:sz w:val="28"/>
          <w:szCs w:val="28"/>
        </w:rPr>
        <w:lastRenderedPageBreak/>
        <w:t>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 (в ред. пост. от 24.03.2014 №59-па, в ред. пост. от 07.07.2014 №157-па);</w:t>
      </w:r>
    </w:p>
    <w:p w:rsidR="00E300CB" w:rsidRDefault="00057EDA" w:rsidP="00E300C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7E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-от 14.08.2015 № 240-па «О внесении изменения в постановление администрации города от 23.12.2013 № 366-па «Об утверждении административного регламента предоставления муниципальной услуги </w:t>
      </w:r>
      <w:r w:rsidRPr="00057EDA">
        <w:rPr>
          <w:rFonts w:ascii="Times New Roman" w:hAnsi="Times New Roman" w:cs="Times New Roman"/>
          <w:b w:val="0"/>
          <w:sz w:val="28"/>
          <w:szCs w:val="28"/>
        </w:rPr>
        <w:t>«Предоставление поддержки субъектам малого и среднего предпринимательства в рамках реализации муниципальных программ» (в ред. от 24.03.2014 №59-па, от 07.07.2014 №157-па, от 03.03.2015 №49-па)</w:t>
      </w:r>
      <w:r w:rsidR="00E300C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300CB" w:rsidRDefault="00E300CB" w:rsidP="00E300C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-о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т 15.01.2016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№ 05-па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 от 23.12.2013 № 366-па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«Об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утверждении административного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(в ред. от 24.03.2014 №59-па, от 07.07.2014 №157-па,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03.03.2015 №49-па, от 14.08.2015 № 240-па)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57EDA" w:rsidRDefault="00E300CB" w:rsidP="00E300C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-о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т 16.09.2016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№ 242-па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 от 23.12.2013 № 366-па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поддержки субъектам малого и среднего предпринимательства в рамках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муниципальных программ»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(в ред. от 24.03.2014 №59-па, от 07.07.2014 № 157-па,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03.03.2015 № 49-па, от 14.08.2015 № 240-па,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15.01.2016 № 05-па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);</w:t>
      </w:r>
    </w:p>
    <w:p w:rsidR="008335FF" w:rsidRDefault="00E300CB" w:rsidP="00E300CB">
      <w:pPr>
        <w:pStyle w:val="ConsPlusTitle"/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E300CB"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т 25.11.2016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297-па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 администрации города от 23.12.2013 № 366-па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(в ред. от 24.03.2014 № 59-па, от 07.07.2014 № 157-па,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03.03.2015 № 49-па, от 14.08.2015 № 240-па,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15.01.2016 № 05-па,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300CB">
        <w:rPr>
          <w:rFonts w:ascii="Times New Roman" w:hAnsi="Times New Roman" w:cs="Times New Roman"/>
          <w:b w:val="0"/>
          <w:bCs w:val="0"/>
          <w:sz w:val="28"/>
          <w:szCs w:val="28"/>
        </w:rPr>
        <w:t>от 16.09.2016 № 242-па)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47842" w:rsidRPr="00F42A68" w:rsidRDefault="004B11DC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579E0" w:rsidRDefault="000650AB" w:rsidP="006046E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</w:t>
      </w:r>
      <w:r w:rsidR="0089314C" w:rsidRPr="00F42A68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985191" w:rsidRDefault="009851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00CB" w:rsidRDefault="00E300CB" w:rsidP="00696AAB">
      <w:pPr>
        <w:jc w:val="right"/>
        <w:rPr>
          <w:sz w:val="28"/>
          <w:szCs w:val="28"/>
        </w:rPr>
      </w:pPr>
    </w:p>
    <w:p w:rsidR="00696AAB" w:rsidRDefault="00696AAB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42556" w:rsidRDefault="00696AAB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579E0" w:rsidRDefault="00696AAB" w:rsidP="00696A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C42556">
        <w:rPr>
          <w:sz w:val="28"/>
          <w:szCs w:val="28"/>
        </w:rPr>
        <w:t>Пыть-Яха</w:t>
      </w:r>
    </w:p>
    <w:p w:rsidR="00696AAB" w:rsidRDefault="00696AAB" w:rsidP="00696AAB">
      <w:pPr>
        <w:jc w:val="right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696AAB" w:rsidRDefault="00696AAB" w:rsidP="006046E8">
      <w:pPr>
        <w:jc w:val="both"/>
        <w:rPr>
          <w:sz w:val="28"/>
          <w:szCs w:val="28"/>
        </w:rPr>
      </w:pPr>
    </w:p>
    <w:p w:rsidR="003579E0" w:rsidRDefault="003579E0" w:rsidP="006046E8">
      <w:pPr>
        <w:jc w:val="both"/>
        <w:rPr>
          <w:sz w:val="28"/>
          <w:szCs w:val="28"/>
        </w:rPr>
      </w:pPr>
    </w:p>
    <w:p w:rsidR="003579E0" w:rsidRPr="004351B7" w:rsidRDefault="003579E0" w:rsidP="003579E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351B7">
        <w:rPr>
          <w:rFonts w:eastAsia="Calibri"/>
          <w:bCs/>
          <w:sz w:val="28"/>
          <w:szCs w:val="28"/>
          <w:lang w:eastAsia="en-US"/>
        </w:rPr>
        <w:t xml:space="preserve">Административный регламент </w:t>
      </w:r>
    </w:p>
    <w:p w:rsidR="003579E0" w:rsidRPr="004351B7" w:rsidRDefault="003579E0" w:rsidP="003579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51B7">
        <w:rPr>
          <w:rFonts w:eastAsia="Calibri"/>
          <w:bCs/>
          <w:sz w:val="28"/>
          <w:szCs w:val="28"/>
          <w:lang w:eastAsia="en-US"/>
        </w:rPr>
        <w:t xml:space="preserve">предоставления муниципальной услуги </w:t>
      </w:r>
      <w:r w:rsidRPr="004351B7">
        <w:rPr>
          <w:rFonts w:eastAsia="Calibri"/>
          <w:bCs/>
          <w:sz w:val="28"/>
          <w:szCs w:val="28"/>
          <w:lang w:eastAsia="en-US"/>
        </w:rPr>
        <w:br/>
        <w:t>«</w:t>
      </w:r>
      <w:r w:rsidRPr="004351B7">
        <w:rPr>
          <w:bCs/>
          <w:sz w:val="28"/>
          <w:szCs w:val="28"/>
        </w:rPr>
        <w:t xml:space="preserve">Оказание финансовой поддержки субъектам малого и </w:t>
      </w:r>
    </w:p>
    <w:p w:rsidR="003579E0" w:rsidRPr="004351B7" w:rsidRDefault="003579E0" w:rsidP="003579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351B7">
        <w:rPr>
          <w:bCs/>
          <w:sz w:val="28"/>
          <w:szCs w:val="28"/>
        </w:rPr>
        <w:t>среднего предпринимательства»</w:t>
      </w:r>
    </w:p>
    <w:p w:rsidR="003579E0" w:rsidRPr="004351B7" w:rsidRDefault="003579E0" w:rsidP="003579E0">
      <w:pPr>
        <w:tabs>
          <w:tab w:val="left" w:pos="3686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579E0" w:rsidRPr="004351B7" w:rsidRDefault="003579E0" w:rsidP="003579E0">
      <w:pPr>
        <w:tabs>
          <w:tab w:val="left" w:pos="3686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351B7">
        <w:rPr>
          <w:sz w:val="28"/>
          <w:szCs w:val="28"/>
          <w:lang w:val="en-US"/>
        </w:rPr>
        <w:t>I</w:t>
      </w:r>
      <w:r w:rsidRPr="004351B7">
        <w:rPr>
          <w:sz w:val="28"/>
          <w:szCs w:val="28"/>
        </w:rPr>
        <w:t>. Общие положения</w:t>
      </w:r>
    </w:p>
    <w:p w:rsidR="003579E0" w:rsidRPr="004351B7" w:rsidRDefault="003579E0" w:rsidP="003579E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579E0" w:rsidRPr="004351B7" w:rsidRDefault="003579E0" w:rsidP="003579E0">
      <w:pPr>
        <w:jc w:val="center"/>
        <w:rPr>
          <w:sz w:val="28"/>
          <w:szCs w:val="28"/>
        </w:rPr>
      </w:pPr>
      <w:r w:rsidRPr="004351B7">
        <w:rPr>
          <w:sz w:val="28"/>
          <w:szCs w:val="28"/>
        </w:rPr>
        <w:t>Предмет регулирования административного регламента</w:t>
      </w:r>
    </w:p>
    <w:p w:rsidR="003579E0" w:rsidRPr="004351B7" w:rsidRDefault="003579E0" w:rsidP="003579E0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3579E0" w:rsidRPr="004351B7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4351B7">
        <w:rPr>
          <w:bCs/>
          <w:sz w:val="28"/>
          <w:szCs w:val="28"/>
        </w:rPr>
        <w:t xml:space="preserve">1. Административный регламент предоставления муниципальной услуги по оказанию финансовой поддержки субъектам малого и среднего предпринимательства (далее – Административный регламент, муниципальная услуга), устанавливает сроки и последовательность административных процедур и административных действий </w:t>
      </w:r>
      <w:r w:rsidRPr="004351B7">
        <w:rPr>
          <w:sz w:val="28"/>
          <w:szCs w:val="28"/>
        </w:rPr>
        <w:t xml:space="preserve">управления по экономике администрации города </w:t>
      </w:r>
      <w:proofErr w:type="spellStart"/>
      <w:r w:rsidRPr="004351B7">
        <w:rPr>
          <w:sz w:val="28"/>
          <w:szCs w:val="28"/>
        </w:rPr>
        <w:t>Пыть-Ях</w:t>
      </w:r>
      <w:proofErr w:type="spellEnd"/>
      <w:r w:rsidRPr="004351B7">
        <w:rPr>
          <w:bCs/>
          <w:sz w:val="28"/>
          <w:szCs w:val="28"/>
        </w:rPr>
        <w:t xml:space="preserve"> (далее </w:t>
      </w:r>
      <w:r w:rsidRPr="00B264AD">
        <w:rPr>
          <w:bCs/>
          <w:sz w:val="28"/>
          <w:szCs w:val="28"/>
        </w:rPr>
        <w:t>– Уполномоченный орган),</w:t>
      </w:r>
      <w:r w:rsidRPr="004351B7">
        <w:rPr>
          <w:bCs/>
          <w:sz w:val="28"/>
          <w:szCs w:val="28"/>
        </w:rPr>
        <w:t xml:space="preserve"> </w:t>
      </w:r>
      <w:r w:rsidRPr="004351B7">
        <w:rPr>
          <w:sz w:val="28"/>
          <w:szCs w:val="28"/>
        </w:rPr>
        <w:t>по запросу заявителя либо его уполномоченного представителя в пределах, установленных нормативными правовыми актами Российской Федерации полномочий в соответствии с требованиями Федерального закона от 27 июля 2010 года № 210-ФЗ «Об организации предоставления государственных и муниципальных усл</w:t>
      </w:r>
      <w:r w:rsidR="002C1EAE">
        <w:rPr>
          <w:sz w:val="28"/>
          <w:szCs w:val="28"/>
        </w:rPr>
        <w:t xml:space="preserve">уг» (далее – Федеральный закон </w:t>
      </w:r>
      <w:r w:rsidRPr="004351B7">
        <w:rPr>
          <w:sz w:val="28"/>
          <w:szCs w:val="28"/>
        </w:rPr>
        <w:t xml:space="preserve">от 27 июля 2010 года № 210-ФЗ), </w:t>
      </w:r>
      <w:r w:rsidRPr="004351B7">
        <w:rPr>
          <w:bCs/>
          <w:sz w:val="28"/>
          <w:szCs w:val="28"/>
        </w:rPr>
        <w:t>а также порядок его взаимодействия с заявителями и органами власти при предоставлении муниципальной услуги.</w:t>
      </w:r>
    </w:p>
    <w:p w:rsidR="003579E0" w:rsidRPr="004351B7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1B7">
        <w:rPr>
          <w:sz w:val="28"/>
          <w:szCs w:val="28"/>
        </w:rPr>
        <w:t>В соответствии с постановлением администрации города от 10.12.2018 № 423-па «Об утверждении муниципальной программы «Развитие экономического потенциала города Пыть-Яха»</w:t>
      </w:r>
      <w:r w:rsidRPr="004351B7">
        <w:rPr>
          <w:i/>
          <w:sz w:val="28"/>
          <w:szCs w:val="28"/>
        </w:rPr>
        <w:t xml:space="preserve"> </w:t>
      </w:r>
      <w:r w:rsidRPr="004351B7">
        <w:rPr>
          <w:sz w:val="28"/>
          <w:szCs w:val="28"/>
        </w:rPr>
        <w:t xml:space="preserve">финансовая поддержка предоставляется субъектам малого и среднего предпринимательства в форме субсидии из бюджета муниципального образования городского округа города Пыть-Яха на </w:t>
      </w:r>
      <w:r w:rsidRPr="004351B7">
        <w:rPr>
          <w:sz w:val="28"/>
          <w:szCs w:val="28"/>
        </w:rPr>
        <w:lastRenderedPageBreak/>
        <w:t xml:space="preserve">компенсацию затрат (части затрат) фактически произведенных и документально подтвержденных (далее также – финансовая поддержка). </w:t>
      </w:r>
    </w:p>
    <w:p w:rsidR="003579E0" w:rsidRPr="004351B7" w:rsidRDefault="003579E0" w:rsidP="003579E0">
      <w:pPr>
        <w:jc w:val="both"/>
        <w:rPr>
          <w:sz w:val="28"/>
          <w:szCs w:val="28"/>
        </w:rPr>
      </w:pPr>
    </w:p>
    <w:p w:rsidR="003579E0" w:rsidRPr="004351B7" w:rsidRDefault="003579E0" w:rsidP="003579E0">
      <w:pPr>
        <w:jc w:val="center"/>
        <w:rPr>
          <w:sz w:val="28"/>
          <w:szCs w:val="28"/>
        </w:rPr>
      </w:pPr>
      <w:r w:rsidRPr="004351B7">
        <w:rPr>
          <w:sz w:val="28"/>
          <w:szCs w:val="28"/>
        </w:rPr>
        <w:t>Круг заявителей</w:t>
      </w:r>
    </w:p>
    <w:p w:rsidR="003579E0" w:rsidRPr="004351B7" w:rsidRDefault="003579E0" w:rsidP="003579E0">
      <w:pPr>
        <w:ind w:firstLine="709"/>
        <w:jc w:val="center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Заявителями на получение муниципальной услуги являются субъекты малого и среднего предпринимательства – хозяйствующие субъекты (юридические лица и индивидуальные предприниматели),</w:t>
      </w:r>
      <w:r w:rsidR="00D44F80" w:rsidRPr="006C628E">
        <w:rPr>
          <w:sz w:val="28"/>
          <w:szCs w:val="28"/>
        </w:rPr>
        <w:t xml:space="preserve"> зарегистрированные  и (или) состоящие на налоговом учете и осуществляющие свою деятельность на территории города Пыть-Яха,</w:t>
      </w:r>
      <w:r w:rsidRPr="006C628E">
        <w:rPr>
          <w:sz w:val="28"/>
          <w:szCs w:val="28"/>
        </w:rPr>
        <w:t xml:space="preserve"> отнесенные в соответст</w:t>
      </w:r>
      <w:r w:rsidR="00D44F80" w:rsidRPr="006C628E">
        <w:rPr>
          <w:sz w:val="28"/>
          <w:szCs w:val="28"/>
        </w:rPr>
        <w:t xml:space="preserve">вии с условиями, установленными Федеральным законом </w:t>
      </w:r>
      <w:r w:rsidRPr="006C628E">
        <w:rPr>
          <w:sz w:val="28"/>
          <w:szCs w:val="28"/>
        </w:rPr>
        <w:t xml:space="preserve">от 24 июля 2007 № 209-ФЗ «О развитии малого и среднего предпринимательств в Российской Федерации», к малым предприятиям, в том числе к </w:t>
      </w:r>
      <w:proofErr w:type="spellStart"/>
      <w:r w:rsidRPr="006C628E">
        <w:rPr>
          <w:sz w:val="28"/>
          <w:szCs w:val="28"/>
        </w:rPr>
        <w:t>микропредприятиям</w:t>
      </w:r>
      <w:proofErr w:type="spellEnd"/>
      <w:r w:rsidRPr="006C628E">
        <w:rPr>
          <w:sz w:val="28"/>
          <w:szCs w:val="28"/>
        </w:rPr>
        <w:t>, и средним предприятиям, сведения о которых внесены в единый реестр субъектов малого и среднего предпринимательства, либо уполномоченные ими представители, действующие в силу закона или на основании доверенности, оформленной в соответствии с законодательством Российской Федерации (далее – заявитель).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579E0" w:rsidRPr="006C628E" w:rsidRDefault="003579E0" w:rsidP="002C1EAE">
      <w:pPr>
        <w:pStyle w:val="ConsPlusNormal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правилах предоставления муниципальной услуги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062FD" w:rsidRPr="006C628E" w:rsidRDefault="003579E0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3. </w:t>
      </w:r>
      <w:r w:rsidR="00C062FD" w:rsidRPr="006C628E">
        <w:rPr>
          <w:rFonts w:eastAsia="Calibri"/>
          <w:sz w:val="28"/>
          <w:szCs w:val="28"/>
          <w:lang w:eastAsia="en-US"/>
        </w:rPr>
        <w:t>Информирование по вопросам предоставления муниципальной услуги осуществляется посредством размещения информации: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в информационно-телекоммуникационной сети «Интернет» (далее – сеть «Интернет»), в том числе на официальном сайте </w:t>
      </w:r>
      <w:r w:rsidR="00B264AD" w:rsidRPr="006C628E">
        <w:rPr>
          <w:rFonts w:eastAsia="Calibri"/>
          <w:sz w:val="28"/>
          <w:szCs w:val="28"/>
          <w:lang w:eastAsia="en-US"/>
        </w:rPr>
        <w:t>У</w:t>
      </w:r>
      <w:r w:rsidRPr="006C628E">
        <w:rPr>
          <w:rFonts w:eastAsia="Calibri"/>
          <w:sz w:val="28"/>
          <w:szCs w:val="28"/>
          <w:lang w:eastAsia="en-US"/>
        </w:rPr>
        <w:t>полномоченного органа https://adm.gov86.org (далее официальный сайт администрации города Пыть-Яха);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на портале многофункциональных центров предоставления государственных и муниципальных услуг Ханты-Мансийского автономного округа – Югры (далее также – автономный округ) (http://www.mfc.admhmao.ru);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http://www.gosuslugi.ru (далее – Единый портал);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 в региональной информационной системе Ханты-Мансийского автономного округа – Югры «Портал государственных и муниципальных услуг (функций) Ханты-Мансийского автономного округа – Югры» http://86.gosuslugi.ru (далее – Региональный портал);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</w:rPr>
        <w:t xml:space="preserve">на инвестиционном портале Уполномоченного органа </w:t>
      </w:r>
      <w:hyperlink r:id="rId9" w:history="1">
        <w:r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Pr="006C628E">
        <w:rPr>
          <w:rFonts w:eastAsia="Calibri"/>
          <w:sz w:val="28"/>
          <w:szCs w:val="28"/>
        </w:rPr>
        <w:t xml:space="preserve"> (далее – инвестиционный портал);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на информационном стенде уполномоченного органа, многофункционального центра предоставления государственных и муниципальных услуг, расположенного на территории Ханты-Мансийского автономного округа – Югры (далее – МФЦ), в форме информационных (текстовых) материалов.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4. </w:t>
      </w:r>
      <w:r w:rsidR="00C062FD" w:rsidRPr="006C628E">
        <w:rPr>
          <w:rFonts w:eastAsia="Calibri"/>
          <w:sz w:val="28"/>
          <w:szCs w:val="28"/>
          <w:lang w:eastAsia="en-US"/>
        </w:rPr>
        <w:t>Информирование заявителей по вопросам предоставления муниципальной услуги, в том числе о ходе предоставления муниципальной услуги, а также услуг, которые являются необходимыми и обязательными для предоставления муниципальной услуги, осуществляется: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устной (при личном обращении или по телефону);</w:t>
      </w:r>
    </w:p>
    <w:p w:rsidR="00C062FD" w:rsidRPr="006C628E" w:rsidRDefault="00C062FD" w:rsidP="00C062F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-письменной форме (при письменном обращении по почте, электронной почте, факсу, через канал прямой связи, размещенный на официальном сайте администрации города Пыть-Яха (</w:t>
      </w:r>
      <w:hyperlink r:id="rId10" w:history="1">
        <w:r w:rsidRPr="006C628E">
          <w:rPr>
            <w:rStyle w:val="ac"/>
            <w:rFonts w:eastAsia="Calibri"/>
            <w:sz w:val="28"/>
            <w:szCs w:val="28"/>
            <w:lang w:eastAsia="en-US"/>
          </w:rPr>
          <w:t>https://adm.gov86.org/</w:t>
        </w:r>
      </w:hyperlink>
      <w:r w:rsidRPr="006C628E">
        <w:rPr>
          <w:rFonts w:eastAsia="Calibri"/>
          <w:sz w:val="28"/>
          <w:szCs w:val="28"/>
          <w:lang w:eastAsia="en-US"/>
        </w:rPr>
        <w:t xml:space="preserve">), на инвестиционном портале администрации города </w:t>
      </w:r>
      <w:proofErr w:type="spellStart"/>
      <w:r w:rsidRPr="006C628E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Pr="006C628E">
        <w:rPr>
          <w:rFonts w:eastAsia="Calibri"/>
          <w:sz w:val="28"/>
          <w:szCs w:val="28"/>
          <w:lang w:eastAsia="en-US"/>
        </w:rPr>
        <w:t xml:space="preserve"> (</w:t>
      </w:r>
      <w:hyperlink r:id="rId11" w:history="1">
        <w:r w:rsidRPr="006C628E">
          <w:rPr>
            <w:rStyle w:val="ac"/>
            <w:rFonts w:eastAsia="Calibri"/>
            <w:sz w:val="28"/>
            <w:szCs w:val="28"/>
            <w:lang w:eastAsia="en-US"/>
          </w:rPr>
          <w:t>http://invest.gov86.org/</w:t>
        </w:r>
      </w:hyperlink>
      <w:r w:rsidRPr="006C628E">
        <w:rPr>
          <w:rFonts w:eastAsia="Calibri"/>
          <w:sz w:val="28"/>
          <w:szCs w:val="28"/>
          <w:lang w:eastAsia="en-US"/>
        </w:rPr>
        <w:t>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5. В случае устного обращения (лично или по телефону) заявителя </w:t>
      </w:r>
      <w:r w:rsidRPr="006C628E">
        <w:rPr>
          <w:rFonts w:eastAsia="Calibri"/>
          <w:sz w:val="28"/>
          <w:szCs w:val="28"/>
          <w:lang w:eastAsia="en-US"/>
        </w:rPr>
        <w:br/>
        <w:t xml:space="preserve">(его представителя) за информацией по вопросам предоставления муниципальной услуги, в том числе о ходе предоставления муниципальной услуги, </w:t>
      </w:r>
      <w:r w:rsidRPr="006C628E">
        <w:rPr>
          <w:sz w:val="28"/>
          <w:szCs w:val="28"/>
        </w:rPr>
        <w:t xml:space="preserve">специалисты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sz w:val="28"/>
          <w:szCs w:val="28"/>
        </w:rPr>
        <w:t>Пыть-Ях</w:t>
      </w:r>
      <w:proofErr w:type="spellEnd"/>
      <w:r w:rsidRPr="006C628E">
        <w:rPr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  <w:lang w:eastAsia="en-US"/>
        </w:rPr>
        <w:t xml:space="preserve">осуществляют устное информирование (лично или по телефону) </w:t>
      </w:r>
      <w:r w:rsidRPr="006C628E">
        <w:rPr>
          <w:rFonts w:eastAsia="Calibri"/>
          <w:sz w:val="28"/>
          <w:szCs w:val="28"/>
          <w:lang w:eastAsia="en-US"/>
        </w:rPr>
        <w:lastRenderedPageBreak/>
        <w:t>обратившегося за информацией заявителя. Устное информирование каждого обратившегося за информацией заявителя осуществляется не более 15 минут.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В случае, если для подготовки ответа требуется более продолжительное время, специалист, осуществляющий устное информирование, может предложить заявителю направить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информирования.</w:t>
      </w:r>
    </w:p>
    <w:p w:rsidR="003579E0" w:rsidRPr="006C628E" w:rsidRDefault="003579E0" w:rsidP="002C1EAE">
      <w:pPr>
        <w:tabs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6. При консультировании по письменным обращениям ответ на обращение направляется заявителю в срок, не превышающий 5 рабочих дней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с момента регистрации обращения в Уполномоченном органе.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i/>
          <w:sz w:val="28"/>
          <w:szCs w:val="28"/>
        </w:rPr>
      </w:pPr>
      <w:r w:rsidRPr="006C628E">
        <w:rPr>
          <w:rFonts w:eastAsia="Calibri"/>
          <w:sz w:val="28"/>
          <w:szCs w:val="28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5 рабочих дней с момента регистрации обращения в Уполномоченном органе</w:t>
      </w:r>
      <w:r w:rsidRPr="006C628E">
        <w:rPr>
          <w:rFonts w:eastAsia="Calibri"/>
          <w:i/>
          <w:sz w:val="28"/>
          <w:szCs w:val="28"/>
        </w:rPr>
        <w:t>.</w:t>
      </w:r>
    </w:p>
    <w:p w:rsidR="003579E0" w:rsidRPr="006C628E" w:rsidRDefault="003579E0" w:rsidP="002C1EAE">
      <w:pPr>
        <w:tabs>
          <w:tab w:val="left" w:pos="567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7. Для получения информации по вопросам предоставления муниципально</w:t>
      </w:r>
      <w:r w:rsidR="008F6CE3" w:rsidRPr="006C628E">
        <w:rPr>
          <w:rFonts w:eastAsia="Calibri"/>
          <w:sz w:val="28"/>
          <w:szCs w:val="28"/>
        </w:rPr>
        <w:t>й услуги посредством официального</w:t>
      </w:r>
      <w:r w:rsidRPr="006C628E">
        <w:rPr>
          <w:rFonts w:eastAsia="Calibri"/>
          <w:sz w:val="28"/>
          <w:szCs w:val="28"/>
        </w:rPr>
        <w:t xml:space="preserve"> сайт</w:t>
      </w:r>
      <w:r w:rsidR="008F6CE3" w:rsidRPr="006C628E">
        <w:rPr>
          <w:rFonts w:eastAsia="Calibri"/>
          <w:sz w:val="28"/>
          <w:szCs w:val="28"/>
        </w:rPr>
        <w:t>а</w:t>
      </w:r>
      <w:r w:rsidRPr="006C628E">
        <w:rPr>
          <w:rFonts w:eastAsia="Calibri"/>
          <w:sz w:val="28"/>
          <w:szCs w:val="28"/>
        </w:rPr>
        <w:t xml:space="preserve"> Уполномоченного органа, инвестиционного портала,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 xml:space="preserve">8. Информирование по вопросам предоставления муниципальной услуги </w:t>
      </w:r>
      <w:r w:rsidR="00334846" w:rsidRPr="006C628E">
        <w:rPr>
          <w:rFonts w:eastAsia="Calibri"/>
          <w:sz w:val="28"/>
          <w:szCs w:val="28"/>
          <w:lang w:eastAsia="en-US"/>
        </w:rPr>
        <w:t>филиалом АУ</w:t>
      </w:r>
      <w:r w:rsidRPr="006C628E">
        <w:rPr>
          <w:rFonts w:eastAsia="Calibri"/>
          <w:sz w:val="28"/>
          <w:szCs w:val="28"/>
          <w:lang w:eastAsia="en-US"/>
        </w:rPr>
        <w:t xml:space="preserve"> </w:t>
      </w:r>
      <w:r w:rsidR="00334846" w:rsidRPr="006C628E"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Югры «МФЦ Югры» в г. Пыть-Яхе (далее </w:t>
      </w:r>
      <w:r w:rsidRPr="006C628E">
        <w:rPr>
          <w:rFonts w:eastAsia="Calibri"/>
          <w:sz w:val="28"/>
          <w:szCs w:val="28"/>
          <w:lang w:eastAsia="en-US"/>
        </w:rPr>
        <w:t>также – Многофункциональный центр) осуществляется в соответствии с регламентом его работы.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9. Информация о порядке и сроках предоставления </w:t>
      </w:r>
      <w:r w:rsidRPr="006C628E">
        <w:rPr>
          <w:sz w:val="28"/>
          <w:szCs w:val="28"/>
        </w:rPr>
        <w:t>муниципальной</w:t>
      </w:r>
      <w:r w:rsidRPr="006C628E">
        <w:rPr>
          <w:rFonts w:eastAsia="Calibri"/>
          <w:sz w:val="28"/>
          <w:szCs w:val="28"/>
        </w:rPr>
        <w:t xml:space="preserve"> услуги, основанная на сведениях об услугах, содержащихся в федеральной государственной информационной системе «Федеральный реестр государственных и муниципальных услуг (функций)», официальном сайте </w:t>
      </w:r>
      <w:r w:rsidRPr="006C628E">
        <w:rPr>
          <w:rFonts w:eastAsia="Calibri"/>
          <w:sz w:val="28"/>
          <w:szCs w:val="28"/>
        </w:rPr>
        <w:lastRenderedPageBreak/>
        <w:t>Уполномоченного органа, инвестиционном портале предоставляется заявителю бесплатно.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Доступ к информации о сроках и порядке предоставления </w:t>
      </w:r>
      <w:r w:rsidRPr="006C628E">
        <w:rPr>
          <w:sz w:val="28"/>
          <w:szCs w:val="28"/>
        </w:rPr>
        <w:t>муниципальной</w:t>
      </w:r>
      <w:r w:rsidRPr="006C628E">
        <w:rPr>
          <w:rFonts w:eastAsia="Calibri"/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10. </w:t>
      </w:r>
      <w:r w:rsidRPr="006C628E">
        <w:rPr>
          <w:rFonts w:eastAsia="Calibri"/>
          <w:sz w:val="28"/>
          <w:szCs w:val="28"/>
          <w:lang w:eastAsia="en-US"/>
        </w:rPr>
        <w:t>Информацию</w:t>
      </w:r>
      <w:r w:rsidRPr="006C628E">
        <w:rPr>
          <w:rFonts w:eastAsia="Calibri"/>
          <w:sz w:val="28"/>
          <w:szCs w:val="28"/>
        </w:rPr>
        <w:t xml:space="preserve"> о местах нахождения и графиках работы Многофункционального центра, органов государственной власти и органов местного самоуправления муниципальных образований Ханты-Мансийского автономного округа – 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запросу, заявитель может получить:</w:t>
      </w:r>
    </w:p>
    <w:p w:rsidR="003579E0" w:rsidRPr="006C628E" w:rsidRDefault="003579E0" w:rsidP="002C1EAE">
      <w:pPr>
        <w:pStyle w:val="ConsPlusNormal"/>
        <w:numPr>
          <w:ilvl w:val="0"/>
          <w:numId w:val="10"/>
        </w:numPr>
        <w:adjustRightInd/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от Межрайонной инспекции Федеральной налоговой службы России №7 по Ханты-Мансийскому автономному округу - Югре (далее – МРИ ФНС России №7 по ХМАО-Югре) на официальном сайте </w:t>
      </w:r>
      <w:hyperlink r:id="rId12" w:tgtFrame="_blank" w:history="1">
        <w:r w:rsidRPr="006C628E">
          <w:rPr>
            <w:rFonts w:ascii="Times New Roman" w:hAnsi="Times New Roman" w:cs="Times New Roman"/>
            <w:sz w:val="28"/>
            <w:szCs w:val="28"/>
          </w:rPr>
          <w:t>https://www.nalog.ru</w:t>
        </w:r>
      </w:hyperlink>
      <w:r w:rsidRPr="006C628E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3579E0" w:rsidRPr="006C628E" w:rsidRDefault="003579E0" w:rsidP="002C1E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2) от Многофункционального центра, расположенного на территории муниципального образования городской округ город </w:t>
      </w:r>
      <w:proofErr w:type="spellStart"/>
      <w:r w:rsidRPr="006C628E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6C628E">
        <w:t xml:space="preserve"> </w:t>
      </w:r>
      <w:r w:rsidRPr="006C628E">
        <w:rPr>
          <w:rFonts w:ascii="Times New Roman" w:hAnsi="Times New Roman" w:cs="Times New Roman"/>
          <w:sz w:val="28"/>
          <w:szCs w:val="28"/>
        </w:rPr>
        <w:t xml:space="preserve">и его </w:t>
      </w:r>
      <w:r w:rsidR="00334846" w:rsidRPr="006C628E">
        <w:rPr>
          <w:rFonts w:ascii="Times New Roman" w:hAnsi="Times New Roman" w:cs="Times New Roman"/>
          <w:sz w:val="28"/>
          <w:szCs w:val="28"/>
        </w:rPr>
        <w:t>отделения</w:t>
      </w:r>
      <w:r w:rsidRPr="006C628E">
        <w:rPr>
          <w:rFonts w:ascii="Times New Roman" w:hAnsi="Times New Roman" w:cs="Times New Roman"/>
          <w:sz w:val="28"/>
          <w:szCs w:val="28"/>
        </w:rPr>
        <w:t>, на портале многофункциональных центров Ханты-Мансийского автономного округа – Югры (https://mfc.admhmao.ru/).</w:t>
      </w:r>
    </w:p>
    <w:p w:rsidR="003579E0" w:rsidRPr="006C628E" w:rsidRDefault="003579E0" w:rsidP="002C1EAE">
      <w:pPr>
        <w:pStyle w:val="ConsPlusNormal"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3) от управления по экономике администрации города </w:t>
      </w:r>
      <w:proofErr w:type="spellStart"/>
      <w:r w:rsidRPr="006C628E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6C628E">
        <w:rPr>
          <w:rFonts w:ascii="Times New Roman" w:hAnsi="Times New Roman" w:cs="Times New Roman"/>
          <w:sz w:val="28"/>
          <w:szCs w:val="28"/>
        </w:rPr>
        <w:t xml:space="preserve"> на официальном сайте Уполномоченного органа (https://adm.gov86.org/).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11. На информационных стендах, находящихся в местах предоставления муниципальной услуги, в информационно-телекоммуникационной сети «Интернет»</w:t>
      </w:r>
      <w:r w:rsidRPr="006C628E">
        <w:rPr>
          <w:szCs w:val="28"/>
        </w:rPr>
        <w:t xml:space="preserve"> </w:t>
      </w:r>
      <w:r w:rsidRPr="006C628E">
        <w:rPr>
          <w:sz w:val="28"/>
          <w:szCs w:val="28"/>
        </w:rPr>
        <w:t>(на официальном сайте</w:t>
      </w:r>
      <w:r w:rsidRPr="006C628E">
        <w:rPr>
          <w:rFonts w:eastAsia="Calibri"/>
          <w:sz w:val="28"/>
          <w:szCs w:val="28"/>
        </w:rPr>
        <w:t xml:space="preserve"> Уполномоченного органа</w:t>
      </w:r>
      <w:r w:rsidRPr="006C628E">
        <w:rPr>
          <w:sz w:val="28"/>
          <w:szCs w:val="28"/>
        </w:rPr>
        <w:t>)</w:t>
      </w:r>
      <w:r w:rsidRPr="006C628E">
        <w:rPr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размещается следующая информация: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услуги;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lastRenderedPageBreak/>
        <w:t>-</w:t>
      </w:r>
      <w:r w:rsidR="003579E0" w:rsidRPr="006C628E">
        <w:rPr>
          <w:rFonts w:eastAsia="Calibri"/>
          <w:sz w:val="28"/>
          <w:szCs w:val="28"/>
          <w:lang w:eastAsia="en-US"/>
        </w:rPr>
        <w:t>справочная информация (о месте нахождения, графике работы, справочных телефонах, адресах официального сайта и электронной почты Уполномоченного органа и его структурного(</w:t>
      </w:r>
      <w:proofErr w:type="spellStart"/>
      <w:r w:rsidR="003579E0" w:rsidRPr="006C628E">
        <w:rPr>
          <w:rFonts w:eastAsia="Calibri"/>
          <w:sz w:val="28"/>
          <w:szCs w:val="28"/>
          <w:lang w:eastAsia="en-US"/>
        </w:rPr>
        <w:t>ых</w:t>
      </w:r>
      <w:proofErr w:type="spellEnd"/>
      <w:r w:rsidR="003579E0" w:rsidRPr="006C628E">
        <w:rPr>
          <w:rFonts w:eastAsia="Calibri"/>
          <w:sz w:val="28"/>
          <w:szCs w:val="28"/>
          <w:lang w:eastAsia="en-US"/>
        </w:rPr>
        <w:t>) подразделения(й), участвующего(их) в предоставлении муниципальной услуги);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>сведения о способах получения информации о местах нахождения</w:t>
      </w:r>
      <w:r w:rsidR="003579E0" w:rsidRPr="006C628E">
        <w:rPr>
          <w:rFonts w:eastAsia="Calibri"/>
          <w:sz w:val="28"/>
          <w:szCs w:val="28"/>
        </w:rPr>
        <w:br/>
        <w:t>и графиках работы Многофункционального центра, органов власти, обращение в которые необходимо для предоставления муниципальной услуги;</w:t>
      </w:r>
    </w:p>
    <w:p w:rsidR="003579E0" w:rsidRPr="006C628E" w:rsidRDefault="002C1EAE" w:rsidP="002C1EA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88234E" w:rsidRPr="006C628E" w:rsidRDefault="002C1EAE" w:rsidP="00B809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о досудебном (внесудебном) порядке обжалования решений и действий (бездействия) </w:t>
      </w:r>
      <w:r w:rsidR="00B809D3" w:rsidRPr="006C628E">
        <w:rPr>
          <w:sz w:val="28"/>
          <w:szCs w:val="28"/>
        </w:rPr>
        <w:t>органа, предоставляющего муниципальную услугу, Многофункционального центра, а также их должностных лиц, муниципальных служащих, работников;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текст Административного регламента с приложениями;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бланк заявления о предоставлении муниципальной услуги и образец его заполнения.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sz w:val="28"/>
          <w:szCs w:val="28"/>
        </w:rPr>
        <w:t xml:space="preserve">12. В случае внесения изменений в порядок предоставления муниципальной услуги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sz w:val="28"/>
          <w:szCs w:val="28"/>
        </w:rPr>
        <w:t>Пыть-Ях</w:t>
      </w:r>
      <w:proofErr w:type="spellEnd"/>
      <w:r w:rsidRPr="006C628E">
        <w:rPr>
          <w:rFonts w:eastAsia="Calibri"/>
          <w:i/>
          <w:sz w:val="28"/>
          <w:szCs w:val="28"/>
          <w:lang w:eastAsia="en-US"/>
        </w:rPr>
        <w:t xml:space="preserve"> </w:t>
      </w:r>
      <w:r w:rsidRPr="006C628E">
        <w:rPr>
          <w:sz w:val="28"/>
          <w:szCs w:val="28"/>
        </w:rPr>
        <w:t xml:space="preserve">в срок, не превышающий 3 рабочих дня со дня вступления в силу таких изменений, обеспечивает актуализацию информации в информационно–телекоммуникационной сети «Интернет» и на информационных стендах, находящихся в месте предоставления муниципальной услуги.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  <w:lang w:val="en-US"/>
        </w:rPr>
        <w:t>II</w:t>
      </w:r>
      <w:r w:rsidRPr="006C628E">
        <w:rPr>
          <w:sz w:val="28"/>
          <w:szCs w:val="28"/>
        </w:rPr>
        <w:t>. Стандарт предоставления муниципальной услуги</w:t>
      </w:r>
    </w:p>
    <w:p w:rsidR="003579E0" w:rsidRPr="006C628E" w:rsidRDefault="003579E0" w:rsidP="003579E0">
      <w:pPr>
        <w:tabs>
          <w:tab w:val="num" w:pos="2700"/>
        </w:tabs>
        <w:rPr>
          <w:sz w:val="28"/>
          <w:szCs w:val="28"/>
        </w:rPr>
      </w:pPr>
    </w:p>
    <w:p w:rsidR="003579E0" w:rsidRPr="006C628E" w:rsidRDefault="003579E0" w:rsidP="003579E0">
      <w:pPr>
        <w:tabs>
          <w:tab w:val="num" w:pos="540"/>
        </w:tabs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Наименование муниципальной услуги</w:t>
      </w:r>
    </w:p>
    <w:p w:rsidR="003579E0" w:rsidRPr="006C628E" w:rsidRDefault="003579E0" w:rsidP="003579E0">
      <w:pPr>
        <w:tabs>
          <w:tab w:val="num" w:pos="540"/>
        </w:tabs>
        <w:jc w:val="both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  <w:r w:rsidRPr="006C628E">
        <w:rPr>
          <w:bCs/>
          <w:sz w:val="28"/>
          <w:szCs w:val="28"/>
          <w:lang w:eastAsia="en-US"/>
        </w:rPr>
        <w:t xml:space="preserve">13. </w:t>
      </w:r>
      <w:r w:rsidRPr="006C628E">
        <w:rPr>
          <w:bCs/>
          <w:sz w:val="28"/>
          <w:szCs w:val="28"/>
        </w:rPr>
        <w:t>Оказание финансовой поддержки субъектам малого и среднего предпринимательства.</w:t>
      </w:r>
    </w:p>
    <w:p w:rsidR="003579E0" w:rsidRPr="006C628E" w:rsidRDefault="003579E0" w:rsidP="002C1EAE">
      <w:pPr>
        <w:tabs>
          <w:tab w:val="num" w:pos="540"/>
        </w:tabs>
        <w:spacing w:line="360" w:lineRule="auto"/>
        <w:jc w:val="center"/>
        <w:rPr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num" w:pos="540"/>
        </w:tabs>
        <w:spacing w:line="360" w:lineRule="auto"/>
        <w:jc w:val="center"/>
        <w:rPr>
          <w:strike/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3579E0" w:rsidRPr="006C628E" w:rsidRDefault="003579E0" w:rsidP="002C1EAE">
      <w:pPr>
        <w:tabs>
          <w:tab w:val="num" w:pos="540"/>
        </w:tabs>
        <w:spacing w:line="360" w:lineRule="auto"/>
        <w:jc w:val="center"/>
        <w:rPr>
          <w:strike/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num" w:pos="540"/>
        </w:tabs>
        <w:spacing w:line="360" w:lineRule="auto"/>
        <w:ind w:firstLine="709"/>
        <w:jc w:val="both"/>
        <w:rPr>
          <w:strike/>
          <w:sz w:val="28"/>
          <w:szCs w:val="28"/>
          <w:lang w:eastAsia="en-US"/>
        </w:rPr>
      </w:pPr>
      <w:r w:rsidRPr="006C628E">
        <w:rPr>
          <w:sz w:val="28"/>
          <w:szCs w:val="28"/>
        </w:rPr>
        <w:t xml:space="preserve">14. Муниципальную услугу предоставляет Управление по экономике администрации города </w:t>
      </w:r>
      <w:proofErr w:type="spellStart"/>
      <w:r w:rsidRPr="006C628E">
        <w:rPr>
          <w:sz w:val="28"/>
          <w:szCs w:val="28"/>
        </w:rPr>
        <w:t>Пыть-Ях</w:t>
      </w:r>
      <w:proofErr w:type="spellEnd"/>
      <w:r w:rsidRPr="006C628E">
        <w:rPr>
          <w:sz w:val="28"/>
          <w:szCs w:val="28"/>
        </w:rPr>
        <w:t>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Непосредственное предоставление муниципальной услуги осуществляет</w:t>
      </w:r>
      <w:r w:rsidRPr="006C628E">
        <w:t xml:space="preserve"> </w:t>
      </w:r>
      <w:r w:rsidRPr="006C628E">
        <w:rPr>
          <w:sz w:val="28"/>
          <w:szCs w:val="28"/>
        </w:rPr>
        <w:t xml:space="preserve">отдел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sz w:val="28"/>
          <w:szCs w:val="28"/>
        </w:rPr>
        <w:t>Пыть-Ях</w:t>
      </w:r>
      <w:proofErr w:type="spellEnd"/>
      <w:r w:rsidRPr="006C628E">
        <w:rPr>
          <w:sz w:val="28"/>
          <w:szCs w:val="28"/>
        </w:rPr>
        <w:t>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i/>
          <w:sz w:val="28"/>
          <w:szCs w:val="28"/>
          <w:u w:val="single"/>
        </w:rPr>
      </w:pPr>
      <w:r w:rsidRPr="006C628E">
        <w:rPr>
          <w:bCs/>
          <w:sz w:val="28"/>
          <w:szCs w:val="28"/>
          <w:lang w:eastAsia="en-US"/>
        </w:rPr>
        <w:t>За получением муниципальной услуги заявитель вправе обратиться в Многофункциональный центр.</w:t>
      </w:r>
    </w:p>
    <w:p w:rsidR="003579E0" w:rsidRPr="006C628E" w:rsidRDefault="003579E0" w:rsidP="002C1EAE">
      <w:pPr>
        <w:tabs>
          <w:tab w:val="num" w:pos="54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При предоставлении муниципальной услуги Уполномоченный орган осуществляет межведомственное информационное взаимодействие с:</w:t>
      </w:r>
    </w:p>
    <w:p w:rsidR="003579E0" w:rsidRPr="006C628E" w:rsidRDefault="00B264AD" w:rsidP="002C1EAE">
      <w:pPr>
        <w:tabs>
          <w:tab w:val="num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 УФНС России по ХМАО – Югре.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15</w:t>
      </w:r>
      <w:r w:rsidRPr="006C628E">
        <w:rPr>
          <w:bCs/>
          <w:i/>
          <w:sz w:val="28"/>
          <w:szCs w:val="28"/>
        </w:rPr>
        <w:t xml:space="preserve">. </w:t>
      </w:r>
      <w:r w:rsidRPr="006C628E">
        <w:rPr>
          <w:sz w:val="28"/>
          <w:szCs w:val="28"/>
          <w:lang w:eastAsia="ar-SA"/>
        </w:rPr>
        <w:t>В соответствии с требованиями пункта 3 части 1 статьи 7 Федерального закона от 27 июля 2010 года № 210-ФЗ «Об организации предоставления государс</w:t>
      </w:r>
      <w:r w:rsidR="00B264AD" w:rsidRPr="006C628E">
        <w:rPr>
          <w:sz w:val="28"/>
          <w:szCs w:val="28"/>
          <w:lang w:eastAsia="ar-SA"/>
        </w:rPr>
        <w:t xml:space="preserve">твенных и муниципальных услуг» </w:t>
      </w:r>
      <w:r w:rsidRPr="006C628E">
        <w:rPr>
          <w:sz w:val="28"/>
          <w:szCs w:val="28"/>
          <w:lang w:eastAsia="ar-SA"/>
        </w:rPr>
        <w:t xml:space="preserve">(далее – Федеральный закон </w:t>
      </w:r>
      <w:r w:rsidR="002C1EAE" w:rsidRPr="006C628E">
        <w:rPr>
          <w:sz w:val="28"/>
          <w:szCs w:val="28"/>
          <w:lang w:eastAsia="ar-SA"/>
        </w:rPr>
        <w:t xml:space="preserve">                </w:t>
      </w:r>
      <w:r w:rsidRPr="006C628E">
        <w:rPr>
          <w:sz w:val="28"/>
          <w:szCs w:val="28"/>
          <w:lang w:eastAsia="ar-SA"/>
        </w:rPr>
        <w:t>№ 210-ФЗ) запрещается требовать от заявителя осуществления действий, в том числе согласований, необходимых для получения му</w:t>
      </w:r>
      <w:r w:rsidR="002C1EAE" w:rsidRPr="006C628E">
        <w:rPr>
          <w:sz w:val="28"/>
          <w:szCs w:val="28"/>
          <w:lang w:eastAsia="ar-SA"/>
        </w:rPr>
        <w:t xml:space="preserve">ниципальной услуги и связанных </w:t>
      </w:r>
      <w:r w:rsidRPr="006C628E">
        <w:rPr>
          <w:sz w:val="28"/>
          <w:szCs w:val="28"/>
          <w:lang w:eastAsia="ar-SA"/>
        </w:rPr>
        <w:t xml:space="preserve">с обращением в иные государственные органы, организации, </w:t>
      </w:r>
      <w:r w:rsidRPr="006C628E">
        <w:rPr>
          <w:sz w:val="28"/>
          <w:szCs w:val="28"/>
          <w:lang w:eastAsia="ar-SA"/>
        </w:rPr>
        <w:br/>
        <w:t xml:space="preserve">за исключением получения услуг, документов и информации, предоставляемых в результате предоставления таких услуг, включенных </w:t>
      </w:r>
      <w:r w:rsidRPr="006C628E">
        <w:rPr>
          <w:sz w:val="28"/>
          <w:szCs w:val="28"/>
          <w:lang w:eastAsia="ar-SA"/>
        </w:rPr>
        <w:br/>
        <w:t>в Перечень услуг, которые являются необходимыми и обязательными для предоставления муниципальных услуг, утвержденный</w:t>
      </w:r>
      <w:r w:rsidRPr="006C628E">
        <w:t xml:space="preserve"> </w:t>
      </w:r>
      <w:r w:rsidRPr="006C628E">
        <w:rPr>
          <w:bCs/>
          <w:sz w:val="28"/>
          <w:szCs w:val="28"/>
        </w:rPr>
        <w:t xml:space="preserve">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:rsidR="003579E0" w:rsidRPr="006C628E" w:rsidRDefault="003579E0" w:rsidP="003579E0">
      <w:pPr>
        <w:tabs>
          <w:tab w:val="left" w:pos="540"/>
          <w:tab w:val="num" w:pos="1260"/>
        </w:tabs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Результат предоставления муниципальной услуги</w:t>
      </w:r>
    </w:p>
    <w:p w:rsidR="003579E0" w:rsidRPr="006C628E" w:rsidRDefault="003579E0" w:rsidP="003579E0">
      <w:pPr>
        <w:tabs>
          <w:tab w:val="left" w:pos="540"/>
          <w:tab w:val="num" w:pos="1260"/>
        </w:tabs>
        <w:jc w:val="center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  <w:r w:rsidRPr="006C628E">
        <w:rPr>
          <w:sz w:val="28"/>
          <w:szCs w:val="28"/>
          <w:lang w:eastAsia="ar-SA"/>
        </w:rPr>
        <w:lastRenderedPageBreak/>
        <w:t xml:space="preserve">16. Результатом предоставления муниципальной услуги является </w:t>
      </w:r>
      <w:r w:rsidR="00203067" w:rsidRPr="006C628E">
        <w:rPr>
          <w:sz w:val="28"/>
          <w:szCs w:val="28"/>
          <w:lang w:eastAsia="ar-SA"/>
        </w:rPr>
        <w:t>заключение соглашения (договора</w:t>
      </w:r>
      <w:r w:rsidR="0082317A" w:rsidRPr="006C628E">
        <w:rPr>
          <w:sz w:val="28"/>
          <w:szCs w:val="28"/>
          <w:lang w:eastAsia="ar-SA"/>
        </w:rPr>
        <w:t xml:space="preserve">) о предоставлении финансовой поддержки в форме субсидии (далее – Соглашение) </w:t>
      </w:r>
      <w:r w:rsidRPr="006C628E">
        <w:rPr>
          <w:sz w:val="28"/>
          <w:szCs w:val="28"/>
          <w:lang w:eastAsia="ar-SA"/>
        </w:rPr>
        <w:t>или выдача (направление) заявителю уведомления об отказе в предоставлении финансовой поддержки.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</w:p>
    <w:p w:rsidR="003579E0" w:rsidRPr="006C628E" w:rsidRDefault="003579E0" w:rsidP="003579E0">
      <w:pPr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Срок предоставления муниципальной услуги</w:t>
      </w:r>
    </w:p>
    <w:p w:rsidR="003579E0" w:rsidRPr="006C628E" w:rsidRDefault="003579E0" w:rsidP="003579E0">
      <w:pPr>
        <w:ind w:firstLine="709"/>
        <w:jc w:val="center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i/>
          <w:sz w:val="28"/>
          <w:szCs w:val="28"/>
        </w:rPr>
      </w:pPr>
      <w:r w:rsidRPr="006C628E">
        <w:rPr>
          <w:sz w:val="28"/>
          <w:szCs w:val="28"/>
          <w:lang w:eastAsia="ar-SA"/>
        </w:rPr>
        <w:t>17. Максимальный общий срок предоставления муниципальной услуги составляет 40 рабочих дней с даты регистрации заявления на предоставление финансовой поддержки (далее также – заявление, запрос).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В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6C628E">
        <w:rPr>
          <w:sz w:val="28"/>
          <w:szCs w:val="28"/>
          <w:lang w:eastAsia="ar-SA"/>
        </w:rPr>
        <w:t>Срок</w:t>
      </w:r>
      <w:r w:rsidR="005F3983" w:rsidRPr="006C628E">
        <w:rPr>
          <w:sz w:val="28"/>
          <w:szCs w:val="28"/>
          <w:lang w:eastAsia="ar-SA"/>
        </w:rPr>
        <w:t xml:space="preserve"> заключения</w:t>
      </w:r>
      <w:r w:rsidRPr="006C628E">
        <w:rPr>
          <w:sz w:val="28"/>
          <w:szCs w:val="28"/>
          <w:lang w:eastAsia="ar-SA"/>
        </w:rPr>
        <w:t xml:space="preserve"> Со</w:t>
      </w:r>
      <w:r w:rsidR="0082317A" w:rsidRPr="006C628E">
        <w:rPr>
          <w:sz w:val="28"/>
          <w:szCs w:val="28"/>
          <w:lang w:eastAsia="ar-SA"/>
        </w:rPr>
        <w:t>глашения</w:t>
      </w:r>
      <w:r w:rsidR="005F3983" w:rsidRPr="006C628E">
        <w:rPr>
          <w:sz w:val="28"/>
          <w:szCs w:val="28"/>
          <w:lang w:eastAsia="ar-SA"/>
        </w:rPr>
        <w:t xml:space="preserve"> составляет не более 3</w:t>
      </w:r>
      <w:r w:rsidRPr="006C628E">
        <w:rPr>
          <w:sz w:val="28"/>
          <w:szCs w:val="28"/>
          <w:lang w:eastAsia="ar-SA"/>
        </w:rPr>
        <w:t xml:space="preserve"> рабочих дней с даты подписания распоряжения администрации города </w:t>
      </w:r>
      <w:proofErr w:type="spellStart"/>
      <w:r w:rsidRPr="006C628E">
        <w:rPr>
          <w:sz w:val="28"/>
          <w:szCs w:val="28"/>
          <w:lang w:eastAsia="ar-SA"/>
        </w:rPr>
        <w:t>Пыть-Ях</w:t>
      </w:r>
      <w:proofErr w:type="spellEnd"/>
      <w:r w:rsidRPr="006C628E">
        <w:rPr>
          <w:sz w:val="28"/>
          <w:szCs w:val="28"/>
          <w:lang w:eastAsia="ar-SA"/>
        </w:rPr>
        <w:t xml:space="preserve"> о предоставлении субсидии.</w:t>
      </w:r>
    </w:p>
    <w:p w:rsidR="003579E0" w:rsidRPr="006C628E" w:rsidRDefault="003579E0" w:rsidP="002C1EAE">
      <w:pPr>
        <w:pStyle w:val="ConsPlusNormal"/>
        <w:tabs>
          <w:tab w:val="left" w:pos="709"/>
        </w:tabs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В случае подачи документов в Многофункциональный центр срок предоставления муниципальной услуги исчисляется с даты регистрации заявления в Уполномоченном органе.</w:t>
      </w: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Перечисление денежных средств на расчетный счет заявителя осуществляется в течение 10 рабочих дней</w:t>
      </w:r>
      <w:r w:rsidRPr="006C628E">
        <w:rPr>
          <w:sz w:val="28"/>
          <w:szCs w:val="28"/>
          <w:lang w:eastAsia="ar-SA"/>
        </w:rPr>
        <w:t xml:space="preserve"> </w:t>
      </w:r>
      <w:r w:rsidRPr="006C628E">
        <w:rPr>
          <w:sz w:val="28"/>
          <w:szCs w:val="28"/>
        </w:rPr>
        <w:t xml:space="preserve">со дня подписания </w:t>
      </w:r>
      <w:r w:rsidR="005F3983" w:rsidRPr="006C628E">
        <w:rPr>
          <w:sz w:val="28"/>
          <w:szCs w:val="28"/>
        </w:rPr>
        <w:t xml:space="preserve">распоряжения администрации города </w:t>
      </w:r>
      <w:proofErr w:type="spellStart"/>
      <w:r w:rsidR="005F3983" w:rsidRPr="006C628E">
        <w:rPr>
          <w:sz w:val="28"/>
          <w:szCs w:val="28"/>
        </w:rPr>
        <w:t>Пыть-Ях</w:t>
      </w:r>
      <w:proofErr w:type="spellEnd"/>
      <w:r w:rsidR="005F3983" w:rsidRPr="006C628E">
        <w:rPr>
          <w:sz w:val="28"/>
          <w:szCs w:val="28"/>
        </w:rPr>
        <w:t xml:space="preserve"> о предоставлении субсидии</w:t>
      </w:r>
      <w:r w:rsidRPr="006C628E">
        <w:rPr>
          <w:sz w:val="28"/>
          <w:szCs w:val="28"/>
        </w:rPr>
        <w:t>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 xml:space="preserve">Выдача (направление) заявителю </w:t>
      </w:r>
      <w:r w:rsidR="005F3983" w:rsidRPr="006C628E">
        <w:rPr>
          <w:sz w:val="28"/>
          <w:szCs w:val="28"/>
          <w:lang w:eastAsia="ar-SA"/>
        </w:rPr>
        <w:t>уведомления об отказе в предоставлении финансовой поддержки</w:t>
      </w:r>
      <w:r w:rsidR="005F3983" w:rsidRPr="006C628E">
        <w:rPr>
          <w:sz w:val="28"/>
          <w:szCs w:val="28"/>
        </w:rPr>
        <w:t xml:space="preserve"> </w:t>
      </w:r>
      <w:r w:rsidR="003611E3" w:rsidRPr="006C628E">
        <w:rPr>
          <w:sz w:val="28"/>
          <w:szCs w:val="28"/>
        </w:rPr>
        <w:t>осуществляется в течение 5 рабочих дней</w:t>
      </w:r>
      <w:r w:rsidR="003611E3" w:rsidRPr="006C628E">
        <w:t xml:space="preserve"> </w:t>
      </w:r>
      <w:r w:rsidR="003611E3" w:rsidRPr="006C628E">
        <w:rPr>
          <w:sz w:val="28"/>
          <w:szCs w:val="28"/>
        </w:rPr>
        <w:t xml:space="preserve">со дня подписания распоряжения администрации города </w:t>
      </w:r>
      <w:proofErr w:type="spellStart"/>
      <w:r w:rsidR="003611E3" w:rsidRPr="006C628E">
        <w:rPr>
          <w:sz w:val="28"/>
          <w:szCs w:val="28"/>
        </w:rPr>
        <w:t>Пыть-Ях</w:t>
      </w:r>
      <w:proofErr w:type="spellEnd"/>
      <w:r w:rsidR="003611E3" w:rsidRPr="006C628E">
        <w:rPr>
          <w:sz w:val="28"/>
          <w:szCs w:val="28"/>
        </w:rPr>
        <w:t xml:space="preserve"> о предоставлении субсидии.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strike/>
          <w:sz w:val="28"/>
          <w:szCs w:val="28"/>
          <w:lang w:eastAsia="en-US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Правовые основания для предоставления муниципальной услуги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A02F2" w:rsidRPr="006C628E" w:rsidRDefault="003579E0" w:rsidP="007A02F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sz w:val="28"/>
          <w:szCs w:val="28"/>
        </w:rPr>
        <w:lastRenderedPageBreak/>
        <w:t>18. Перечень нормативных правовых актов, регулирующих предоставление муниципальной услуги, размещен на официальн</w:t>
      </w:r>
      <w:r w:rsidR="007A02F2" w:rsidRPr="006C628E">
        <w:rPr>
          <w:sz w:val="28"/>
          <w:szCs w:val="28"/>
        </w:rPr>
        <w:t xml:space="preserve">ом сайте администрации города Пыть-Яха в </w:t>
      </w:r>
      <w:r w:rsidR="007A02F2" w:rsidRPr="006C628E">
        <w:rPr>
          <w:rFonts w:eastAsia="Calibri"/>
          <w:sz w:val="28"/>
          <w:szCs w:val="28"/>
          <w:lang w:eastAsia="en-US"/>
        </w:rPr>
        <w:t xml:space="preserve">сети «Интернет» </w:t>
      </w:r>
      <w:hyperlink r:id="rId13" w:history="1">
        <w:r w:rsidR="007A02F2" w:rsidRPr="006C628E">
          <w:rPr>
            <w:rStyle w:val="ac"/>
            <w:rFonts w:eastAsia="Calibri"/>
            <w:sz w:val="28"/>
            <w:szCs w:val="28"/>
            <w:lang w:eastAsia="en-US"/>
          </w:rPr>
          <w:t>https://adm.gov86.org</w:t>
        </w:r>
      </w:hyperlink>
      <w:r w:rsidR="007A02F2" w:rsidRPr="006C628E">
        <w:rPr>
          <w:rFonts w:eastAsia="Calibri"/>
          <w:sz w:val="28"/>
          <w:szCs w:val="28"/>
          <w:lang w:eastAsia="en-US"/>
        </w:rPr>
        <w:t xml:space="preserve">; </w:t>
      </w:r>
      <w:r w:rsidR="007A02F2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14" w:history="1">
        <w:r w:rsidR="007A02F2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7A02F2" w:rsidRPr="006C628E">
        <w:rPr>
          <w:rFonts w:eastAsia="Calibri"/>
          <w:sz w:val="28"/>
          <w:szCs w:val="28"/>
        </w:rPr>
        <w:t>.</w:t>
      </w:r>
    </w:p>
    <w:p w:rsidR="003579E0" w:rsidRPr="006C628E" w:rsidRDefault="003579E0" w:rsidP="003579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rPr>
          <w:i/>
          <w:strike/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1)</w:t>
      </w:r>
      <w:r w:rsidRPr="006C628E">
        <w:rPr>
          <w:sz w:val="28"/>
          <w:szCs w:val="28"/>
        </w:rPr>
        <w:tab/>
        <w:t>заявление</w:t>
      </w:r>
      <w:r w:rsidRPr="006C628E">
        <w:rPr>
          <w:sz w:val="28"/>
          <w:szCs w:val="28"/>
          <w:lang w:eastAsia="ar-SA"/>
        </w:rPr>
        <w:t xml:space="preserve"> о предоставлении финансовой поддержки, </w:t>
      </w:r>
      <w:r w:rsidRPr="006C628E">
        <w:rPr>
          <w:sz w:val="28"/>
          <w:szCs w:val="28"/>
        </w:rPr>
        <w:t>подписанное заявителем, по форме</w:t>
      </w:r>
      <w:r w:rsidR="0021582C" w:rsidRPr="006C628E">
        <w:rPr>
          <w:sz w:val="28"/>
          <w:szCs w:val="28"/>
        </w:rPr>
        <w:t>,</w:t>
      </w:r>
      <w:r w:rsidRPr="006C628E">
        <w:rPr>
          <w:sz w:val="28"/>
          <w:szCs w:val="28"/>
        </w:rPr>
        <w:t xml:space="preserve">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 В случае если от имени Заявителя действует иное лицо, к заявлению о предоставлении финансовой поддержки прилагается копия доверенности на осуществление действий от имени Заявителя, заверенная печатью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579E0" w:rsidRPr="006C628E" w:rsidRDefault="003F5E9A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2</w:t>
      </w:r>
      <w:r w:rsidR="003579E0" w:rsidRPr="006C628E">
        <w:rPr>
          <w:sz w:val="28"/>
          <w:szCs w:val="28"/>
        </w:rPr>
        <w:t>) Копию паспорта (для индивидуальных предпринимателей).</w:t>
      </w:r>
    </w:p>
    <w:p w:rsidR="003579E0" w:rsidRPr="006C628E" w:rsidRDefault="003F5E9A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3</w:t>
      </w:r>
      <w:r w:rsidR="003579E0" w:rsidRPr="006C628E">
        <w:rPr>
          <w:sz w:val="28"/>
          <w:szCs w:val="28"/>
        </w:rPr>
        <w:t>) Копию бухгалтерского баланса и отчета о финансовых результатах за предшествующий календарный год (для юридических лиц), заверенную подписью руководителя и печатью (при наличии печати).</w:t>
      </w:r>
    </w:p>
    <w:p w:rsidR="003579E0" w:rsidRPr="006C628E" w:rsidRDefault="008C0BE3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4</w:t>
      </w:r>
      <w:r w:rsidR="003579E0" w:rsidRPr="006C628E">
        <w:rPr>
          <w:sz w:val="28"/>
          <w:szCs w:val="28"/>
        </w:rPr>
        <w:t xml:space="preserve">) Копии налоговых деклараций по применяемым режимам налогообложения за предшествующий календарный год, заверенные подписью </w:t>
      </w:r>
      <w:r w:rsidR="003579E0" w:rsidRPr="006C628E">
        <w:rPr>
          <w:sz w:val="28"/>
          <w:szCs w:val="28"/>
        </w:rPr>
        <w:lastRenderedPageBreak/>
        <w:t>руководителя/индивидуального предпринимателя и печатью (при наличии печати).</w:t>
      </w:r>
    </w:p>
    <w:p w:rsidR="003579E0" w:rsidRPr="006C628E" w:rsidRDefault="008C0BE3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5</w:t>
      </w:r>
      <w:r w:rsidR="003579E0" w:rsidRPr="006C628E">
        <w:rPr>
          <w:sz w:val="28"/>
          <w:szCs w:val="28"/>
        </w:rPr>
        <w:t>) Для Заявителей, вновь созданных в текущем году, для отнесения к субъектам малого и среднего предпринимательства – справку о выручке от реализации товаров (работ, услуг), балансов</w:t>
      </w:r>
      <w:r w:rsidR="00D576BD" w:rsidRPr="006C628E">
        <w:rPr>
          <w:sz w:val="28"/>
          <w:szCs w:val="28"/>
        </w:rPr>
        <w:t xml:space="preserve">ой стоимости активов </w:t>
      </w:r>
      <w:r w:rsidR="003579E0" w:rsidRPr="006C628E">
        <w:rPr>
          <w:sz w:val="28"/>
          <w:szCs w:val="28"/>
        </w:rPr>
        <w:t>(остаточной стоимости основных средств и нематериальных активов) и сведения о среднесписочной численности работников за период, прошедший со дня их государственной регистрации до даты (на дату) подачи документов на субсидию по форме</w:t>
      </w:r>
      <w:r w:rsidR="0021582C" w:rsidRPr="006C628E">
        <w:rPr>
          <w:sz w:val="28"/>
          <w:szCs w:val="28"/>
        </w:rPr>
        <w:t>,</w:t>
      </w:r>
      <w:r w:rsidR="003579E0" w:rsidRPr="006C628E">
        <w:rPr>
          <w:sz w:val="28"/>
          <w:szCs w:val="28"/>
        </w:rPr>
        <w:t xml:space="preserve">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</w:t>
      </w:r>
    </w:p>
    <w:p w:rsidR="0088234E" w:rsidRPr="006C628E" w:rsidRDefault="008C0BE3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6</w:t>
      </w:r>
      <w:r w:rsidR="003579E0" w:rsidRPr="006C628E">
        <w:rPr>
          <w:sz w:val="28"/>
          <w:szCs w:val="28"/>
        </w:rPr>
        <w:t xml:space="preserve">) 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предпринимательства, условиям отнесения к субъектам малого предпринимательства, установленным Федеральным законом № 209-ФЗ по </w:t>
      </w:r>
      <w:r w:rsidR="0021582C" w:rsidRPr="006C628E">
        <w:rPr>
          <w:sz w:val="28"/>
          <w:szCs w:val="28"/>
        </w:rPr>
        <w:t xml:space="preserve">форме, </w:t>
      </w:r>
      <w:r w:rsidR="003579E0" w:rsidRPr="006C628E">
        <w:rPr>
          <w:sz w:val="28"/>
          <w:szCs w:val="28"/>
        </w:rPr>
        <w:t>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 (для Субъектов, вновь созданных в текущем году)</w:t>
      </w:r>
      <w:r w:rsidR="0088234E" w:rsidRPr="006C628E">
        <w:rPr>
          <w:sz w:val="28"/>
          <w:szCs w:val="28"/>
        </w:rPr>
        <w:t>.</w:t>
      </w:r>
    </w:p>
    <w:p w:rsidR="0021582C" w:rsidRPr="006C628E" w:rsidRDefault="0021582C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7) Справка о просроченной задолженности по субсидиям, бюджетным инвестициям и иным средствам, предоставленным из бюджета города Пыть-Яха</w:t>
      </w:r>
      <w:r w:rsidRPr="006C628E">
        <w:t xml:space="preserve"> </w:t>
      </w:r>
      <w:r w:rsidRPr="006C628E">
        <w:rPr>
          <w:sz w:val="28"/>
          <w:szCs w:val="28"/>
        </w:rPr>
        <w:t>по форме, установленной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 xml:space="preserve">8) Копию сведений о среднесписочной численности работников за предшествующий календарный год, заверенную подписью руководителя и печатью (при наличии печати).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 xml:space="preserve">9) Документы, подтверждающие произведенные расходы (оригиналы или копии, заверенные подписью руководителя и печатью (при наличии печати)): договор (при наличии); счет-фактура (при наличии); счет (при наличии); </w:t>
      </w:r>
      <w:r w:rsidRPr="006C628E">
        <w:rPr>
          <w:sz w:val="28"/>
          <w:szCs w:val="28"/>
        </w:rPr>
        <w:lastRenderedPageBreak/>
        <w:t>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приходно-кассовому ордеру, или бланк строгой отчетности, свидетельствующий о фактически произведенных расходах.</w:t>
      </w:r>
    </w:p>
    <w:p w:rsidR="003579E0" w:rsidRPr="006C628E" w:rsidRDefault="009D70D4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10</w:t>
      </w:r>
      <w:r w:rsidR="003579E0" w:rsidRPr="006C628E">
        <w:rPr>
          <w:sz w:val="28"/>
          <w:szCs w:val="28"/>
        </w:rPr>
        <w:t xml:space="preserve">) При возмещении части затрат по приобретению оборудования   </w:t>
      </w:r>
      <w:proofErr w:type="gramStart"/>
      <w:r w:rsidR="003579E0" w:rsidRPr="006C628E">
        <w:rPr>
          <w:sz w:val="28"/>
          <w:szCs w:val="28"/>
        </w:rPr>
        <w:t xml:space="preserve">   (</w:t>
      </w:r>
      <w:proofErr w:type="gramEnd"/>
      <w:r w:rsidR="003579E0" w:rsidRPr="006C628E">
        <w:rPr>
          <w:sz w:val="28"/>
          <w:szCs w:val="28"/>
        </w:rPr>
        <w:t>основных средств) и лицензионных программных продуктов Заявители дополнительно предоставляют техническую документацию производителя на приобретенное оборудование и (или) копию лицензии на лицензионный программный продукт.</w:t>
      </w:r>
    </w:p>
    <w:p w:rsidR="003579E0" w:rsidRPr="006C628E" w:rsidRDefault="009D70D4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11</w:t>
      </w:r>
      <w:r w:rsidR="003579E0" w:rsidRPr="006C628E">
        <w:rPr>
          <w:sz w:val="28"/>
          <w:szCs w:val="28"/>
        </w:rPr>
        <w:t>) Банковские реквизиты Субъекта.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Требовать от заявителя представления документов (копий документов), не предусмотренных настоящим пунктом Административного регламента, не допускается.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20. Исчерпывающий перечень документов, необходимых для предоставления муниципальной услуги, запрашиваемых и получаемых Уполномоченным органом в порядке межведомственного информационного взаимодействия</w:t>
      </w:r>
      <w:r w:rsidRPr="006C628E">
        <w:rPr>
          <w:color w:val="000000"/>
          <w:sz w:val="28"/>
          <w:szCs w:val="28"/>
        </w:rPr>
        <w:t>, установленного Федеральным законом от 27 июля 2010 года № 210-ФЗ</w:t>
      </w:r>
      <w:r w:rsidRPr="006C628E">
        <w:rPr>
          <w:bCs/>
          <w:sz w:val="28"/>
          <w:szCs w:val="28"/>
        </w:rPr>
        <w:t>:</w:t>
      </w:r>
    </w:p>
    <w:p w:rsidR="00B264AD" w:rsidRPr="006C628E" w:rsidRDefault="003579E0" w:rsidP="00523B68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1)</w:t>
      </w:r>
      <w:r w:rsidR="00243C0F" w:rsidRPr="006C628E">
        <w:rPr>
          <w:rFonts w:ascii="Times New Roman" w:hAnsi="Times New Roman" w:cs="Times New Roman"/>
          <w:sz w:val="28"/>
          <w:szCs w:val="28"/>
        </w:rPr>
        <w:t xml:space="preserve"> выписка</w:t>
      </w:r>
      <w:r w:rsidRPr="006C628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</w:t>
      </w:r>
      <w:r w:rsidR="00523B68" w:rsidRPr="006C628E">
        <w:rPr>
          <w:rFonts w:ascii="Times New Roman" w:hAnsi="Times New Roman" w:cs="Times New Roman"/>
          <w:sz w:val="28"/>
          <w:szCs w:val="28"/>
        </w:rPr>
        <w:t>мателей.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Указанные в настоящем пункте документы могут быть представлены заявителем по собственной инициативе.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21. Сведения, указанные в пункте 20 Административного регламента, заявитель может получить, обратившись в УФНС России по ХМАО </w:t>
      </w:r>
      <w:r w:rsidR="00B264AD" w:rsidRPr="006C628E">
        <w:rPr>
          <w:sz w:val="28"/>
          <w:szCs w:val="28"/>
        </w:rPr>
        <w:t>–</w:t>
      </w:r>
      <w:r w:rsidRPr="006C628E">
        <w:rPr>
          <w:sz w:val="28"/>
          <w:szCs w:val="28"/>
        </w:rPr>
        <w:t xml:space="preserve"> Югре</w:t>
      </w:r>
      <w:r w:rsidR="00B264AD" w:rsidRPr="006C628E">
        <w:rPr>
          <w:sz w:val="28"/>
          <w:szCs w:val="28"/>
        </w:rPr>
        <w:t>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sz w:val="28"/>
          <w:szCs w:val="28"/>
        </w:rPr>
        <w:t xml:space="preserve">22. </w:t>
      </w:r>
      <w:r w:rsidRPr="006C628E">
        <w:rPr>
          <w:rFonts w:eastAsia="Calibri"/>
          <w:sz w:val="28"/>
          <w:szCs w:val="28"/>
          <w:lang w:eastAsia="en-US"/>
        </w:rPr>
        <w:t>Форму заявления о предоставлении муниципальной услуги заявитель может получить: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на информационном стенде в месте предоставления </w:t>
      </w:r>
      <w:proofErr w:type="gramStart"/>
      <w:r w:rsidR="003579E0" w:rsidRPr="006C628E">
        <w:rPr>
          <w:rFonts w:eastAsia="Calibri"/>
          <w:sz w:val="28"/>
          <w:szCs w:val="28"/>
          <w:lang w:eastAsia="en-US"/>
        </w:rPr>
        <w:t>муниципальной  услуги</w:t>
      </w:r>
      <w:proofErr w:type="gramEnd"/>
      <w:r w:rsidR="003579E0" w:rsidRPr="006C628E">
        <w:rPr>
          <w:rFonts w:eastAsia="Calibri"/>
          <w:sz w:val="28"/>
          <w:szCs w:val="28"/>
          <w:lang w:eastAsia="en-US"/>
        </w:rPr>
        <w:t>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у специалиста</w:t>
      </w:r>
      <w:r w:rsidR="003579E0" w:rsidRPr="006C628E">
        <w:t xml:space="preserve"> </w:t>
      </w:r>
      <w:r w:rsidR="003579E0" w:rsidRPr="006C628E">
        <w:rPr>
          <w:sz w:val="28"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sz w:val="28"/>
          <w:szCs w:val="28"/>
        </w:rPr>
        <w:t>Пыть-Ях</w:t>
      </w:r>
      <w:proofErr w:type="spellEnd"/>
      <w:r w:rsidR="003579E0" w:rsidRPr="006C628E">
        <w:rPr>
          <w:i/>
          <w:sz w:val="28"/>
          <w:szCs w:val="28"/>
        </w:rPr>
        <w:t xml:space="preserve"> </w:t>
      </w:r>
      <w:r w:rsidR="003579E0" w:rsidRPr="006C628E">
        <w:rPr>
          <w:sz w:val="28"/>
          <w:szCs w:val="28"/>
        </w:rPr>
        <w:t>или работника Многофункционального центра;</w:t>
      </w:r>
    </w:p>
    <w:p w:rsidR="003579E0" w:rsidRPr="006C628E" w:rsidRDefault="002C1EAE" w:rsidP="002158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посредством информационно-телекоммуникационной сети «Интернет» на официальном сайте Уполномоченного органа, </w:t>
      </w:r>
      <w:hyperlink r:id="rId15" w:history="1">
        <w:r w:rsidR="003579E0" w:rsidRPr="006C628E">
          <w:rPr>
            <w:rStyle w:val="ac"/>
            <w:rFonts w:eastAsia="Calibri"/>
            <w:sz w:val="28"/>
            <w:szCs w:val="28"/>
            <w:lang w:eastAsia="en-US"/>
          </w:rPr>
          <w:t>https://adm.gov86.org/399/591/768/1570/</w:t>
        </w:r>
      </w:hyperlink>
      <w:r w:rsidR="003579E0" w:rsidRPr="006C628E">
        <w:rPr>
          <w:sz w:val="28"/>
          <w:szCs w:val="28"/>
        </w:rPr>
        <w:t xml:space="preserve">, </w:t>
      </w:r>
      <w:r w:rsidR="003579E0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16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3579E0" w:rsidRPr="006C628E">
        <w:rPr>
          <w:rFonts w:eastAsia="Calibri"/>
          <w:sz w:val="28"/>
          <w:szCs w:val="28"/>
        </w:rPr>
        <w:t xml:space="preserve">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23. Способы подачи документов, необходимых для предоставления муниципальной услуги: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при личном обращении заявителя (представителя заявителя) в Уполномоченный орган;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посредством обращения в Многофункциональный центр;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 электронном виде по средствам канала прямой связи, размещенного на официальном сайте администрации города Пыть-Яха (</w:t>
      </w:r>
      <w:hyperlink r:id="rId17" w:history="1">
        <w:r w:rsidR="003579E0" w:rsidRPr="006C628E">
          <w:rPr>
            <w:rStyle w:val="ac"/>
            <w:sz w:val="28"/>
            <w:szCs w:val="28"/>
          </w:rPr>
          <w:t>https://adm.gov86.org/</w:t>
        </w:r>
      </w:hyperlink>
      <w:r w:rsidR="003579E0" w:rsidRPr="006C628E">
        <w:rPr>
          <w:sz w:val="28"/>
          <w:szCs w:val="28"/>
        </w:rPr>
        <w:t xml:space="preserve">), </w:t>
      </w:r>
      <w:r w:rsidR="003579E0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18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21582C" w:rsidRPr="006C628E">
        <w:rPr>
          <w:rFonts w:eastAsia="Calibri"/>
          <w:sz w:val="28"/>
          <w:szCs w:val="28"/>
        </w:rPr>
        <w:t>, с последующим предоставлением в Уполномоченный орган в сроки приема документов.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24. В соответствии с пунктами 1, 2, 4 части 1 статьи 7 Федерального </w:t>
      </w:r>
      <w:proofErr w:type="gramStart"/>
      <w:r w:rsidRPr="006C628E">
        <w:rPr>
          <w:sz w:val="28"/>
          <w:szCs w:val="28"/>
        </w:rPr>
        <w:t>закона  №</w:t>
      </w:r>
      <w:proofErr w:type="gramEnd"/>
      <w:r w:rsidRPr="006C628E">
        <w:rPr>
          <w:sz w:val="28"/>
          <w:szCs w:val="28"/>
        </w:rPr>
        <w:t xml:space="preserve"> 210-ФЗ запрещается требовать от заявителей: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6C628E"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</w:t>
      </w:r>
      <w:r w:rsidRPr="006C628E">
        <w:rPr>
          <w:sz w:val="28"/>
          <w:szCs w:val="28"/>
          <w:lang w:val="en-US"/>
        </w:rPr>
        <w:t> </w:t>
      </w:r>
      <w:r w:rsidRPr="006C628E">
        <w:rPr>
          <w:sz w:val="28"/>
          <w:szCs w:val="28"/>
        </w:rPr>
        <w:t>1 Федерального закона №</w:t>
      </w:r>
      <w:r w:rsidRPr="006C628E">
        <w:rPr>
          <w:sz w:val="28"/>
          <w:szCs w:val="28"/>
          <w:lang w:val="en-US"/>
        </w:rPr>
        <w:t> </w:t>
      </w:r>
      <w:r w:rsidRPr="006C628E">
        <w:rPr>
          <w:sz w:val="28"/>
          <w:szCs w:val="28"/>
        </w:rPr>
        <w:t xml:space="preserve">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</w:t>
      </w:r>
      <w:hyperlink r:id="rId19" w:history="1">
        <w:r w:rsidRPr="006C628E">
          <w:rPr>
            <w:sz w:val="28"/>
            <w:szCs w:val="28"/>
          </w:rPr>
          <w:t>частью 6</w:t>
        </w:r>
      </w:hyperlink>
      <w:r w:rsidR="002C1EAE" w:rsidRPr="006C628E">
        <w:rPr>
          <w:sz w:val="28"/>
          <w:szCs w:val="28"/>
        </w:rPr>
        <w:t xml:space="preserve"> статьи 7 Федерального закона  </w:t>
      </w:r>
      <w:r w:rsidRPr="006C628E">
        <w:rPr>
          <w:sz w:val="28"/>
          <w:szCs w:val="28"/>
        </w:rPr>
        <w:t>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-</w:t>
      </w:r>
      <w:r w:rsidR="003579E0" w:rsidRPr="006C628E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579E0" w:rsidRPr="006C628E" w:rsidRDefault="003579E0" w:rsidP="003579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</w:p>
    <w:p w:rsidR="003579E0" w:rsidRPr="006C628E" w:rsidRDefault="003579E0" w:rsidP="002C1EAE">
      <w:pPr>
        <w:pStyle w:val="ConsPlusNormal"/>
        <w:adjustRightInd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25. Оснований для отказа в приеме документов необходимых для предоставления муниципальной услуги действующим законодательством не предусмотрено.</w:t>
      </w: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 xml:space="preserve">Исчерпывающий перечень оснований для приостановления </w:t>
      </w:r>
      <w:r w:rsidRPr="006C628E">
        <w:rPr>
          <w:sz w:val="28"/>
          <w:szCs w:val="28"/>
        </w:rPr>
        <w:br/>
        <w:t>и (или) отказа в предоставлении муниципальной услуги</w:t>
      </w:r>
    </w:p>
    <w:p w:rsidR="003579E0" w:rsidRPr="006C628E" w:rsidRDefault="003579E0" w:rsidP="002C1EAE">
      <w:pPr>
        <w:spacing w:line="360" w:lineRule="auto"/>
        <w:jc w:val="center"/>
        <w:outlineLvl w:val="2"/>
        <w:rPr>
          <w:sz w:val="28"/>
          <w:szCs w:val="28"/>
        </w:rPr>
      </w:pPr>
    </w:p>
    <w:p w:rsidR="003579E0" w:rsidRPr="006C628E" w:rsidRDefault="003579E0" w:rsidP="002C1EAE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26.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3579E0" w:rsidRPr="006C628E" w:rsidRDefault="003579E0" w:rsidP="002C1EAE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 xml:space="preserve">27. Основаниями для отказа в предоставлении муниципальной услуги являются: </w:t>
      </w:r>
    </w:p>
    <w:p w:rsidR="00DB7DE5" w:rsidRPr="006C628E" w:rsidRDefault="00607F75" w:rsidP="00DB7DE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1) Н</w:t>
      </w:r>
      <w:r w:rsidR="00DB7DE5" w:rsidRPr="006C628E">
        <w:rPr>
          <w:sz w:val="28"/>
          <w:szCs w:val="28"/>
        </w:rPr>
        <w:t xml:space="preserve">е соответствие </w:t>
      </w:r>
      <w:r w:rsidRPr="006C628E">
        <w:rPr>
          <w:sz w:val="28"/>
          <w:szCs w:val="28"/>
        </w:rPr>
        <w:t xml:space="preserve">Заявителя </w:t>
      </w:r>
      <w:r w:rsidR="00DB7DE5" w:rsidRPr="006C628E">
        <w:rPr>
          <w:sz w:val="28"/>
          <w:szCs w:val="28"/>
        </w:rPr>
        <w:t xml:space="preserve">категориям Субъектов, установленных в статье 4 Федерального закона № 209-ФЗ. </w:t>
      </w:r>
    </w:p>
    <w:p w:rsidR="00DB7DE5" w:rsidRPr="006C628E" w:rsidRDefault="00607F75" w:rsidP="00DB7DE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2) Заявитель не зарегистрирован и (или) не состои</w:t>
      </w:r>
      <w:r w:rsidR="00DB7DE5" w:rsidRPr="006C628E">
        <w:rPr>
          <w:sz w:val="28"/>
          <w:szCs w:val="28"/>
        </w:rPr>
        <w:t>т на налоговом учете</w:t>
      </w:r>
      <w:r w:rsidRPr="006C628E">
        <w:rPr>
          <w:sz w:val="28"/>
          <w:szCs w:val="28"/>
        </w:rPr>
        <w:t xml:space="preserve"> и не осуществляе</w:t>
      </w:r>
      <w:r w:rsidR="006226E3" w:rsidRPr="006C628E">
        <w:rPr>
          <w:sz w:val="28"/>
          <w:szCs w:val="28"/>
        </w:rPr>
        <w:t>т деятельность</w:t>
      </w:r>
      <w:r w:rsidR="00DB7DE5" w:rsidRPr="006C628E">
        <w:rPr>
          <w:sz w:val="28"/>
          <w:szCs w:val="28"/>
        </w:rPr>
        <w:t xml:space="preserve"> на территории города Пыть-Яха.</w:t>
      </w:r>
    </w:p>
    <w:p w:rsidR="00DB7DE5" w:rsidRPr="006C628E" w:rsidRDefault="00607F75" w:rsidP="00DB7DE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3) Заявитель не осуществляе</w:t>
      </w:r>
      <w:r w:rsidR="00DB7DE5" w:rsidRPr="006C628E">
        <w:rPr>
          <w:sz w:val="28"/>
          <w:szCs w:val="28"/>
        </w:rPr>
        <w:t xml:space="preserve">т социально значимые (приоритетные) виды деятельности, определенные </w:t>
      </w:r>
      <w:r w:rsidR="006226E3" w:rsidRPr="006C628E">
        <w:rPr>
          <w:sz w:val="28"/>
          <w:szCs w:val="28"/>
        </w:rPr>
        <w:t>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</w:t>
      </w:r>
    </w:p>
    <w:p w:rsidR="00607F75" w:rsidRPr="006C628E" w:rsidRDefault="00607F75" w:rsidP="00607F7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 xml:space="preserve">4) Сведения </w:t>
      </w:r>
      <w:r w:rsidR="006B104B" w:rsidRPr="006C628E">
        <w:rPr>
          <w:sz w:val="28"/>
          <w:szCs w:val="28"/>
        </w:rPr>
        <w:t>о З</w:t>
      </w:r>
      <w:r w:rsidR="006226E3" w:rsidRPr="006C628E">
        <w:rPr>
          <w:sz w:val="28"/>
          <w:szCs w:val="28"/>
        </w:rPr>
        <w:t>аявителе</w:t>
      </w:r>
      <w:r w:rsidRPr="006C628E">
        <w:rPr>
          <w:sz w:val="28"/>
          <w:szCs w:val="28"/>
        </w:rPr>
        <w:t xml:space="preserve"> отсутствуют</w:t>
      </w:r>
      <w:r w:rsidR="006226E3" w:rsidRPr="006C628E">
        <w:rPr>
          <w:sz w:val="28"/>
          <w:szCs w:val="28"/>
        </w:rPr>
        <w:t xml:space="preserve"> в Едином реестре субъектов малого и среднего предпринимательства.</w:t>
      </w:r>
    </w:p>
    <w:p w:rsidR="00607F75" w:rsidRPr="006C628E" w:rsidRDefault="00607F75" w:rsidP="00607F7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5) Заявитель имее</w:t>
      </w:r>
      <w:r w:rsidR="006226E3" w:rsidRPr="006C628E">
        <w:rPr>
          <w:sz w:val="28"/>
          <w:szCs w:val="28"/>
        </w:rPr>
        <w:t>т неисполненную обязанность по уплате налогов, сборов, страховых взносов, пени, штрафов, процентов, подлежащих уплате в соответствии с законодательством Российск</w:t>
      </w:r>
      <w:r w:rsidRPr="006C628E">
        <w:rPr>
          <w:sz w:val="28"/>
          <w:szCs w:val="28"/>
        </w:rPr>
        <w:t>ой Федерации о налогах и сборах.</w:t>
      </w:r>
      <w:r w:rsidR="006226E3" w:rsidRPr="006C628E">
        <w:rPr>
          <w:sz w:val="28"/>
          <w:szCs w:val="28"/>
        </w:rPr>
        <w:t xml:space="preserve"> </w:t>
      </w:r>
    </w:p>
    <w:p w:rsidR="002478B6" w:rsidRPr="006C628E" w:rsidRDefault="00607F75" w:rsidP="00607F75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6C628E">
        <w:rPr>
          <w:sz w:val="28"/>
          <w:szCs w:val="28"/>
        </w:rPr>
        <w:t>6) Заявитель имее</w:t>
      </w:r>
      <w:r w:rsidR="002478B6" w:rsidRPr="006C628E">
        <w:rPr>
          <w:sz w:val="28"/>
          <w:szCs w:val="28"/>
        </w:rPr>
        <w:t xml:space="preserve">т просроченную задолженность по возврату в бюджет города Пыть-Яха субсидий, бюджетных инвестиций, предоставленных в том числе в соответствии с иными правовыми актами, а также иную просроченную (неурегулированная) задолженность по денежным обязательствам перед городом </w:t>
      </w:r>
      <w:proofErr w:type="spellStart"/>
      <w:r w:rsidR="002478B6" w:rsidRPr="006C628E">
        <w:rPr>
          <w:sz w:val="28"/>
          <w:szCs w:val="28"/>
        </w:rPr>
        <w:t>Пыть-Яхом</w:t>
      </w:r>
      <w:proofErr w:type="spellEnd"/>
      <w:r w:rsidR="002478B6" w:rsidRPr="006C628E">
        <w:rPr>
          <w:sz w:val="28"/>
          <w:szCs w:val="28"/>
        </w:rPr>
        <w:t>.</w:t>
      </w:r>
    </w:p>
    <w:p w:rsidR="00607F75" w:rsidRPr="006C628E" w:rsidRDefault="00607F75" w:rsidP="00607F7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7) Заявитель - </w:t>
      </w:r>
      <w:r w:rsidR="002478B6" w:rsidRPr="006C628E">
        <w:rPr>
          <w:sz w:val="28"/>
          <w:szCs w:val="28"/>
        </w:rPr>
        <w:t>юрид</w:t>
      </w:r>
      <w:r w:rsidRPr="006C628E">
        <w:rPr>
          <w:sz w:val="28"/>
          <w:szCs w:val="28"/>
        </w:rPr>
        <w:t>ическое лицо</w:t>
      </w:r>
      <w:r w:rsidR="002478B6" w:rsidRPr="006C628E">
        <w:rPr>
          <w:sz w:val="28"/>
          <w:szCs w:val="28"/>
        </w:rPr>
        <w:t xml:space="preserve"> </w:t>
      </w:r>
      <w:r w:rsidRPr="006C628E">
        <w:rPr>
          <w:sz w:val="28"/>
          <w:szCs w:val="28"/>
        </w:rPr>
        <w:t>находи</w:t>
      </w:r>
      <w:r w:rsidR="002478B6" w:rsidRPr="006C628E">
        <w:rPr>
          <w:sz w:val="28"/>
          <w:szCs w:val="28"/>
        </w:rPr>
        <w:t xml:space="preserve">тся в процессе реорганизации, ликвидации, в отношении </w:t>
      </w:r>
      <w:r w:rsidRPr="006C628E">
        <w:rPr>
          <w:sz w:val="28"/>
          <w:szCs w:val="28"/>
        </w:rPr>
        <w:t>него</w:t>
      </w:r>
      <w:r w:rsidR="002478B6" w:rsidRPr="006C628E">
        <w:rPr>
          <w:sz w:val="28"/>
          <w:szCs w:val="28"/>
        </w:rPr>
        <w:t xml:space="preserve"> введена процедура банкротства, </w:t>
      </w:r>
      <w:r w:rsidRPr="006C628E">
        <w:rPr>
          <w:sz w:val="28"/>
          <w:szCs w:val="28"/>
        </w:rPr>
        <w:t>его</w:t>
      </w:r>
      <w:r w:rsidR="002478B6" w:rsidRPr="006C628E">
        <w:rPr>
          <w:sz w:val="28"/>
          <w:szCs w:val="28"/>
        </w:rPr>
        <w:t xml:space="preserve"> деятельность приостановлена в порядке, предусмотренном законодательством Российской Федерации, а </w:t>
      </w:r>
      <w:r w:rsidRPr="006C628E">
        <w:rPr>
          <w:sz w:val="28"/>
          <w:szCs w:val="28"/>
        </w:rPr>
        <w:t>Заявитель – индивидуальный предприниматель</w:t>
      </w:r>
      <w:r w:rsidR="002478B6" w:rsidRPr="006C628E">
        <w:rPr>
          <w:sz w:val="28"/>
          <w:szCs w:val="28"/>
        </w:rPr>
        <w:t xml:space="preserve"> </w:t>
      </w:r>
      <w:r w:rsidRPr="006C628E">
        <w:rPr>
          <w:sz w:val="28"/>
          <w:szCs w:val="28"/>
        </w:rPr>
        <w:t>прекратил</w:t>
      </w:r>
      <w:r w:rsidR="002478B6" w:rsidRPr="006C628E">
        <w:rPr>
          <w:sz w:val="28"/>
          <w:szCs w:val="28"/>
        </w:rPr>
        <w:t xml:space="preserve"> деятельность в качестве индивидуального предпринимателя, в отношении н</w:t>
      </w:r>
      <w:r w:rsidRPr="006C628E">
        <w:rPr>
          <w:sz w:val="28"/>
          <w:szCs w:val="28"/>
        </w:rPr>
        <w:t>его</w:t>
      </w:r>
      <w:r w:rsidR="002478B6" w:rsidRPr="006C628E">
        <w:rPr>
          <w:sz w:val="28"/>
          <w:szCs w:val="28"/>
        </w:rPr>
        <w:t xml:space="preserve"> введена процедура банкротства.</w:t>
      </w:r>
    </w:p>
    <w:p w:rsidR="00607F75" w:rsidRPr="006C628E" w:rsidRDefault="00607F75" w:rsidP="00607F7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8) Заявитель </w:t>
      </w:r>
      <w:r w:rsidR="002478B6" w:rsidRPr="006C628E">
        <w:rPr>
          <w:sz w:val="28"/>
          <w:szCs w:val="28"/>
        </w:rPr>
        <w:t xml:space="preserve"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</w:t>
      </w:r>
      <w:r w:rsidR="002478B6" w:rsidRPr="006C628E">
        <w:rPr>
          <w:sz w:val="28"/>
          <w:szCs w:val="28"/>
        </w:rPr>
        <w:lastRenderedPageBreak/>
        <w:t>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B7DE5" w:rsidRPr="006C628E" w:rsidRDefault="00607F75" w:rsidP="00607F75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9) Заявитель </w:t>
      </w:r>
      <w:r w:rsidR="002478B6" w:rsidRPr="006C628E">
        <w:rPr>
          <w:sz w:val="28"/>
          <w:szCs w:val="28"/>
        </w:rPr>
        <w:t xml:space="preserve">является </w:t>
      </w:r>
      <w:proofErr w:type="gramStart"/>
      <w:r w:rsidR="002478B6" w:rsidRPr="006C628E">
        <w:rPr>
          <w:sz w:val="28"/>
          <w:szCs w:val="28"/>
        </w:rPr>
        <w:t>получателем  средств</w:t>
      </w:r>
      <w:proofErr w:type="gramEnd"/>
      <w:r w:rsidR="002478B6" w:rsidRPr="006C628E">
        <w:rPr>
          <w:sz w:val="28"/>
          <w:szCs w:val="28"/>
        </w:rPr>
        <w:t xml:space="preserve"> из бюджета города Пыть-Яха, на основании иных нормативных правовых актов или муниципальных правовых актов, на цели, установленные правовым актом муниципального образования, регулирующим порядок предоставления финансовой поддержки субъектам малого и среднего предпринимательства</w:t>
      </w:r>
      <w:r w:rsidRPr="006C628E">
        <w:rPr>
          <w:sz w:val="28"/>
          <w:szCs w:val="28"/>
        </w:rPr>
        <w:t>.</w:t>
      </w:r>
    </w:p>
    <w:p w:rsidR="0076765C" w:rsidRPr="006C628E" w:rsidRDefault="00607F75" w:rsidP="007676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10) Заявитель является кредитной организацией, страховой организацией</w:t>
      </w:r>
      <w:r w:rsidR="003579E0" w:rsidRPr="006C628E">
        <w:rPr>
          <w:sz w:val="28"/>
          <w:szCs w:val="28"/>
        </w:rPr>
        <w:t xml:space="preserve"> (за исключением потребительски</w:t>
      </w:r>
      <w:r w:rsidRPr="006C628E">
        <w:rPr>
          <w:sz w:val="28"/>
          <w:szCs w:val="28"/>
        </w:rPr>
        <w:t>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3579E0" w:rsidRPr="006C628E">
        <w:rPr>
          <w:sz w:val="28"/>
          <w:szCs w:val="28"/>
        </w:rPr>
        <w:t>.</w:t>
      </w:r>
    </w:p>
    <w:p w:rsidR="0076765C" w:rsidRPr="006C628E" w:rsidRDefault="0076765C" w:rsidP="007676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11) Заявитель является участником</w:t>
      </w:r>
      <w:r w:rsidR="003579E0" w:rsidRPr="006C628E">
        <w:rPr>
          <w:sz w:val="28"/>
          <w:szCs w:val="28"/>
        </w:rPr>
        <w:t xml:space="preserve"> соглашений о разделе продукции.</w:t>
      </w:r>
    </w:p>
    <w:p w:rsidR="0076765C" w:rsidRPr="006C628E" w:rsidRDefault="0076765C" w:rsidP="0076765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12) Заявитель осуществляе</w:t>
      </w:r>
      <w:r w:rsidR="003579E0" w:rsidRPr="006C628E">
        <w:rPr>
          <w:sz w:val="28"/>
          <w:szCs w:val="28"/>
        </w:rPr>
        <w:t>т предпринимательскую деятельность в сфере игорного бизнеса.</w:t>
      </w:r>
    </w:p>
    <w:p w:rsidR="004904DA" w:rsidRPr="006C628E" w:rsidRDefault="0076765C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13) Заявитель являе</w:t>
      </w:r>
      <w:r w:rsidR="003579E0" w:rsidRPr="006C628E">
        <w:rPr>
          <w:sz w:val="28"/>
          <w:szCs w:val="28"/>
        </w:rPr>
        <w:t xml:space="preserve">тся в порядке, установленном законодательством Российской Федерации о валютном регулировании и </w:t>
      </w:r>
      <w:r w:rsidRPr="006C628E">
        <w:rPr>
          <w:sz w:val="28"/>
          <w:szCs w:val="28"/>
        </w:rPr>
        <w:t>валютном контроле, нерезидентом</w:t>
      </w:r>
      <w:r w:rsidR="003579E0" w:rsidRPr="006C628E">
        <w:rPr>
          <w:sz w:val="28"/>
          <w:szCs w:val="28"/>
        </w:rPr>
        <w:t xml:space="preserve"> Российской Федерации, за исключением случаев, предусмотренных международными договорами Российской Федерации.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14) Заявитель осуществляе</w:t>
      </w:r>
      <w:r w:rsidR="003579E0" w:rsidRPr="006C628E">
        <w:rPr>
          <w:sz w:val="28"/>
          <w:szCs w:val="28"/>
        </w:rPr>
        <w:t>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15) З</w:t>
      </w:r>
      <w:r w:rsidR="003579E0" w:rsidRPr="006C628E">
        <w:rPr>
          <w:sz w:val="28"/>
          <w:szCs w:val="28"/>
        </w:rPr>
        <w:t>аявителем не выполнены условия оказания поддержки.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16) Р</w:t>
      </w:r>
      <w:r w:rsidR="003579E0" w:rsidRPr="006C628E">
        <w:rPr>
          <w:sz w:val="28"/>
          <w:szCs w:val="28"/>
        </w:rPr>
        <w:t>анее в отношении Заявителя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4904DA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17) </w:t>
      </w:r>
      <w:proofErr w:type="gramStart"/>
      <w:r w:rsidRPr="006C628E">
        <w:rPr>
          <w:sz w:val="28"/>
          <w:szCs w:val="28"/>
        </w:rPr>
        <w:t>С</w:t>
      </w:r>
      <w:proofErr w:type="gramEnd"/>
      <w:r w:rsidR="003579E0" w:rsidRPr="006C628E">
        <w:rPr>
          <w:sz w:val="28"/>
          <w:szCs w:val="28"/>
        </w:rPr>
        <w:t xml:space="preserve">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трех лет.</w:t>
      </w:r>
    </w:p>
    <w:p w:rsidR="003579E0" w:rsidRPr="006C628E" w:rsidRDefault="004904DA" w:rsidP="004904D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1</w:t>
      </w:r>
      <w:r w:rsidR="003579E0" w:rsidRPr="006C628E">
        <w:rPr>
          <w:sz w:val="28"/>
          <w:szCs w:val="28"/>
        </w:rPr>
        <w:t xml:space="preserve">8) </w:t>
      </w:r>
      <w:r w:rsidRPr="006C628E">
        <w:rPr>
          <w:sz w:val="28"/>
          <w:szCs w:val="28"/>
        </w:rPr>
        <w:t xml:space="preserve">Заявителем </w:t>
      </w:r>
      <w:r w:rsidR="003579E0" w:rsidRPr="006C628E">
        <w:rPr>
          <w:sz w:val="28"/>
          <w:szCs w:val="28"/>
        </w:rPr>
        <w:t>не представлены</w:t>
      </w:r>
      <w:r w:rsidR="009A29D0" w:rsidRPr="006C628E">
        <w:rPr>
          <w:sz w:val="28"/>
          <w:szCs w:val="28"/>
        </w:rPr>
        <w:t xml:space="preserve"> (предоставлены не в полном объеме)</w:t>
      </w:r>
      <w:r w:rsidR="003579E0" w:rsidRPr="006C628E">
        <w:rPr>
          <w:sz w:val="28"/>
          <w:szCs w:val="28"/>
        </w:rPr>
        <w:t xml:space="preserve"> документы, указанные в пункте 19 Административного регламента, или представлены нед</w:t>
      </w:r>
      <w:r w:rsidRPr="006C628E">
        <w:rPr>
          <w:sz w:val="28"/>
          <w:szCs w:val="28"/>
        </w:rPr>
        <w:t>остоверные сведения и документы.</w:t>
      </w:r>
    </w:p>
    <w:p w:rsidR="00CC3DBB" w:rsidRPr="006C628E" w:rsidRDefault="004904DA" w:rsidP="004904DA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6C628E">
        <w:rPr>
          <w:sz w:val="28"/>
          <w:szCs w:val="28"/>
        </w:rPr>
        <w:t>19) О</w:t>
      </w:r>
      <w:r w:rsidR="00CC3DBB" w:rsidRPr="006C628E">
        <w:rPr>
          <w:sz w:val="28"/>
          <w:szCs w:val="28"/>
        </w:rPr>
        <w:t>тсутствуют лимиты бюджетных ассигнований на оказание поддержки на текущий финансовый год.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i/>
          <w:sz w:val="28"/>
          <w:szCs w:val="28"/>
        </w:rPr>
      </w:pPr>
      <w:r w:rsidRPr="006C628E">
        <w:rPr>
          <w:sz w:val="28"/>
          <w:szCs w:val="28"/>
        </w:rPr>
        <w:t xml:space="preserve"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официальном сайте Уполномоченного органа </w:t>
      </w:r>
      <w:hyperlink r:id="rId20" w:history="1">
        <w:r w:rsidRPr="006C628E">
          <w:rPr>
            <w:rStyle w:val="ac"/>
            <w:sz w:val="28"/>
            <w:szCs w:val="28"/>
          </w:rPr>
          <w:t>https://adm.gov86.org/</w:t>
        </w:r>
      </w:hyperlink>
      <w:r w:rsidRPr="006C628E">
        <w:rPr>
          <w:sz w:val="28"/>
          <w:szCs w:val="28"/>
        </w:rPr>
        <w:t xml:space="preserve">. </w:t>
      </w:r>
    </w:p>
    <w:p w:rsidR="003579E0" w:rsidRPr="006C628E" w:rsidRDefault="003579E0" w:rsidP="00357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D20066" w:rsidP="003579E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Порядок, р</w:t>
      </w:r>
      <w:r w:rsidR="003579E0" w:rsidRPr="006C628E">
        <w:rPr>
          <w:rFonts w:ascii="Times New Roman" w:hAnsi="Times New Roman" w:cs="Times New Roman"/>
          <w:sz w:val="28"/>
          <w:szCs w:val="28"/>
        </w:rPr>
        <w:t>азмер</w:t>
      </w:r>
      <w:r w:rsidRPr="006C628E">
        <w:rPr>
          <w:rFonts w:ascii="Times New Roman" w:hAnsi="Times New Roman" w:cs="Times New Roman"/>
          <w:sz w:val="28"/>
          <w:szCs w:val="28"/>
        </w:rPr>
        <w:t xml:space="preserve"> и основания </w:t>
      </w:r>
      <w:r w:rsidR="003579E0" w:rsidRPr="006C628E">
        <w:rPr>
          <w:rFonts w:ascii="Times New Roman" w:hAnsi="Times New Roman" w:cs="Times New Roman"/>
          <w:sz w:val="28"/>
          <w:szCs w:val="28"/>
        </w:rPr>
        <w:t>взима</w:t>
      </w:r>
      <w:r w:rsidRPr="006C628E">
        <w:rPr>
          <w:rFonts w:ascii="Times New Roman" w:hAnsi="Times New Roman" w:cs="Times New Roman"/>
          <w:sz w:val="28"/>
          <w:szCs w:val="28"/>
        </w:rPr>
        <w:t>ния</w:t>
      </w:r>
      <w:r w:rsidR="003579E0" w:rsidRPr="006C628E">
        <w:rPr>
          <w:rFonts w:ascii="Times New Roman" w:hAnsi="Times New Roman" w:cs="Times New Roman"/>
          <w:sz w:val="28"/>
          <w:szCs w:val="28"/>
        </w:rPr>
        <w:t xml:space="preserve"> </w:t>
      </w:r>
      <w:r w:rsidRPr="006C628E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3579E0" w:rsidRPr="006C628E">
        <w:rPr>
          <w:rFonts w:ascii="Times New Roman" w:hAnsi="Times New Roman" w:cs="Times New Roman"/>
          <w:sz w:val="28"/>
          <w:szCs w:val="28"/>
        </w:rPr>
        <w:t>предоставлени</w:t>
      </w:r>
      <w:r w:rsidRPr="006C628E">
        <w:rPr>
          <w:rFonts w:ascii="Times New Roman" w:hAnsi="Times New Roman" w:cs="Times New Roman"/>
          <w:sz w:val="28"/>
          <w:szCs w:val="28"/>
        </w:rPr>
        <w:t xml:space="preserve">е </w:t>
      </w:r>
      <w:r w:rsidR="003579E0" w:rsidRPr="006C628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579E0" w:rsidRPr="006C628E" w:rsidRDefault="003579E0" w:rsidP="003579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28. Взимание </w:t>
      </w:r>
      <w:r w:rsidRPr="006C628E">
        <w:rPr>
          <w:sz w:val="28"/>
          <w:szCs w:val="28"/>
          <w:lang w:eastAsia="en-US"/>
        </w:rPr>
        <w:t xml:space="preserve">государственной пошлины или иной </w:t>
      </w:r>
      <w:r w:rsidRPr="006C628E">
        <w:rPr>
          <w:sz w:val="28"/>
          <w:szCs w:val="28"/>
        </w:rPr>
        <w:t>платы за предоставление муниципальной услуги законодательством Российской Федерации и Ханты-Мансийского автономного округа – Югры не предусмотрено.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 </w:t>
      </w: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 xml:space="preserve">Срок </w:t>
      </w:r>
      <w:r w:rsidR="00D20066" w:rsidRPr="006C628E">
        <w:rPr>
          <w:sz w:val="28"/>
          <w:szCs w:val="28"/>
        </w:rPr>
        <w:t xml:space="preserve">и порядок </w:t>
      </w:r>
      <w:r w:rsidRPr="006C628E">
        <w:rPr>
          <w:sz w:val="28"/>
          <w:szCs w:val="28"/>
        </w:rPr>
        <w:t xml:space="preserve">регистрации запроса заявителя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о предоставлении муниципальной услуги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outlineLvl w:val="2"/>
        <w:rPr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lastRenderedPageBreak/>
        <w:t>30. Заявления, поступившие в адрес Уполномоченного органа</w:t>
      </w:r>
      <w:r w:rsidR="00641CD8" w:rsidRPr="006C628E">
        <w:rPr>
          <w:rFonts w:eastAsia="Calibri"/>
          <w:color w:val="FF0000"/>
          <w:sz w:val="28"/>
          <w:szCs w:val="28"/>
        </w:rPr>
        <w:t xml:space="preserve"> </w:t>
      </w:r>
      <w:r w:rsidRPr="006C628E">
        <w:rPr>
          <w:iCs/>
          <w:sz w:val="28"/>
          <w:szCs w:val="28"/>
          <w:lang w:eastAsia="en-US"/>
        </w:rPr>
        <w:t xml:space="preserve">с использованием информационно-телекоммуникационной сети «Интернет», </w:t>
      </w:r>
      <w:r w:rsidRPr="006C628E">
        <w:rPr>
          <w:rFonts w:eastAsia="Calibri"/>
          <w:sz w:val="28"/>
          <w:szCs w:val="28"/>
        </w:rPr>
        <w:t>подлежат обязательной регистрации в течение 1 рабочего дня с момента поступления в Уполномоченный орган.</w:t>
      </w:r>
    </w:p>
    <w:p w:rsidR="003579E0" w:rsidRPr="006C628E" w:rsidRDefault="003579E0" w:rsidP="002C1EAE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В случае личного обращения заявителя с заявлением в Уполномоченный орган, такое заявление подлежит обязательной регистрации в течение 15 минут.</w:t>
      </w:r>
    </w:p>
    <w:p w:rsidR="003579E0" w:rsidRPr="006C628E" w:rsidRDefault="003579E0" w:rsidP="002C1EAE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Срок и порядок регистрации заявления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sz w:val="28"/>
          <w:szCs w:val="28"/>
        </w:rPr>
      </w:pPr>
    </w:p>
    <w:p w:rsidR="003579E0" w:rsidRPr="006C628E" w:rsidRDefault="00804439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услуги</w:t>
      </w:r>
    </w:p>
    <w:p w:rsidR="00641CD8" w:rsidRPr="006C628E" w:rsidRDefault="00641CD8" w:rsidP="002C1EAE">
      <w:pPr>
        <w:pStyle w:val="ConsPlusNormal"/>
        <w:spacing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31.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32. Вход и выход из помещения для предоставления муниципальной услуги оборудуются: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соответствующими указателями с автономными источниками бесперебойного питания;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контрастной маркировкой ступеней по пути движения;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информационной мнемосхемой (тактильной схемой движения);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тактильными табличками с надписями, дублированными рельефно-точечным шрифтом Брайля;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-</w:t>
      </w:r>
      <w:r w:rsidR="003579E0" w:rsidRPr="006C628E">
        <w:rPr>
          <w:sz w:val="28"/>
          <w:szCs w:val="28"/>
        </w:rPr>
        <w:t>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Лестницы, находящиеся по пути движения в помещение для предоставления муниципальной услуги, оборудуются: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тактильными полосами;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контрастной маркировкой крайних ступеней;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поручнями с двух сторон с тактильными полосами, нанесенными на поручни, с тактильно-выпуклым шрифтом и рельефно-точечным шрифтом Брайля с указанием этажа;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тактильными табличками с указанием этажей, дублированными рельефно-точечным шрифтом Брайля.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33.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Обеспечивается создание инвалидам следующих условий доступности объектов, в которых предоставляется муниципальная услуга: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условия для беспрепятственного пользования транспортом, средствами связи и информации;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надлежащее размещение оборудования и носителей информации, </w:t>
      </w:r>
      <w:r w:rsidR="003579E0" w:rsidRPr="006C628E">
        <w:rPr>
          <w:sz w:val="28"/>
          <w:szCs w:val="28"/>
        </w:rPr>
        <w:lastRenderedPageBreak/>
        <w:t>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допуск </w:t>
      </w:r>
      <w:proofErr w:type="spellStart"/>
      <w:r w:rsidR="003579E0" w:rsidRPr="006C628E">
        <w:rPr>
          <w:sz w:val="28"/>
          <w:szCs w:val="28"/>
        </w:rPr>
        <w:t>сурдопереводчика</w:t>
      </w:r>
      <w:proofErr w:type="spellEnd"/>
      <w:r w:rsidR="003579E0" w:rsidRPr="006C628E">
        <w:rPr>
          <w:sz w:val="28"/>
          <w:szCs w:val="28"/>
        </w:rPr>
        <w:t xml:space="preserve"> и </w:t>
      </w:r>
      <w:proofErr w:type="spellStart"/>
      <w:r w:rsidR="003579E0" w:rsidRPr="006C628E">
        <w:rPr>
          <w:sz w:val="28"/>
          <w:szCs w:val="28"/>
        </w:rPr>
        <w:t>тифлосурдопереводчика</w:t>
      </w:r>
      <w:proofErr w:type="spellEnd"/>
      <w:r w:rsidR="003579E0" w:rsidRPr="006C628E">
        <w:rPr>
          <w:sz w:val="28"/>
          <w:szCs w:val="28"/>
        </w:rPr>
        <w:t>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34. Помещения, в которых предоставляется муниципальная услуга, оборудуются системой кондиционирования воздуха, противопожарной системой и средствами пожаротушения, системой охраны. Данные помещения должны соответствовать санитарно-эпидемиологическим правилам и нормам.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35. Каждое рабочее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36. Места ожидания должны соответствовать комфортным условиям для заявителей.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6C628E">
        <w:rPr>
          <w:sz w:val="28"/>
          <w:szCs w:val="28"/>
        </w:rPr>
        <w:t>банкетками</w:t>
      </w:r>
      <w:proofErr w:type="spellEnd"/>
      <w:r w:rsidRPr="006C628E">
        <w:rPr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37. На информационных стендах, информационном терминале и в информационно-телекоммуникационной сети «Интернет» размещается информация о порядке предоставления муниципальной услуги, а также информация, указанная в </w:t>
      </w:r>
      <w:hyperlink w:anchor="P113" w:history="1">
        <w:r w:rsidRPr="006C628E">
          <w:rPr>
            <w:sz w:val="28"/>
            <w:szCs w:val="28"/>
          </w:rPr>
          <w:t>пункте 11</w:t>
        </w:r>
      </w:hyperlink>
      <w:r w:rsidRPr="006C628E">
        <w:rPr>
          <w:sz w:val="28"/>
          <w:szCs w:val="28"/>
        </w:rPr>
        <w:t xml:space="preserve"> Административного регламента.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Информационные стенды размещаются на видном, доступном месте в любом из форматов: настенных стендах, напольных или настольных стойках, </w:t>
      </w:r>
      <w:r w:rsidRPr="006C628E">
        <w:rPr>
          <w:sz w:val="28"/>
          <w:szCs w:val="28"/>
        </w:rPr>
        <w:lastRenderedPageBreak/>
        <w:t>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3579E0" w:rsidRPr="006C628E" w:rsidRDefault="003579E0" w:rsidP="003579E0">
      <w:pPr>
        <w:autoSpaceDE w:val="0"/>
        <w:autoSpaceDN w:val="0"/>
        <w:adjustRightInd w:val="0"/>
        <w:jc w:val="both"/>
        <w:outlineLvl w:val="1"/>
        <w:rPr>
          <w:sz w:val="28"/>
          <w:szCs w:val="28"/>
          <w:lang w:eastAsia="en-US"/>
        </w:rPr>
      </w:pPr>
    </w:p>
    <w:p w:rsidR="003579E0" w:rsidRPr="006C628E" w:rsidRDefault="003579E0" w:rsidP="003579E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3579E0" w:rsidRPr="006C628E" w:rsidRDefault="003579E0" w:rsidP="003579E0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  <w:lang w:eastAsia="en-US"/>
        </w:rPr>
      </w:pP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C628E">
        <w:rPr>
          <w:sz w:val="28"/>
          <w:szCs w:val="28"/>
          <w:lang w:eastAsia="en-US"/>
        </w:rPr>
        <w:t>38. Показателями доступности муниципальной услуги являются: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возможность получения заявителем информации о порядке и сроках предоставления муниципальной услуги в форме устного или письменного информирования, посредством официального сайта Уполномоченного органа; 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доступность формы заявления о предоставлении муниципальной услуги, размещенной на официальном сайте Уполномоченного органа </w:t>
      </w:r>
      <w:hyperlink r:id="rId21" w:history="1">
        <w:r w:rsidR="003579E0" w:rsidRPr="006C628E">
          <w:rPr>
            <w:rStyle w:val="ac"/>
            <w:sz w:val="28"/>
            <w:szCs w:val="28"/>
          </w:rPr>
          <w:t>https://adm.gov86.org/</w:t>
        </w:r>
      </w:hyperlink>
      <w:r w:rsidR="003579E0" w:rsidRPr="006C628E">
        <w:rPr>
          <w:sz w:val="28"/>
          <w:szCs w:val="28"/>
        </w:rPr>
        <w:t xml:space="preserve">, </w:t>
      </w:r>
      <w:r w:rsidR="003579E0" w:rsidRPr="006C628E">
        <w:rPr>
          <w:rFonts w:eastAsia="Calibri"/>
          <w:sz w:val="28"/>
          <w:szCs w:val="28"/>
        </w:rPr>
        <w:t xml:space="preserve">на инвестиционном портале </w:t>
      </w:r>
      <w:hyperlink r:id="rId22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F940A0" w:rsidRPr="006C628E">
        <w:rPr>
          <w:rStyle w:val="ac"/>
          <w:rFonts w:eastAsia="Calibri"/>
          <w:sz w:val="28"/>
          <w:szCs w:val="28"/>
        </w:rPr>
        <w:t>,</w:t>
      </w:r>
      <w:r w:rsidR="003579E0" w:rsidRPr="006C628E">
        <w:rPr>
          <w:rFonts w:eastAsia="Calibri"/>
          <w:sz w:val="28"/>
          <w:szCs w:val="28"/>
        </w:rPr>
        <w:t xml:space="preserve"> </w:t>
      </w:r>
      <w:r w:rsidR="00F940A0" w:rsidRPr="006C628E">
        <w:rPr>
          <w:rFonts w:eastAsia="Calibri"/>
          <w:sz w:val="28"/>
          <w:szCs w:val="28"/>
        </w:rPr>
        <w:t xml:space="preserve">Едином и (или) региональном порталах, </w:t>
      </w:r>
      <w:r w:rsidR="003579E0" w:rsidRPr="006C628E">
        <w:rPr>
          <w:sz w:val="28"/>
          <w:szCs w:val="28"/>
        </w:rPr>
        <w:t>в том числе возможность его копирования и заполнения в электронной форме;</w:t>
      </w:r>
    </w:p>
    <w:p w:rsidR="003579E0" w:rsidRPr="006C628E" w:rsidRDefault="002C1EAE" w:rsidP="002C1E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 xml:space="preserve">возможность подачи заявления и документов на предоставление муниципальной услуги в электронной форме посредством официального сайта Уполномоченного органа </w:t>
      </w:r>
      <w:hyperlink r:id="rId23" w:history="1">
        <w:r w:rsidR="003579E0" w:rsidRPr="006C628E">
          <w:rPr>
            <w:rStyle w:val="ac"/>
            <w:sz w:val="28"/>
            <w:szCs w:val="28"/>
          </w:rPr>
          <w:t>https://adm.gov86.org/</w:t>
        </w:r>
      </w:hyperlink>
      <w:r w:rsidR="003579E0" w:rsidRPr="006C628E">
        <w:rPr>
          <w:sz w:val="28"/>
          <w:szCs w:val="28"/>
        </w:rPr>
        <w:t xml:space="preserve">, </w:t>
      </w:r>
      <w:r w:rsidR="003579E0" w:rsidRPr="006C628E">
        <w:rPr>
          <w:rFonts w:eastAsia="Calibri"/>
          <w:sz w:val="28"/>
          <w:szCs w:val="28"/>
        </w:rPr>
        <w:t xml:space="preserve">инвестиционного портала </w:t>
      </w:r>
      <w:hyperlink r:id="rId24" w:history="1">
        <w:r w:rsidR="003579E0" w:rsidRPr="006C628E">
          <w:rPr>
            <w:rStyle w:val="ac"/>
            <w:rFonts w:eastAsia="Calibri"/>
            <w:sz w:val="28"/>
            <w:szCs w:val="28"/>
          </w:rPr>
          <w:t>http://invest.gov86.org/</w:t>
        </w:r>
      </w:hyperlink>
      <w:r w:rsidR="00F940A0" w:rsidRPr="006C628E">
        <w:rPr>
          <w:rStyle w:val="ac"/>
          <w:rFonts w:eastAsia="Calibri"/>
          <w:sz w:val="28"/>
          <w:szCs w:val="28"/>
        </w:rPr>
        <w:t>,</w:t>
      </w:r>
      <w:r w:rsidR="00F940A0" w:rsidRPr="006C628E">
        <w:rPr>
          <w:rFonts w:eastAsia="Calibri"/>
          <w:sz w:val="28"/>
          <w:szCs w:val="28"/>
        </w:rPr>
        <w:t xml:space="preserve"> Единого и (или) регионального портала</w:t>
      </w:r>
      <w:r w:rsidR="003579E0" w:rsidRPr="006C628E">
        <w:rPr>
          <w:sz w:val="28"/>
          <w:szCs w:val="28"/>
        </w:rPr>
        <w:t>;</w:t>
      </w:r>
    </w:p>
    <w:p w:rsidR="003579E0" w:rsidRPr="006C628E" w:rsidRDefault="002C1EAE" w:rsidP="002C1E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возможность получения документов, являющихся результатом предоставления муниципальной услуги, в электронном виде;</w:t>
      </w:r>
    </w:p>
    <w:p w:rsidR="003579E0" w:rsidRPr="006C628E" w:rsidRDefault="002C1EAE" w:rsidP="002C1EA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возможность подачи документов, необходимых для предоставления муниципальной услуги, в Многофункциональном центре.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39. Показателями качества муниципальной услуги являются: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соблюдение </w:t>
      </w:r>
      <w:r w:rsidR="003579E0" w:rsidRPr="006C628E">
        <w:rPr>
          <w:sz w:val="28"/>
          <w:szCs w:val="28"/>
        </w:rPr>
        <w:t>должностными лицами Уполномоченного органа</w:t>
      </w:r>
      <w:r w:rsidR="003579E0" w:rsidRPr="006C628E">
        <w:rPr>
          <w:rFonts w:eastAsia="Calibri"/>
          <w:sz w:val="28"/>
          <w:szCs w:val="28"/>
          <w:lang w:eastAsia="en-US"/>
        </w:rPr>
        <w:t>, предоставляющими муниципальную услугу, сроков предоставления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lastRenderedPageBreak/>
        <w:t>-</w:t>
      </w:r>
      <w:r w:rsidR="003579E0" w:rsidRPr="006C628E">
        <w:rPr>
          <w:rFonts w:eastAsia="Calibri"/>
          <w:sz w:val="28"/>
          <w:szCs w:val="28"/>
          <w:lang w:eastAsia="en-US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-</w:t>
      </w:r>
      <w:r w:rsidR="003579E0" w:rsidRPr="006C628E">
        <w:rPr>
          <w:rFonts w:eastAsia="Calibri"/>
          <w:sz w:val="28"/>
          <w:szCs w:val="28"/>
          <w:lang w:eastAsia="en-US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3579E0" w:rsidRPr="006C628E" w:rsidRDefault="003579E0" w:rsidP="003579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40. Многофункциональный центр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Многофункциональным центром.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Многофункциональный центр при предоставлении </w:t>
      </w:r>
      <w:r w:rsidR="00641CD8" w:rsidRPr="006C628E">
        <w:rPr>
          <w:sz w:val="28"/>
          <w:szCs w:val="28"/>
        </w:rPr>
        <w:t>муниципальной</w:t>
      </w:r>
      <w:r w:rsidRPr="006C628E">
        <w:rPr>
          <w:sz w:val="28"/>
          <w:szCs w:val="28"/>
        </w:rPr>
        <w:t xml:space="preserve"> услуги, в том числе по экстерриториальному принципу, осуществляет следующие административные процедуры (действия):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информирование о предоставлении муниципальной услуги;</w:t>
      </w:r>
    </w:p>
    <w:p w:rsidR="003579E0" w:rsidRPr="006C628E" w:rsidRDefault="002C1EAE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</w:t>
      </w:r>
      <w:r w:rsidR="003579E0" w:rsidRPr="006C628E">
        <w:rPr>
          <w:sz w:val="28"/>
          <w:szCs w:val="28"/>
        </w:rPr>
        <w:t>прием заявления и документов на предоставление муниципальной услуги.</w:t>
      </w:r>
    </w:p>
    <w:p w:rsidR="003579E0" w:rsidRPr="006C628E" w:rsidRDefault="003579E0" w:rsidP="003579E0">
      <w:pPr>
        <w:jc w:val="center"/>
        <w:rPr>
          <w:sz w:val="28"/>
          <w:szCs w:val="28"/>
        </w:rPr>
      </w:pPr>
    </w:p>
    <w:p w:rsidR="003579E0" w:rsidRPr="006C628E" w:rsidRDefault="003579E0" w:rsidP="003579E0">
      <w:pPr>
        <w:jc w:val="center"/>
        <w:rPr>
          <w:sz w:val="28"/>
          <w:szCs w:val="28"/>
        </w:rPr>
      </w:pPr>
      <w:r w:rsidRPr="006C628E">
        <w:rPr>
          <w:sz w:val="28"/>
          <w:szCs w:val="28"/>
        </w:rPr>
        <w:t xml:space="preserve">Особенности предоставления муниципальной услуги </w:t>
      </w:r>
      <w:r w:rsidRPr="006C628E">
        <w:rPr>
          <w:sz w:val="28"/>
          <w:szCs w:val="28"/>
        </w:rPr>
        <w:br/>
        <w:t>в электронной форме</w:t>
      </w:r>
    </w:p>
    <w:p w:rsidR="003579E0" w:rsidRPr="006C628E" w:rsidRDefault="003579E0" w:rsidP="003579E0">
      <w:pPr>
        <w:jc w:val="center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41. </w:t>
      </w:r>
      <w:r w:rsidR="00523B68" w:rsidRPr="006C628E">
        <w:rPr>
          <w:sz w:val="28"/>
          <w:szCs w:val="28"/>
        </w:rPr>
        <w:t>Муниципальная услуга</w:t>
      </w:r>
      <w:r w:rsidRPr="006C628E">
        <w:rPr>
          <w:sz w:val="28"/>
          <w:szCs w:val="28"/>
        </w:rPr>
        <w:t xml:space="preserve"> в электронной форме </w:t>
      </w:r>
      <w:r w:rsidR="00523B68" w:rsidRPr="006C628E">
        <w:rPr>
          <w:sz w:val="28"/>
          <w:szCs w:val="28"/>
        </w:rPr>
        <w:t>не предоставляется.</w:t>
      </w:r>
    </w:p>
    <w:p w:rsidR="003579E0" w:rsidRPr="006C628E" w:rsidRDefault="003579E0" w:rsidP="003579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579E0" w:rsidRPr="006C628E" w:rsidRDefault="003579E0" w:rsidP="003579E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outlineLvl w:val="1"/>
        <w:rPr>
          <w:sz w:val="28"/>
          <w:szCs w:val="28"/>
        </w:rPr>
      </w:pPr>
      <w:r w:rsidRPr="006C628E">
        <w:rPr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579E0" w:rsidRPr="006C628E" w:rsidRDefault="003579E0" w:rsidP="003579E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E0" w:rsidRPr="006C628E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42</w:t>
      </w:r>
      <w:r w:rsidR="003579E0" w:rsidRPr="006C628E">
        <w:rPr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финансовой поддержки;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  <w:r w:rsidR="003579E0" w:rsidRPr="006C628E">
        <w:rPr>
          <w:rFonts w:ascii="Times New Roman" w:eastAsia="Calibri" w:hAnsi="Times New Roman" w:cs="Times New Roman"/>
          <w:sz w:val="28"/>
          <w:szCs w:val="28"/>
        </w:rPr>
        <w:t xml:space="preserve"> в органы, участвующие в предоставлении муниципальной услуги, получение ответов на них</w:t>
      </w:r>
      <w:r w:rsidR="003579E0" w:rsidRPr="006C628E">
        <w:rPr>
          <w:rFonts w:ascii="Times New Roman" w:hAnsi="Times New Roman" w:cs="Times New Roman"/>
          <w:sz w:val="28"/>
          <w:szCs w:val="28"/>
        </w:rPr>
        <w:t>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принятие решения о предоставлении финансовой или об отказе в предоставлении финансовой поддержки;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3579E0" w:rsidRPr="006C628E">
        <w:rPr>
          <w:rFonts w:ascii="Times New Roman" w:hAnsi="Times New Roman" w:cs="Times New Roman"/>
          <w:sz w:val="28"/>
          <w:szCs w:val="28"/>
          <w:lang w:eastAsia="ar-SA"/>
        </w:rPr>
        <w:t>(направление) заявителю Соглашения, уведомления об отказе в предоставлении финансовой поддержки;</w:t>
      </w:r>
    </w:p>
    <w:p w:rsidR="003579E0" w:rsidRPr="006C628E" w:rsidRDefault="002C1EAE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-</w:t>
      </w:r>
      <w:r w:rsidR="003579E0" w:rsidRPr="006C628E">
        <w:rPr>
          <w:rFonts w:ascii="Times New Roman" w:hAnsi="Times New Roman" w:cs="Times New Roman"/>
          <w:sz w:val="28"/>
          <w:szCs w:val="28"/>
        </w:rPr>
        <w:t>перечисление денежных средств на расчетный счет заявителя.</w:t>
      </w:r>
    </w:p>
    <w:p w:rsidR="003579E0" w:rsidRPr="006C628E" w:rsidRDefault="003579E0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</w:p>
    <w:p w:rsidR="003579E0" w:rsidRPr="006C628E" w:rsidRDefault="003579E0" w:rsidP="003579E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о предоставлении финансовой поддержки </w:t>
      </w:r>
    </w:p>
    <w:p w:rsidR="003579E0" w:rsidRPr="006C628E" w:rsidRDefault="003579E0" w:rsidP="003579E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6B13" w:rsidRPr="006C628E" w:rsidRDefault="00B8557C" w:rsidP="00436B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bCs/>
          <w:sz w:val="28"/>
          <w:szCs w:val="28"/>
        </w:rPr>
        <w:t>43</w:t>
      </w:r>
      <w:r w:rsidR="003579E0" w:rsidRPr="006C628E">
        <w:rPr>
          <w:bCs/>
          <w:sz w:val="28"/>
          <w:szCs w:val="28"/>
        </w:rPr>
        <w:t>. О</w:t>
      </w:r>
      <w:r w:rsidR="003579E0" w:rsidRPr="006C628E">
        <w:rPr>
          <w:sz w:val="28"/>
          <w:szCs w:val="28"/>
        </w:rPr>
        <w:t>снованием начала административной процедуры является поступление в</w:t>
      </w:r>
      <w:r w:rsidR="003579E0" w:rsidRPr="006C628E">
        <w:rPr>
          <w:szCs w:val="28"/>
        </w:rPr>
        <w:t xml:space="preserve"> </w:t>
      </w:r>
      <w:r w:rsidR="003579E0" w:rsidRPr="006C628E">
        <w:rPr>
          <w:sz w:val="28"/>
          <w:szCs w:val="28"/>
        </w:rPr>
        <w:t>Уполномоченный орган</w:t>
      </w:r>
      <w:r w:rsidR="003579E0" w:rsidRPr="006C628E">
        <w:rPr>
          <w:szCs w:val="28"/>
        </w:rPr>
        <w:t xml:space="preserve"> </w:t>
      </w:r>
      <w:r w:rsidR="003579E0" w:rsidRPr="006C628E">
        <w:rPr>
          <w:sz w:val="28"/>
          <w:szCs w:val="28"/>
        </w:rPr>
        <w:t xml:space="preserve">заявления </w:t>
      </w:r>
      <w:r w:rsidR="00436B13" w:rsidRPr="006C628E">
        <w:rPr>
          <w:sz w:val="28"/>
          <w:szCs w:val="28"/>
        </w:rPr>
        <w:t>о предоставлении финансовой поддержки</w:t>
      </w:r>
      <w:r w:rsidR="00436B13" w:rsidRPr="006C628E">
        <w:rPr>
          <w:rFonts w:eastAsia="Calibri"/>
          <w:sz w:val="28"/>
          <w:szCs w:val="28"/>
        </w:rPr>
        <w:t>.</w:t>
      </w:r>
    </w:p>
    <w:p w:rsidR="003579E0" w:rsidRPr="006C628E" w:rsidRDefault="003579E0" w:rsidP="00436B13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Сведения о должностных лицах, ответственных за выполнение административного действия, входящего в состав административной процедуры: 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прием и регистрацию заявления, поступившего в адрес Уполномоченного органа по почте, через Многофункциональный центр или представленного заявителем лично в Уполномоченный орган, -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rFonts w:eastAsia="Calibri"/>
          <w:sz w:val="28"/>
          <w:szCs w:val="28"/>
        </w:rPr>
        <w:t>Пыть-Ях</w:t>
      </w:r>
      <w:proofErr w:type="spellEnd"/>
      <w:r w:rsidR="003579E0" w:rsidRPr="006C628E">
        <w:rPr>
          <w:rFonts w:eastAsia="Calibri"/>
          <w:sz w:val="28"/>
          <w:szCs w:val="28"/>
        </w:rPr>
        <w:t>, ответственный за делопроизводство;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прием и регистрацию заявления, поступившего в адрес Уполномоченного органа посредством электронного сервиса "Канал прямой связи" размещенного на официальном сайте Уполномоченного органа https://adm.gov86.org/, - специалист отдела по предпринимательству, ценовой </w:t>
      </w:r>
      <w:r w:rsidR="003579E0" w:rsidRPr="006C628E">
        <w:rPr>
          <w:rFonts w:eastAsia="Calibri"/>
          <w:sz w:val="28"/>
          <w:szCs w:val="28"/>
        </w:rPr>
        <w:lastRenderedPageBreak/>
        <w:t xml:space="preserve">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rFonts w:eastAsia="Calibri"/>
          <w:sz w:val="28"/>
          <w:szCs w:val="28"/>
        </w:rPr>
        <w:t>Пыть-Ях</w:t>
      </w:r>
      <w:proofErr w:type="spellEnd"/>
      <w:r w:rsidR="003579E0" w:rsidRPr="006C628E">
        <w:rPr>
          <w:rFonts w:eastAsia="Calibri"/>
          <w:sz w:val="28"/>
          <w:szCs w:val="28"/>
        </w:rPr>
        <w:t>, ответственный за де</w:t>
      </w:r>
      <w:r w:rsidRPr="006C628E">
        <w:rPr>
          <w:rFonts w:eastAsia="Calibri"/>
          <w:sz w:val="28"/>
          <w:szCs w:val="28"/>
        </w:rPr>
        <w:t>ло</w:t>
      </w:r>
      <w:r w:rsidR="003579E0" w:rsidRPr="006C628E">
        <w:rPr>
          <w:rFonts w:eastAsia="Calibri"/>
          <w:sz w:val="28"/>
          <w:szCs w:val="28"/>
        </w:rPr>
        <w:t>производство.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Содержание административных действий, входящих в состав административной процедуры: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rFonts w:eastAsia="Calibri"/>
          <w:sz w:val="28"/>
          <w:szCs w:val="28"/>
        </w:rPr>
        <w:t>Пыть-Ях</w:t>
      </w:r>
      <w:proofErr w:type="spellEnd"/>
      <w:r w:rsidRPr="006C628E">
        <w:rPr>
          <w:rFonts w:eastAsia="Calibri"/>
          <w:sz w:val="28"/>
          <w:szCs w:val="28"/>
        </w:rPr>
        <w:t>, ответственный за делопроизводство,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 xml:space="preserve">осуществляет прием и регистрацию заявления в сроки, установленные пунктом 30 Административного регламента. 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strike/>
          <w:color w:val="FF0000"/>
          <w:sz w:val="28"/>
          <w:szCs w:val="28"/>
        </w:rPr>
      </w:pPr>
      <w:r w:rsidRPr="006C628E">
        <w:rPr>
          <w:sz w:val="28"/>
          <w:szCs w:val="28"/>
          <w:lang w:eastAsia="en-US"/>
        </w:rPr>
        <w:t>Критерием принятия решения о приеме и регистрации заявления является наличие заявления.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Способ фиксации результата выполнения административной процедуры: </w:t>
      </w:r>
      <w:r w:rsidRPr="006C628E">
        <w:rPr>
          <w:sz w:val="28"/>
          <w:szCs w:val="28"/>
        </w:rPr>
        <w:t>регистрация осуществляется в электронном документообороте «ДЕЛО-</w:t>
      </w:r>
      <w:r w:rsidRPr="006C628E">
        <w:rPr>
          <w:sz w:val="28"/>
          <w:szCs w:val="28"/>
          <w:lang w:val="en-US"/>
        </w:rPr>
        <w:t>WEB</w:t>
      </w:r>
      <w:r w:rsidRPr="006C628E">
        <w:rPr>
          <w:sz w:val="28"/>
          <w:szCs w:val="28"/>
        </w:rPr>
        <w:t>».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Зарегистрированное заявление о предоставлении муниципальной услуги передается специалисту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sz w:val="28"/>
          <w:szCs w:val="28"/>
        </w:rPr>
        <w:t>Пыть-Ях</w:t>
      </w:r>
      <w:proofErr w:type="spellEnd"/>
      <w:r w:rsidRPr="006C628E">
        <w:rPr>
          <w:sz w:val="28"/>
          <w:szCs w:val="28"/>
        </w:rPr>
        <w:t>, ответственному за предоставление муниципальной услуги.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В случае подачи заявителем заявления и документов через Многофункциональный центр, последний обеспечивает ее передачу в Уполномоченный орган, в порядке и сроки, которые установлены соглашением о взаимодействии между Многофункциональным центром и Уполномоченным органом,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Уполномоченный орган.</w:t>
      </w:r>
    </w:p>
    <w:p w:rsidR="003579E0" w:rsidRPr="006C628E" w:rsidRDefault="003579E0" w:rsidP="003579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bookmarkStart w:id="0" w:name="sub_352"/>
      <w:r w:rsidRPr="006C628E">
        <w:rPr>
          <w:sz w:val="28"/>
          <w:szCs w:val="28"/>
        </w:rPr>
        <w:t xml:space="preserve">Формирование и направление межведомственных запросов </w:t>
      </w:r>
      <w:r w:rsidRPr="006C628E">
        <w:rPr>
          <w:rFonts w:eastAsia="Calibri"/>
          <w:sz w:val="28"/>
          <w:szCs w:val="28"/>
        </w:rPr>
        <w:t xml:space="preserve">в органы, участвующие в предоставлении муниципальной услуги, </w:t>
      </w:r>
      <w:r w:rsidRPr="006C628E">
        <w:rPr>
          <w:rFonts w:eastAsia="Calibri"/>
          <w:sz w:val="28"/>
          <w:szCs w:val="28"/>
        </w:rPr>
        <w:br/>
        <w:t xml:space="preserve">получение ответов на них 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44</w:t>
      </w:r>
      <w:r w:rsidR="003579E0" w:rsidRPr="006C628E">
        <w:rPr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и прилагаемых к нему документов к специалисту </w:t>
      </w:r>
      <w:r w:rsidR="003579E0" w:rsidRPr="006C628E">
        <w:rPr>
          <w:bCs/>
          <w:sz w:val="28"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bCs/>
          <w:sz w:val="28"/>
          <w:szCs w:val="28"/>
        </w:rPr>
        <w:t>Пыть-Ях</w:t>
      </w:r>
      <w:proofErr w:type="spellEnd"/>
      <w:r w:rsidR="003579E0" w:rsidRPr="006C628E">
        <w:rPr>
          <w:sz w:val="28"/>
          <w:szCs w:val="28"/>
        </w:rPr>
        <w:t>, ответственному за предоставление муниципальной услуги.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 xml:space="preserve">Сведения о должностных лицах, ответственных за выполнение административных действий, входящих в состав административной процедуры: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bCs/>
          <w:sz w:val="28"/>
          <w:szCs w:val="28"/>
        </w:rPr>
        <w:t>Пыть-Ях</w:t>
      </w:r>
      <w:proofErr w:type="spellEnd"/>
      <w:r w:rsidRPr="006C628E">
        <w:rPr>
          <w:bCs/>
          <w:sz w:val="28"/>
          <w:szCs w:val="28"/>
        </w:rPr>
        <w:t>, ответственный за предоставление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>проверка пакета документов на наличи</w:t>
      </w:r>
      <w:r w:rsidR="00435D0D" w:rsidRPr="006C628E">
        <w:rPr>
          <w:rFonts w:eastAsia="Calibri"/>
          <w:sz w:val="28"/>
          <w:szCs w:val="28"/>
        </w:rPr>
        <w:t>е</w:t>
      </w:r>
      <w:r w:rsidR="003579E0" w:rsidRPr="006C628E">
        <w:rPr>
          <w:rFonts w:eastAsia="Calibri"/>
          <w:sz w:val="28"/>
          <w:szCs w:val="28"/>
        </w:rPr>
        <w:t xml:space="preserve"> (отсутствие) документов, которые заявитель вправе представить по собственной инициативе;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 (продолжительность и (или) максимальный срок выполнения административного действия – в течение 5 рабочих дней с момента приема и регистрации заявления в Уполномоченном органе;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>получение ответов на межведомственные запросы (продолжительность и (или) максимальный срок выполнения административного действия – 5 рабочих дней со дня поступления межведомственного запроса в орган (организацию), предоставляющий документ и информацию).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Критерием принятия решения о формировании</w:t>
      </w:r>
      <w:r w:rsidRPr="006C628E">
        <w:rPr>
          <w:bCs/>
          <w:sz w:val="28"/>
          <w:szCs w:val="28"/>
        </w:rPr>
        <w:br/>
        <w:t>и направлении межведомственных запросов является отсутствие документов, предусмотренных пунктом 20 Административного регламента.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Результатом выполнения административной процедуры являются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lastRenderedPageBreak/>
        <w:t>Способ фиксации результата выполнения административной процедуры: ответы на межведомственные запросы регистрируются</w:t>
      </w:r>
      <w:r w:rsidR="00005252" w:rsidRPr="006C628E">
        <w:rPr>
          <w:rFonts w:eastAsia="Calibri"/>
          <w:sz w:val="28"/>
          <w:szCs w:val="28"/>
        </w:rPr>
        <w:t xml:space="preserve"> в</w:t>
      </w:r>
      <w:r w:rsidRPr="006C628E">
        <w:rPr>
          <w:rFonts w:eastAsia="Calibri"/>
          <w:sz w:val="28"/>
          <w:szCs w:val="28"/>
        </w:rPr>
        <w:t xml:space="preserve"> электронном документообороте «ДЕЛО-WEB». </w:t>
      </w:r>
    </w:p>
    <w:p w:rsidR="003579E0" w:rsidRPr="006C628E" w:rsidRDefault="003579E0" w:rsidP="002C1EA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bCs/>
          <w:sz w:val="28"/>
          <w:szCs w:val="28"/>
        </w:rPr>
        <w:t xml:space="preserve">Полученные и зарегистрированные в результате межведомственного информационного взаимодействия документы и информация </w:t>
      </w:r>
      <w:r w:rsidRPr="006C628E">
        <w:rPr>
          <w:rFonts w:eastAsia="Calibri"/>
          <w:sz w:val="28"/>
          <w:szCs w:val="28"/>
        </w:rPr>
        <w:t xml:space="preserve">передаются специалисту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rFonts w:eastAsia="Calibri"/>
          <w:sz w:val="28"/>
          <w:szCs w:val="28"/>
        </w:rPr>
        <w:t>Пыть-Ях</w:t>
      </w:r>
      <w:proofErr w:type="spellEnd"/>
      <w:r w:rsidRPr="006C628E">
        <w:rPr>
          <w:rFonts w:eastAsia="Calibri"/>
          <w:sz w:val="28"/>
          <w:szCs w:val="28"/>
        </w:rPr>
        <w:t xml:space="preserve">, </w:t>
      </w:r>
      <w:r w:rsidRPr="006C628E">
        <w:rPr>
          <w:sz w:val="28"/>
          <w:szCs w:val="28"/>
          <w:lang w:eastAsia="en-US"/>
        </w:rPr>
        <w:t xml:space="preserve">ответственному за предоставление муниципальной услуги, в день их поступления для </w:t>
      </w:r>
      <w:r w:rsidRPr="006C628E">
        <w:rPr>
          <w:rFonts w:eastAsia="Calibri"/>
          <w:sz w:val="28"/>
          <w:szCs w:val="28"/>
        </w:rPr>
        <w:t>приобщения к заявлению и прилагаемым к нему документам.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финансовой поддержки или об отказе в предоставлении финансовой поддержки </w:t>
      </w:r>
    </w:p>
    <w:p w:rsidR="003579E0" w:rsidRPr="006C628E" w:rsidRDefault="003579E0" w:rsidP="002C1EA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B8557C" w:rsidP="002C1EAE">
      <w:pPr>
        <w:tabs>
          <w:tab w:val="left" w:pos="1134"/>
          <w:tab w:val="left" w:pos="198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45</w:t>
      </w:r>
      <w:r w:rsidR="003579E0" w:rsidRPr="006C628E">
        <w:rPr>
          <w:sz w:val="28"/>
          <w:szCs w:val="28"/>
        </w:rPr>
        <w:t>. Основанием для начала выполнения административной процедуры являются поступившие заявление и иные документы, в том числе полученные в порядке межведомственного информационного взаимодействия.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Сведения о должностных лицах, ответственных за выполнение административных действий, входящих в состав административной </w:t>
      </w:r>
      <w:r w:rsidRPr="006C628E">
        <w:rPr>
          <w:sz w:val="28"/>
          <w:szCs w:val="28"/>
        </w:rPr>
        <w:t>процедуры: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strike/>
          <w:color w:val="FF0000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рассмотрение поступивших заявления и документов, в том числе полученных в порядке межведомственного взаимодействия, подготовку </w:t>
      </w:r>
      <w:r w:rsidR="003579E0" w:rsidRPr="006C628E">
        <w:rPr>
          <w:sz w:val="28"/>
          <w:szCs w:val="28"/>
        </w:rPr>
        <w:t xml:space="preserve">проекта правового акта о предоставлении финансовой поддержки, проекта уведомления об отказе в предоставлении финансовой поддержки (далее – уведомление об отказе), Соглашения </w:t>
      </w:r>
      <w:r w:rsidR="003579E0" w:rsidRPr="006C628E">
        <w:rPr>
          <w:rFonts w:eastAsia="Calibri"/>
          <w:sz w:val="28"/>
          <w:szCs w:val="28"/>
        </w:rPr>
        <w:t xml:space="preserve">–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rFonts w:eastAsia="Calibri"/>
          <w:sz w:val="28"/>
          <w:szCs w:val="28"/>
        </w:rPr>
        <w:t>Пыть-Ях</w:t>
      </w:r>
      <w:proofErr w:type="spellEnd"/>
      <w:r w:rsidR="003579E0" w:rsidRPr="006C628E">
        <w:rPr>
          <w:rFonts w:eastAsia="Calibri"/>
          <w:sz w:val="28"/>
          <w:szCs w:val="28"/>
        </w:rPr>
        <w:t>, ответственный за предоставление муниципальной услуги;</w:t>
      </w:r>
    </w:p>
    <w:p w:rsidR="00DF72EC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</w:t>
      </w:r>
      <w:r w:rsidR="003579E0" w:rsidRPr="006C628E">
        <w:rPr>
          <w:rFonts w:eastAsia="Calibri"/>
          <w:sz w:val="28"/>
          <w:szCs w:val="28"/>
        </w:rPr>
        <w:t xml:space="preserve">за принятие решения о предоставлении (об отказе в предоставлении) финансовой поддержки </w:t>
      </w:r>
      <w:r w:rsidR="00DF72EC" w:rsidRPr="006C628E">
        <w:rPr>
          <w:rFonts w:eastAsia="Calibri"/>
          <w:sz w:val="28"/>
          <w:szCs w:val="28"/>
        </w:rPr>
        <w:t>– глава города Пыть-Яха, либо лицо, его замещающее;</w:t>
      </w:r>
    </w:p>
    <w:p w:rsidR="00DF72EC" w:rsidRPr="006C628E" w:rsidRDefault="00DF72EC" w:rsidP="00DF72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-за подписание Соглашения – начальник управления по экономике администрации города Пыть-Яха, либо лицо, его замещающее;</w:t>
      </w:r>
    </w:p>
    <w:p w:rsidR="003579E0" w:rsidRPr="006C628E" w:rsidRDefault="002C1EAE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lastRenderedPageBreak/>
        <w:t>-</w:t>
      </w:r>
      <w:r w:rsidR="003579E0" w:rsidRPr="006C628E">
        <w:rPr>
          <w:rFonts w:eastAsia="Calibri"/>
          <w:sz w:val="28"/>
          <w:szCs w:val="28"/>
        </w:rPr>
        <w:t xml:space="preserve">за выдачу (направление) заявителю уведомления об отказе и Соглашения – 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rFonts w:eastAsia="Calibri"/>
          <w:sz w:val="28"/>
          <w:szCs w:val="28"/>
        </w:rPr>
        <w:t>Пыть-Ях</w:t>
      </w:r>
      <w:proofErr w:type="spellEnd"/>
      <w:r w:rsidR="003579E0" w:rsidRPr="006C628E">
        <w:rPr>
          <w:rFonts w:eastAsia="Calibri"/>
          <w:sz w:val="28"/>
          <w:szCs w:val="28"/>
        </w:rPr>
        <w:t xml:space="preserve">, ответственный за предоставление муниципальной услуги. </w:t>
      </w:r>
    </w:p>
    <w:p w:rsidR="003579E0" w:rsidRPr="006C628E" w:rsidRDefault="00B8557C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>46</w:t>
      </w:r>
      <w:r w:rsidR="003579E0" w:rsidRPr="006C628E">
        <w:rPr>
          <w:sz w:val="28"/>
          <w:szCs w:val="28"/>
        </w:rPr>
        <w:t>. Содержание административных действий, входящих в состав административной процедуры: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rFonts w:eastAsia="Calibri"/>
          <w:sz w:val="28"/>
          <w:szCs w:val="28"/>
        </w:rPr>
        <w:t>Пыть-Ях</w:t>
      </w:r>
      <w:proofErr w:type="spellEnd"/>
      <w:r w:rsidRPr="006C628E">
        <w:rPr>
          <w:rFonts w:eastAsia="Calibri"/>
          <w:sz w:val="28"/>
          <w:szCs w:val="28"/>
        </w:rPr>
        <w:t>, ответственный за предоставление муниципальной услуги, в течение 30 рабочих</w:t>
      </w:r>
      <w:r w:rsidRPr="006C628E">
        <w:rPr>
          <w:i/>
          <w:sz w:val="28"/>
          <w:szCs w:val="28"/>
        </w:rPr>
        <w:t xml:space="preserve"> </w:t>
      </w:r>
      <w:r w:rsidRPr="006C628E">
        <w:rPr>
          <w:sz w:val="28"/>
          <w:szCs w:val="28"/>
        </w:rPr>
        <w:t>дней со дня получения зарегистрированного заявления и прилагаемых к нему документов проверяет соответствие заявителя требованиям законодательства Российской Федерации, предъявляемым к заявителям, а также наличие или отсутствие оснований для отказа в предоставлении муниципальной услуги, предусмотренных пунктом 27 Административного регламента.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В случае, если по результатам проведенной экспертизы представленных заявителем документов установлено, что у заявителя отсутствуют основания для отказа, предусмотренные пунктом 27 Административного регламента, специалист </w:t>
      </w:r>
      <w:r w:rsidRPr="006C628E">
        <w:rPr>
          <w:rFonts w:eastAsia="Calibri"/>
          <w:sz w:val="28"/>
          <w:szCs w:val="28"/>
        </w:rPr>
        <w:t xml:space="preserve">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rFonts w:eastAsia="Calibri"/>
          <w:sz w:val="28"/>
          <w:szCs w:val="28"/>
        </w:rPr>
        <w:t>Пыть-Ях</w:t>
      </w:r>
      <w:proofErr w:type="spellEnd"/>
      <w:r w:rsidRPr="006C628E">
        <w:rPr>
          <w:rFonts w:eastAsia="Calibri"/>
          <w:sz w:val="28"/>
          <w:szCs w:val="28"/>
        </w:rPr>
        <w:t xml:space="preserve">, ответственный за предоставление муниципальной услуги, </w:t>
      </w:r>
      <w:r w:rsidRPr="006C628E">
        <w:rPr>
          <w:sz w:val="28"/>
          <w:szCs w:val="28"/>
        </w:rPr>
        <w:t xml:space="preserve">готовит проект решения о предоставлении финансовой поддержки и </w:t>
      </w:r>
      <w:r w:rsidRPr="006C628E">
        <w:rPr>
          <w:rFonts w:eastAsia="Calibri"/>
          <w:sz w:val="28"/>
          <w:szCs w:val="28"/>
        </w:rPr>
        <w:t>проект Соглашения.</w:t>
      </w:r>
    </w:p>
    <w:p w:rsidR="003579E0" w:rsidRPr="006C628E" w:rsidRDefault="003579E0" w:rsidP="002C1EAE">
      <w:pPr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В случае если у заявителя имеются</w:t>
      </w:r>
      <w:r w:rsidRPr="006C628E">
        <w:rPr>
          <w:rFonts w:eastAsia="Calibri"/>
          <w:sz w:val="28"/>
          <w:szCs w:val="28"/>
        </w:rPr>
        <w:t xml:space="preserve"> основания для отказа в предоставлении муниципальной услуги, предусмотренные пунктом 27 Административного регламента,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rFonts w:eastAsia="Calibri"/>
          <w:sz w:val="28"/>
          <w:szCs w:val="28"/>
        </w:rPr>
        <w:t>Пыть-Ях</w:t>
      </w:r>
      <w:proofErr w:type="spellEnd"/>
      <w:r w:rsidRPr="006C628E">
        <w:rPr>
          <w:rFonts w:eastAsia="Calibri"/>
          <w:sz w:val="28"/>
          <w:szCs w:val="28"/>
        </w:rPr>
        <w:t xml:space="preserve">, ответственный за предоставление муниципальной услуги, </w:t>
      </w:r>
      <w:r w:rsidR="00B75DE3" w:rsidRPr="006C628E">
        <w:rPr>
          <w:rFonts w:eastAsia="Calibri"/>
          <w:sz w:val="28"/>
          <w:szCs w:val="28"/>
        </w:rPr>
        <w:t xml:space="preserve">на основании </w:t>
      </w:r>
      <w:r w:rsidR="00F874BC" w:rsidRPr="006C628E">
        <w:rPr>
          <w:rFonts w:eastAsia="Calibri"/>
          <w:sz w:val="28"/>
          <w:szCs w:val="28"/>
        </w:rPr>
        <w:t xml:space="preserve">распоряжения администрации города </w:t>
      </w:r>
      <w:proofErr w:type="spellStart"/>
      <w:r w:rsidR="00F874BC" w:rsidRPr="006C628E">
        <w:rPr>
          <w:rFonts w:eastAsia="Calibri"/>
          <w:sz w:val="28"/>
          <w:szCs w:val="28"/>
        </w:rPr>
        <w:t>Пыть-Ях</w:t>
      </w:r>
      <w:proofErr w:type="spellEnd"/>
      <w:r w:rsidR="00F874BC" w:rsidRPr="006C628E">
        <w:rPr>
          <w:rFonts w:eastAsia="Calibri"/>
          <w:sz w:val="28"/>
          <w:szCs w:val="28"/>
        </w:rPr>
        <w:t xml:space="preserve"> о предоставлении финансовой поддержки</w:t>
      </w:r>
      <w:r w:rsidR="00B75DE3" w:rsidRPr="006C628E">
        <w:rPr>
          <w:rFonts w:eastAsia="Calibri"/>
          <w:sz w:val="28"/>
          <w:szCs w:val="28"/>
        </w:rPr>
        <w:t xml:space="preserve"> </w:t>
      </w:r>
      <w:r w:rsidRPr="006C628E">
        <w:rPr>
          <w:sz w:val="28"/>
          <w:szCs w:val="28"/>
        </w:rPr>
        <w:t>готовит уведомление об отказе.</w:t>
      </w:r>
    </w:p>
    <w:p w:rsidR="003579E0" w:rsidRPr="006C628E" w:rsidRDefault="00F874BC" w:rsidP="002C1EAE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6C628E">
        <w:rPr>
          <w:sz w:val="28"/>
          <w:szCs w:val="28"/>
        </w:rPr>
        <w:t>Проект решения о предоставлении финансовой поддержки передае</w:t>
      </w:r>
      <w:r w:rsidR="003579E0" w:rsidRPr="006C628E">
        <w:rPr>
          <w:sz w:val="28"/>
          <w:szCs w:val="28"/>
        </w:rPr>
        <w:t xml:space="preserve">тся </w:t>
      </w:r>
      <w:r w:rsidRPr="006C628E">
        <w:rPr>
          <w:sz w:val="28"/>
          <w:szCs w:val="28"/>
        </w:rPr>
        <w:t>главе города Пыть-Яха для принятия решения и его подписания</w:t>
      </w:r>
      <w:r w:rsidRPr="006C628E">
        <w:rPr>
          <w:rFonts w:eastAsia="Calibri"/>
          <w:sz w:val="28"/>
          <w:szCs w:val="28"/>
        </w:rPr>
        <w:t xml:space="preserve">. Проект </w:t>
      </w:r>
      <w:r w:rsidRPr="006C628E">
        <w:rPr>
          <w:rFonts w:eastAsia="Calibri"/>
          <w:sz w:val="28"/>
          <w:szCs w:val="28"/>
        </w:rPr>
        <w:lastRenderedPageBreak/>
        <w:t xml:space="preserve">Соглашения, </w:t>
      </w:r>
      <w:r w:rsidRPr="006C628E">
        <w:rPr>
          <w:sz w:val="28"/>
          <w:szCs w:val="28"/>
        </w:rPr>
        <w:t xml:space="preserve">уведомление об отказе передается </w:t>
      </w:r>
      <w:r w:rsidR="00CA7EF5" w:rsidRPr="006C628E">
        <w:rPr>
          <w:rFonts w:eastAsia="Calibri"/>
          <w:sz w:val="28"/>
          <w:szCs w:val="28"/>
        </w:rPr>
        <w:t xml:space="preserve">начальнику управления </w:t>
      </w:r>
      <w:proofErr w:type="spellStart"/>
      <w:r w:rsidR="00CA7EF5" w:rsidRPr="006C628E">
        <w:rPr>
          <w:rFonts w:eastAsia="Calibri"/>
          <w:sz w:val="28"/>
          <w:szCs w:val="28"/>
        </w:rPr>
        <w:t>ао</w:t>
      </w:r>
      <w:proofErr w:type="spellEnd"/>
      <w:r w:rsidR="00CA7EF5" w:rsidRPr="006C628E">
        <w:rPr>
          <w:rFonts w:eastAsia="Calibri"/>
          <w:sz w:val="28"/>
          <w:szCs w:val="28"/>
        </w:rPr>
        <w:t xml:space="preserve"> экономике администрации города Пыть-Яха</w:t>
      </w:r>
      <w:r w:rsidR="003579E0" w:rsidRPr="006C628E">
        <w:rPr>
          <w:rFonts w:eastAsia="Calibri"/>
          <w:sz w:val="28"/>
          <w:szCs w:val="28"/>
        </w:rPr>
        <w:t xml:space="preserve"> либо лицу, его замещающему,</w:t>
      </w:r>
      <w:r w:rsidR="00CA7EF5" w:rsidRPr="006C628E">
        <w:rPr>
          <w:sz w:val="28"/>
          <w:szCs w:val="28"/>
        </w:rPr>
        <w:t xml:space="preserve"> для </w:t>
      </w:r>
      <w:r w:rsidR="003579E0" w:rsidRPr="006C628E">
        <w:rPr>
          <w:sz w:val="28"/>
          <w:szCs w:val="28"/>
        </w:rPr>
        <w:t xml:space="preserve">подписания. </w:t>
      </w:r>
    </w:p>
    <w:p w:rsidR="003579E0" w:rsidRPr="006C628E" w:rsidRDefault="00CA7EF5" w:rsidP="002C1EAE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6C628E">
        <w:rPr>
          <w:sz w:val="28"/>
          <w:szCs w:val="28"/>
        </w:rPr>
        <w:t xml:space="preserve">Подписанное </w:t>
      </w:r>
      <w:r w:rsidRPr="006C628E">
        <w:rPr>
          <w:rFonts w:eastAsia="Calibri"/>
          <w:sz w:val="28"/>
          <w:szCs w:val="28"/>
        </w:rPr>
        <w:t xml:space="preserve">Соглашение, уведомление об отказе </w:t>
      </w:r>
      <w:r w:rsidR="003579E0" w:rsidRPr="006C628E">
        <w:rPr>
          <w:sz w:val="28"/>
          <w:szCs w:val="28"/>
        </w:rPr>
        <w:t xml:space="preserve">передается </w:t>
      </w:r>
      <w:r w:rsidR="003579E0" w:rsidRPr="006C628E">
        <w:rPr>
          <w:rFonts w:eastAsia="Calibri"/>
          <w:sz w:val="28"/>
          <w:szCs w:val="28"/>
        </w:rPr>
        <w:t xml:space="preserve">специалисту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="003579E0" w:rsidRPr="006C628E">
        <w:rPr>
          <w:rFonts w:eastAsia="Calibri"/>
          <w:sz w:val="28"/>
          <w:szCs w:val="28"/>
        </w:rPr>
        <w:t>Пыть-Ях</w:t>
      </w:r>
      <w:proofErr w:type="spellEnd"/>
      <w:r w:rsidR="003579E0" w:rsidRPr="006C628E">
        <w:rPr>
          <w:rFonts w:eastAsia="Calibri"/>
          <w:sz w:val="28"/>
          <w:szCs w:val="28"/>
        </w:rPr>
        <w:t>, ответственн</w:t>
      </w:r>
      <w:r w:rsidR="00EB28C3" w:rsidRPr="006C628E">
        <w:rPr>
          <w:rFonts w:eastAsia="Calibri"/>
          <w:sz w:val="28"/>
          <w:szCs w:val="28"/>
        </w:rPr>
        <w:t>ому</w:t>
      </w:r>
      <w:r w:rsidR="003579E0" w:rsidRPr="006C628E">
        <w:rPr>
          <w:rFonts w:eastAsia="Calibri"/>
          <w:sz w:val="28"/>
          <w:szCs w:val="28"/>
        </w:rPr>
        <w:t xml:space="preserve"> за предоставление муниципальной услуги для регистрации и направления (выдачи) заявителю</w:t>
      </w:r>
      <w:r w:rsidR="003579E0" w:rsidRPr="006C628E">
        <w:rPr>
          <w:rFonts w:eastAsia="Calibri"/>
          <w:i/>
          <w:sz w:val="28"/>
          <w:szCs w:val="28"/>
        </w:rPr>
        <w:t>.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Критерием принятия решения о предоставлении или об отказе в предоставлении муниципальной услуги является: наличие (отсутствие) оснований для отказа в предоставлении муниципальной услуги, указанных в пункте 27 Административного регламента.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</w:rPr>
      </w:pPr>
      <w:r w:rsidRPr="006C628E">
        <w:rPr>
          <w:sz w:val="28"/>
          <w:szCs w:val="28"/>
        </w:rPr>
        <w:t>Максимальный срок выполнения административной процедуры составляет 30 рабочих дней</w:t>
      </w:r>
      <w:r w:rsidRPr="006C628E">
        <w:rPr>
          <w:i/>
          <w:sz w:val="28"/>
          <w:szCs w:val="28"/>
        </w:rPr>
        <w:t xml:space="preserve"> </w:t>
      </w:r>
      <w:r w:rsidRPr="006C628E">
        <w:rPr>
          <w:sz w:val="28"/>
          <w:szCs w:val="28"/>
        </w:rPr>
        <w:t>со дня получения зарегистрированного заявления и прилагаемых к нему документов</w:t>
      </w:r>
      <w:r w:rsidRPr="006C628E">
        <w:t xml:space="preserve">.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Результатом выполнения административной процедуры является Соглашение</w:t>
      </w:r>
      <w:r w:rsidR="00276641" w:rsidRPr="006C628E">
        <w:rPr>
          <w:rFonts w:eastAsia="Calibri"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или уведомление об отказе.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6C628E">
        <w:rPr>
          <w:sz w:val="28"/>
          <w:szCs w:val="28"/>
        </w:rPr>
        <w:t>уведомление об отказе регистрируется в электронном документообороте «ДЕЛО-WEB»</w:t>
      </w:r>
      <w:r w:rsidRPr="006C628E">
        <w:rPr>
          <w:i/>
          <w:sz w:val="28"/>
          <w:szCs w:val="28"/>
        </w:rPr>
        <w:t>;</w:t>
      </w:r>
    </w:p>
    <w:p w:rsidR="003579E0" w:rsidRPr="006C628E" w:rsidRDefault="00D61AB6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с</w:t>
      </w:r>
      <w:r w:rsidR="003579E0" w:rsidRPr="006C628E">
        <w:rPr>
          <w:sz w:val="28"/>
          <w:szCs w:val="28"/>
        </w:rPr>
        <w:t>оглашение регистрируется в управлении по правовым вопросам администрации города Пыть-Ях</w:t>
      </w:r>
      <w:r w:rsidRPr="006C628E">
        <w:rPr>
          <w:sz w:val="28"/>
          <w:szCs w:val="28"/>
        </w:rPr>
        <w:t>а</w:t>
      </w:r>
      <w:r w:rsidR="003579E0" w:rsidRPr="006C628E">
        <w:rPr>
          <w:sz w:val="28"/>
          <w:szCs w:val="28"/>
        </w:rPr>
        <w:t>.</w:t>
      </w:r>
      <w:r w:rsidR="00760963" w:rsidRPr="006C628E">
        <w:rPr>
          <w:sz w:val="28"/>
          <w:szCs w:val="28"/>
        </w:rPr>
        <w:t xml:space="preserve"> </w:t>
      </w:r>
    </w:p>
    <w:p w:rsidR="00276641" w:rsidRPr="006C628E" w:rsidRDefault="00276641" w:rsidP="00357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6641" w:rsidRPr="006C628E" w:rsidRDefault="00276641" w:rsidP="003579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6C628E" w:rsidRDefault="003579E0" w:rsidP="002C1E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C628E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6C628E">
        <w:rPr>
          <w:rFonts w:ascii="Times New Roman" w:hAnsi="Times New Roman" w:cs="Times New Roman"/>
          <w:sz w:val="28"/>
          <w:szCs w:val="28"/>
          <w:lang w:eastAsia="ar-SA"/>
        </w:rPr>
        <w:t xml:space="preserve">(направление) заявителю Соглашения, уведомления об отказе в предоставлении финансовой поддержки </w:t>
      </w:r>
    </w:p>
    <w:p w:rsidR="003579E0" w:rsidRPr="006C628E" w:rsidRDefault="003579E0" w:rsidP="003579E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79E0" w:rsidRPr="006C628E" w:rsidRDefault="00B8557C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  <w:lang w:eastAsia="en-US"/>
        </w:rPr>
        <w:t>47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. </w:t>
      </w:r>
      <w:r w:rsidR="003579E0" w:rsidRPr="006C628E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отдела по предпринимательству, ценовой политике и защите прав потребителей </w:t>
      </w:r>
      <w:r w:rsidR="003579E0" w:rsidRPr="006C628E">
        <w:rPr>
          <w:sz w:val="28"/>
          <w:szCs w:val="28"/>
        </w:rPr>
        <w:lastRenderedPageBreak/>
        <w:t xml:space="preserve">управления по экономике администрации города </w:t>
      </w:r>
      <w:proofErr w:type="spellStart"/>
      <w:r w:rsidR="003579E0" w:rsidRPr="006C628E">
        <w:rPr>
          <w:sz w:val="28"/>
          <w:szCs w:val="28"/>
        </w:rPr>
        <w:t>Пыть-Ях</w:t>
      </w:r>
      <w:proofErr w:type="spellEnd"/>
      <w:r w:rsidR="003579E0" w:rsidRPr="006C628E">
        <w:rPr>
          <w:sz w:val="28"/>
          <w:szCs w:val="28"/>
        </w:rPr>
        <w:t>, ответственный за предоставление муниципальной услуги.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Специалист отдела по предпринимательству, ценовой политике и защите прав потребителей управления по экономике администрации города </w:t>
      </w:r>
      <w:proofErr w:type="spellStart"/>
      <w:r w:rsidRPr="006C628E">
        <w:rPr>
          <w:sz w:val="28"/>
          <w:szCs w:val="28"/>
        </w:rPr>
        <w:t>Пыть-Ях</w:t>
      </w:r>
      <w:proofErr w:type="spellEnd"/>
      <w:r w:rsidRPr="006C628E">
        <w:rPr>
          <w:sz w:val="28"/>
          <w:szCs w:val="28"/>
        </w:rPr>
        <w:t>, ответственный за предоставление муниципальной услуги</w:t>
      </w:r>
      <w:r w:rsidRPr="006C628E">
        <w:rPr>
          <w:rFonts w:eastAsia="Calibri"/>
          <w:i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осуществляет выдачу (</w:t>
      </w:r>
      <w:r w:rsidRPr="006C628E">
        <w:rPr>
          <w:sz w:val="28"/>
          <w:szCs w:val="28"/>
        </w:rPr>
        <w:t>направление) заявителю Соглашения, уведомления об отказе.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Максимальный срок выполнения административной процедуры – 5 рабочих дней </w:t>
      </w:r>
      <w:r w:rsidRPr="006C628E">
        <w:rPr>
          <w:rFonts w:eastAsia="Calibri"/>
          <w:sz w:val="28"/>
          <w:szCs w:val="28"/>
        </w:rPr>
        <w:t>со дня принятия решения о предоставлении (об отказе в предоставлении финансовой поддержки).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Критерием принятия решения является </w:t>
      </w:r>
      <w:r w:rsidRPr="006C628E">
        <w:rPr>
          <w:rFonts w:eastAsia="Calibri"/>
          <w:sz w:val="28"/>
          <w:szCs w:val="28"/>
        </w:rPr>
        <w:t>подписанное и зарегистрированное Соглашение, уведомление об отказе.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sz w:val="28"/>
          <w:szCs w:val="28"/>
        </w:rPr>
        <w:t xml:space="preserve">Результатом выполнения административной процедуры является выдача (направление) заявителю </w:t>
      </w:r>
      <w:r w:rsidRPr="006C628E">
        <w:rPr>
          <w:rFonts w:eastAsia="Calibri"/>
          <w:sz w:val="28"/>
          <w:szCs w:val="28"/>
        </w:rPr>
        <w:t>Соглашения, уведомления об отказе.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rFonts w:eastAsia="Calibri"/>
          <w:sz w:val="28"/>
          <w:szCs w:val="28"/>
        </w:rPr>
        <w:t xml:space="preserve">Способ фиксации результата выполнения административной процедуры: </w:t>
      </w:r>
    </w:p>
    <w:p w:rsidR="001C4E21" w:rsidRPr="006C628E" w:rsidRDefault="001C4E21" w:rsidP="001C4E2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6C628E">
        <w:rPr>
          <w:sz w:val="28"/>
          <w:szCs w:val="28"/>
        </w:rPr>
        <w:t>по</w:t>
      </w:r>
      <w:r w:rsidR="0071235B" w:rsidRPr="006C628E">
        <w:rPr>
          <w:sz w:val="28"/>
          <w:szCs w:val="28"/>
        </w:rPr>
        <w:t>лученное</w:t>
      </w:r>
      <w:r w:rsidRPr="006C628E">
        <w:rPr>
          <w:sz w:val="28"/>
          <w:szCs w:val="28"/>
        </w:rPr>
        <w:t xml:space="preserve"> Заявителем уведомление об отказе</w:t>
      </w:r>
      <w:r w:rsidRPr="006C628E">
        <w:rPr>
          <w:i/>
          <w:sz w:val="28"/>
          <w:szCs w:val="28"/>
        </w:rPr>
        <w:t>;</w:t>
      </w:r>
    </w:p>
    <w:p w:rsidR="001C4E21" w:rsidRPr="006C628E" w:rsidRDefault="001C4E21" w:rsidP="001C4E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подписанное Заявителем Соглашение.</w:t>
      </w:r>
    </w:p>
    <w:p w:rsidR="003579E0" w:rsidRPr="006C628E" w:rsidRDefault="0007694E" w:rsidP="002C1EA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C628E">
        <w:rPr>
          <w:rFonts w:eastAsia="Calibri"/>
          <w:sz w:val="28"/>
          <w:szCs w:val="28"/>
        </w:rPr>
        <w:t>Заявитель в течение 5</w:t>
      </w:r>
      <w:r w:rsidR="003579E0" w:rsidRPr="006C628E">
        <w:rPr>
          <w:rFonts w:eastAsia="Calibri"/>
          <w:sz w:val="28"/>
          <w:szCs w:val="28"/>
        </w:rPr>
        <w:t xml:space="preserve"> </w:t>
      </w:r>
      <w:r w:rsidRPr="006C628E">
        <w:rPr>
          <w:rFonts w:eastAsia="Calibri"/>
          <w:sz w:val="28"/>
          <w:szCs w:val="28"/>
        </w:rPr>
        <w:t>календарных</w:t>
      </w:r>
      <w:r w:rsidR="003579E0" w:rsidRPr="006C628E">
        <w:rPr>
          <w:rFonts w:eastAsia="Calibri"/>
          <w:sz w:val="28"/>
          <w:szCs w:val="28"/>
        </w:rPr>
        <w:t xml:space="preserve"> дней с даты получения Соглашения подписывает и представляет его в Уполномоченный орган лично или почтовым отправлением. Заявитель,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</w:t>
      </w:r>
      <w:r w:rsidRPr="006C628E">
        <w:rPr>
          <w:rFonts w:eastAsia="Calibri"/>
          <w:sz w:val="28"/>
          <w:szCs w:val="28"/>
        </w:rPr>
        <w:t>календарными</w:t>
      </w:r>
      <w:r w:rsidR="003579E0" w:rsidRPr="006C628E">
        <w:rPr>
          <w:rFonts w:eastAsia="Calibri"/>
          <w:sz w:val="28"/>
          <w:szCs w:val="28"/>
        </w:rPr>
        <w:t xml:space="preserve"> днями с даты получения Соглашения заявителем до момента его передачи заявителем почтовой организации), считается отказавшимся от получения субсидии.</w:t>
      </w:r>
    </w:p>
    <w:bookmarkEnd w:id="0"/>
    <w:p w:rsidR="003579E0" w:rsidRPr="006C628E" w:rsidRDefault="003579E0" w:rsidP="00757182">
      <w:pPr>
        <w:tabs>
          <w:tab w:val="left" w:pos="540"/>
        </w:tabs>
        <w:spacing w:line="360" w:lineRule="auto"/>
        <w:rPr>
          <w:sz w:val="28"/>
          <w:szCs w:val="28"/>
        </w:rPr>
      </w:pPr>
    </w:p>
    <w:p w:rsidR="003579E0" w:rsidRPr="006C628E" w:rsidRDefault="003579E0" w:rsidP="002C1EAE">
      <w:pPr>
        <w:tabs>
          <w:tab w:val="left" w:pos="540"/>
        </w:tabs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  <w:lang w:val="en-US"/>
        </w:rPr>
        <w:t>IV</w:t>
      </w:r>
      <w:r w:rsidRPr="006C628E">
        <w:rPr>
          <w:sz w:val="28"/>
          <w:szCs w:val="28"/>
        </w:rPr>
        <w:t>. Формы контроля за соблюдением и исполнением Административного регламента</w:t>
      </w:r>
    </w:p>
    <w:p w:rsidR="003579E0" w:rsidRPr="006C628E" w:rsidRDefault="003579E0" w:rsidP="002C1EAE">
      <w:pPr>
        <w:tabs>
          <w:tab w:val="num" w:pos="1080"/>
          <w:tab w:val="num" w:pos="2700"/>
        </w:tabs>
        <w:spacing w:line="360" w:lineRule="auto"/>
        <w:jc w:val="both"/>
        <w:rPr>
          <w:sz w:val="28"/>
          <w:szCs w:val="28"/>
        </w:rPr>
      </w:pP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</w:t>
      </w:r>
      <w:r w:rsidRPr="006C628E">
        <w:rPr>
          <w:bCs/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3579E0" w:rsidRPr="006C628E" w:rsidRDefault="00757182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C628E">
        <w:rPr>
          <w:sz w:val="28"/>
          <w:szCs w:val="28"/>
        </w:rPr>
        <w:t>48</w:t>
      </w:r>
      <w:r w:rsidR="003579E0" w:rsidRPr="006C628E">
        <w:rPr>
          <w:sz w:val="28"/>
          <w:szCs w:val="28"/>
        </w:rPr>
        <w:t xml:space="preserve">.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осуществляется: начальником управления по экономике администрации города </w:t>
      </w:r>
      <w:proofErr w:type="spellStart"/>
      <w:r w:rsidR="003579E0" w:rsidRPr="006C628E">
        <w:rPr>
          <w:sz w:val="28"/>
          <w:szCs w:val="28"/>
        </w:rPr>
        <w:t>Пыть-Ях</w:t>
      </w:r>
      <w:proofErr w:type="spellEnd"/>
      <w:r w:rsidR="003579E0" w:rsidRPr="006C628E">
        <w:rPr>
          <w:sz w:val="28"/>
          <w:szCs w:val="28"/>
        </w:rPr>
        <w:t>, руководителем Многофункционального центра либо лицом, их замещающим</w:t>
      </w:r>
      <w:r w:rsidR="003579E0" w:rsidRPr="006C628E">
        <w:rPr>
          <w:bCs/>
          <w:sz w:val="28"/>
          <w:szCs w:val="28"/>
        </w:rPr>
        <w:t>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</w:p>
    <w:p w:rsidR="003579E0" w:rsidRPr="006C628E" w:rsidRDefault="00757182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49</w:t>
      </w:r>
      <w:r w:rsidR="003579E0" w:rsidRPr="006C628E">
        <w:rPr>
          <w:sz w:val="28"/>
          <w:szCs w:val="28"/>
        </w:rPr>
        <w:t xml:space="preserve">. Плановые проверки полноты и качества предоставления муниципальной услуги проводятся начальником управления по экономике администрации города </w:t>
      </w:r>
      <w:proofErr w:type="spellStart"/>
      <w:r w:rsidR="003579E0" w:rsidRPr="006C628E">
        <w:rPr>
          <w:sz w:val="28"/>
          <w:szCs w:val="28"/>
        </w:rPr>
        <w:t>Пыть-Ях</w:t>
      </w:r>
      <w:proofErr w:type="spellEnd"/>
      <w:r w:rsidR="003579E0" w:rsidRPr="006C628E">
        <w:rPr>
          <w:sz w:val="28"/>
          <w:szCs w:val="28"/>
        </w:rPr>
        <w:t>, руководителем Многофункционального центра либо лицом, их замещающим.</w:t>
      </w:r>
    </w:p>
    <w:p w:rsidR="003579E0" w:rsidRPr="006C628E" w:rsidRDefault="00757182" w:rsidP="002C1EA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50</w:t>
      </w:r>
      <w:r w:rsidR="003579E0" w:rsidRPr="006C628E">
        <w:rPr>
          <w:sz w:val="28"/>
          <w:szCs w:val="28"/>
        </w:rPr>
        <w:t xml:space="preserve">. Внеплановые проверки полноты и качества предоставления муниципальной услуги проводятся начальником управления по экономике администрации города </w:t>
      </w:r>
      <w:proofErr w:type="spellStart"/>
      <w:r w:rsidR="003579E0" w:rsidRPr="006C628E">
        <w:rPr>
          <w:sz w:val="28"/>
          <w:szCs w:val="28"/>
        </w:rPr>
        <w:t>Пыть-Ях</w:t>
      </w:r>
      <w:proofErr w:type="spellEnd"/>
      <w:r w:rsidR="003579E0" w:rsidRPr="006C628E">
        <w:rPr>
          <w:sz w:val="28"/>
          <w:szCs w:val="28"/>
        </w:rPr>
        <w:t>, руководителем Многофункционального центра либо лицом, их замещающим,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3579E0" w:rsidRPr="006C628E" w:rsidRDefault="003579E0" w:rsidP="002C1EAE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Рассмотрение жалобы заявителя осуществляется в порядке, предусмотренном разделом V настоящего Административного </w:t>
      </w:r>
      <w:proofErr w:type="gramStart"/>
      <w:r w:rsidRPr="006C628E">
        <w:rPr>
          <w:sz w:val="28"/>
          <w:szCs w:val="28"/>
        </w:rPr>
        <w:t>регламента..</w:t>
      </w:r>
      <w:proofErr w:type="gramEnd"/>
    </w:p>
    <w:p w:rsidR="003579E0" w:rsidRPr="006C628E" w:rsidRDefault="00757182" w:rsidP="002C1EAE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lastRenderedPageBreak/>
        <w:t>51</w:t>
      </w:r>
      <w:r w:rsidR="003579E0" w:rsidRPr="006C628E">
        <w:rPr>
          <w:sz w:val="28"/>
          <w:szCs w:val="28"/>
        </w:rPr>
        <w:t>. Результаты проверки полноты и качества предоставления муниципальной услуги оформляются актом проверки, с которым знакомят специалистов, участвующих в предоставлении муниципальной услуги.</w:t>
      </w:r>
    </w:p>
    <w:p w:rsidR="003579E0" w:rsidRPr="006C628E" w:rsidRDefault="00757182" w:rsidP="002C1EAE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52</w:t>
      </w:r>
      <w:r w:rsidR="003579E0" w:rsidRPr="006C628E">
        <w:rPr>
          <w:sz w:val="28"/>
          <w:szCs w:val="28"/>
        </w:rPr>
        <w:t>. 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в форме их обращений в уполномоченный орган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Ответственность должностных лиц, муниципальных служащих органа,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3579E0" w:rsidRPr="006C628E" w:rsidRDefault="003579E0" w:rsidP="002C1E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3579E0" w:rsidRPr="006C628E" w:rsidRDefault="00757182" w:rsidP="002C1EAE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spacing w:val="2"/>
          <w:sz w:val="28"/>
          <w:szCs w:val="28"/>
        </w:rPr>
      </w:pPr>
      <w:r w:rsidRPr="006C628E">
        <w:rPr>
          <w:rFonts w:eastAsia="Calibri"/>
          <w:sz w:val="28"/>
          <w:szCs w:val="28"/>
          <w:lang w:eastAsia="en-US"/>
        </w:rPr>
        <w:t>53</w:t>
      </w:r>
      <w:r w:rsidR="003579E0" w:rsidRPr="006C628E">
        <w:rPr>
          <w:rFonts w:eastAsia="Calibri"/>
          <w:sz w:val="28"/>
          <w:szCs w:val="28"/>
          <w:lang w:eastAsia="en-US"/>
        </w:rPr>
        <w:t>. </w:t>
      </w:r>
      <w:r w:rsidR="003579E0" w:rsidRPr="006C628E">
        <w:rPr>
          <w:rFonts w:eastAsia="Calibri"/>
          <w:spacing w:val="2"/>
          <w:sz w:val="28"/>
          <w:szCs w:val="28"/>
        </w:rPr>
        <w:t>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муниципальной услуги, в том числе за необоснованные межведомственные запросы.</w:t>
      </w:r>
    </w:p>
    <w:p w:rsidR="003579E0" w:rsidRPr="006C628E" w:rsidRDefault="003579E0" w:rsidP="002C1EAE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pacing w:val="2"/>
          <w:sz w:val="28"/>
          <w:szCs w:val="28"/>
        </w:rPr>
        <w:t>Персональная ответственность специалистов, осуществляющих предоставление муниципальной услуги, закрепляется в их должностных инструкциях в соответствии с требованиями законодательства Российской Федерации</w:t>
      </w:r>
      <w:r w:rsidRPr="006C628E">
        <w:rPr>
          <w:spacing w:val="2"/>
          <w:sz w:val="28"/>
          <w:szCs w:val="28"/>
        </w:rPr>
        <w:t>.</w:t>
      </w:r>
    </w:p>
    <w:p w:rsidR="003579E0" w:rsidRPr="006C628E" w:rsidRDefault="00757182" w:rsidP="002C1EAE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6C628E">
        <w:rPr>
          <w:rFonts w:eastAsia="Calibri"/>
          <w:sz w:val="28"/>
          <w:szCs w:val="28"/>
          <w:lang w:eastAsia="en-US"/>
        </w:rPr>
        <w:t>54</w:t>
      </w:r>
      <w:r w:rsidR="003579E0" w:rsidRPr="006C628E">
        <w:rPr>
          <w:rFonts w:eastAsia="Calibri"/>
          <w:sz w:val="28"/>
          <w:szCs w:val="28"/>
          <w:lang w:eastAsia="en-US"/>
        </w:rPr>
        <w:t xml:space="preserve">. В соответствии со статьей 9.6 Закона от 11.06.2010 № 102-оз «Об административных правонарушениях» должностные лица уполномоченного органа, специалисты Многофункционального центра несут административную ответственность за нарушение настоящего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</w:t>
      </w:r>
      <w:r w:rsidR="003579E0" w:rsidRPr="006C628E">
        <w:rPr>
          <w:rFonts w:eastAsia="Calibri"/>
          <w:sz w:val="28"/>
          <w:szCs w:val="28"/>
          <w:lang w:eastAsia="en-US"/>
        </w:rPr>
        <w:lastRenderedPageBreak/>
        <w:t>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Многофункциональный центр),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Многофункционального центра).</w:t>
      </w:r>
    </w:p>
    <w:p w:rsidR="003579E0" w:rsidRPr="006C628E" w:rsidRDefault="003579E0" w:rsidP="003579E0">
      <w:pPr>
        <w:rPr>
          <w:sz w:val="28"/>
          <w:szCs w:val="28"/>
        </w:rPr>
      </w:pP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  <w:lang w:val="en-US"/>
        </w:rPr>
        <w:t>V</w:t>
      </w:r>
      <w:r w:rsidRPr="006C628E">
        <w:rPr>
          <w:sz w:val="28"/>
          <w:szCs w:val="28"/>
        </w:rPr>
        <w:t>. Досудебный (внесудебный) порядок обжалования решений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6C628E">
        <w:rPr>
          <w:sz w:val="28"/>
          <w:szCs w:val="28"/>
        </w:rPr>
        <w:t>и действий (бездействия) органа, предоставляющего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</w:pPr>
      <w:r w:rsidRPr="006C628E">
        <w:rPr>
          <w:sz w:val="28"/>
          <w:szCs w:val="28"/>
        </w:rPr>
        <w:t>муниципальную услугу, многофункционального центра, а также их должностных лиц, муниципальных служащих, работников</w:t>
      </w:r>
      <w:r w:rsidRPr="006C628E">
        <w:rPr>
          <w:rStyle w:val="aff3"/>
          <w:sz w:val="28"/>
          <w:szCs w:val="28"/>
        </w:rPr>
        <w:t xml:space="preserve"> 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3579E0" w:rsidRPr="006C628E" w:rsidRDefault="00757182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55</w:t>
      </w:r>
      <w:r w:rsidR="003579E0" w:rsidRPr="006C628E">
        <w:rPr>
          <w:sz w:val="28"/>
          <w:szCs w:val="28"/>
        </w:rPr>
        <w:t>.</w:t>
      </w:r>
      <w:r w:rsidR="003579E0" w:rsidRPr="006C628E">
        <w:rPr>
          <w:sz w:val="28"/>
          <w:szCs w:val="28"/>
        </w:rPr>
        <w:tab/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 xml:space="preserve"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</w:t>
      </w:r>
      <w:r w:rsidRPr="006C628E">
        <w:rPr>
          <w:sz w:val="28"/>
          <w:szCs w:val="28"/>
        </w:rPr>
        <w:lastRenderedPageBreak/>
        <w:t>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hyperlink r:id="rId25" w:history="1">
        <w:r w:rsidRPr="006C628E">
          <w:rPr>
            <w:rStyle w:val="ac"/>
            <w:sz w:val="28"/>
            <w:szCs w:val="28"/>
          </w:rPr>
          <w:t>https://do.gosuslugi.ru/</w:t>
        </w:r>
      </w:hyperlink>
      <w:r w:rsidRPr="006C628E">
        <w:rPr>
          <w:sz w:val="28"/>
          <w:szCs w:val="28"/>
        </w:rPr>
        <w:t>).</w:t>
      </w:r>
    </w:p>
    <w:p w:rsidR="003579E0" w:rsidRPr="006C628E" w:rsidRDefault="003579E0" w:rsidP="002C1EAE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В случае обжалования решения должностного лица Уполномоченного органа, жалоба подается заместителю главы города – председателю комитета по финансам, либо главе города Пыть-Ях</w:t>
      </w:r>
      <w:r w:rsidR="002E1F64" w:rsidRPr="006C628E">
        <w:rPr>
          <w:sz w:val="28"/>
          <w:szCs w:val="28"/>
        </w:rPr>
        <w:t>а</w:t>
      </w:r>
      <w:r w:rsidRPr="006C628E">
        <w:rPr>
          <w:sz w:val="28"/>
          <w:szCs w:val="28"/>
        </w:rPr>
        <w:t>.</w:t>
      </w:r>
    </w:p>
    <w:p w:rsidR="00FA5A6B" w:rsidRPr="006C628E" w:rsidRDefault="00FA5A6B" w:rsidP="00FA5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</w:t>
      </w:r>
      <w:r w:rsidRPr="006C628E">
        <w:rPr>
          <w:sz w:val="28"/>
          <w:szCs w:val="28"/>
        </w:rPr>
        <w:br/>
        <w:t>и муниципальных услуг Югры» (далее – МФЦ Югры) жалоба подается</w:t>
      </w:r>
      <w:r w:rsidRPr="006C628E">
        <w:rPr>
          <w:sz w:val="28"/>
          <w:szCs w:val="28"/>
        </w:rPr>
        <w:br/>
        <w:t>для рассмотрения в Департамент экономического развития</w:t>
      </w:r>
      <w:r w:rsidRPr="006C628E">
        <w:rPr>
          <w:sz w:val="28"/>
          <w:szCs w:val="28"/>
        </w:rPr>
        <w:br/>
        <w:t>Ханты-Мансийского автономного округа – Югры, жалоба на решения, действия (бездействие) работников МФЦ Югры подается</w:t>
      </w:r>
      <w:r w:rsidRPr="006C628E">
        <w:rPr>
          <w:sz w:val="28"/>
          <w:szCs w:val="28"/>
        </w:rPr>
        <w:br/>
        <w:t>для рассмотрения руководителю МФЦ Югры.</w:t>
      </w:r>
    </w:p>
    <w:p w:rsidR="003579E0" w:rsidRPr="006C628E" w:rsidRDefault="003579E0" w:rsidP="002C1E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8E">
        <w:rPr>
          <w:rFonts w:ascii="Times New Roman" w:hAnsi="Times New Roman" w:cs="Times New Roman"/>
          <w:sz w:val="28"/>
          <w:szCs w:val="28"/>
        </w:rPr>
        <w:t>Жалоба в отношении работника Многофункционального центра подается для рассмотрения руководителю Многофункционального центра. Особенности подачи и рассмотрения жалоб на решения и действия (бездействие) данных Многофункционального центра, их работников устанавливаются муниципальными правовыми актами.</w:t>
      </w:r>
    </w:p>
    <w:p w:rsidR="00FA5A6B" w:rsidRPr="006C628E" w:rsidRDefault="00757182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56</w:t>
      </w:r>
      <w:r w:rsidR="003579E0" w:rsidRPr="006C628E">
        <w:rPr>
          <w:sz w:val="28"/>
          <w:szCs w:val="28"/>
        </w:rPr>
        <w:t>.</w:t>
      </w:r>
      <w:r w:rsidR="003579E0" w:rsidRPr="006C628E">
        <w:rPr>
          <w:sz w:val="28"/>
          <w:szCs w:val="28"/>
        </w:rPr>
        <w:tab/>
      </w:r>
      <w:r w:rsidR="00FA5A6B" w:rsidRPr="006C628E">
        <w:rPr>
          <w:sz w:val="28"/>
          <w:szCs w:val="28"/>
        </w:rPr>
        <w:t>Информирование заявителей о порядке подачи и рассмотрения жалоб осуществляется в следующих формах (по выбору заявителя):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устной (при личном обращении заявителя и/или по телефону);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:rsidR="00FA5A6B" w:rsidRPr="006C628E" w:rsidRDefault="00757182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57</w:t>
      </w:r>
      <w:r w:rsidR="00FA5A6B" w:rsidRPr="006C628E">
        <w:rPr>
          <w:sz w:val="28"/>
          <w:szCs w:val="28"/>
        </w:rPr>
        <w:t>.</w:t>
      </w:r>
      <w:r w:rsidR="00FA5A6B" w:rsidRPr="006C628E">
        <w:rPr>
          <w:sz w:val="28"/>
          <w:szCs w:val="28"/>
        </w:rPr>
        <w:tab/>
        <w:t xml:space="preserve"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</w:t>
      </w:r>
      <w:r w:rsidR="00FA5A6B" w:rsidRPr="006C628E">
        <w:rPr>
          <w:sz w:val="28"/>
          <w:szCs w:val="28"/>
        </w:rPr>
        <w:lastRenderedPageBreak/>
        <w:t>служащих, работников: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FA5A6B" w:rsidRPr="006C628E" w:rsidRDefault="00FA5A6B" w:rsidP="00FA5A6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628E">
        <w:rPr>
          <w:sz w:val="28"/>
          <w:szCs w:val="28"/>
        </w:rPr>
        <w:t>-постановление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услуг.</w:t>
      </w:r>
    </w:p>
    <w:p w:rsidR="00FA5A6B" w:rsidRPr="006C628E" w:rsidRDefault="003579E0" w:rsidP="001759BB">
      <w:pPr>
        <w:widowControl w:val="0"/>
        <w:autoSpaceDE w:val="0"/>
        <w:autoSpaceDN w:val="0"/>
        <w:spacing w:line="360" w:lineRule="auto"/>
        <w:ind w:firstLine="709"/>
        <w:jc w:val="both"/>
      </w:pPr>
      <w:r w:rsidRPr="006C628E">
        <w:tab/>
      </w:r>
    </w:p>
    <w:p w:rsidR="00757182" w:rsidRPr="006C628E" w:rsidRDefault="003579E0" w:rsidP="00FA5A6B">
      <w:pPr>
        <w:widowControl w:val="0"/>
        <w:autoSpaceDE w:val="0"/>
        <w:autoSpaceDN w:val="0"/>
        <w:spacing w:line="360" w:lineRule="auto"/>
        <w:ind w:firstLine="709"/>
        <w:jc w:val="both"/>
      </w:pP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  <w:r w:rsidRPr="006C628E">
        <w:tab/>
      </w:r>
    </w:p>
    <w:p w:rsidR="00757182" w:rsidRPr="006C628E" w:rsidRDefault="00757182">
      <w:r w:rsidRPr="006C628E">
        <w:br w:type="page"/>
      </w:r>
    </w:p>
    <w:p w:rsidR="003579E0" w:rsidRPr="006C628E" w:rsidRDefault="003579E0" w:rsidP="00FA5A6B">
      <w:pPr>
        <w:widowControl w:val="0"/>
        <w:autoSpaceDE w:val="0"/>
        <w:autoSpaceDN w:val="0"/>
        <w:spacing w:line="360" w:lineRule="auto"/>
        <w:ind w:firstLine="709"/>
        <w:jc w:val="both"/>
      </w:pPr>
    </w:p>
    <w:tbl>
      <w:tblPr>
        <w:tblW w:w="9042" w:type="dxa"/>
        <w:tblInd w:w="607" w:type="dxa"/>
        <w:tblLook w:val="01E0" w:firstRow="1" w:lastRow="1" w:firstColumn="1" w:lastColumn="1" w:noHBand="0" w:noVBand="0"/>
      </w:tblPr>
      <w:tblGrid>
        <w:gridCol w:w="3936"/>
        <w:gridCol w:w="5106"/>
      </w:tblGrid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 xml:space="preserve">Приложение 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к Административному регламенту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предоставления муниципальной услуги «Оказание финансовой поддержки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субъектам малого и среднего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  <w:r w:rsidRPr="006C628E">
              <w:rPr>
                <w:sz w:val="28"/>
                <w:szCs w:val="28"/>
              </w:rPr>
              <w:t>предпринимательства</w:t>
            </w:r>
          </w:p>
        </w:tc>
      </w:tr>
      <w:tr w:rsidR="003579E0" w:rsidRPr="006C628E" w:rsidTr="004351B7">
        <w:tc>
          <w:tcPr>
            <w:tcW w:w="3936" w:type="dxa"/>
          </w:tcPr>
          <w:p w:rsidR="003579E0" w:rsidRPr="006C628E" w:rsidRDefault="003579E0" w:rsidP="003E535F">
            <w:pPr>
              <w:jc w:val="right"/>
              <w:rPr>
                <w:strike/>
                <w:sz w:val="28"/>
                <w:szCs w:val="28"/>
              </w:rPr>
            </w:pPr>
          </w:p>
        </w:tc>
        <w:tc>
          <w:tcPr>
            <w:tcW w:w="5106" w:type="dxa"/>
          </w:tcPr>
          <w:p w:rsidR="003579E0" w:rsidRPr="006C628E" w:rsidRDefault="003579E0" w:rsidP="003E535F">
            <w:pPr>
              <w:jc w:val="right"/>
              <w:rPr>
                <w:sz w:val="28"/>
                <w:szCs w:val="28"/>
              </w:rPr>
            </w:pPr>
          </w:p>
        </w:tc>
      </w:tr>
    </w:tbl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C628E">
        <w:rPr>
          <w:bCs/>
          <w:sz w:val="26"/>
          <w:szCs w:val="26"/>
        </w:rPr>
        <w:t>Форма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C628E">
        <w:rPr>
          <w:bCs/>
          <w:sz w:val="26"/>
          <w:szCs w:val="26"/>
        </w:rPr>
        <w:t>заявления о предоставлении субсидии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6C628E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_______________________</w:t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</w:r>
      <w:r w:rsidRPr="006C628E">
        <w:rPr>
          <w:bCs/>
          <w:sz w:val="28"/>
          <w:szCs w:val="28"/>
        </w:rPr>
        <w:softHyphen/>
        <w:t>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6"/>
          <w:szCs w:val="26"/>
        </w:rPr>
        <w:t xml:space="preserve">От </w:t>
      </w:r>
      <w:r w:rsidRPr="006C628E">
        <w:rPr>
          <w:bCs/>
          <w:sz w:val="28"/>
          <w:szCs w:val="28"/>
        </w:rPr>
        <w:t>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6C628E">
        <w:rPr>
          <w:bCs/>
          <w:sz w:val="28"/>
          <w:szCs w:val="28"/>
        </w:rPr>
        <w:t>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6C628E">
        <w:rPr>
          <w:sz w:val="20"/>
          <w:szCs w:val="20"/>
        </w:rPr>
        <w:t>(Ф.И.О. индивидуального предпринимателя//</w:t>
      </w:r>
    </w:p>
    <w:p w:rsidR="00727C62" w:rsidRPr="006C628E" w:rsidRDefault="00727C62" w:rsidP="00727C62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6C628E">
        <w:rPr>
          <w:sz w:val="20"/>
          <w:szCs w:val="20"/>
        </w:rPr>
        <w:t>наименование организации, должность и Ф.И.О.  руководителя)</w:t>
      </w:r>
    </w:p>
    <w:p w:rsidR="00727C62" w:rsidRPr="006C628E" w:rsidRDefault="00727C62" w:rsidP="00727C6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6C628E">
        <w:rPr>
          <w:bCs/>
          <w:color w:val="000000"/>
          <w:sz w:val="26"/>
          <w:szCs w:val="26"/>
        </w:rPr>
        <w:t>Заявление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6C628E">
        <w:rPr>
          <w:bCs/>
          <w:color w:val="000000"/>
          <w:sz w:val="26"/>
          <w:szCs w:val="26"/>
        </w:rPr>
        <w:t xml:space="preserve">о предоставлении субсидии субъекту малого и среднего предпринимательства </w:t>
      </w:r>
    </w:p>
    <w:p w:rsidR="00727C62" w:rsidRPr="006C628E" w:rsidRDefault="00727C62" w:rsidP="00727C6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Заявитель _________________________________________________________________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C628E">
        <w:rPr>
          <w:color w:val="000000"/>
          <w:sz w:val="20"/>
          <w:szCs w:val="20"/>
        </w:rPr>
        <w:t>(полное наименование и организационно-правовая форма юридического лица /Ф.И.О. индивидуального предпринимателя)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C628E">
        <w:rPr>
          <w:color w:val="000000"/>
          <w:sz w:val="26"/>
          <w:szCs w:val="26"/>
        </w:rPr>
        <w:t>в лице</w:t>
      </w:r>
      <w:r w:rsidRPr="006C628E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C628E">
        <w:rPr>
          <w:color w:val="000000"/>
          <w:sz w:val="20"/>
          <w:szCs w:val="20"/>
        </w:rPr>
        <w:t xml:space="preserve">(фамилия, имя, отчество, должность руководителя или доверенного </w:t>
      </w:r>
      <w:r w:rsidRPr="006C628E">
        <w:rPr>
          <w:sz w:val="20"/>
          <w:szCs w:val="20"/>
        </w:rPr>
        <w:t>лица юридического лица)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C628E">
        <w:rPr>
          <w:sz w:val="20"/>
          <w:szCs w:val="20"/>
        </w:rPr>
        <w:t>(№ доверенности, дата выдачи, срок действия)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6C628E">
        <w:rPr>
          <w:spacing w:val="-8"/>
          <w:sz w:val="26"/>
          <w:szCs w:val="26"/>
        </w:rPr>
        <w:t>прошу предоставить субсидию по направлению (-ям) (</w:t>
      </w:r>
      <w:r w:rsidRPr="006C628E">
        <w:rPr>
          <w:i/>
          <w:spacing w:val="-8"/>
          <w:sz w:val="26"/>
          <w:szCs w:val="26"/>
        </w:rPr>
        <w:t>отметить нужное</w:t>
      </w:r>
      <w:r w:rsidRPr="006C628E">
        <w:rPr>
          <w:spacing w:val="-8"/>
          <w:sz w:val="26"/>
          <w:szCs w:val="26"/>
        </w:rPr>
        <w:t>):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6C628E">
        <w:rPr>
          <w:spacing w:val="-8"/>
          <w:sz w:val="26"/>
          <w:szCs w:val="26"/>
        </w:rPr>
        <w:t>1. «Финансовая поддержка субъектов малого и среднего предпринимательства, осуществляющих социально значимые (приоритетные) виды деятельности в муниципальных образованиях, в рамках реализации регионального проекта «Акселерация субъектов малого и среднего предпринимательства»: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аренду (субаренду) нежилых помещений.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 xml:space="preserve">Возмещение части затрат на оплату коммунальных услуг нежилых помещений. </w:t>
      </w:r>
    </w:p>
    <w:p w:rsidR="00727C62" w:rsidRPr="006C628E" w:rsidRDefault="00727C62" w:rsidP="00727C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7C62" w:rsidRPr="006C628E" w:rsidRDefault="00727C62" w:rsidP="00727C6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2. «Финансовая поддержка субъектов малого и среднего предпринимательства (впервые зарегистрированным и действующим менее 1 года), осуществляющих социально значимые (приоритетные) виды деятельности в муниципальных образованиях, в рамках реализации регионального проекта «Создание условий для легкого старта и комфортного ведения бизнеса»: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 xml:space="preserve">Возмещение части затрат на государственную регистрацию юридического лица </w:t>
      </w:r>
      <w:r w:rsidRPr="006C628E">
        <w:rPr>
          <w:sz w:val="26"/>
          <w:szCs w:val="26"/>
        </w:rPr>
        <w:lastRenderedPageBreak/>
        <w:t>и индивидуального предпринимателя.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аренду (субаренду) нежилых помещений.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оплату коммунальных услуг нежилых помещений.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 xml:space="preserve"> Возмещение части затрат на приобретение основных средств (оборудование, оргтехника).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170" w:firstLine="39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приобретение инвентаря производственного назначения.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рекламу.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по передаче прав на франшизу (паушальный взнос).</w:t>
      </w:r>
    </w:p>
    <w:p w:rsidR="00727C62" w:rsidRPr="006C628E" w:rsidRDefault="00727C62" w:rsidP="00727C62">
      <w:pPr>
        <w:pStyle w:val="aa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Возмещение части затрат на ремонтные работы нежилых помещений, выполняемые при подготовке помещений к эксплуатации.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1. Сумма, фактически произведенных и документально подтвержденных затрат (в </w:t>
      </w:r>
      <w:proofErr w:type="gramStart"/>
      <w:r w:rsidRPr="006C628E">
        <w:rPr>
          <w:color w:val="000000"/>
          <w:sz w:val="26"/>
          <w:szCs w:val="26"/>
        </w:rPr>
        <w:t>рублях)_</w:t>
      </w:r>
      <w:proofErr w:type="gramEnd"/>
      <w:r w:rsidRPr="006C628E">
        <w:rPr>
          <w:color w:val="000000"/>
          <w:sz w:val="26"/>
          <w:szCs w:val="26"/>
        </w:rPr>
        <w:t>_______________________________________________________________.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727C62" w:rsidRPr="006C628E" w:rsidTr="00B8557C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:rsidR="00727C62" w:rsidRPr="006C628E" w:rsidRDefault="00727C62" w:rsidP="00727C62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6C628E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Информация о заявителе</w:t>
            </w:r>
          </w:p>
        </w:tc>
      </w:tr>
      <w:tr w:rsidR="00727C62" w:rsidRPr="006C628E" w:rsidTr="00B8557C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Юридический адрес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Фактический адрес</w:t>
            </w:r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c>
          <w:tcPr>
            <w:tcW w:w="2714" w:type="dxa"/>
            <w:gridSpan w:val="2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 xml:space="preserve">Форма налогообложения 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Контакты</w:t>
            </w:r>
          </w:p>
        </w:tc>
        <w:tc>
          <w:tcPr>
            <w:tcW w:w="6460" w:type="dxa"/>
            <w:gridSpan w:val="4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7CB80" wp14:editId="41269D4E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162560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3B2ED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Qi+wEAAKoDAAAOAAAAZHJzL2Uyb0RvYy54bWysU82O0zAQviPxDpbvNP2B1Sp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628E">
              <w:rPr>
                <w:color w:val="000000"/>
                <w:sz w:val="26"/>
                <w:szCs w:val="26"/>
              </w:rPr>
              <w:t xml:space="preserve">Контактный телефон: </w:t>
            </w: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D8ED5" wp14:editId="630D3E85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182245</wp:posOffset>
                      </wp:positionV>
                      <wp:extent cx="3048000" cy="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4AFB8" id="Прямая соединительная линия 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C628E">
              <w:rPr>
                <w:color w:val="000000"/>
                <w:sz w:val="26"/>
                <w:szCs w:val="26"/>
                <w:lang w:val="en-US"/>
              </w:rPr>
              <w:t>e-mail</w:t>
            </w:r>
            <w:r w:rsidRPr="006C628E">
              <w:rPr>
                <w:color w:val="000000"/>
                <w:sz w:val="26"/>
                <w:szCs w:val="26"/>
              </w:rPr>
              <w:t xml:space="preserve">: </w:t>
            </w:r>
          </w:p>
        </w:tc>
      </w:tr>
      <w:tr w:rsidR="00727C62" w:rsidRPr="006C628E" w:rsidTr="00B8557C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Основной вид экономической деятельности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ОКВЭД (№)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Наименование ОКВЭД</w:t>
            </w:r>
          </w:p>
        </w:tc>
      </w:tr>
      <w:tr w:rsidR="00727C62" w:rsidRPr="006C628E" w:rsidTr="00B8557C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14" w:type="dxa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24568D" wp14:editId="2319232F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196850</wp:posOffset>
                      </wp:positionV>
                      <wp:extent cx="2847975" cy="0"/>
                      <wp:effectExtent l="0" t="0" r="2857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BC06E1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1N/wEAAKoDAAAOAAAAZHJzL2Uyb0RvYy54bWysU82O0zAQviPxDpbvNN2W3S1R0z1stVwQ&#10;VGJ5AK/jJJb8J49p2htwRuoj8AocQFppgWdI3mjHbrZb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679240" wp14:editId="1E62625D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216535</wp:posOffset>
                      </wp:positionV>
                      <wp:extent cx="28479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305D02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  <w:tr w:rsidR="00727C62" w:rsidRPr="006C628E" w:rsidTr="00B8557C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C628E">
              <w:rPr>
                <w:color w:val="000000"/>
                <w:sz w:val="26"/>
                <w:szCs w:val="26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:rsidR="00727C62" w:rsidRPr="006C628E" w:rsidRDefault="00727C62" w:rsidP="00B8557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3. Отнесение   заявителя   к   социально   значимым (приоритетным) видам деятельности_______________________________________________________________________________________________________________________________________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6C628E">
        <w:rPr>
          <w:color w:val="000000"/>
          <w:sz w:val="20"/>
          <w:szCs w:val="20"/>
        </w:rPr>
        <w:t>(указать свой вид деятельности (код ОКВЭД и наименование))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 Заявитель подтверждает, что: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lastRenderedPageBreak/>
        <w:t>4.1. Соответствует статье 4 «Категории субъектов малого и среднего предпринимательства» Федерального закона от 24.07.2007 № 209-ФЗ «О развитии малого и среднего предпринимательства в Российской Федерации».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4.2. Зарегистрирован и (или) состоит на налоговом учете и осуществляет свою деятельность на территории города Пыть-Яха.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4.3. В Едином реестре субъектов малого и среднего предпринимательства Федеральной налоговой службы Российской Федерации имеются сведения о заявителе.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4.4.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C628E">
        <w:rPr>
          <w:sz w:val="26"/>
          <w:szCs w:val="26"/>
        </w:rPr>
        <w:t>4.5. Не имеет просроченную задолженность по возврату в бюджет города Пыть-Яха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бюджетом города Пыть-Яха.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4.6. </w:t>
      </w:r>
      <w:r w:rsidRPr="006C628E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в отношении их не введена процедура банкротства, их деятельность не приостановлена в порядке, предусмотренном законодательством Российской Федерации, а индивидуальные предприниматели – не прекратили деятельность в качестве индивидуального предпринимателя, </w:t>
      </w:r>
      <w:r w:rsidRPr="006C628E">
        <w:rPr>
          <w:color w:val="000000"/>
          <w:sz w:val="26"/>
          <w:szCs w:val="26"/>
        </w:rPr>
        <w:t>в отношении них не введена процедура банкротства.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4.7.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4.8. В отношении него не было принято решение о предоставлении средств из бюджета города Пыть-Яха, на основании иных нормативных правовых актов или муниципальных правовых актов, на цели, установленные Порядком,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4.10. Не является участником соглашений о разделе продукции.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4.11. Не осуществляет предпринимательскую деятельность в сфере игорного бизнеса.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4.13.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727C62" w:rsidRPr="006C628E" w:rsidRDefault="00727C62" w:rsidP="00727C6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lastRenderedPageBreak/>
        <w:t>4.14. 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C628E">
        <w:rPr>
          <w:noProof/>
          <w:color w:val="00000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645DB5" wp14:editId="086BAD04">
                <wp:simplePos x="0" y="0"/>
                <wp:positionH relativeFrom="column">
                  <wp:posOffset>1339215</wp:posOffset>
                </wp:positionH>
                <wp:positionV relativeFrom="paragraph">
                  <wp:posOffset>8255</wp:posOffset>
                </wp:positionV>
                <wp:extent cx="4524375" cy="180975"/>
                <wp:effectExtent l="0" t="0" r="28575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180975"/>
                          <a:chOff x="0" y="0"/>
                          <a:chExt cx="4524375" cy="180975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0" y="171450"/>
                            <a:ext cx="27336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2781300" y="0"/>
                            <a:ext cx="76200" cy="1714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Прямая соединительная линия 8"/>
                        <wps:cNvCnPr/>
                        <wps:spPr>
                          <a:xfrm flipH="1">
                            <a:off x="4448175" y="0"/>
                            <a:ext cx="76200" cy="1809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2857500" y="180975"/>
                            <a:ext cx="15335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544BF" id="Группа 11" o:spid="_x0000_s1026" style="position:absolute;margin-left:105.45pt;margin-top:.65pt;width:356.25pt;height:14.25pt;z-index:251661312" coordsize="45243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">
                <v:line id="Прямая соединительная линия 5" o:spid="_x0000_s1027" style="position:absolute;visibility:visible;mso-wrap-style:square" from="0,1714" to="2733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jsMAAADaAAAADwAAAGRycy9kb3ducmV2LnhtbESPS2vDMBCE74X+B7GF3hq5gQbjRglJ&#10;oZBDDvHjktvW2tqm1spIqh//PgoUehxm5htmu59NL0ZyvrOs4HWVgCCure64UVCVny8pCB+QNfaW&#10;ScFCHva7x4ctZtpOnNNYhEZECPsMFbQhDJmUvm7JoF/ZgTh639YZDFG6RmqHU4SbXq6TZCMNdhwX&#10;Whzoo6X6p/g1Cs5pM6X59XoJU/q1PpZ1VbolUer5aT68gwg0h//wX/ukFbzB/Uq8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K7o7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6" o:spid="_x0000_s1028" style="position:absolute;flip:x;visibility:visible;mso-wrap-style:square" from="27813,0" to="28575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NWsMAAADaAAAADwAAAGRycy9kb3ducmV2LnhtbESPS2vDMBCE74H+B7GF3hI5OZjiRjHB&#10;oSWXYvKAJrfF2thurZWx5Ef+fVUo5DjMzDfMOp1MIwbqXG1ZwXIRgSAurK65VHA+vc9fQTiPrLGx&#10;TAru5CDdPM3WmGg78oGGoy9FgLBLUEHlfZtI6YqKDLqFbYmDd7OdQR9kV0rd4RjgppGrKIqlwZrD&#10;QoUtZRUVP8feKPjWh89sl1/qnr4anX9c79YVmVIvz9P2DYSnyT/C/+29VhDD35VwA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oDVrDAAAA2gAAAA8AAAAAAAAAAAAA&#10;AAAAoQIAAGRycy9kb3ducmV2LnhtbFBLBQYAAAAABAAEAPkAAACRAwAAAAA=&#10;" strokecolor="windowText" strokeweight=".5pt">
                  <v:stroke joinstyle="miter"/>
                </v:line>
                <v:line id="Прямая соединительная линия 8" o:spid="_x0000_s1029" style="position:absolute;flip:x;visibility:visible;mso-wrap-style:square" from="44481,0" to="45243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/s8s7wAAADaAAAADwAAAGRycy9kb3ducmV2LnhtbERPuwrCMBTdBf8hXMFNUx1EqlGkoriI&#10;+AB1uzTXttrclCZq/XszCI6H857OG1OKF9WusKxg0I9AEKdWF5wpOB1XvTEI55E1lpZJwYcczGft&#10;1hRjbd+8p9fBZyKEsItRQe59FUvp0pwMur6tiAN3s7VBH2CdSV3jO4SbUg6jaCQNFhwacqwoySl9&#10;HJ5GwV3vt8lydymedC71bn39WJcmSnU7zWICwlPj/+Kfe6MVhK3hSrgBcvY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/s8s7wAAADaAAAADwAAAAAAAAAAAAAAAAChAgAA&#10;ZHJzL2Rvd25yZXYueG1sUEsFBgAAAAAEAAQA+QAAAIoDAAAAAA==&#10;" strokecolor="windowText" strokeweight=".5pt">
                  <v:stroke joinstyle="miter"/>
                </v:line>
                <v:line id="Прямая соединительная линия 9" o:spid="_x0000_s1030" style="position:absolute;visibility:visible;mso-wrap-style:square" from="28575,1809" to="43910,1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<v:stroke joinstyle="miter"/>
                </v:line>
              </v:group>
            </w:pict>
          </mc:Fallback>
        </mc:AlternateContent>
      </w:r>
      <w:r w:rsidRPr="006C628E">
        <w:rPr>
          <w:color w:val="000000"/>
          <w:sz w:val="26"/>
          <w:szCs w:val="26"/>
        </w:rPr>
        <w:t>Подтверждаю:</w:t>
      </w:r>
      <w:r w:rsidRPr="006C628E">
        <w:rPr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6C628E">
        <w:rPr>
          <w:color w:val="000000"/>
          <w:sz w:val="16"/>
          <w:szCs w:val="16"/>
        </w:rPr>
        <w:t xml:space="preserve">                                                                                              ФИО полностью</w:t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  <w:t>подпись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5. Я согласен с условиями получения поддержки, в том числе: 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6. Я уведомлен, что данная информация о предприятии будет занесена в единый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Pr="006C628E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Pr="006C628E">
        <w:rPr>
          <w:color w:val="000000"/>
          <w:sz w:val="26"/>
          <w:szCs w:val="26"/>
        </w:rPr>
        <w:t xml:space="preserve"> 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7. Настоящим даю согласие на обработку персональных данных в соответствии с Федеральным законом от 27 июля 2006 года № 152-ФЗ «О персональных данных» на обработку персональных данных, которое дается управлению по экономике администрации города </w:t>
      </w:r>
      <w:proofErr w:type="spellStart"/>
      <w:r w:rsidRPr="006C628E">
        <w:rPr>
          <w:color w:val="000000"/>
          <w:sz w:val="26"/>
          <w:szCs w:val="26"/>
        </w:rPr>
        <w:t>Пыть-Ях</w:t>
      </w:r>
      <w:proofErr w:type="spellEnd"/>
      <w:r w:rsidRPr="006C628E">
        <w:rPr>
          <w:color w:val="000000"/>
          <w:sz w:val="26"/>
          <w:szCs w:val="26"/>
        </w:rPr>
        <w:t>, на осуществление действий, необходимых для обработки персональных данных в целях предоставления муниципальной услуги, и включение информации, как получателя поддержки, в базу данных.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8. Я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727C62" w:rsidRPr="006C628E" w:rsidRDefault="00727C62" w:rsidP="00727C62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727C62" w:rsidRPr="006C628E" w:rsidRDefault="00727C62" w:rsidP="00727C6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C628E">
        <w:rPr>
          <w:noProof/>
          <w:color w:val="000000"/>
          <w:sz w:val="26"/>
          <w:szCs w:val="26"/>
        </w:rPr>
        <w:drawing>
          <wp:inline distT="0" distB="0" distL="0" distR="0" wp14:anchorId="25D93823" wp14:editId="194B6DB6">
            <wp:extent cx="4529455" cy="189230"/>
            <wp:effectExtent l="0" t="0" r="444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C628E">
        <w:rPr>
          <w:color w:val="000000"/>
          <w:sz w:val="16"/>
          <w:szCs w:val="16"/>
        </w:rPr>
        <w:t xml:space="preserve">                                                 ФИО полностью</w:t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</w:r>
      <w:r w:rsidRPr="006C628E">
        <w:rPr>
          <w:color w:val="000000"/>
          <w:sz w:val="16"/>
          <w:szCs w:val="16"/>
        </w:rPr>
        <w:tab/>
        <w:t>подпись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ind w:firstLine="360"/>
        <w:jc w:val="both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 xml:space="preserve">    9. Результат рассмотрения заявления прошу (нужное отметить):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6C628E">
        <w:rPr>
          <w:rFonts w:eastAsia="Calibri"/>
          <w:color w:val="000000"/>
          <w:sz w:val="26"/>
          <w:szCs w:val="26"/>
          <w:lang w:eastAsia="en-US"/>
        </w:rPr>
        <w:t>- направить на почтовый адрес: ___________________________________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6"/>
          <w:szCs w:val="26"/>
          <w:lang w:eastAsia="en-US"/>
        </w:rPr>
      </w:pPr>
    </w:p>
    <w:p w:rsidR="00727C62" w:rsidRPr="006C628E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6C628E">
        <w:rPr>
          <w:rFonts w:eastAsia="Calibri"/>
          <w:color w:val="000000"/>
          <w:sz w:val="26"/>
          <w:szCs w:val="26"/>
          <w:lang w:eastAsia="en-US"/>
        </w:rPr>
        <w:t>- направить на электронный адрес: _________________________________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eastAsia="Calibri"/>
          <w:color w:val="000000"/>
          <w:sz w:val="28"/>
          <w:szCs w:val="28"/>
          <w:vertAlign w:val="superscript"/>
          <w:lang w:eastAsia="en-US"/>
        </w:rPr>
      </w:pPr>
      <w:r w:rsidRPr="006C628E">
        <w:rPr>
          <w:rFonts w:eastAsia="Calibri"/>
          <w:color w:val="000000"/>
          <w:sz w:val="28"/>
          <w:szCs w:val="28"/>
          <w:vertAlign w:val="superscript"/>
          <w:lang w:eastAsia="en-US"/>
        </w:rPr>
        <w:t>(только для направления уведомления об отказе в предоставлении субсидии)</w:t>
      </w:r>
    </w:p>
    <w:p w:rsidR="00727C62" w:rsidRPr="006C628E" w:rsidRDefault="00727C62" w:rsidP="00727C62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Calibri"/>
          <w:color w:val="000000"/>
          <w:sz w:val="26"/>
          <w:szCs w:val="26"/>
          <w:lang w:eastAsia="en-US"/>
        </w:rPr>
      </w:pPr>
      <w:r w:rsidRPr="006C628E">
        <w:rPr>
          <w:rFonts w:eastAsia="Calibri"/>
          <w:color w:val="000000"/>
          <w:sz w:val="26"/>
          <w:szCs w:val="26"/>
          <w:lang w:eastAsia="en-US"/>
        </w:rPr>
        <w:t>- выдать при личном приеме (нарочно).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Дата___________ФИО______________________________Подпись___________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(для ИП)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  <w:t xml:space="preserve">         М.П. </w:t>
      </w:r>
      <w:r w:rsidRPr="006C628E">
        <w:rPr>
          <w:b/>
          <w:color w:val="000000"/>
          <w:sz w:val="18"/>
          <w:szCs w:val="18"/>
        </w:rPr>
        <w:t>(при наличии)</w:t>
      </w:r>
    </w:p>
    <w:p w:rsidR="00727C62" w:rsidRPr="006C628E" w:rsidRDefault="00727C62" w:rsidP="00727C62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</w:rPr>
      </w:pPr>
      <w:r w:rsidRPr="006C628E">
        <w:rPr>
          <w:color w:val="000000"/>
          <w:sz w:val="26"/>
          <w:szCs w:val="26"/>
        </w:rPr>
        <w:t>Дата______________Должность_________________________________________ ФИО__________________________________Подпись_______________________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(для юридических лиц)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proofErr w:type="gramStart"/>
      <w:r w:rsidRPr="006C628E">
        <w:rPr>
          <w:b/>
          <w:color w:val="000000"/>
          <w:sz w:val="26"/>
          <w:szCs w:val="26"/>
        </w:rPr>
        <w:t>М.П.(</w:t>
      </w:r>
      <w:proofErr w:type="gramEnd"/>
      <w:r w:rsidRPr="006C628E">
        <w:rPr>
          <w:color w:val="000000"/>
          <w:sz w:val="26"/>
          <w:szCs w:val="26"/>
        </w:rPr>
        <w:t>при наличии)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>Документы принял специалист: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lastRenderedPageBreak/>
        <w:t xml:space="preserve">____________________________ 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  <w:t xml:space="preserve">       _____________________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ab/>
        <w:t xml:space="preserve">       (Ф.И.О.) </w:t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</w:r>
      <w:r w:rsidRPr="006C628E">
        <w:rPr>
          <w:b/>
          <w:color w:val="000000"/>
          <w:sz w:val="26"/>
          <w:szCs w:val="26"/>
        </w:rPr>
        <w:tab/>
        <w:t xml:space="preserve">      (подпись) </w:t>
      </w:r>
    </w:p>
    <w:p w:rsidR="00727C62" w:rsidRPr="006C628E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 xml:space="preserve"> </w:t>
      </w:r>
    </w:p>
    <w:p w:rsidR="00727C62" w:rsidRPr="008777B1" w:rsidRDefault="00727C62" w:rsidP="00727C62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6C628E">
        <w:rPr>
          <w:b/>
          <w:color w:val="000000"/>
          <w:sz w:val="26"/>
          <w:szCs w:val="26"/>
        </w:rPr>
        <w:t>«____» _______________20__ года</w:t>
      </w:r>
      <w:bookmarkStart w:id="1" w:name="_GoBack"/>
      <w:bookmarkEnd w:id="1"/>
      <w:r w:rsidRPr="008777B1">
        <w:rPr>
          <w:b/>
          <w:color w:val="000000"/>
          <w:sz w:val="26"/>
          <w:szCs w:val="26"/>
        </w:rPr>
        <w:t xml:space="preserve">                                                  </w:t>
      </w:r>
    </w:p>
    <w:p w:rsidR="003579E0" w:rsidRPr="00727C62" w:rsidRDefault="003579E0" w:rsidP="00727C62">
      <w:pPr>
        <w:rPr>
          <w:color w:val="000000"/>
          <w:sz w:val="28"/>
          <w:szCs w:val="28"/>
        </w:rPr>
      </w:pPr>
    </w:p>
    <w:sectPr w:rsidR="003579E0" w:rsidRPr="00727C62" w:rsidSect="00C42556">
      <w:headerReference w:type="even" r:id="rId27"/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57C" w:rsidRDefault="00B8557C">
      <w:r>
        <w:separator/>
      </w:r>
    </w:p>
  </w:endnote>
  <w:endnote w:type="continuationSeparator" w:id="0">
    <w:p w:rsidR="00B8557C" w:rsidRDefault="00B8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57C" w:rsidRDefault="00B8557C">
      <w:r>
        <w:separator/>
      </w:r>
    </w:p>
  </w:footnote>
  <w:footnote w:type="continuationSeparator" w:id="0">
    <w:p w:rsidR="00B8557C" w:rsidRDefault="00B85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57C" w:rsidRDefault="00B8557C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557C" w:rsidRDefault="00B855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57C" w:rsidRDefault="00B8557C" w:rsidP="00AA09B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628E">
      <w:rPr>
        <w:rStyle w:val="a9"/>
        <w:noProof/>
      </w:rPr>
      <w:t>41</w:t>
    </w:r>
    <w:r>
      <w:rPr>
        <w:rStyle w:val="a9"/>
      </w:rPr>
      <w:fldChar w:fldCharType="end"/>
    </w:r>
  </w:p>
  <w:p w:rsidR="00B8557C" w:rsidRDefault="00B855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4895A9C"/>
    <w:multiLevelType w:val="hybridMultilevel"/>
    <w:tmpl w:val="87C4E974"/>
    <w:lvl w:ilvl="0" w:tplc="2AA428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F8465D"/>
    <w:multiLevelType w:val="hybridMultilevel"/>
    <w:tmpl w:val="24D2EFF0"/>
    <w:lvl w:ilvl="0" w:tplc="0E30AEC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E25550B"/>
    <w:multiLevelType w:val="hybridMultilevel"/>
    <w:tmpl w:val="35AC89BA"/>
    <w:lvl w:ilvl="0" w:tplc="D0643C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95B13B6"/>
    <w:multiLevelType w:val="hybridMultilevel"/>
    <w:tmpl w:val="BAD40200"/>
    <w:lvl w:ilvl="0" w:tplc="7376ED5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6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9336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CA40D62"/>
    <w:multiLevelType w:val="hybridMultilevel"/>
    <w:tmpl w:val="CB6694D2"/>
    <w:lvl w:ilvl="0" w:tplc="E1EA4A3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874D1E"/>
    <w:multiLevelType w:val="hybridMultilevel"/>
    <w:tmpl w:val="3A8684F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8A4DAE"/>
    <w:multiLevelType w:val="hybridMultilevel"/>
    <w:tmpl w:val="D31A255A"/>
    <w:lvl w:ilvl="0" w:tplc="6AF0DD4A">
      <w:start w:val="1"/>
      <w:numFmt w:val="decimal"/>
      <w:lvlText w:val="%1."/>
      <w:lvlJc w:val="left"/>
      <w:pPr>
        <w:ind w:left="2029" w:hanging="13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9"/>
  </w:num>
  <w:num w:numId="5">
    <w:abstractNumId w:val="20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  <w:num w:numId="12">
    <w:abstractNumId w:val="21"/>
  </w:num>
  <w:num w:numId="13">
    <w:abstractNumId w:val="12"/>
  </w:num>
  <w:num w:numId="14">
    <w:abstractNumId w:val="16"/>
  </w:num>
  <w:num w:numId="15">
    <w:abstractNumId w:val="18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3"/>
  </w:num>
  <w:num w:numId="20">
    <w:abstractNumId w:val="2"/>
  </w:num>
  <w:num w:numId="21">
    <w:abstractNumId w:val="15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252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57EDA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6C5"/>
    <w:rsid w:val="00072E80"/>
    <w:rsid w:val="00073306"/>
    <w:rsid w:val="00074BAF"/>
    <w:rsid w:val="0007694E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6F8E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35EF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5B46"/>
    <w:rsid w:val="001268A1"/>
    <w:rsid w:val="001269B1"/>
    <w:rsid w:val="00126FD9"/>
    <w:rsid w:val="0013160D"/>
    <w:rsid w:val="00131CDF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52F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759B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3430"/>
    <w:rsid w:val="001943B4"/>
    <w:rsid w:val="00194DB6"/>
    <w:rsid w:val="00195531"/>
    <w:rsid w:val="00196E75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4E21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067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456"/>
    <w:rsid w:val="00211F98"/>
    <w:rsid w:val="00212B60"/>
    <w:rsid w:val="00212EA4"/>
    <w:rsid w:val="002137A3"/>
    <w:rsid w:val="00214623"/>
    <w:rsid w:val="0021582C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3C0F"/>
    <w:rsid w:val="00245871"/>
    <w:rsid w:val="00245E1A"/>
    <w:rsid w:val="00247188"/>
    <w:rsid w:val="0024760B"/>
    <w:rsid w:val="002478B6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6641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979B6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1EA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F64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19C"/>
    <w:rsid w:val="0031739C"/>
    <w:rsid w:val="003178C7"/>
    <w:rsid w:val="0032109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3A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4846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579E0"/>
    <w:rsid w:val="003611E3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507"/>
    <w:rsid w:val="00371821"/>
    <w:rsid w:val="003718BA"/>
    <w:rsid w:val="00372539"/>
    <w:rsid w:val="00373039"/>
    <w:rsid w:val="0037509C"/>
    <w:rsid w:val="00375289"/>
    <w:rsid w:val="0037564D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2E4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3BDD"/>
    <w:rsid w:val="003E42CA"/>
    <w:rsid w:val="003E43B2"/>
    <w:rsid w:val="003E535F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589D"/>
    <w:rsid w:val="003F5E9A"/>
    <w:rsid w:val="003F6482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287E"/>
    <w:rsid w:val="00433099"/>
    <w:rsid w:val="00433367"/>
    <w:rsid w:val="004351B7"/>
    <w:rsid w:val="0043580A"/>
    <w:rsid w:val="00435CAE"/>
    <w:rsid w:val="00435D0D"/>
    <w:rsid w:val="0043636E"/>
    <w:rsid w:val="004365A4"/>
    <w:rsid w:val="004369BD"/>
    <w:rsid w:val="00436B13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04DA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1DC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B68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3FB6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983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46E8"/>
    <w:rsid w:val="006053F6"/>
    <w:rsid w:val="006056C0"/>
    <w:rsid w:val="00605776"/>
    <w:rsid w:val="00607F75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6E3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1CD8"/>
    <w:rsid w:val="0064389B"/>
    <w:rsid w:val="006440CA"/>
    <w:rsid w:val="00645162"/>
    <w:rsid w:val="00645452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0BAA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96AAB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04B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C628E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0734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82E"/>
    <w:rsid w:val="006F19D4"/>
    <w:rsid w:val="006F1AE5"/>
    <w:rsid w:val="006F208F"/>
    <w:rsid w:val="006F2096"/>
    <w:rsid w:val="006F365B"/>
    <w:rsid w:val="006F4D7C"/>
    <w:rsid w:val="006F559B"/>
    <w:rsid w:val="006F58A5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235B"/>
    <w:rsid w:val="007158CD"/>
    <w:rsid w:val="007158FF"/>
    <w:rsid w:val="00715DC1"/>
    <w:rsid w:val="0071627A"/>
    <w:rsid w:val="00716B72"/>
    <w:rsid w:val="007217A8"/>
    <w:rsid w:val="00721FE8"/>
    <w:rsid w:val="00722161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27C62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82"/>
    <w:rsid w:val="007571E2"/>
    <w:rsid w:val="00760963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6765C"/>
    <w:rsid w:val="0077035A"/>
    <w:rsid w:val="007707DF"/>
    <w:rsid w:val="007712EF"/>
    <w:rsid w:val="00771AE1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2F2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439"/>
    <w:rsid w:val="00804723"/>
    <w:rsid w:val="00804BE6"/>
    <w:rsid w:val="00805BC6"/>
    <w:rsid w:val="008111AC"/>
    <w:rsid w:val="008125FB"/>
    <w:rsid w:val="00813A97"/>
    <w:rsid w:val="00814A31"/>
    <w:rsid w:val="008158F3"/>
    <w:rsid w:val="00815AF6"/>
    <w:rsid w:val="00820881"/>
    <w:rsid w:val="00820DED"/>
    <w:rsid w:val="008211AC"/>
    <w:rsid w:val="00821EA1"/>
    <w:rsid w:val="008222A0"/>
    <w:rsid w:val="0082266D"/>
    <w:rsid w:val="0082317A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35FF"/>
    <w:rsid w:val="00836656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234E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1B7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33A3"/>
    <w:rsid w:val="008A3725"/>
    <w:rsid w:val="008A4E97"/>
    <w:rsid w:val="008A5B02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BE3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6CE3"/>
    <w:rsid w:val="008F71DC"/>
    <w:rsid w:val="008F74AD"/>
    <w:rsid w:val="008F7BBF"/>
    <w:rsid w:val="008F7BC6"/>
    <w:rsid w:val="0090063C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6D8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C54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191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29D0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0D4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6B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2C5"/>
    <w:rsid w:val="00A11FEA"/>
    <w:rsid w:val="00A122B9"/>
    <w:rsid w:val="00A12A9D"/>
    <w:rsid w:val="00A12E68"/>
    <w:rsid w:val="00A12F9B"/>
    <w:rsid w:val="00A13FF5"/>
    <w:rsid w:val="00A155C9"/>
    <w:rsid w:val="00A15EFE"/>
    <w:rsid w:val="00A16DC6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66A56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6E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088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64AD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5BC"/>
    <w:rsid w:val="00B75673"/>
    <w:rsid w:val="00B75DE3"/>
    <w:rsid w:val="00B760EC"/>
    <w:rsid w:val="00B76174"/>
    <w:rsid w:val="00B76DFA"/>
    <w:rsid w:val="00B771AB"/>
    <w:rsid w:val="00B77A8F"/>
    <w:rsid w:val="00B77DEA"/>
    <w:rsid w:val="00B77EA8"/>
    <w:rsid w:val="00B809D3"/>
    <w:rsid w:val="00B80B00"/>
    <w:rsid w:val="00B80CC2"/>
    <w:rsid w:val="00B81863"/>
    <w:rsid w:val="00B82372"/>
    <w:rsid w:val="00B82F87"/>
    <w:rsid w:val="00B83A51"/>
    <w:rsid w:val="00B84865"/>
    <w:rsid w:val="00B84ED9"/>
    <w:rsid w:val="00B8557C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2506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A81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2FD"/>
    <w:rsid w:val="00C068CF"/>
    <w:rsid w:val="00C069BA"/>
    <w:rsid w:val="00C06B68"/>
    <w:rsid w:val="00C06FD4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556"/>
    <w:rsid w:val="00C42E38"/>
    <w:rsid w:val="00C44CF4"/>
    <w:rsid w:val="00C46BBD"/>
    <w:rsid w:val="00C46FA0"/>
    <w:rsid w:val="00C5072D"/>
    <w:rsid w:val="00C50A14"/>
    <w:rsid w:val="00C50FF9"/>
    <w:rsid w:val="00C510C2"/>
    <w:rsid w:val="00C51135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A7EF5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3DBB"/>
    <w:rsid w:val="00CC434D"/>
    <w:rsid w:val="00CC47B6"/>
    <w:rsid w:val="00CC559E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35BA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4F7C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20066"/>
    <w:rsid w:val="00D20105"/>
    <w:rsid w:val="00D22BB2"/>
    <w:rsid w:val="00D249B1"/>
    <w:rsid w:val="00D263B3"/>
    <w:rsid w:val="00D30222"/>
    <w:rsid w:val="00D305CA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4F80"/>
    <w:rsid w:val="00D455EC"/>
    <w:rsid w:val="00D46D8C"/>
    <w:rsid w:val="00D4784E"/>
    <w:rsid w:val="00D557F7"/>
    <w:rsid w:val="00D55E0A"/>
    <w:rsid w:val="00D563E1"/>
    <w:rsid w:val="00D5664A"/>
    <w:rsid w:val="00D576BD"/>
    <w:rsid w:val="00D600B3"/>
    <w:rsid w:val="00D60118"/>
    <w:rsid w:val="00D605C9"/>
    <w:rsid w:val="00D61585"/>
    <w:rsid w:val="00D61AB6"/>
    <w:rsid w:val="00D61DBF"/>
    <w:rsid w:val="00D64373"/>
    <w:rsid w:val="00D64BB9"/>
    <w:rsid w:val="00D64D60"/>
    <w:rsid w:val="00D64F27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474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635"/>
    <w:rsid w:val="00DB6703"/>
    <w:rsid w:val="00DB67FF"/>
    <w:rsid w:val="00DB7761"/>
    <w:rsid w:val="00DB7DE5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DF72EC"/>
    <w:rsid w:val="00E00A79"/>
    <w:rsid w:val="00E01135"/>
    <w:rsid w:val="00E01C2C"/>
    <w:rsid w:val="00E01EE5"/>
    <w:rsid w:val="00E026AC"/>
    <w:rsid w:val="00E02844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0CB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36DC6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8C3"/>
    <w:rsid w:val="00EB2D43"/>
    <w:rsid w:val="00EB3057"/>
    <w:rsid w:val="00EB3CB4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4E0C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563E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5E0B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874BC"/>
    <w:rsid w:val="00F90642"/>
    <w:rsid w:val="00F906DC"/>
    <w:rsid w:val="00F91356"/>
    <w:rsid w:val="00F91A24"/>
    <w:rsid w:val="00F9257E"/>
    <w:rsid w:val="00F93097"/>
    <w:rsid w:val="00F940A0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A6B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67D4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4FAF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uiPriority w:val="99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link w:val="a6"/>
    <w:rsid w:val="008416E2"/>
    <w:pPr>
      <w:spacing w:after="120"/>
    </w:pPr>
  </w:style>
  <w:style w:type="paragraph" w:styleId="a7">
    <w:name w:val="header"/>
    <w:basedOn w:val="a"/>
    <w:link w:val="a8"/>
    <w:rsid w:val="00E2383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23838"/>
  </w:style>
  <w:style w:type="paragraph" w:styleId="aa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b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c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Цветовое выделение"/>
    <w:rsid w:val="00181F40"/>
    <w:rPr>
      <w:b/>
      <w:bCs/>
      <w:color w:val="26282F"/>
    </w:rPr>
  </w:style>
  <w:style w:type="paragraph" w:customStyle="1" w:styleId="ConsPlusCell">
    <w:name w:val="ConsPlusCell"/>
    <w:uiPriority w:val="99"/>
    <w:rsid w:val="003579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0">
    <w:name w:val="Table Grid"/>
    <w:basedOn w:val="a1"/>
    <w:rsid w:val="003579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rsid w:val="003579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3579E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3579E0"/>
    <w:rPr>
      <w:sz w:val="16"/>
      <w:szCs w:val="16"/>
    </w:rPr>
  </w:style>
  <w:style w:type="paragraph" w:styleId="af2">
    <w:name w:val="Normal (Web)"/>
    <w:basedOn w:val="a"/>
    <w:rsid w:val="003579E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3579E0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3579E0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3579E0"/>
    <w:rPr>
      <w:rFonts w:ascii="Times New Roman" w:hAnsi="Times New Roman" w:cs="Times New Roman"/>
      <w:sz w:val="26"/>
      <w:szCs w:val="26"/>
    </w:rPr>
  </w:style>
  <w:style w:type="paragraph" w:styleId="22">
    <w:name w:val="Body Text 2"/>
    <w:basedOn w:val="a"/>
    <w:link w:val="23"/>
    <w:rsid w:val="003579E0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3579E0"/>
    <w:rPr>
      <w:sz w:val="24"/>
      <w:szCs w:val="24"/>
      <w:lang w:val="x-none" w:eastAsia="x-none"/>
    </w:rPr>
  </w:style>
  <w:style w:type="paragraph" w:customStyle="1" w:styleId="11">
    <w:name w:val="заголовок 1"/>
    <w:basedOn w:val="a"/>
    <w:next w:val="a"/>
    <w:rsid w:val="003579E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customStyle="1" w:styleId="FontStyle16">
    <w:name w:val="Font Style16"/>
    <w:rsid w:val="003579E0"/>
    <w:rPr>
      <w:rFonts w:ascii="Times New Roman" w:hAnsi="Times New Roman" w:cs="Times New Roman"/>
      <w:sz w:val="22"/>
      <w:szCs w:val="22"/>
    </w:rPr>
  </w:style>
  <w:style w:type="paragraph" w:styleId="af3">
    <w:name w:val="Body Text Indent"/>
    <w:basedOn w:val="a"/>
    <w:link w:val="af4"/>
    <w:rsid w:val="003579E0"/>
    <w:pPr>
      <w:autoSpaceDE w:val="0"/>
      <w:autoSpaceDN w:val="0"/>
      <w:spacing w:after="120"/>
      <w:ind w:left="283"/>
    </w:pPr>
    <w:rPr>
      <w:sz w:val="20"/>
      <w:szCs w:val="20"/>
      <w:lang w:val="en-US"/>
    </w:rPr>
  </w:style>
  <w:style w:type="character" w:customStyle="1" w:styleId="af4">
    <w:name w:val="Основной текст с отступом Знак"/>
    <w:basedOn w:val="a0"/>
    <w:link w:val="af3"/>
    <w:rsid w:val="003579E0"/>
    <w:rPr>
      <w:lang w:val="en-US"/>
    </w:rPr>
  </w:style>
  <w:style w:type="character" w:customStyle="1" w:styleId="af5">
    <w:name w:val="Гипертекстовая ссылка"/>
    <w:uiPriority w:val="99"/>
    <w:rsid w:val="003579E0"/>
    <w:rPr>
      <w:rFonts w:cs="Times New Roman"/>
      <w:b/>
      <w:color w:val="008000"/>
    </w:rPr>
  </w:style>
  <w:style w:type="paragraph" w:styleId="af6">
    <w:name w:val="footer"/>
    <w:basedOn w:val="a"/>
    <w:link w:val="af7"/>
    <w:rsid w:val="003579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rsid w:val="003579E0"/>
    <w:rPr>
      <w:sz w:val="24"/>
      <w:szCs w:val="24"/>
      <w:lang w:val="x-none" w:eastAsia="x-none"/>
    </w:rPr>
  </w:style>
  <w:style w:type="character" w:styleId="af8">
    <w:name w:val="annotation reference"/>
    <w:rsid w:val="003579E0"/>
    <w:rPr>
      <w:sz w:val="16"/>
      <w:szCs w:val="16"/>
    </w:rPr>
  </w:style>
  <w:style w:type="paragraph" w:styleId="af9">
    <w:name w:val="annotation text"/>
    <w:basedOn w:val="a"/>
    <w:link w:val="afa"/>
    <w:rsid w:val="003579E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579E0"/>
  </w:style>
  <w:style w:type="paragraph" w:styleId="afb">
    <w:name w:val="annotation subject"/>
    <w:basedOn w:val="af9"/>
    <w:next w:val="af9"/>
    <w:link w:val="afc"/>
    <w:rsid w:val="003579E0"/>
    <w:rPr>
      <w:b/>
      <w:bCs/>
    </w:rPr>
  </w:style>
  <w:style w:type="character" w:customStyle="1" w:styleId="afc">
    <w:name w:val="Тема примечания Знак"/>
    <w:basedOn w:val="afa"/>
    <w:link w:val="afb"/>
    <w:rsid w:val="003579E0"/>
    <w:rPr>
      <w:b/>
      <w:bCs/>
    </w:rPr>
  </w:style>
  <w:style w:type="character" w:customStyle="1" w:styleId="10">
    <w:name w:val="Заголовок 1 Знак"/>
    <w:link w:val="1"/>
    <w:rsid w:val="003579E0"/>
    <w:rPr>
      <w:rFonts w:ascii="Arial" w:hAnsi="Arial"/>
      <w:b/>
      <w:kern w:val="28"/>
      <w:sz w:val="28"/>
    </w:rPr>
  </w:style>
  <w:style w:type="character" w:customStyle="1" w:styleId="a8">
    <w:name w:val="Верхний колонтитул Знак"/>
    <w:link w:val="a7"/>
    <w:rsid w:val="003579E0"/>
    <w:rPr>
      <w:sz w:val="24"/>
      <w:szCs w:val="24"/>
    </w:rPr>
  </w:style>
  <w:style w:type="paragraph" w:styleId="afd">
    <w:name w:val="Title"/>
    <w:basedOn w:val="a"/>
    <w:link w:val="afe"/>
    <w:qFormat/>
    <w:rsid w:val="003579E0"/>
    <w:pPr>
      <w:jc w:val="center"/>
    </w:pPr>
    <w:rPr>
      <w:b/>
      <w:bCs/>
      <w:sz w:val="28"/>
      <w:lang w:val="x-none" w:eastAsia="x-none"/>
    </w:rPr>
  </w:style>
  <w:style w:type="character" w:customStyle="1" w:styleId="afe">
    <w:name w:val="Название Знак"/>
    <w:basedOn w:val="a0"/>
    <w:link w:val="afd"/>
    <w:rsid w:val="003579E0"/>
    <w:rPr>
      <w:b/>
      <w:bCs/>
      <w:sz w:val="28"/>
      <w:szCs w:val="24"/>
      <w:lang w:val="x-none" w:eastAsia="x-none"/>
    </w:rPr>
  </w:style>
  <w:style w:type="paragraph" w:customStyle="1" w:styleId="stylet3">
    <w:name w:val="stylet3"/>
    <w:basedOn w:val="a"/>
    <w:rsid w:val="003579E0"/>
    <w:pPr>
      <w:spacing w:before="100" w:beforeAutospacing="1" w:after="100" w:afterAutospacing="1"/>
    </w:pPr>
  </w:style>
  <w:style w:type="paragraph" w:customStyle="1" w:styleId="aff">
    <w:name w:val="Таблицы (моноширинный)"/>
    <w:basedOn w:val="a"/>
    <w:next w:val="a"/>
    <w:uiPriority w:val="99"/>
    <w:rsid w:val="003579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f0">
    <w:name w:val="Strong"/>
    <w:uiPriority w:val="22"/>
    <w:qFormat/>
    <w:rsid w:val="003579E0"/>
    <w:rPr>
      <w:b/>
      <w:bCs/>
    </w:rPr>
  </w:style>
  <w:style w:type="character" w:customStyle="1" w:styleId="20">
    <w:name w:val="Заголовок 2 Знак"/>
    <w:link w:val="2"/>
    <w:rsid w:val="003579E0"/>
    <w:rPr>
      <w:rFonts w:ascii="Arial" w:hAnsi="Arial"/>
      <w:b/>
      <w:i/>
      <w:sz w:val="24"/>
    </w:rPr>
  </w:style>
  <w:style w:type="character" w:customStyle="1" w:styleId="a6">
    <w:name w:val="Основной текст Знак"/>
    <w:link w:val="a5"/>
    <w:rsid w:val="003579E0"/>
    <w:rPr>
      <w:sz w:val="24"/>
      <w:szCs w:val="24"/>
    </w:rPr>
  </w:style>
  <w:style w:type="character" w:customStyle="1" w:styleId="apple-converted-space">
    <w:name w:val="apple-converted-space"/>
    <w:rsid w:val="003579E0"/>
  </w:style>
  <w:style w:type="character" w:customStyle="1" w:styleId="ConsPlusNormal0">
    <w:name w:val="ConsPlusNormal Знак"/>
    <w:link w:val="ConsPlusNormal"/>
    <w:locked/>
    <w:rsid w:val="003579E0"/>
    <w:rPr>
      <w:rFonts w:ascii="Arial" w:hAnsi="Arial" w:cs="Arial"/>
    </w:rPr>
  </w:style>
  <w:style w:type="paragraph" w:styleId="aff1">
    <w:name w:val="footnote text"/>
    <w:basedOn w:val="a"/>
    <w:link w:val="aff2"/>
    <w:uiPriority w:val="99"/>
    <w:rsid w:val="003579E0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3579E0"/>
  </w:style>
  <w:style w:type="character" w:styleId="aff3">
    <w:name w:val="footnote reference"/>
    <w:uiPriority w:val="99"/>
    <w:rsid w:val="003579E0"/>
    <w:rPr>
      <w:vertAlign w:val="superscript"/>
    </w:rPr>
  </w:style>
  <w:style w:type="paragraph" w:styleId="aff4">
    <w:name w:val="endnote text"/>
    <w:basedOn w:val="a"/>
    <w:link w:val="aff5"/>
    <w:rsid w:val="003579E0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rsid w:val="003579E0"/>
  </w:style>
  <w:style w:type="character" w:styleId="aff6">
    <w:name w:val="endnote reference"/>
    <w:rsid w:val="00357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9CF5CB78EBC3EA3138E90EF534E18A445832ABB27D6C91354D7009B21AA5A91CC81AE80C8E8F16R1bAK" TargetMode="External"/><Relationship Id="rId13" Type="http://schemas.openxmlformats.org/officeDocument/2006/relationships/hyperlink" Target="https://adm.gov86.org" TargetMode="External"/><Relationship Id="rId18" Type="http://schemas.openxmlformats.org/officeDocument/2006/relationships/hyperlink" Target="http://invest.gov86.org/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adm.gov86.org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&#1089;&#1072;&#1081;&#1090;&#1085;&#1072;&#1083;&#1086;&#1075;&#1086;&#1074;&#1086;&#1081;.&#1088;&#1092;/go/url=https:/www.nalog.ru" TargetMode="External"/><Relationship Id="rId17" Type="http://schemas.openxmlformats.org/officeDocument/2006/relationships/hyperlink" Target="https://adm.gov86.org/" TargetMode="External"/><Relationship Id="rId25" Type="http://schemas.openxmlformats.org/officeDocument/2006/relationships/hyperlink" Target="https://do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vest.gov86.org/" TargetMode="External"/><Relationship Id="rId20" Type="http://schemas.openxmlformats.org/officeDocument/2006/relationships/hyperlink" Target="https://adm.gov86.or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vest.gov86.org/" TargetMode="External"/><Relationship Id="rId24" Type="http://schemas.openxmlformats.org/officeDocument/2006/relationships/hyperlink" Target="http://invest.gov86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.gov86.org/399/591/768/1570/" TargetMode="External"/><Relationship Id="rId23" Type="http://schemas.openxmlformats.org/officeDocument/2006/relationships/hyperlink" Target="https://adm.gov86.org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adm.gov86.org/" TargetMode="External"/><Relationship Id="rId19" Type="http://schemas.openxmlformats.org/officeDocument/2006/relationships/hyperlink" Target="consultantplus://offline/ref=8AC0BD87BAE8065E73106C10403CF92EA3E0BC20A3E9BE8576ACC955C7F87873269AA064n6L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vest.gov86.org/" TargetMode="External"/><Relationship Id="rId14" Type="http://schemas.openxmlformats.org/officeDocument/2006/relationships/hyperlink" Target="http://invest.gov86.org/" TargetMode="External"/><Relationship Id="rId22" Type="http://schemas.openxmlformats.org/officeDocument/2006/relationships/hyperlink" Target="http://invest.gov86.org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43</Pages>
  <Words>7831</Words>
  <Characters>63611</Characters>
  <Application>Microsoft Office Word</Application>
  <DocSecurity>0</DocSecurity>
  <Lines>530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71300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Ксения Пешкина</cp:lastModifiedBy>
  <cp:revision>73</cp:revision>
  <cp:lastPrinted>2020-08-13T11:51:00Z</cp:lastPrinted>
  <dcterms:created xsi:type="dcterms:W3CDTF">2020-12-18T11:56:00Z</dcterms:created>
  <dcterms:modified xsi:type="dcterms:W3CDTF">2021-07-15T07:33:00Z</dcterms:modified>
</cp:coreProperties>
</file>