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50" w:type="pct"/>
        <w:jc w:val="center"/>
        <w:tblLayout w:type="fixed"/>
        <w:tblLook w:val="0000" w:firstRow="0" w:lastRow="0" w:firstColumn="0" w:lastColumn="0" w:noHBand="0" w:noVBand="0"/>
      </w:tblPr>
      <w:tblGrid>
        <w:gridCol w:w="712"/>
        <w:gridCol w:w="4350"/>
        <w:gridCol w:w="755"/>
        <w:gridCol w:w="872"/>
        <w:gridCol w:w="1515"/>
        <w:gridCol w:w="1674"/>
      </w:tblGrid>
      <w:tr w:rsidR="00096BFB" w14:paraId="655AA08C" w14:textId="77777777" w:rsidTr="00096BFB">
        <w:trPr>
          <w:trHeight w:val="288"/>
          <w:jc w:val="center"/>
        </w:trPr>
        <w:tc>
          <w:tcPr>
            <w:tcW w:w="9877" w:type="dxa"/>
            <w:gridSpan w:val="6"/>
            <w:shd w:val="clear" w:color="auto" w:fill="auto"/>
            <w:vAlign w:val="center"/>
          </w:tcPr>
          <w:p w14:paraId="023FD1A7" w14:textId="77777777" w:rsidR="00096BFB" w:rsidRPr="00F06788" w:rsidRDefault="00096BFB" w:rsidP="00B40986">
            <w:pPr>
              <w:suppressAutoHyphens w:val="0"/>
              <w:jc w:val="center"/>
              <w:rPr>
                <w:highlight w:val="yellow"/>
              </w:rPr>
            </w:pPr>
            <w:r w:rsidRPr="004B5CCE">
              <w:rPr>
                <w:b/>
                <w:bCs/>
                <w:color w:val="000000"/>
                <w:lang w:eastAsia="ru-RU"/>
              </w:rPr>
              <w:t>ВЕДОМОСТЬ ПРАКТИЧЕСКИХ ПЛОЩАДОК ПО СПЕЦИАЛИЗАЦИИ «СЕЛЬСКОХОЗЯЙСТВЕННОЕ ПРЕДПРИНИМАТЕЛЬСТВО»</w:t>
            </w:r>
          </w:p>
        </w:tc>
      </w:tr>
      <w:tr w:rsidR="00096BFB" w14:paraId="28B3197D" w14:textId="77777777" w:rsidTr="00096BFB">
        <w:trPr>
          <w:trHeight w:val="324"/>
          <w:jc w:val="center"/>
        </w:trPr>
        <w:tc>
          <w:tcPr>
            <w:tcW w:w="711" w:type="dxa"/>
            <w:shd w:val="clear" w:color="auto" w:fill="auto"/>
          </w:tcPr>
          <w:p w14:paraId="60CE137F" w14:textId="77777777" w:rsidR="00096BFB" w:rsidRDefault="00096BFB" w:rsidP="00B40986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50" w:type="dxa"/>
            <w:shd w:val="clear" w:color="auto" w:fill="auto"/>
            <w:vAlign w:val="bottom"/>
          </w:tcPr>
          <w:p w14:paraId="5CCECA8C" w14:textId="77777777" w:rsidR="00096BFB" w:rsidRDefault="00096BFB" w:rsidP="00B40986">
            <w:pPr>
              <w:suppressAutoHyphens w:val="0"/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755" w:type="dxa"/>
            <w:shd w:val="clear" w:color="auto" w:fill="auto"/>
            <w:vAlign w:val="bottom"/>
          </w:tcPr>
          <w:p w14:paraId="043D4DC8" w14:textId="77777777" w:rsidR="00096BFB" w:rsidRDefault="00096BFB" w:rsidP="00B40986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872" w:type="dxa"/>
            <w:shd w:val="clear" w:color="auto" w:fill="auto"/>
            <w:vAlign w:val="bottom"/>
          </w:tcPr>
          <w:p w14:paraId="3EDD9ADE" w14:textId="77777777" w:rsidR="00096BFB" w:rsidRDefault="00096BFB" w:rsidP="00B40986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515" w:type="dxa"/>
            <w:shd w:val="clear" w:color="auto" w:fill="auto"/>
            <w:vAlign w:val="bottom"/>
          </w:tcPr>
          <w:p w14:paraId="568B0CBD" w14:textId="77777777" w:rsidR="00096BFB" w:rsidRDefault="00096BFB" w:rsidP="00B40986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bottom"/>
          </w:tcPr>
          <w:p w14:paraId="2F74A38D" w14:textId="77777777" w:rsidR="00096BFB" w:rsidRDefault="00096BFB" w:rsidP="00B40986">
            <w:pPr>
              <w:suppressAutoHyphens w:val="0"/>
              <w:snapToGrid w:val="0"/>
              <w:rPr>
                <w:color w:val="000000"/>
                <w:lang w:eastAsia="ru-RU"/>
              </w:rPr>
            </w:pPr>
          </w:p>
        </w:tc>
      </w:tr>
    </w:tbl>
    <w:p w14:paraId="79E58BE6" w14:textId="77777777" w:rsidR="00096BFB" w:rsidRDefault="00096BFB" w:rsidP="00096BFB">
      <w:pPr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5"/>
        <w:gridCol w:w="2458"/>
        <w:gridCol w:w="2552"/>
        <w:gridCol w:w="4501"/>
      </w:tblGrid>
      <w:tr w:rsidR="00096BFB" w14:paraId="3F4C733D" w14:textId="77777777" w:rsidTr="00B40986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4FF4C" w14:textId="77777777" w:rsidR="00096BFB" w:rsidRDefault="00096BFB" w:rsidP="00B40986">
            <w:r>
              <w:rPr>
                <w:rFonts w:eastAsia="Calibri"/>
                <w:szCs w:val="28"/>
                <w:lang w:eastAsia="en-US"/>
              </w:rPr>
              <w:t>№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2F37A" w14:textId="77777777" w:rsidR="00096BFB" w:rsidRDefault="00096BFB" w:rsidP="00B40986">
            <w:r>
              <w:rPr>
                <w:rFonts w:eastAsia="Calibri"/>
                <w:szCs w:val="28"/>
                <w:lang w:eastAsia="en-US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38CAD" w14:textId="77777777" w:rsidR="00096BFB" w:rsidRDefault="00096BFB" w:rsidP="00B40986">
            <w:r>
              <w:rPr>
                <w:rFonts w:eastAsia="Calibri"/>
                <w:szCs w:val="28"/>
                <w:lang w:eastAsia="en-US"/>
              </w:rPr>
              <w:t>ФИО руководителя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89E44" w14:textId="77777777" w:rsidR="00096BFB" w:rsidRDefault="00096BFB" w:rsidP="00B40986">
            <w:r>
              <w:rPr>
                <w:rFonts w:eastAsia="Calibri"/>
                <w:szCs w:val="28"/>
                <w:lang w:eastAsia="en-US"/>
              </w:rPr>
              <w:t>Адрес</w:t>
            </w:r>
          </w:p>
        </w:tc>
      </w:tr>
      <w:tr w:rsidR="00096BFB" w14:paraId="7FE80C35" w14:textId="77777777" w:rsidTr="00B40986">
        <w:trPr>
          <w:trHeight w:val="799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DD182" w14:textId="77777777" w:rsidR="00096BFB" w:rsidRDefault="00096BFB" w:rsidP="00B40986">
            <w:r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B6D14" w14:textId="77777777" w:rsidR="00096BFB" w:rsidRDefault="00096BFB" w:rsidP="00B40986">
            <w:r w:rsidRPr="00047F99">
              <w:rPr>
                <w:color w:val="000000"/>
                <w:lang w:eastAsia="ru-RU"/>
              </w:rPr>
              <w:t xml:space="preserve">ИП </w:t>
            </w:r>
            <w:proofErr w:type="spellStart"/>
            <w:r w:rsidRPr="00047F99">
              <w:rPr>
                <w:color w:val="000000"/>
                <w:lang w:eastAsia="ru-RU"/>
              </w:rPr>
              <w:t>Катерушина</w:t>
            </w:r>
            <w:proofErr w:type="spellEnd"/>
            <w:r w:rsidRPr="00047F99">
              <w:rPr>
                <w:color w:val="000000"/>
                <w:lang w:eastAsia="ru-RU"/>
              </w:rPr>
              <w:t xml:space="preserve"> И</w:t>
            </w:r>
            <w:r>
              <w:rPr>
                <w:color w:val="000000"/>
                <w:lang w:eastAsia="ru-RU"/>
              </w:rPr>
              <w:t>.</w:t>
            </w:r>
            <w:r w:rsidRPr="00047F99">
              <w:rPr>
                <w:color w:val="000000"/>
                <w:lang w:eastAsia="ru-RU"/>
              </w:rPr>
              <w:t>А</w:t>
            </w:r>
            <w:r>
              <w:rPr>
                <w:color w:val="000000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44DB1" w14:textId="77777777" w:rsidR="00096BFB" w:rsidRDefault="00096BFB" w:rsidP="00B40986">
            <w:proofErr w:type="spellStart"/>
            <w:r w:rsidRPr="00047F99">
              <w:rPr>
                <w:rFonts w:eastAsia="Calibri"/>
                <w:szCs w:val="28"/>
                <w:lang w:eastAsia="en-US"/>
              </w:rPr>
              <w:t>Катерушина</w:t>
            </w:r>
            <w:proofErr w:type="spellEnd"/>
            <w:r w:rsidRPr="00047F99">
              <w:rPr>
                <w:rFonts w:eastAsia="Calibri"/>
                <w:szCs w:val="28"/>
                <w:lang w:eastAsia="en-US"/>
              </w:rPr>
              <w:t xml:space="preserve"> Ирина </w:t>
            </w:r>
            <w:proofErr w:type="spellStart"/>
            <w:r w:rsidRPr="00047F99">
              <w:rPr>
                <w:rFonts w:eastAsia="Calibri"/>
                <w:szCs w:val="28"/>
                <w:lang w:eastAsia="en-US"/>
              </w:rPr>
              <w:t>Ананьевна</w:t>
            </w:r>
            <w:proofErr w:type="spellEnd"/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54655" w14:textId="77777777" w:rsidR="00096BFB" w:rsidRDefault="00096BFB" w:rsidP="00B40986">
            <w:r w:rsidRPr="00854D0F">
              <w:rPr>
                <w:rFonts w:eastAsia="Calibri"/>
                <w:szCs w:val="28"/>
                <w:lang w:eastAsia="en-US"/>
              </w:rPr>
              <w:t>625001</w:t>
            </w:r>
            <w:r>
              <w:rPr>
                <w:rFonts w:eastAsia="Calibri"/>
                <w:szCs w:val="28"/>
                <w:lang w:eastAsia="en-US"/>
              </w:rPr>
              <w:t xml:space="preserve">, </w:t>
            </w:r>
            <w:r w:rsidRPr="00854D0F">
              <w:rPr>
                <w:rFonts w:eastAsia="Calibri"/>
                <w:szCs w:val="28"/>
                <w:lang w:eastAsia="en-US"/>
              </w:rPr>
              <w:t>Тюменская область</w:t>
            </w:r>
            <w:r>
              <w:rPr>
                <w:rFonts w:eastAsia="Calibri"/>
                <w:szCs w:val="28"/>
                <w:lang w:eastAsia="en-US"/>
              </w:rPr>
              <w:t xml:space="preserve">, </w:t>
            </w:r>
            <w:proofErr w:type="spellStart"/>
            <w:r w:rsidRPr="00854D0F">
              <w:rPr>
                <w:rFonts w:eastAsia="Calibri"/>
                <w:szCs w:val="28"/>
                <w:lang w:eastAsia="en-US"/>
              </w:rPr>
              <w:t>г.Тюмень</w:t>
            </w:r>
            <w:proofErr w:type="spellEnd"/>
            <w:r w:rsidRPr="00854D0F">
              <w:rPr>
                <w:rFonts w:eastAsia="Calibri"/>
                <w:szCs w:val="28"/>
                <w:lang w:eastAsia="en-US"/>
              </w:rPr>
              <w:t xml:space="preserve"> ул.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Pr="00854D0F">
              <w:rPr>
                <w:rFonts w:eastAsia="Calibri"/>
                <w:szCs w:val="28"/>
                <w:lang w:eastAsia="en-US"/>
              </w:rPr>
              <w:t>Военная 11</w:t>
            </w:r>
          </w:p>
        </w:tc>
      </w:tr>
      <w:tr w:rsidR="00096BFB" w14:paraId="663A3665" w14:textId="77777777" w:rsidTr="00B40986">
        <w:trPr>
          <w:trHeight w:val="94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94B96" w14:textId="77777777" w:rsidR="00096BFB" w:rsidRDefault="00096BFB" w:rsidP="00B40986">
            <w:r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5768F" w14:textId="77777777" w:rsidR="00096BFB" w:rsidRDefault="00096BFB" w:rsidP="00B40986">
            <w:r w:rsidRPr="004F5B73">
              <w:rPr>
                <w:color w:val="000000"/>
                <w:lang w:eastAsia="ru-RU"/>
              </w:rPr>
              <w:t>ООО "Рыбное Подворье"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22736" w14:textId="77777777" w:rsidR="00096BFB" w:rsidRDefault="00096BFB" w:rsidP="00B40986">
            <w:r w:rsidRPr="004F5B73">
              <w:rPr>
                <w:rFonts w:eastAsia="Calibri"/>
                <w:szCs w:val="28"/>
                <w:lang w:eastAsia="en-US"/>
              </w:rPr>
              <w:t>Шевелева Александра Андреевна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7259A" w14:textId="77777777" w:rsidR="00096BFB" w:rsidRDefault="00096BFB" w:rsidP="00B40986">
            <w:r w:rsidRPr="004F5B73">
              <w:rPr>
                <w:rFonts w:eastAsia="Calibri"/>
                <w:szCs w:val="28"/>
                <w:lang w:eastAsia="en-US"/>
              </w:rPr>
              <w:t xml:space="preserve">625519, Тюменская область, Тюменский район, село </w:t>
            </w:r>
            <w:proofErr w:type="spellStart"/>
            <w:r w:rsidRPr="004F5B73">
              <w:rPr>
                <w:rFonts w:eastAsia="Calibri"/>
                <w:szCs w:val="28"/>
                <w:lang w:eastAsia="en-US"/>
              </w:rPr>
              <w:t>Червишево</w:t>
            </w:r>
            <w:proofErr w:type="spellEnd"/>
            <w:r w:rsidRPr="004F5B73">
              <w:rPr>
                <w:rFonts w:eastAsia="Calibri"/>
                <w:szCs w:val="28"/>
                <w:lang w:eastAsia="en-US"/>
              </w:rPr>
              <w:t>, Магистральная ул., д. 2 стр. 2</w:t>
            </w:r>
          </w:p>
        </w:tc>
      </w:tr>
      <w:tr w:rsidR="00096BFB" w14:paraId="65507283" w14:textId="77777777" w:rsidTr="00B40986">
        <w:trPr>
          <w:trHeight w:val="94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5BC65" w14:textId="77777777" w:rsidR="00096BFB" w:rsidRDefault="00096BFB" w:rsidP="00B40986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96AA0" w14:textId="77777777" w:rsidR="00096BFB" w:rsidRPr="00F91E7F" w:rsidRDefault="00096BFB" w:rsidP="00B40986">
            <w:pPr>
              <w:rPr>
                <w:i/>
                <w:iCs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Производство ремесленного хлеба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C403D" w14:textId="77777777" w:rsidR="00096BFB" w:rsidRPr="00F91E7F" w:rsidRDefault="00096BFB" w:rsidP="00B40986">
            <w:pPr>
              <w:rPr>
                <w:rFonts w:eastAsia="Calibri"/>
                <w:b/>
                <w:bCs/>
                <w:szCs w:val="28"/>
                <w:lang w:eastAsia="en-US"/>
              </w:rPr>
            </w:pPr>
            <w:r w:rsidRPr="00F91E7F">
              <w:rPr>
                <w:color w:val="000000"/>
                <w:lang w:eastAsia="ru-RU"/>
              </w:rPr>
              <w:t>на согласовании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91BE8" w14:textId="77777777" w:rsidR="00096BFB" w:rsidRPr="004F5B73" w:rsidRDefault="00096BFB" w:rsidP="00B40986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096BFB" w14:paraId="1FC8900B" w14:textId="77777777" w:rsidTr="00B40986">
        <w:trPr>
          <w:trHeight w:val="94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6069F" w14:textId="77777777" w:rsidR="00096BFB" w:rsidRDefault="00096BFB" w:rsidP="00B40986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8E557" w14:textId="77777777" w:rsidR="00096BFB" w:rsidRDefault="00096BFB" w:rsidP="00B4098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Производство ферментированных напитков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323CD" w14:textId="77777777" w:rsidR="00096BFB" w:rsidRPr="00F91E7F" w:rsidRDefault="00096BFB" w:rsidP="00B40986">
            <w:pPr>
              <w:rPr>
                <w:color w:val="000000"/>
                <w:lang w:eastAsia="ru-RU"/>
              </w:rPr>
            </w:pPr>
            <w:r w:rsidRPr="00F91E7F">
              <w:rPr>
                <w:color w:val="000000"/>
                <w:lang w:eastAsia="ru-RU"/>
              </w:rPr>
              <w:t>на согласовании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17093" w14:textId="77777777" w:rsidR="00096BFB" w:rsidRPr="004F5B73" w:rsidRDefault="00096BFB" w:rsidP="00B40986">
            <w:pPr>
              <w:rPr>
                <w:rFonts w:eastAsia="Calibri"/>
                <w:szCs w:val="28"/>
                <w:lang w:eastAsia="en-US"/>
              </w:rPr>
            </w:pPr>
          </w:p>
        </w:tc>
      </w:tr>
    </w:tbl>
    <w:p w14:paraId="6C4ACB43" w14:textId="77777777" w:rsidR="00096BFB" w:rsidRDefault="00096BFB" w:rsidP="00096BFB">
      <w:pPr>
        <w:rPr>
          <w:rFonts w:eastAsia="Calibri"/>
          <w:sz w:val="28"/>
          <w:szCs w:val="28"/>
          <w:lang w:eastAsia="en-US"/>
        </w:rPr>
      </w:pPr>
    </w:p>
    <w:p w14:paraId="0C64BE4E" w14:textId="77777777" w:rsidR="00096BFB" w:rsidRDefault="00096BFB" w:rsidP="00096BFB">
      <w:pPr>
        <w:rPr>
          <w:rFonts w:eastAsia="Calibri"/>
          <w:sz w:val="28"/>
          <w:szCs w:val="28"/>
          <w:lang w:eastAsia="en-US"/>
        </w:rPr>
      </w:pPr>
    </w:p>
    <w:p w14:paraId="0FE57EA5" w14:textId="77777777" w:rsidR="00096BFB" w:rsidRDefault="00096BFB" w:rsidP="00096BFB">
      <w:pPr>
        <w:rPr>
          <w:rFonts w:eastAsia="Calibri"/>
          <w:sz w:val="28"/>
          <w:szCs w:val="28"/>
          <w:lang w:eastAsia="en-US"/>
        </w:rPr>
      </w:pPr>
    </w:p>
    <w:p w14:paraId="72383E47" w14:textId="77777777" w:rsidR="00096BFB" w:rsidRDefault="00096BFB" w:rsidP="00096BFB">
      <w:pPr>
        <w:suppressAutoHyphens w:val="0"/>
        <w:ind w:firstLine="709"/>
        <w:jc w:val="right"/>
        <w:rPr>
          <w:rFonts w:eastAsia="Calibri"/>
          <w:sz w:val="28"/>
          <w:szCs w:val="28"/>
          <w:lang w:eastAsia="en-US"/>
        </w:rPr>
      </w:pPr>
    </w:p>
    <w:p w14:paraId="72BA2ECA" w14:textId="77777777" w:rsidR="00096BFB" w:rsidRDefault="00096BFB" w:rsidP="00096BFB">
      <w:pPr>
        <w:ind w:firstLine="708"/>
      </w:pPr>
    </w:p>
    <w:p w14:paraId="250AB59D" w14:textId="77777777" w:rsidR="0015236D" w:rsidRDefault="0015236D"/>
    <w:sectPr w:rsidR="0015236D" w:rsidSect="00096BFB">
      <w:headerReference w:type="default" r:id="rId4"/>
      <w:headerReference w:type="first" r:id="rId5"/>
      <w:pgSz w:w="11906" w:h="16838"/>
      <w:pgMar w:top="1134" w:right="850" w:bottom="993" w:left="1276" w:header="708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1E51B" w14:textId="77777777" w:rsidR="00096BFB" w:rsidRDefault="00096BFB">
    <w:pPr>
      <w:pStyle w:val="a3"/>
      <w:jc w:val="right"/>
      <w:rPr>
        <w:color w:val="BFBFB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99C65" w14:textId="77777777" w:rsidR="00096BFB" w:rsidRDefault="00096BF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29"/>
    <w:rsid w:val="00096BFB"/>
    <w:rsid w:val="0015236D"/>
    <w:rsid w:val="009B736C"/>
    <w:rsid w:val="00B14453"/>
    <w:rsid w:val="00E5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765D1-E9B3-4548-BCB8-E58DFA46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BF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6B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96BFB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f46</dc:creator>
  <cp:keywords/>
  <dc:description/>
  <cp:lastModifiedBy>f46</cp:lastModifiedBy>
  <cp:revision>2</cp:revision>
  <dcterms:created xsi:type="dcterms:W3CDTF">2024-07-26T06:39:00Z</dcterms:created>
  <dcterms:modified xsi:type="dcterms:W3CDTF">2024-07-26T06:40:00Z</dcterms:modified>
</cp:coreProperties>
</file>